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31E095" w14:textId="01DAA949" w:rsidR="0055239B" w:rsidRDefault="008469A7" w:rsidP="0055239B">
      <w:pPr>
        <w:ind w:firstLine="6946"/>
        <w:rPr>
          <w:spacing w:val="2"/>
          <w:szCs w:val="28"/>
        </w:rPr>
      </w:pPr>
      <w:bookmarkStart w:id="0" w:name="_GoBack"/>
      <w:bookmarkEnd w:id="0"/>
      <w:r>
        <w:rPr>
          <w:szCs w:val="28"/>
        </w:rPr>
        <w:t>Приложение № 1</w:t>
      </w:r>
    </w:p>
    <w:p w14:paraId="15819EAE" w14:textId="77777777" w:rsidR="0055239B" w:rsidRDefault="0055239B" w:rsidP="0055239B">
      <w:pPr>
        <w:shd w:val="clear" w:color="auto" w:fill="FFFFFF"/>
        <w:spacing w:line="315" w:lineRule="atLeast"/>
        <w:ind w:firstLine="6946"/>
        <w:rPr>
          <w:spacing w:val="2"/>
          <w:szCs w:val="28"/>
        </w:rPr>
      </w:pPr>
      <w:r>
        <w:rPr>
          <w:spacing w:val="2"/>
          <w:szCs w:val="28"/>
        </w:rPr>
        <w:t>к приказу МЗ КЧР</w:t>
      </w:r>
    </w:p>
    <w:p w14:paraId="28B13814" w14:textId="3288B5C7" w:rsidR="0055239B" w:rsidRDefault="0055239B" w:rsidP="005A6BAD">
      <w:pPr>
        <w:shd w:val="clear" w:color="auto" w:fill="FFFFFF"/>
        <w:spacing w:line="315" w:lineRule="atLeast"/>
        <w:ind w:left="6238" w:firstLine="134"/>
        <w:rPr>
          <w:b/>
          <w:bCs/>
          <w:szCs w:val="28"/>
        </w:rPr>
      </w:pPr>
      <w:r>
        <w:rPr>
          <w:spacing w:val="2"/>
          <w:szCs w:val="28"/>
        </w:rPr>
        <w:t xml:space="preserve">от  </w:t>
      </w:r>
      <w:r w:rsidR="005A6BAD">
        <w:rPr>
          <w:spacing w:val="2"/>
          <w:szCs w:val="28"/>
        </w:rPr>
        <w:t>08.10.2025</w:t>
      </w:r>
      <w:r>
        <w:rPr>
          <w:spacing w:val="2"/>
          <w:szCs w:val="28"/>
        </w:rPr>
        <w:t xml:space="preserve">  </w:t>
      </w:r>
      <w:r w:rsidR="005A6BAD">
        <w:rPr>
          <w:spacing w:val="2"/>
          <w:szCs w:val="28"/>
        </w:rPr>
        <w:t xml:space="preserve"> № 525-0</w:t>
      </w:r>
    </w:p>
    <w:p w14:paraId="1D9C3411" w14:textId="77777777" w:rsidR="00C128BA" w:rsidRDefault="00C128BA" w:rsidP="00C128BA">
      <w:pPr>
        <w:ind w:left="720"/>
        <w:jc w:val="center"/>
        <w:rPr>
          <w:b/>
          <w:bCs/>
          <w:szCs w:val="28"/>
        </w:rPr>
      </w:pPr>
    </w:p>
    <w:p w14:paraId="0C862035" w14:textId="77777777" w:rsidR="00C128BA" w:rsidRDefault="00C128BA" w:rsidP="00C128BA">
      <w:pPr>
        <w:ind w:left="720"/>
        <w:jc w:val="center"/>
        <w:rPr>
          <w:b/>
          <w:bCs/>
          <w:szCs w:val="28"/>
        </w:rPr>
      </w:pPr>
    </w:p>
    <w:p w14:paraId="108E554B" w14:textId="77777777" w:rsidR="00C128BA" w:rsidRDefault="00C128BA" w:rsidP="00C128BA">
      <w:pPr>
        <w:ind w:left="720"/>
        <w:jc w:val="center"/>
        <w:rPr>
          <w:b/>
          <w:bCs/>
          <w:szCs w:val="28"/>
        </w:rPr>
      </w:pPr>
      <w:r>
        <w:rPr>
          <w:b/>
          <w:bCs/>
          <w:szCs w:val="28"/>
        </w:rPr>
        <w:t xml:space="preserve"> Общий порядок оказания медицинской помощи</w:t>
      </w:r>
    </w:p>
    <w:p w14:paraId="3F6ACF06" w14:textId="77777777" w:rsidR="00C128BA" w:rsidRDefault="00C128BA" w:rsidP="00C128BA">
      <w:pPr>
        <w:ind w:left="720"/>
        <w:jc w:val="center"/>
        <w:rPr>
          <w:b/>
          <w:bCs/>
          <w:szCs w:val="28"/>
        </w:rPr>
      </w:pPr>
      <w:r>
        <w:rPr>
          <w:b/>
          <w:bCs/>
          <w:szCs w:val="28"/>
        </w:rPr>
        <w:t xml:space="preserve"> пациентам с  сердечно - сосудистыми заболеваниями </w:t>
      </w:r>
    </w:p>
    <w:p w14:paraId="7F94FC88" w14:textId="77777777" w:rsidR="00C128BA" w:rsidRDefault="00C128BA" w:rsidP="00C128BA">
      <w:pPr>
        <w:ind w:left="720"/>
        <w:jc w:val="center"/>
        <w:rPr>
          <w:szCs w:val="28"/>
        </w:rPr>
      </w:pPr>
      <w:r>
        <w:rPr>
          <w:b/>
          <w:bCs/>
          <w:szCs w:val="28"/>
        </w:rPr>
        <w:t xml:space="preserve"> в Карачаево-Черкесской Республике.</w:t>
      </w:r>
    </w:p>
    <w:p w14:paraId="11A8E811" w14:textId="77777777" w:rsidR="00C128BA" w:rsidRDefault="00C128BA" w:rsidP="00C128BA">
      <w:pPr>
        <w:ind w:left="720"/>
        <w:jc w:val="right"/>
        <w:rPr>
          <w:szCs w:val="28"/>
        </w:rPr>
      </w:pPr>
    </w:p>
    <w:p w14:paraId="17DB94FE" w14:textId="77777777" w:rsidR="00C128BA" w:rsidRDefault="00C128BA" w:rsidP="00C128BA">
      <w:pPr>
        <w:spacing w:line="252" w:lineRule="auto"/>
        <w:ind w:firstLine="708"/>
        <w:jc w:val="both"/>
        <w:rPr>
          <w:szCs w:val="28"/>
        </w:rPr>
      </w:pPr>
      <w:r>
        <w:rPr>
          <w:szCs w:val="28"/>
        </w:rPr>
        <w:t xml:space="preserve">В целях повышения доступности, качества и эффективности оказания медицинской помощи пациентам с сердечно-сосудистыми заболеваниями в медицинских организациях Карачаево-Черкесской Республики,  в соответствии с </w:t>
      </w:r>
      <w:bookmarkStart w:id="1" w:name="_Hlk196473463"/>
      <w:bookmarkStart w:id="2" w:name="_Hlk138940558"/>
      <w:r>
        <w:rPr>
          <w:szCs w:val="28"/>
        </w:rPr>
        <w:t xml:space="preserve">действующими утвержденными стандартами оказания помощи и клиническими рекомендациями </w:t>
      </w:r>
      <w:bookmarkEnd w:id="1"/>
      <w:r>
        <w:rPr>
          <w:szCs w:val="28"/>
        </w:rPr>
        <w:t>осуществляется маршрутизация и порядок оказания медицинской помощи населению КЧР.</w:t>
      </w:r>
    </w:p>
    <w:bookmarkEnd w:id="2"/>
    <w:p w14:paraId="5DEF8C51" w14:textId="77777777" w:rsidR="00C128BA" w:rsidRDefault="00C128BA" w:rsidP="00C128BA">
      <w:pPr>
        <w:spacing w:after="150"/>
        <w:jc w:val="both"/>
        <w:rPr>
          <w:szCs w:val="28"/>
          <w:u w:val="single"/>
        </w:rPr>
      </w:pPr>
      <w:r>
        <w:rPr>
          <w:szCs w:val="28"/>
        </w:rPr>
        <w:tab/>
        <w:t>Медицинская помощь пациентам по профилю «кардиология» , «неврология» , «сердечно-сосудистая хирургия» ( ССХ)   оказывается в виде:</w:t>
      </w:r>
    </w:p>
    <w:p w14:paraId="49E6FA88" w14:textId="77777777" w:rsidR="00C128BA" w:rsidRDefault="00C128BA" w:rsidP="00C128BA">
      <w:pPr>
        <w:spacing w:line="252" w:lineRule="auto"/>
        <w:jc w:val="both"/>
        <w:rPr>
          <w:b/>
          <w:bCs/>
          <w:szCs w:val="28"/>
        </w:rPr>
      </w:pPr>
      <w:r>
        <w:rPr>
          <w:szCs w:val="28"/>
          <w:u w:val="single"/>
        </w:rPr>
        <w:t xml:space="preserve"> первичной медико-санитарной помощи </w:t>
      </w:r>
      <w:r>
        <w:rPr>
          <w:szCs w:val="28"/>
        </w:rPr>
        <w:t xml:space="preserve"> оказывается  РГБУЗ «Зеленчукская центральная районная больница», РГБУЗ «Урупская центральная районная больница», РГБУЗ «Хабезская центральная районная больница», РГБУЗ «Адыге-Хабльская центральная районная больница», РГБУЗ «Усть-Джегутинская центральная районная больница», РГБУЗ «Прикубанская центральная районная больница», РГБУЗ «Малокарачаевская центральная районная больница», РГБУЗ «Карачаевская центральная городская и районная больница», РГБУЗ «Ногайская центральная районная поликлиника», РГБУЗ «Абазинская центральная районная поликлиника», РГБУЗ «Карачаево-Черкесский многопрофильный медицинский центр», РГБУЗ «Лечебно-реабилитационный центр») , Фельшерскими пунктами .</w:t>
      </w:r>
    </w:p>
    <w:p w14:paraId="3D261DF4" w14:textId="77777777" w:rsidR="00C128BA" w:rsidRDefault="00C128BA" w:rsidP="00C128BA">
      <w:pPr>
        <w:ind w:firstLine="708"/>
        <w:jc w:val="center"/>
        <w:rPr>
          <w:b/>
          <w:bCs/>
          <w:szCs w:val="28"/>
        </w:rPr>
      </w:pPr>
    </w:p>
    <w:tbl>
      <w:tblPr>
        <w:tblW w:w="10486" w:type="dxa"/>
        <w:tblInd w:w="-856" w:type="dxa"/>
        <w:tblLayout w:type="fixed"/>
        <w:tblLook w:val="0000" w:firstRow="0" w:lastRow="0" w:firstColumn="0" w:lastColumn="0" w:noHBand="0" w:noVBand="0"/>
      </w:tblPr>
      <w:tblGrid>
        <w:gridCol w:w="941"/>
        <w:gridCol w:w="4978"/>
        <w:gridCol w:w="4567"/>
      </w:tblGrid>
      <w:tr w:rsidR="00C128BA" w14:paraId="7C36C477" w14:textId="77777777" w:rsidTr="00C128BA">
        <w:tc>
          <w:tcPr>
            <w:tcW w:w="941" w:type="dxa"/>
            <w:tcBorders>
              <w:top w:val="single" w:sz="4" w:space="0" w:color="000000"/>
              <w:left w:val="single" w:sz="4" w:space="0" w:color="000000"/>
              <w:bottom w:val="single" w:sz="4" w:space="0" w:color="000000"/>
            </w:tcBorders>
            <w:shd w:val="clear" w:color="auto" w:fill="auto"/>
          </w:tcPr>
          <w:p w14:paraId="7A57FEB7" w14:textId="77777777" w:rsidR="00C128BA" w:rsidRDefault="00C128BA" w:rsidP="002210A3">
            <w:pPr>
              <w:jc w:val="both"/>
              <w:rPr>
                <w:b/>
                <w:bCs/>
                <w:szCs w:val="28"/>
              </w:rPr>
            </w:pPr>
            <w:r>
              <w:rPr>
                <w:b/>
                <w:bCs/>
                <w:szCs w:val="28"/>
              </w:rPr>
              <w:t>№</w:t>
            </w:r>
          </w:p>
        </w:tc>
        <w:tc>
          <w:tcPr>
            <w:tcW w:w="4978" w:type="dxa"/>
            <w:tcBorders>
              <w:top w:val="single" w:sz="4" w:space="0" w:color="000000"/>
              <w:left w:val="single" w:sz="4" w:space="0" w:color="000000"/>
              <w:bottom w:val="single" w:sz="4" w:space="0" w:color="000000"/>
            </w:tcBorders>
            <w:shd w:val="clear" w:color="auto" w:fill="auto"/>
          </w:tcPr>
          <w:p w14:paraId="1CD3B3F6" w14:textId="77777777" w:rsidR="00C128BA" w:rsidRDefault="00C128BA" w:rsidP="002210A3">
            <w:pPr>
              <w:jc w:val="both"/>
              <w:rPr>
                <w:b/>
                <w:bCs/>
                <w:szCs w:val="28"/>
              </w:rPr>
            </w:pPr>
            <w:r>
              <w:rPr>
                <w:b/>
                <w:bCs/>
                <w:szCs w:val="28"/>
              </w:rPr>
              <w:t>Первичное МО</w:t>
            </w:r>
          </w:p>
        </w:tc>
        <w:tc>
          <w:tcPr>
            <w:tcW w:w="4567" w:type="dxa"/>
            <w:tcBorders>
              <w:top w:val="single" w:sz="4" w:space="0" w:color="000000"/>
              <w:left w:val="single" w:sz="4" w:space="0" w:color="000000"/>
              <w:bottom w:val="single" w:sz="4" w:space="0" w:color="000000"/>
              <w:right w:val="single" w:sz="4" w:space="0" w:color="000000"/>
            </w:tcBorders>
            <w:shd w:val="clear" w:color="auto" w:fill="auto"/>
          </w:tcPr>
          <w:p w14:paraId="00AB930D" w14:textId="77777777" w:rsidR="00C128BA" w:rsidRDefault="00C128BA" w:rsidP="002210A3">
            <w:pPr>
              <w:jc w:val="center"/>
            </w:pPr>
            <w:r>
              <w:rPr>
                <w:b/>
                <w:bCs/>
                <w:szCs w:val="28"/>
              </w:rPr>
              <w:t xml:space="preserve">МО </w:t>
            </w:r>
          </w:p>
          <w:p w14:paraId="5135136B" w14:textId="77777777" w:rsidR="00C128BA" w:rsidRDefault="00C128BA" w:rsidP="002210A3">
            <w:pPr>
              <w:jc w:val="center"/>
            </w:pPr>
          </w:p>
        </w:tc>
      </w:tr>
      <w:tr w:rsidR="00C128BA" w14:paraId="7D538C96" w14:textId="77777777" w:rsidTr="00C128BA">
        <w:tc>
          <w:tcPr>
            <w:tcW w:w="941" w:type="dxa"/>
            <w:vMerge w:val="restart"/>
            <w:tcBorders>
              <w:top w:val="single" w:sz="4" w:space="0" w:color="000000"/>
              <w:left w:val="single" w:sz="4" w:space="0" w:color="000000"/>
              <w:bottom w:val="single" w:sz="4" w:space="0" w:color="000000"/>
            </w:tcBorders>
            <w:shd w:val="clear" w:color="auto" w:fill="auto"/>
          </w:tcPr>
          <w:p w14:paraId="5C1BF14E" w14:textId="77777777" w:rsidR="00C128BA" w:rsidRDefault="00C128BA" w:rsidP="002210A3">
            <w:pPr>
              <w:jc w:val="both"/>
              <w:rPr>
                <w:sz w:val="22"/>
                <w:szCs w:val="22"/>
              </w:rPr>
            </w:pPr>
            <w:r>
              <w:rPr>
                <w:szCs w:val="28"/>
              </w:rPr>
              <w:t>1.</w:t>
            </w:r>
          </w:p>
        </w:tc>
        <w:tc>
          <w:tcPr>
            <w:tcW w:w="4978" w:type="dxa"/>
            <w:tcBorders>
              <w:top w:val="single" w:sz="4" w:space="0" w:color="000000"/>
              <w:left w:val="single" w:sz="4" w:space="0" w:color="000000"/>
              <w:bottom w:val="single" w:sz="4" w:space="0" w:color="000000"/>
            </w:tcBorders>
            <w:shd w:val="clear" w:color="auto" w:fill="auto"/>
          </w:tcPr>
          <w:p w14:paraId="370522B7" w14:textId="77777777" w:rsidR="00C128BA" w:rsidRDefault="00C128BA" w:rsidP="002210A3">
            <w:pPr>
              <w:rPr>
                <w:b/>
                <w:bCs/>
              </w:rPr>
            </w:pPr>
            <w:r>
              <w:rPr>
                <w:sz w:val="22"/>
                <w:szCs w:val="22"/>
              </w:rPr>
              <w:t>УБ ст. Кардоникская(12 км – 16 мин)</w:t>
            </w:r>
          </w:p>
        </w:tc>
        <w:tc>
          <w:tcPr>
            <w:tcW w:w="4567"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B11971A" w14:textId="77777777" w:rsidR="00C128BA" w:rsidRDefault="00C128BA" w:rsidP="002210A3">
            <w:pPr>
              <w:jc w:val="center"/>
            </w:pPr>
            <w:r>
              <w:rPr>
                <w:b/>
                <w:bCs/>
              </w:rPr>
              <w:t>РГБУЗ «Зеленчукская ЦРБ»</w:t>
            </w:r>
          </w:p>
          <w:p w14:paraId="4CDEAB5E" w14:textId="77777777" w:rsidR="00C128BA" w:rsidRDefault="00C128BA" w:rsidP="002210A3">
            <w:pPr>
              <w:jc w:val="center"/>
            </w:pPr>
            <w:r>
              <w:t>Численность населения Зеленчукского муниципального района:53555 чел.</w:t>
            </w:r>
          </w:p>
          <w:p w14:paraId="156116B5" w14:textId="77777777" w:rsidR="00C128BA" w:rsidRDefault="00C128BA" w:rsidP="002210A3">
            <w:pPr>
              <w:jc w:val="center"/>
            </w:pPr>
          </w:p>
          <w:p w14:paraId="48B0E443" w14:textId="77777777" w:rsidR="00C128BA" w:rsidRDefault="00C128BA" w:rsidP="002210A3">
            <w:pPr>
              <w:jc w:val="center"/>
            </w:pPr>
          </w:p>
          <w:p w14:paraId="4531B542" w14:textId="77777777" w:rsidR="00C128BA" w:rsidRDefault="00C128BA" w:rsidP="002210A3">
            <w:pPr>
              <w:jc w:val="center"/>
            </w:pPr>
          </w:p>
          <w:p w14:paraId="1F03736E" w14:textId="77777777" w:rsidR="00C128BA" w:rsidRDefault="00C128BA" w:rsidP="002210A3">
            <w:pPr>
              <w:jc w:val="center"/>
              <w:rPr>
                <w:b/>
                <w:bCs/>
              </w:rPr>
            </w:pPr>
          </w:p>
          <w:p w14:paraId="626FFD41" w14:textId="77777777" w:rsidR="00C128BA" w:rsidRDefault="00C128BA" w:rsidP="002210A3">
            <w:pPr>
              <w:jc w:val="center"/>
              <w:rPr>
                <w:szCs w:val="28"/>
              </w:rPr>
            </w:pPr>
          </w:p>
        </w:tc>
      </w:tr>
      <w:tr w:rsidR="00C128BA" w14:paraId="6477232D" w14:textId="77777777" w:rsidTr="00C128BA">
        <w:tc>
          <w:tcPr>
            <w:tcW w:w="941" w:type="dxa"/>
            <w:vMerge/>
            <w:tcBorders>
              <w:top w:val="single" w:sz="4" w:space="0" w:color="000000"/>
              <w:left w:val="single" w:sz="4" w:space="0" w:color="000000"/>
              <w:bottom w:val="single" w:sz="4" w:space="0" w:color="000000"/>
            </w:tcBorders>
            <w:shd w:val="clear" w:color="auto" w:fill="auto"/>
          </w:tcPr>
          <w:p w14:paraId="09455EDE" w14:textId="77777777" w:rsidR="00C128BA" w:rsidRDefault="00C128BA" w:rsidP="002210A3">
            <w:pPr>
              <w:snapToGrid w:val="0"/>
              <w:jc w:val="both"/>
              <w:rPr>
                <w:sz w:val="22"/>
                <w:szCs w:val="22"/>
              </w:rPr>
            </w:pPr>
          </w:p>
        </w:tc>
        <w:tc>
          <w:tcPr>
            <w:tcW w:w="4978" w:type="dxa"/>
            <w:tcBorders>
              <w:top w:val="single" w:sz="4" w:space="0" w:color="000000"/>
              <w:left w:val="single" w:sz="4" w:space="0" w:color="000000"/>
              <w:bottom w:val="single" w:sz="4" w:space="0" w:color="000000"/>
            </w:tcBorders>
            <w:shd w:val="clear" w:color="auto" w:fill="auto"/>
          </w:tcPr>
          <w:p w14:paraId="45550E3D" w14:textId="77777777" w:rsidR="00C128BA" w:rsidRDefault="00C128BA" w:rsidP="002210A3">
            <w:pPr>
              <w:rPr>
                <w:sz w:val="22"/>
                <w:szCs w:val="22"/>
              </w:rPr>
            </w:pPr>
            <w:r>
              <w:rPr>
                <w:sz w:val="22"/>
                <w:szCs w:val="22"/>
              </w:rPr>
              <w:t>УБ ст. Сторожевая (17 км – 20 мин)</w:t>
            </w:r>
          </w:p>
        </w:tc>
        <w:tc>
          <w:tcPr>
            <w:tcW w:w="4567" w:type="dxa"/>
            <w:vMerge/>
            <w:tcBorders>
              <w:top w:val="single" w:sz="4" w:space="0" w:color="000000"/>
              <w:left w:val="single" w:sz="4" w:space="0" w:color="000000"/>
              <w:bottom w:val="single" w:sz="4" w:space="0" w:color="000000"/>
              <w:right w:val="single" w:sz="4" w:space="0" w:color="000000"/>
            </w:tcBorders>
            <w:shd w:val="clear" w:color="auto" w:fill="auto"/>
          </w:tcPr>
          <w:p w14:paraId="6B101EB6" w14:textId="77777777" w:rsidR="00C128BA" w:rsidRDefault="00C128BA" w:rsidP="002210A3">
            <w:pPr>
              <w:snapToGrid w:val="0"/>
              <w:jc w:val="center"/>
              <w:rPr>
                <w:sz w:val="22"/>
                <w:szCs w:val="22"/>
              </w:rPr>
            </w:pPr>
          </w:p>
        </w:tc>
      </w:tr>
      <w:tr w:rsidR="00C128BA" w14:paraId="565A28D4" w14:textId="77777777" w:rsidTr="00C128BA">
        <w:tc>
          <w:tcPr>
            <w:tcW w:w="941" w:type="dxa"/>
            <w:vMerge/>
            <w:tcBorders>
              <w:top w:val="single" w:sz="4" w:space="0" w:color="000000"/>
              <w:left w:val="single" w:sz="4" w:space="0" w:color="000000"/>
              <w:bottom w:val="single" w:sz="4" w:space="0" w:color="000000"/>
            </w:tcBorders>
            <w:shd w:val="clear" w:color="auto" w:fill="auto"/>
          </w:tcPr>
          <w:p w14:paraId="498D6750" w14:textId="77777777" w:rsidR="00C128BA" w:rsidRDefault="00C128BA" w:rsidP="002210A3">
            <w:pPr>
              <w:snapToGrid w:val="0"/>
              <w:jc w:val="both"/>
              <w:rPr>
                <w:sz w:val="22"/>
                <w:szCs w:val="22"/>
              </w:rPr>
            </w:pPr>
          </w:p>
        </w:tc>
        <w:tc>
          <w:tcPr>
            <w:tcW w:w="4978" w:type="dxa"/>
            <w:tcBorders>
              <w:top w:val="single" w:sz="4" w:space="0" w:color="000000"/>
              <w:left w:val="single" w:sz="4" w:space="0" w:color="000000"/>
              <w:bottom w:val="single" w:sz="4" w:space="0" w:color="000000"/>
            </w:tcBorders>
            <w:shd w:val="clear" w:color="auto" w:fill="auto"/>
          </w:tcPr>
          <w:p w14:paraId="50C14C77" w14:textId="77777777" w:rsidR="00C128BA" w:rsidRDefault="00C128BA" w:rsidP="002210A3">
            <w:pPr>
              <w:rPr>
                <w:sz w:val="22"/>
                <w:szCs w:val="22"/>
              </w:rPr>
            </w:pPr>
            <w:r>
              <w:rPr>
                <w:sz w:val="22"/>
                <w:szCs w:val="22"/>
              </w:rPr>
              <w:t>УБ а. Кызыл-Октябрь (20 км – 26 мин)</w:t>
            </w:r>
          </w:p>
        </w:tc>
        <w:tc>
          <w:tcPr>
            <w:tcW w:w="4567" w:type="dxa"/>
            <w:vMerge/>
            <w:tcBorders>
              <w:top w:val="single" w:sz="4" w:space="0" w:color="000000"/>
              <w:left w:val="single" w:sz="4" w:space="0" w:color="000000"/>
              <w:bottom w:val="single" w:sz="4" w:space="0" w:color="000000"/>
              <w:right w:val="single" w:sz="4" w:space="0" w:color="000000"/>
            </w:tcBorders>
            <w:shd w:val="clear" w:color="auto" w:fill="auto"/>
          </w:tcPr>
          <w:p w14:paraId="229F5A5B" w14:textId="77777777" w:rsidR="00C128BA" w:rsidRDefault="00C128BA" w:rsidP="002210A3">
            <w:pPr>
              <w:snapToGrid w:val="0"/>
              <w:jc w:val="center"/>
              <w:rPr>
                <w:sz w:val="22"/>
                <w:szCs w:val="22"/>
              </w:rPr>
            </w:pPr>
          </w:p>
        </w:tc>
      </w:tr>
      <w:tr w:rsidR="00C128BA" w14:paraId="2FAEFD95" w14:textId="77777777" w:rsidTr="00C128BA">
        <w:tc>
          <w:tcPr>
            <w:tcW w:w="941" w:type="dxa"/>
            <w:vMerge/>
            <w:tcBorders>
              <w:top w:val="single" w:sz="4" w:space="0" w:color="000000"/>
              <w:left w:val="single" w:sz="4" w:space="0" w:color="000000"/>
              <w:bottom w:val="single" w:sz="4" w:space="0" w:color="000000"/>
            </w:tcBorders>
            <w:shd w:val="clear" w:color="auto" w:fill="auto"/>
          </w:tcPr>
          <w:p w14:paraId="5BDD29B3" w14:textId="77777777" w:rsidR="00C128BA" w:rsidRDefault="00C128BA" w:rsidP="002210A3">
            <w:pPr>
              <w:snapToGrid w:val="0"/>
              <w:jc w:val="both"/>
              <w:rPr>
                <w:sz w:val="22"/>
                <w:szCs w:val="22"/>
              </w:rPr>
            </w:pPr>
          </w:p>
        </w:tc>
        <w:tc>
          <w:tcPr>
            <w:tcW w:w="4978" w:type="dxa"/>
            <w:tcBorders>
              <w:top w:val="single" w:sz="4" w:space="0" w:color="000000"/>
              <w:left w:val="single" w:sz="4" w:space="0" w:color="000000"/>
              <w:bottom w:val="single" w:sz="4" w:space="0" w:color="000000"/>
            </w:tcBorders>
            <w:shd w:val="clear" w:color="auto" w:fill="auto"/>
          </w:tcPr>
          <w:p w14:paraId="4E95AC51" w14:textId="77777777" w:rsidR="00C128BA" w:rsidRDefault="00C128BA" w:rsidP="002210A3">
            <w:pPr>
              <w:rPr>
                <w:sz w:val="22"/>
                <w:szCs w:val="22"/>
              </w:rPr>
            </w:pPr>
            <w:r>
              <w:rPr>
                <w:sz w:val="22"/>
                <w:szCs w:val="22"/>
              </w:rPr>
              <w:t>УБст. Исправная (34 км – 35 мин)</w:t>
            </w:r>
          </w:p>
        </w:tc>
        <w:tc>
          <w:tcPr>
            <w:tcW w:w="4567" w:type="dxa"/>
            <w:vMerge/>
            <w:tcBorders>
              <w:top w:val="single" w:sz="4" w:space="0" w:color="000000"/>
              <w:left w:val="single" w:sz="4" w:space="0" w:color="000000"/>
              <w:bottom w:val="single" w:sz="4" w:space="0" w:color="000000"/>
              <w:right w:val="single" w:sz="4" w:space="0" w:color="000000"/>
            </w:tcBorders>
            <w:shd w:val="clear" w:color="auto" w:fill="auto"/>
          </w:tcPr>
          <w:p w14:paraId="5F0075AB" w14:textId="77777777" w:rsidR="00C128BA" w:rsidRDefault="00C128BA" w:rsidP="002210A3">
            <w:pPr>
              <w:snapToGrid w:val="0"/>
              <w:jc w:val="center"/>
              <w:rPr>
                <w:sz w:val="22"/>
                <w:szCs w:val="22"/>
              </w:rPr>
            </w:pPr>
          </w:p>
        </w:tc>
      </w:tr>
      <w:tr w:rsidR="00C128BA" w14:paraId="46E59D73" w14:textId="77777777" w:rsidTr="00C128BA">
        <w:tc>
          <w:tcPr>
            <w:tcW w:w="941" w:type="dxa"/>
            <w:vMerge/>
            <w:tcBorders>
              <w:top w:val="single" w:sz="4" w:space="0" w:color="000000"/>
              <w:left w:val="single" w:sz="4" w:space="0" w:color="000000"/>
              <w:bottom w:val="single" w:sz="4" w:space="0" w:color="000000"/>
            </w:tcBorders>
            <w:shd w:val="clear" w:color="auto" w:fill="auto"/>
          </w:tcPr>
          <w:p w14:paraId="67431C83" w14:textId="77777777" w:rsidR="00C128BA" w:rsidRDefault="00C128BA" w:rsidP="002210A3">
            <w:pPr>
              <w:snapToGrid w:val="0"/>
              <w:jc w:val="both"/>
              <w:rPr>
                <w:sz w:val="22"/>
                <w:szCs w:val="22"/>
              </w:rPr>
            </w:pPr>
          </w:p>
        </w:tc>
        <w:tc>
          <w:tcPr>
            <w:tcW w:w="4978" w:type="dxa"/>
            <w:tcBorders>
              <w:top w:val="single" w:sz="4" w:space="0" w:color="000000"/>
              <w:left w:val="single" w:sz="4" w:space="0" w:color="000000"/>
              <w:bottom w:val="single" w:sz="4" w:space="0" w:color="000000"/>
            </w:tcBorders>
            <w:shd w:val="clear" w:color="auto" w:fill="auto"/>
          </w:tcPr>
          <w:p w14:paraId="14A9B033" w14:textId="77777777" w:rsidR="00C128BA" w:rsidRDefault="00C128BA" w:rsidP="002210A3">
            <w:pPr>
              <w:rPr>
                <w:sz w:val="22"/>
                <w:szCs w:val="22"/>
              </w:rPr>
            </w:pPr>
            <w:r>
              <w:rPr>
                <w:sz w:val="22"/>
                <w:szCs w:val="22"/>
              </w:rPr>
              <w:t>ВА Сторожевая-2 (27 км – 43 мин)</w:t>
            </w:r>
          </w:p>
        </w:tc>
        <w:tc>
          <w:tcPr>
            <w:tcW w:w="4567" w:type="dxa"/>
            <w:vMerge/>
            <w:tcBorders>
              <w:top w:val="single" w:sz="4" w:space="0" w:color="000000"/>
              <w:left w:val="single" w:sz="4" w:space="0" w:color="000000"/>
              <w:bottom w:val="single" w:sz="4" w:space="0" w:color="000000"/>
              <w:right w:val="single" w:sz="4" w:space="0" w:color="000000"/>
            </w:tcBorders>
            <w:shd w:val="clear" w:color="auto" w:fill="auto"/>
          </w:tcPr>
          <w:p w14:paraId="4CD94980" w14:textId="77777777" w:rsidR="00C128BA" w:rsidRDefault="00C128BA" w:rsidP="002210A3">
            <w:pPr>
              <w:snapToGrid w:val="0"/>
              <w:jc w:val="center"/>
              <w:rPr>
                <w:sz w:val="22"/>
                <w:szCs w:val="22"/>
              </w:rPr>
            </w:pPr>
          </w:p>
        </w:tc>
      </w:tr>
      <w:tr w:rsidR="00C128BA" w14:paraId="6D0F940F" w14:textId="77777777" w:rsidTr="00C128BA">
        <w:tc>
          <w:tcPr>
            <w:tcW w:w="941" w:type="dxa"/>
            <w:vMerge/>
            <w:tcBorders>
              <w:top w:val="single" w:sz="4" w:space="0" w:color="000000"/>
              <w:left w:val="single" w:sz="4" w:space="0" w:color="000000"/>
              <w:bottom w:val="single" w:sz="4" w:space="0" w:color="000000"/>
            </w:tcBorders>
            <w:shd w:val="clear" w:color="auto" w:fill="auto"/>
          </w:tcPr>
          <w:p w14:paraId="71D61878" w14:textId="77777777" w:rsidR="00C128BA" w:rsidRDefault="00C128BA" w:rsidP="002210A3">
            <w:pPr>
              <w:snapToGrid w:val="0"/>
              <w:jc w:val="both"/>
              <w:rPr>
                <w:sz w:val="22"/>
                <w:szCs w:val="22"/>
              </w:rPr>
            </w:pPr>
          </w:p>
        </w:tc>
        <w:tc>
          <w:tcPr>
            <w:tcW w:w="4978" w:type="dxa"/>
            <w:tcBorders>
              <w:top w:val="single" w:sz="4" w:space="0" w:color="000000"/>
              <w:left w:val="single" w:sz="4" w:space="0" w:color="000000"/>
              <w:bottom w:val="single" w:sz="4" w:space="0" w:color="000000"/>
            </w:tcBorders>
            <w:shd w:val="clear" w:color="auto" w:fill="auto"/>
          </w:tcPr>
          <w:p w14:paraId="3D75AFAD" w14:textId="77777777" w:rsidR="00C128BA" w:rsidRDefault="00C128BA" w:rsidP="002210A3">
            <w:pPr>
              <w:rPr>
                <w:sz w:val="22"/>
                <w:szCs w:val="22"/>
              </w:rPr>
            </w:pPr>
            <w:r>
              <w:rPr>
                <w:sz w:val="22"/>
                <w:szCs w:val="22"/>
              </w:rPr>
              <w:t>ФАП п.Архыз (27 км – 35 мин)</w:t>
            </w:r>
          </w:p>
        </w:tc>
        <w:tc>
          <w:tcPr>
            <w:tcW w:w="4567" w:type="dxa"/>
            <w:vMerge/>
            <w:tcBorders>
              <w:top w:val="single" w:sz="4" w:space="0" w:color="000000"/>
              <w:left w:val="single" w:sz="4" w:space="0" w:color="000000"/>
              <w:bottom w:val="single" w:sz="4" w:space="0" w:color="000000"/>
              <w:right w:val="single" w:sz="4" w:space="0" w:color="000000"/>
            </w:tcBorders>
            <w:shd w:val="clear" w:color="auto" w:fill="auto"/>
          </w:tcPr>
          <w:p w14:paraId="66E151E4" w14:textId="77777777" w:rsidR="00C128BA" w:rsidRDefault="00C128BA" w:rsidP="002210A3">
            <w:pPr>
              <w:snapToGrid w:val="0"/>
              <w:jc w:val="center"/>
              <w:rPr>
                <w:sz w:val="22"/>
                <w:szCs w:val="22"/>
              </w:rPr>
            </w:pPr>
          </w:p>
        </w:tc>
      </w:tr>
      <w:tr w:rsidR="00C128BA" w14:paraId="44347890" w14:textId="77777777" w:rsidTr="00C128BA">
        <w:tc>
          <w:tcPr>
            <w:tcW w:w="941" w:type="dxa"/>
            <w:vMerge/>
            <w:tcBorders>
              <w:top w:val="single" w:sz="4" w:space="0" w:color="000000"/>
              <w:left w:val="single" w:sz="4" w:space="0" w:color="000000"/>
              <w:bottom w:val="single" w:sz="4" w:space="0" w:color="000000"/>
            </w:tcBorders>
            <w:shd w:val="clear" w:color="auto" w:fill="auto"/>
          </w:tcPr>
          <w:p w14:paraId="09AFE370" w14:textId="77777777" w:rsidR="00C128BA" w:rsidRDefault="00C128BA" w:rsidP="002210A3">
            <w:pPr>
              <w:snapToGrid w:val="0"/>
              <w:jc w:val="both"/>
              <w:rPr>
                <w:sz w:val="22"/>
                <w:szCs w:val="22"/>
              </w:rPr>
            </w:pPr>
          </w:p>
        </w:tc>
        <w:tc>
          <w:tcPr>
            <w:tcW w:w="4978" w:type="dxa"/>
            <w:tcBorders>
              <w:top w:val="single" w:sz="4" w:space="0" w:color="000000"/>
              <w:left w:val="single" w:sz="4" w:space="0" w:color="000000"/>
              <w:bottom w:val="single" w:sz="4" w:space="0" w:color="000000"/>
            </w:tcBorders>
            <w:shd w:val="clear" w:color="auto" w:fill="auto"/>
          </w:tcPr>
          <w:p w14:paraId="3BB4E707" w14:textId="77777777" w:rsidR="00C128BA" w:rsidRDefault="00C128BA" w:rsidP="002210A3">
            <w:pPr>
              <w:rPr>
                <w:sz w:val="22"/>
                <w:szCs w:val="22"/>
              </w:rPr>
            </w:pPr>
            <w:r>
              <w:rPr>
                <w:sz w:val="22"/>
                <w:szCs w:val="22"/>
              </w:rPr>
              <w:t>ФАП с. Маруха (22 км – 26 мин)</w:t>
            </w:r>
          </w:p>
        </w:tc>
        <w:tc>
          <w:tcPr>
            <w:tcW w:w="4567" w:type="dxa"/>
            <w:vMerge/>
            <w:tcBorders>
              <w:top w:val="single" w:sz="4" w:space="0" w:color="000000"/>
              <w:left w:val="single" w:sz="4" w:space="0" w:color="000000"/>
              <w:bottom w:val="single" w:sz="4" w:space="0" w:color="000000"/>
              <w:right w:val="single" w:sz="4" w:space="0" w:color="000000"/>
            </w:tcBorders>
            <w:shd w:val="clear" w:color="auto" w:fill="auto"/>
          </w:tcPr>
          <w:p w14:paraId="260FB8E2" w14:textId="77777777" w:rsidR="00C128BA" w:rsidRDefault="00C128BA" w:rsidP="002210A3">
            <w:pPr>
              <w:snapToGrid w:val="0"/>
              <w:jc w:val="center"/>
              <w:rPr>
                <w:sz w:val="22"/>
                <w:szCs w:val="22"/>
              </w:rPr>
            </w:pPr>
          </w:p>
        </w:tc>
      </w:tr>
      <w:tr w:rsidR="00C128BA" w14:paraId="6FC14E53" w14:textId="77777777" w:rsidTr="00C128BA">
        <w:tc>
          <w:tcPr>
            <w:tcW w:w="941" w:type="dxa"/>
            <w:vMerge/>
            <w:tcBorders>
              <w:top w:val="single" w:sz="4" w:space="0" w:color="000000"/>
              <w:left w:val="single" w:sz="4" w:space="0" w:color="000000"/>
              <w:bottom w:val="single" w:sz="4" w:space="0" w:color="000000"/>
            </w:tcBorders>
            <w:shd w:val="clear" w:color="auto" w:fill="auto"/>
          </w:tcPr>
          <w:p w14:paraId="2C020A93" w14:textId="77777777" w:rsidR="00C128BA" w:rsidRDefault="00C128BA" w:rsidP="002210A3">
            <w:pPr>
              <w:snapToGrid w:val="0"/>
              <w:jc w:val="both"/>
              <w:rPr>
                <w:sz w:val="22"/>
                <w:szCs w:val="22"/>
              </w:rPr>
            </w:pPr>
          </w:p>
        </w:tc>
        <w:tc>
          <w:tcPr>
            <w:tcW w:w="4978" w:type="dxa"/>
            <w:tcBorders>
              <w:top w:val="single" w:sz="4" w:space="0" w:color="000000"/>
              <w:left w:val="single" w:sz="4" w:space="0" w:color="000000"/>
              <w:bottom w:val="single" w:sz="4" w:space="0" w:color="000000"/>
            </w:tcBorders>
            <w:shd w:val="clear" w:color="auto" w:fill="auto"/>
          </w:tcPr>
          <w:p w14:paraId="655C7035" w14:textId="77777777" w:rsidR="00C128BA" w:rsidRDefault="00C128BA" w:rsidP="002210A3">
            <w:pPr>
              <w:rPr>
                <w:sz w:val="22"/>
                <w:szCs w:val="22"/>
              </w:rPr>
            </w:pPr>
            <w:r>
              <w:rPr>
                <w:sz w:val="22"/>
                <w:szCs w:val="22"/>
              </w:rPr>
              <w:t>ФАП с. Нижняя Ермоловка (18 км – 20 мин)</w:t>
            </w:r>
          </w:p>
        </w:tc>
        <w:tc>
          <w:tcPr>
            <w:tcW w:w="4567" w:type="dxa"/>
            <w:vMerge/>
            <w:tcBorders>
              <w:top w:val="single" w:sz="4" w:space="0" w:color="000000"/>
              <w:left w:val="single" w:sz="4" w:space="0" w:color="000000"/>
              <w:bottom w:val="single" w:sz="4" w:space="0" w:color="000000"/>
              <w:right w:val="single" w:sz="4" w:space="0" w:color="000000"/>
            </w:tcBorders>
            <w:shd w:val="clear" w:color="auto" w:fill="auto"/>
          </w:tcPr>
          <w:p w14:paraId="2649940C" w14:textId="77777777" w:rsidR="00C128BA" w:rsidRDefault="00C128BA" w:rsidP="002210A3">
            <w:pPr>
              <w:snapToGrid w:val="0"/>
              <w:jc w:val="center"/>
              <w:rPr>
                <w:sz w:val="22"/>
                <w:szCs w:val="22"/>
              </w:rPr>
            </w:pPr>
          </w:p>
        </w:tc>
      </w:tr>
      <w:tr w:rsidR="00C128BA" w14:paraId="11AA65DA" w14:textId="77777777" w:rsidTr="00C128BA">
        <w:tc>
          <w:tcPr>
            <w:tcW w:w="941" w:type="dxa"/>
            <w:vMerge/>
            <w:tcBorders>
              <w:top w:val="single" w:sz="4" w:space="0" w:color="000000"/>
              <w:left w:val="single" w:sz="4" w:space="0" w:color="000000"/>
              <w:bottom w:val="single" w:sz="4" w:space="0" w:color="000000"/>
            </w:tcBorders>
            <w:shd w:val="clear" w:color="auto" w:fill="auto"/>
          </w:tcPr>
          <w:p w14:paraId="65E6A84E" w14:textId="77777777" w:rsidR="00C128BA" w:rsidRDefault="00C128BA" w:rsidP="002210A3">
            <w:pPr>
              <w:snapToGrid w:val="0"/>
              <w:jc w:val="both"/>
              <w:rPr>
                <w:sz w:val="22"/>
                <w:szCs w:val="22"/>
              </w:rPr>
            </w:pPr>
          </w:p>
        </w:tc>
        <w:tc>
          <w:tcPr>
            <w:tcW w:w="4978" w:type="dxa"/>
            <w:tcBorders>
              <w:top w:val="single" w:sz="4" w:space="0" w:color="000000"/>
              <w:left w:val="single" w:sz="4" w:space="0" w:color="000000"/>
              <w:bottom w:val="single" w:sz="4" w:space="0" w:color="000000"/>
            </w:tcBorders>
            <w:shd w:val="clear" w:color="auto" w:fill="auto"/>
          </w:tcPr>
          <w:p w14:paraId="5CD3B6BD" w14:textId="77777777" w:rsidR="00C128BA" w:rsidRDefault="00C128BA" w:rsidP="002210A3">
            <w:pPr>
              <w:rPr>
                <w:sz w:val="22"/>
                <w:szCs w:val="22"/>
              </w:rPr>
            </w:pPr>
            <w:r>
              <w:rPr>
                <w:sz w:val="22"/>
                <w:szCs w:val="22"/>
              </w:rPr>
              <w:t>ФАП с. Даусуз(9 км – 15 мин)</w:t>
            </w:r>
          </w:p>
        </w:tc>
        <w:tc>
          <w:tcPr>
            <w:tcW w:w="4567" w:type="dxa"/>
            <w:vMerge/>
            <w:tcBorders>
              <w:top w:val="single" w:sz="4" w:space="0" w:color="000000"/>
              <w:left w:val="single" w:sz="4" w:space="0" w:color="000000"/>
              <w:bottom w:val="single" w:sz="4" w:space="0" w:color="000000"/>
              <w:right w:val="single" w:sz="4" w:space="0" w:color="000000"/>
            </w:tcBorders>
            <w:shd w:val="clear" w:color="auto" w:fill="auto"/>
          </w:tcPr>
          <w:p w14:paraId="41165AE9" w14:textId="77777777" w:rsidR="00C128BA" w:rsidRDefault="00C128BA" w:rsidP="002210A3">
            <w:pPr>
              <w:snapToGrid w:val="0"/>
              <w:jc w:val="center"/>
              <w:rPr>
                <w:sz w:val="22"/>
                <w:szCs w:val="22"/>
              </w:rPr>
            </w:pPr>
          </w:p>
        </w:tc>
      </w:tr>
      <w:tr w:rsidR="00C128BA" w14:paraId="10302A05" w14:textId="77777777" w:rsidTr="00C128BA">
        <w:tc>
          <w:tcPr>
            <w:tcW w:w="941" w:type="dxa"/>
            <w:vMerge/>
            <w:tcBorders>
              <w:top w:val="single" w:sz="4" w:space="0" w:color="000000"/>
              <w:left w:val="single" w:sz="4" w:space="0" w:color="000000"/>
              <w:bottom w:val="single" w:sz="4" w:space="0" w:color="000000"/>
            </w:tcBorders>
            <w:shd w:val="clear" w:color="auto" w:fill="auto"/>
          </w:tcPr>
          <w:p w14:paraId="5112216E" w14:textId="77777777" w:rsidR="00C128BA" w:rsidRDefault="00C128BA" w:rsidP="002210A3">
            <w:pPr>
              <w:snapToGrid w:val="0"/>
              <w:jc w:val="both"/>
              <w:rPr>
                <w:sz w:val="22"/>
                <w:szCs w:val="22"/>
              </w:rPr>
            </w:pPr>
          </w:p>
        </w:tc>
        <w:tc>
          <w:tcPr>
            <w:tcW w:w="4978" w:type="dxa"/>
            <w:tcBorders>
              <w:top w:val="single" w:sz="4" w:space="0" w:color="000000"/>
              <w:left w:val="single" w:sz="4" w:space="0" w:color="000000"/>
              <w:bottom w:val="single" w:sz="4" w:space="0" w:color="000000"/>
            </w:tcBorders>
            <w:shd w:val="clear" w:color="auto" w:fill="auto"/>
          </w:tcPr>
          <w:p w14:paraId="3F994C82" w14:textId="77777777" w:rsidR="00C128BA" w:rsidRDefault="00C128BA" w:rsidP="002210A3">
            <w:pPr>
              <w:rPr>
                <w:sz w:val="22"/>
                <w:szCs w:val="22"/>
              </w:rPr>
            </w:pPr>
            <w:r>
              <w:rPr>
                <w:sz w:val="22"/>
                <w:szCs w:val="22"/>
              </w:rPr>
              <w:t>ФАП х. Ново-Исправненский (23 км – 24мин)</w:t>
            </w:r>
          </w:p>
        </w:tc>
        <w:tc>
          <w:tcPr>
            <w:tcW w:w="4567" w:type="dxa"/>
            <w:vMerge/>
            <w:tcBorders>
              <w:top w:val="single" w:sz="4" w:space="0" w:color="000000"/>
              <w:left w:val="single" w:sz="4" w:space="0" w:color="000000"/>
              <w:bottom w:val="single" w:sz="4" w:space="0" w:color="000000"/>
              <w:right w:val="single" w:sz="4" w:space="0" w:color="000000"/>
            </w:tcBorders>
            <w:shd w:val="clear" w:color="auto" w:fill="auto"/>
          </w:tcPr>
          <w:p w14:paraId="7718DF01" w14:textId="77777777" w:rsidR="00C128BA" w:rsidRDefault="00C128BA" w:rsidP="002210A3">
            <w:pPr>
              <w:snapToGrid w:val="0"/>
              <w:jc w:val="center"/>
              <w:rPr>
                <w:sz w:val="22"/>
                <w:szCs w:val="22"/>
              </w:rPr>
            </w:pPr>
          </w:p>
        </w:tc>
      </w:tr>
      <w:tr w:rsidR="00C128BA" w14:paraId="7610F17E" w14:textId="77777777" w:rsidTr="00C128BA">
        <w:tc>
          <w:tcPr>
            <w:tcW w:w="941" w:type="dxa"/>
            <w:vMerge/>
            <w:tcBorders>
              <w:top w:val="single" w:sz="4" w:space="0" w:color="000000"/>
              <w:left w:val="single" w:sz="4" w:space="0" w:color="000000"/>
              <w:bottom w:val="single" w:sz="4" w:space="0" w:color="000000"/>
            </w:tcBorders>
            <w:shd w:val="clear" w:color="auto" w:fill="auto"/>
          </w:tcPr>
          <w:p w14:paraId="22C8B0A6" w14:textId="77777777" w:rsidR="00C128BA" w:rsidRDefault="00C128BA" w:rsidP="002210A3">
            <w:pPr>
              <w:snapToGrid w:val="0"/>
              <w:jc w:val="both"/>
              <w:rPr>
                <w:sz w:val="22"/>
                <w:szCs w:val="22"/>
              </w:rPr>
            </w:pPr>
          </w:p>
        </w:tc>
        <w:tc>
          <w:tcPr>
            <w:tcW w:w="4978" w:type="dxa"/>
            <w:tcBorders>
              <w:top w:val="single" w:sz="4" w:space="0" w:color="000000"/>
              <w:left w:val="single" w:sz="4" w:space="0" w:color="000000"/>
              <w:bottom w:val="single" w:sz="4" w:space="0" w:color="000000"/>
            </w:tcBorders>
            <w:shd w:val="clear" w:color="auto" w:fill="auto"/>
          </w:tcPr>
          <w:p w14:paraId="082D97F1" w14:textId="77777777" w:rsidR="00C128BA" w:rsidRDefault="00C128BA" w:rsidP="002210A3">
            <w:pPr>
              <w:rPr>
                <w:sz w:val="22"/>
                <w:szCs w:val="22"/>
              </w:rPr>
            </w:pPr>
            <w:r>
              <w:rPr>
                <w:sz w:val="22"/>
                <w:szCs w:val="22"/>
              </w:rPr>
              <w:t>ФАП а. Ильич (20 км- 23 мин).</w:t>
            </w:r>
          </w:p>
        </w:tc>
        <w:tc>
          <w:tcPr>
            <w:tcW w:w="4567" w:type="dxa"/>
            <w:vMerge/>
            <w:tcBorders>
              <w:top w:val="single" w:sz="4" w:space="0" w:color="000000"/>
              <w:left w:val="single" w:sz="4" w:space="0" w:color="000000"/>
              <w:bottom w:val="single" w:sz="4" w:space="0" w:color="000000"/>
              <w:right w:val="single" w:sz="4" w:space="0" w:color="000000"/>
            </w:tcBorders>
            <w:shd w:val="clear" w:color="auto" w:fill="auto"/>
          </w:tcPr>
          <w:p w14:paraId="582A9E8A" w14:textId="77777777" w:rsidR="00C128BA" w:rsidRDefault="00C128BA" w:rsidP="002210A3">
            <w:pPr>
              <w:snapToGrid w:val="0"/>
              <w:jc w:val="center"/>
              <w:rPr>
                <w:sz w:val="22"/>
                <w:szCs w:val="22"/>
              </w:rPr>
            </w:pPr>
          </w:p>
        </w:tc>
      </w:tr>
      <w:tr w:rsidR="00C128BA" w14:paraId="0D53D139" w14:textId="77777777" w:rsidTr="00C128BA">
        <w:tc>
          <w:tcPr>
            <w:tcW w:w="941" w:type="dxa"/>
            <w:vMerge/>
            <w:tcBorders>
              <w:top w:val="single" w:sz="4" w:space="0" w:color="000000"/>
              <w:left w:val="single" w:sz="4" w:space="0" w:color="000000"/>
              <w:bottom w:val="single" w:sz="4" w:space="0" w:color="000000"/>
            </w:tcBorders>
            <w:shd w:val="clear" w:color="auto" w:fill="auto"/>
          </w:tcPr>
          <w:p w14:paraId="030D550E" w14:textId="77777777" w:rsidR="00C128BA" w:rsidRDefault="00C128BA" w:rsidP="002210A3">
            <w:pPr>
              <w:snapToGrid w:val="0"/>
              <w:jc w:val="both"/>
              <w:rPr>
                <w:sz w:val="22"/>
                <w:szCs w:val="22"/>
              </w:rPr>
            </w:pPr>
          </w:p>
        </w:tc>
        <w:tc>
          <w:tcPr>
            <w:tcW w:w="4978" w:type="dxa"/>
            <w:tcBorders>
              <w:top w:val="single" w:sz="4" w:space="0" w:color="000000"/>
              <w:left w:val="single" w:sz="4" w:space="0" w:color="000000"/>
              <w:bottom w:val="single" w:sz="4" w:space="0" w:color="000000"/>
            </w:tcBorders>
            <w:shd w:val="clear" w:color="auto" w:fill="auto"/>
          </w:tcPr>
          <w:p w14:paraId="3184AB51" w14:textId="77777777" w:rsidR="00C128BA" w:rsidRDefault="00C128BA" w:rsidP="002210A3">
            <w:pPr>
              <w:rPr>
                <w:sz w:val="22"/>
                <w:szCs w:val="22"/>
              </w:rPr>
            </w:pPr>
            <w:r>
              <w:rPr>
                <w:sz w:val="22"/>
                <w:szCs w:val="22"/>
              </w:rPr>
              <w:t>ФАП х. Фроловский (47 км- 45 мин)</w:t>
            </w:r>
          </w:p>
        </w:tc>
        <w:tc>
          <w:tcPr>
            <w:tcW w:w="4567" w:type="dxa"/>
            <w:vMerge/>
            <w:tcBorders>
              <w:top w:val="single" w:sz="4" w:space="0" w:color="000000"/>
              <w:left w:val="single" w:sz="4" w:space="0" w:color="000000"/>
              <w:bottom w:val="single" w:sz="4" w:space="0" w:color="000000"/>
              <w:right w:val="single" w:sz="4" w:space="0" w:color="000000"/>
            </w:tcBorders>
            <w:shd w:val="clear" w:color="auto" w:fill="auto"/>
          </w:tcPr>
          <w:p w14:paraId="49AD02DE" w14:textId="77777777" w:rsidR="00C128BA" w:rsidRDefault="00C128BA" w:rsidP="002210A3">
            <w:pPr>
              <w:snapToGrid w:val="0"/>
              <w:jc w:val="center"/>
              <w:rPr>
                <w:sz w:val="22"/>
                <w:szCs w:val="22"/>
              </w:rPr>
            </w:pPr>
          </w:p>
        </w:tc>
      </w:tr>
      <w:tr w:rsidR="00C128BA" w14:paraId="4110BCF5" w14:textId="77777777" w:rsidTr="00C128BA">
        <w:tc>
          <w:tcPr>
            <w:tcW w:w="941" w:type="dxa"/>
            <w:vMerge/>
            <w:tcBorders>
              <w:top w:val="single" w:sz="4" w:space="0" w:color="000000"/>
              <w:left w:val="single" w:sz="4" w:space="0" w:color="000000"/>
              <w:bottom w:val="single" w:sz="4" w:space="0" w:color="000000"/>
            </w:tcBorders>
            <w:shd w:val="clear" w:color="auto" w:fill="auto"/>
          </w:tcPr>
          <w:p w14:paraId="638E31A0" w14:textId="77777777" w:rsidR="00C128BA" w:rsidRDefault="00C128BA" w:rsidP="002210A3">
            <w:pPr>
              <w:snapToGrid w:val="0"/>
              <w:jc w:val="both"/>
              <w:rPr>
                <w:sz w:val="22"/>
                <w:szCs w:val="22"/>
              </w:rPr>
            </w:pPr>
          </w:p>
        </w:tc>
        <w:tc>
          <w:tcPr>
            <w:tcW w:w="4978" w:type="dxa"/>
            <w:tcBorders>
              <w:top w:val="single" w:sz="4" w:space="0" w:color="000000"/>
              <w:left w:val="single" w:sz="4" w:space="0" w:color="000000"/>
              <w:bottom w:val="single" w:sz="4" w:space="0" w:color="000000"/>
            </w:tcBorders>
            <w:shd w:val="clear" w:color="auto" w:fill="auto"/>
          </w:tcPr>
          <w:p w14:paraId="6112B09F" w14:textId="77777777" w:rsidR="00C128BA" w:rsidRDefault="00C128BA" w:rsidP="002210A3">
            <w:pPr>
              <w:rPr>
                <w:sz w:val="22"/>
                <w:szCs w:val="22"/>
              </w:rPr>
            </w:pPr>
            <w:r>
              <w:rPr>
                <w:sz w:val="22"/>
                <w:szCs w:val="22"/>
              </w:rPr>
              <w:t>Домовое хоз-во п. Лесо-Кяфарь (28 км – 48 мин)</w:t>
            </w:r>
          </w:p>
        </w:tc>
        <w:tc>
          <w:tcPr>
            <w:tcW w:w="4567" w:type="dxa"/>
            <w:vMerge/>
            <w:tcBorders>
              <w:top w:val="single" w:sz="4" w:space="0" w:color="000000"/>
              <w:left w:val="single" w:sz="4" w:space="0" w:color="000000"/>
              <w:bottom w:val="single" w:sz="4" w:space="0" w:color="000000"/>
              <w:right w:val="single" w:sz="4" w:space="0" w:color="000000"/>
            </w:tcBorders>
            <w:shd w:val="clear" w:color="auto" w:fill="auto"/>
          </w:tcPr>
          <w:p w14:paraId="250EBA60" w14:textId="77777777" w:rsidR="00C128BA" w:rsidRDefault="00C128BA" w:rsidP="002210A3">
            <w:pPr>
              <w:snapToGrid w:val="0"/>
              <w:jc w:val="center"/>
              <w:rPr>
                <w:sz w:val="22"/>
                <w:szCs w:val="22"/>
              </w:rPr>
            </w:pPr>
          </w:p>
        </w:tc>
      </w:tr>
      <w:tr w:rsidR="00C128BA" w14:paraId="39B150A6" w14:textId="77777777" w:rsidTr="00C128BA">
        <w:tc>
          <w:tcPr>
            <w:tcW w:w="941" w:type="dxa"/>
            <w:vMerge/>
            <w:tcBorders>
              <w:top w:val="single" w:sz="4" w:space="0" w:color="000000"/>
              <w:left w:val="single" w:sz="4" w:space="0" w:color="000000"/>
              <w:bottom w:val="single" w:sz="4" w:space="0" w:color="000000"/>
            </w:tcBorders>
            <w:shd w:val="clear" w:color="auto" w:fill="auto"/>
          </w:tcPr>
          <w:p w14:paraId="3A2DD2CE" w14:textId="77777777" w:rsidR="00C128BA" w:rsidRDefault="00C128BA" w:rsidP="002210A3">
            <w:pPr>
              <w:snapToGrid w:val="0"/>
              <w:jc w:val="both"/>
              <w:rPr>
                <w:sz w:val="22"/>
                <w:szCs w:val="22"/>
              </w:rPr>
            </w:pPr>
          </w:p>
        </w:tc>
        <w:tc>
          <w:tcPr>
            <w:tcW w:w="4978" w:type="dxa"/>
            <w:tcBorders>
              <w:top w:val="single" w:sz="4" w:space="0" w:color="000000"/>
              <w:left w:val="single" w:sz="4" w:space="0" w:color="000000"/>
              <w:bottom w:val="single" w:sz="4" w:space="0" w:color="000000"/>
            </w:tcBorders>
            <w:shd w:val="clear" w:color="auto" w:fill="auto"/>
          </w:tcPr>
          <w:p w14:paraId="0AFCED79" w14:textId="77777777" w:rsidR="00C128BA" w:rsidRDefault="00C128BA" w:rsidP="002210A3">
            <w:pPr>
              <w:rPr>
                <w:sz w:val="22"/>
                <w:szCs w:val="22"/>
              </w:rPr>
            </w:pPr>
            <w:r>
              <w:rPr>
                <w:sz w:val="22"/>
                <w:szCs w:val="22"/>
              </w:rPr>
              <w:t>ФАП с. Хасаут-Греческое (30 км – 40 мин)</w:t>
            </w:r>
          </w:p>
        </w:tc>
        <w:tc>
          <w:tcPr>
            <w:tcW w:w="4567" w:type="dxa"/>
            <w:vMerge/>
            <w:tcBorders>
              <w:top w:val="single" w:sz="4" w:space="0" w:color="000000"/>
              <w:left w:val="single" w:sz="4" w:space="0" w:color="000000"/>
              <w:bottom w:val="single" w:sz="4" w:space="0" w:color="000000"/>
              <w:right w:val="single" w:sz="4" w:space="0" w:color="000000"/>
            </w:tcBorders>
            <w:shd w:val="clear" w:color="auto" w:fill="auto"/>
          </w:tcPr>
          <w:p w14:paraId="242EFD1F" w14:textId="77777777" w:rsidR="00C128BA" w:rsidRDefault="00C128BA" w:rsidP="002210A3">
            <w:pPr>
              <w:snapToGrid w:val="0"/>
              <w:jc w:val="center"/>
              <w:rPr>
                <w:sz w:val="22"/>
                <w:szCs w:val="22"/>
              </w:rPr>
            </w:pPr>
          </w:p>
        </w:tc>
      </w:tr>
      <w:tr w:rsidR="00C128BA" w14:paraId="00A56F82" w14:textId="77777777" w:rsidTr="00C128BA">
        <w:tc>
          <w:tcPr>
            <w:tcW w:w="941" w:type="dxa"/>
            <w:vMerge/>
            <w:tcBorders>
              <w:top w:val="single" w:sz="4" w:space="0" w:color="000000"/>
              <w:left w:val="single" w:sz="4" w:space="0" w:color="000000"/>
              <w:bottom w:val="single" w:sz="4" w:space="0" w:color="000000"/>
            </w:tcBorders>
            <w:shd w:val="clear" w:color="auto" w:fill="auto"/>
          </w:tcPr>
          <w:p w14:paraId="626FC798" w14:textId="77777777" w:rsidR="00C128BA" w:rsidRDefault="00C128BA" w:rsidP="002210A3">
            <w:pPr>
              <w:snapToGrid w:val="0"/>
              <w:jc w:val="both"/>
              <w:rPr>
                <w:sz w:val="22"/>
                <w:szCs w:val="22"/>
              </w:rPr>
            </w:pPr>
          </w:p>
        </w:tc>
        <w:tc>
          <w:tcPr>
            <w:tcW w:w="4978" w:type="dxa"/>
            <w:tcBorders>
              <w:top w:val="single" w:sz="4" w:space="0" w:color="000000"/>
              <w:left w:val="single" w:sz="4" w:space="0" w:color="000000"/>
              <w:bottom w:val="single" w:sz="4" w:space="0" w:color="000000"/>
            </w:tcBorders>
            <w:shd w:val="clear" w:color="auto" w:fill="auto"/>
          </w:tcPr>
          <w:p w14:paraId="75490382" w14:textId="77777777" w:rsidR="00C128BA" w:rsidRDefault="00C128BA" w:rsidP="002210A3">
            <w:pPr>
              <w:rPr>
                <w:sz w:val="22"/>
                <w:szCs w:val="22"/>
              </w:rPr>
            </w:pPr>
            <w:r>
              <w:rPr>
                <w:sz w:val="22"/>
                <w:szCs w:val="22"/>
              </w:rPr>
              <w:t>ФАП с. Хуса-Кардоник(13 км – 21 мин)</w:t>
            </w:r>
          </w:p>
        </w:tc>
        <w:tc>
          <w:tcPr>
            <w:tcW w:w="4567" w:type="dxa"/>
            <w:vMerge/>
            <w:tcBorders>
              <w:top w:val="single" w:sz="4" w:space="0" w:color="000000"/>
              <w:left w:val="single" w:sz="4" w:space="0" w:color="000000"/>
              <w:bottom w:val="single" w:sz="4" w:space="0" w:color="000000"/>
              <w:right w:val="single" w:sz="4" w:space="0" w:color="000000"/>
            </w:tcBorders>
            <w:shd w:val="clear" w:color="auto" w:fill="auto"/>
          </w:tcPr>
          <w:p w14:paraId="0D1884A5" w14:textId="77777777" w:rsidR="00C128BA" w:rsidRDefault="00C128BA" w:rsidP="002210A3">
            <w:pPr>
              <w:snapToGrid w:val="0"/>
              <w:jc w:val="center"/>
              <w:rPr>
                <w:sz w:val="22"/>
                <w:szCs w:val="22"/>
              </w:rPr>
            </w:pPr>
          </w:p>
        </w:tc>
      </w:tr>
      <w:tr w:rsidR="00C128BA" w14:paraId="4B0F7949" w14:textId="77777777" w:rsidTr="00C128BA">
        <w:tc>
          <w:tcPr>
            <w:tcW w:w="941" w:type="dxa"/>
            <w:vMerge w:val="restart"/>
            <w:tcBorders>
              <w:top w:val="single" w:sz="4" w:space="0" w:color="000000"/>
              <w:left w:val="single" w:sz="4" w:space="0" w:color="000000"/>
              <w:bottom w:val="single" w:sz="4" w:space="0" w:color="000000"/>
            </w:tcBorders>
            <w:shd w:val="clear" w:color="auto" w:fill="auto"/>
          </w:tcPr>
          <w:p w14:paraId="65B37F3A" w14:textId="77777777" w:rsidR="00C128BA" w:rsidRDefault="00C128BA" w:rsidP="002210A3">
            <w:pPr>
              <w:jc w:val="both"/>
              <w:rPr>
                <w:color w:val="000000"/>
                <w:sz w:val="22"/>
                <w:szCs w:val="22"/>
              </w:rPr>
            </w:pPr>
            <w:r>
              <w:rPr>
                <w:szCs w:val="28"/>
              </w:rPr>
              <w:lastRenderedPageBreak/>
              <w:t>2.</w:t>
            </w:r>
          </w:p>
        </w:tc>
        <w:tc>
          <w:tcPr>
            <w:tcW w:w="4978" w:type="dxa"/>
            <w:tcBorders>
              <w:top w:val="single" w:sz="4" w:space="0" w:color="000000"/>
              <w:left w:val="single" w:sz="4" w:space="0" w:color="000000"/>
              <w:bottom w:val="single" w:sz="4" w:space="0" w:color="000000"/>
            </w:tcBorders>
            <w:shd w:val="clear" w:color="auto" w:fill="auto"/>
          </w:tcPr>
          <w:p w14:paraId="3224CC55" w14:textId="77777777" w:rsidR="00C128BA" w:rsidRDefault="00C128BA" w:rsidP="002210A3">
            <w:pPr>
              <w:rPr>
                <w:b/>
                <w:bCs/>
                <w:color w:val="000000"/>
                <w:sz w:val="22"/>
                <w:szCs w:val="22"/>
              </w:rPr>
            </w:pPr>
            <w:r>
              <w:rPr>
                <w:color w:val="000000"/>
                <w:sz w:val="22"/>
                <w:szCs w:val="22"/>
              </w:rPr>
              <w:t>УБ с. Курджиново (35 км-45мин</w:t>
            </w:r>
          </w:p>
        </w:tc>
        <w:tc>
          <w:tcPr>
            <w:tcW w:w="4567"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8BFAC46" w14:textId="77777777" w:rsidR="00C128BA" w:rsidRDefault="00C128BA" w:rsidP="002210A3">
            <w:pPr>
              <w:jc w:val="center"/>
              <w:rPr>
                <w:sz w:val="22"/>
                <w:szCs w:val="22"/>
              </w:rPr>
            </w:pPr>
            <w:r>
              <w:rPr>
                <w:b/>
                <w:bCs/>
                <w:color w:val="000000"/>
                <w:sz w:val="22"/>
                <w:szCs w:val="22"/>
              </w:rPr>
              <w:t>РГБУЗ «Урупская ЦРБ»</w:t>
            </w:r>
          </w:p>
          <w:p w14:paraId="7C40D9A2" w14:textId="77777777" w:rsidR="00C128BA" w:rsidRDefault="00C128BA" w:rsidP="002210A3">
            <w:pPr>
              <w:jc w:val="center"/>
              <w:rPr>
                <w:b/>
                <w:bCs/>
                <w:sz w:val="22"/>
                <w:szCs w:val="22"/>
              </w:rPr>
            </w:pPr>
            <w:r>
              <w:rPr>
                <w:sz w:val="22"/>
                <w:szCs w:val="22"/>
              </w:rPr>
              <w:t>Численность населения Урупского муниципального района: 24072 чел.</w:t>
            </w:r>
          </w:p>
          <w:p w14:paraId="5EEA24BE" w14:textId="77777777" w:rsidR="00C128BA" w:rsidRDefault="00C128BA" w:rsidP="002210A3">
            <w:pPr>
              <w:jc w:val="center"/>
              <w:rPr>
                <w:b/>
                <w:bCs/>
                <w:sz w:val="22"/>
                <w:szCs w:val="22"/>
              </w:rPr>
            </w:pPr>
          </w:p>
          <w:p w14:paraId="579087D4" w14:textId="77777777" w:rsidR="00C128BA" w:rsidRDefault="00C128BA" w:rsidP="002210A3">
            <w:pPr>
              <w:jc w:val="center"/>
              <w:rPr>
                <w:b/>
                <w:bCs/>
                <w:sz w:val="22"/>
                <w:szCs w:val="22"/>
              </w:rPr>
            </w:pPr>
          </w:p>
          <w:p w14:paraId="5EB7C50D" w14:textId="77777777" w:rsidR="00C128BA" w:rsidRDefault="00C128BA" w:rsidP="002210A3">
            <w:pPr>
              <w:jc w:val="center"/>
              <w:rPr>
                <w:sz w:val="22"/>
                <w:szCs w:val="22"/>
              </w:rPr>
            </w:pPr>
          </w:p>
        </w:tc>
      </w:tr>
      <w:tr w:rsidR="00C128BA" w14:paraId="24FBE7CA" w14:textId="77777777" w:rsidTr="00C128BA">
        <w:trPr>
          <w:trHeight w:val="278"/>
        </w:trPr>
        <w:tc>
          <w:tcPr>
            <w:tcW w:w="941" w:type="dxa"/>
            <w:vMerge/>
            <w:tcBorders>
              <w:top w:val="single" w:sz="4" w:space="0" w:color="000000"/>
              <w:left w:val="single" w:sz="4" w:space="0" w:color="000000"/>
              <w:bottom w:val="single" w:sz="4" w:space="0" w:color="000000"/>
            </w:tcBorders>
            <w:shd w:val="clear" w:color="auto" w:fill="auto"/>
          </w:tcPr>
          <w:p w14:paraId="2BACBF23" w14:textId="77777777" w:rsidR="00C128BA" w:rsidRDefault="00C128BA" w:rsidP="002210A3">
            <w:pPr>
              <w:snapToGrid w:val="0"/>
              <w:jc w:val="both"/>
              <w:rPr>
                <w:sz w:val="22"/>
                <w:szCs w:val="22"/>
              </w:rPr>
            </w:pPr>
          </w:p>
        </w:tc>
        <w:tc>
          <w:tcPr>
            <w:tcW w:w="4978" w:type="dxa"/>
            <w:tcBorders>
              <w:top w:val="single" w:sz="4" w:space="0" w:color="000000"/>
              <w:left w:val="single" w:sz="4" w:space="0" w:color="000000"/>
              <w:bottom w:val="single" w:sz="4" w:space="0" w:color="000000"/>
            </w:tcBorders>
            <w:shd w:val="clear" w:color="auto" w:fill="auto"/>
          </w:tcPr>
          <w:p w14:paraId="1D2D5E7C" w14:textId="77777777" w:rsidR="00C128BA" w:rsidRDefault="00C128BA" w:rsidP="002210A3">
            <w:pPr>
              <w:rPr>
                <w:sz w:val="22"/>
                <w:szCs w:val="22"/>
              </w:rPr>
            </w:pPr>
            <w:r>
              <w:rPr>
                <w:color w:val="000000"/>
                <w:sz w:val="22"/>
                <w:szCs w:val="22"/>
              </w:rPr>
              <w:t>ВА. ст. Преградной (10км-20мин)</w:t>
            </w:r>
          </w:p>
        </w:tc>
        <w:tc>
          <w:tcPr>
            <w:tcW w:w="4567" w:type="dxa"/>
            <w:vMerge/>
            <w:tcBorders>
              <w:top w:val="single" w:sz="4" w:space="0" w:color="000000"/>
              <w:left w:val="single" w:sz="4" w:space="0" w:color="000000"/>
              <w:bottom w:val="single" w:sz="4" w:space="0" w:color="000000"/>
              <w:right w:val="single" w:sz="4" w:space="0" w:color="000000"/>
            </w:tcBorders>
            <w:shd w:val="clear" w:color="auto" w:fill="auto"/>
          </w:tcPr>
          <w:p w14:paraId="708E7A6F" w14:textId="77777777" w:rsidR="00C128BA" w:rsidRDefault="00C128BA" w:rsidP="002210A3">
            <w:pPr>
              <w:snapToGrid w:val="0"/>
              <w:jc w:val="center"/>
              <w:rPr>
                <w:sz w:val="22"/>
                <w:szCs w:val="22"/>
              </w:rPr>
            </w:pPr>
          </w:p>
        </w:tc>
      </w:tr>
      <w:tr w:rsidR="00C128BA" w14:paraId="4A468D63" w14:textId="77777777" w:rsidTr="00C128BA">
        <w:tc>
          <w:tcPr>
            <w:tcW w:w="941" w:type="dxa"/>
            <w:vMerge/>
            <w:tcBorders>
              <w:top w:val="single" w:sz="4" w:space="0" w:color="000000"/>
              <w:left w:val="single" w:sz="4" w:space="0" w:color="000000"/>
              <w:bottom w:val="single" w:sz="4" w:space="0" w:color="000000"/>
            </w:tcBorders>
            <w:shd w:val="clear" w:color="auto" w:fill="auto"/>
          </w:tcPr>
          <w:p w14:paraId="6EF806C6" w14:textId="77777777" w:rsidR="00C128BA" w:rsidRDefault="00C128BA" w:rsidP="002210A3">
            <w:pPr>
              <w:snapToGrid w:val="0"/>
              <w:jc w:val="both"/>
              <w:rPr>
                <w:sz w:val="22"/>
                <w:szCs w:val="22"/>
              </w:rPr>
            </w:pPr>
          </w:p>
        </w:tc>
        <w:tc>
          <w:tcPr>
            <w:tcW w:w="4978" w:type="dxa"/>
            <w:tcBorders>
              <w:top w:val="single" w:sz="4" w:space="0" w:color="000000"/>
              <w:left w:val="single" w:sz="4" w:space="0" w:color="000000"/>
              <w:bottom w:val="single" w:sz="4" w:space="0" w:color="000000"/>
            </w:tcBorders>
            <w:shd w:val="clear" w:color="auto" w:fill="auto"/>
          </w:tcPr>
          <w:p w14:paraId="3C28C454" w14:textId="77777777" w:rsidR="00C128BA" w:rsidRDefault="00C128BA" w:rsidP="002210A3">
            <w:pPr>
              <w:rPr>
                <w:sz w:val="22"/>
                <w:szCs w:val="22"/>
              </w:rPr>
            </w:pPr>
            <w:r>
              <w:rPr>
                <w:color w:val="000000"/>
                <w:sz w:val="22"/>
                <w:szCs w:val="22"/>
              </w:rPr>
              <w:t>ФАП с. Пхия(80 км-1ч 30 мин)</w:t>
            </w:r>
          </w:p>
        </w:tc>
        <w:tc>
          <w:tcPr>
            <w:tcW w:w="4567" w:type="dxa"/>
            <w:vMerge/>
            <w:tcBorders>
              <w:top w:val="single" w:sz="4" w:space="0" w:color="000000"/>
              <w:left w:val="single" w:sz="4" w:space="0" w:color="000000"/>
              <w:bottom w:val="single" w:sz="4" w:space="0" w:color="000000"/>
              <w:right w:val="single" w:sz="4" w:space="0" w:color="000000"/>
            </w:tcBorders>
            <w:shd w:val="clear" w:color="auto" w:fill="auto"/>
          </w:tcPr>
          <w:p w14:paraId="0300A1A9" w14:textId="77777777" w:rsidR="00C128BA" w:rsidRDefault="00C128BA" w:rsidP="002210A3">
            <w:pPr>
              <w:snapToGrid w:val="0"/>
              <w:jc w:val="center"/>
              <w:rPr>
                <w:sz w:val="22"/>
                <w:szCs w:val="22"/>
              </w:rPr>
            </w:pPr>
          </w:p>
        </w:tc>
      </w:tr>
      <w:tr w:rsidR="00C128BA" w14:paraId="7E90850D" w14:textId="77777777" w:rsidTr="00C128BA">
        <w:tc>
          <w:tcPr>
            <w:tcW w:w="941" w:type="dxa"/>
            <w:vMerge/>
            <w:tcBorders>
              <w:top w:val="single" w:sz="4" w:space="0" w:color="000000"/>
              <w:left w:val="single" w:sz="4" w:space="0" w:color="000000"/>
              <w:bottom w:val="single" w:sz="4" w:space="0" w:color="000000"/>
            </w:tcBorders>
            <w:shd w:val="clear" w:color="auto" w:fill="auto"/>
          </w:tcPr>
          <w:p w14:paraId="0FAAE344" w14:textId="77777777" w:rsidR="00C128BA" w:rsidRDefault="00C128BA" w:rsidP="002210A3">
            <w:pPr>
              <w:snapToGrid w:val="0"/>
              <w:jc w:val="both"/>
              <w:rPr>
                <w:sz w:val="22"/>
                <w:szCs w:val="22"/>
              </w:rPr>
            </w:pPr>
          </w:p>
        </w:tc>
        <w:tc>
          <w:tcPr>
            <w:tcW w:w="4978" w:type="dxa"/>
            <w:tcBorders>
              <w:top w:val="single" w:sz="4" w:space="0" w:color="000000"/>
              <w:left w:val="single" w:sz="4" w:space="0" w:color="000000"/>
              <w:bottom w:val="single" w:sz="4" w:space="0" w:color="000000"/>
            </w:tcBorders>
            <w:shd w:val="clear" w:color="auto" w:fill="auto"/>
          </w:tcPr>
          <w:p w14:paraId="29DD5915" w14:textId="77777777" w:rsidR="00C128BA" w:rsidRDefault="00C128BA" w:rsidP="002210A3">
            <w:pPr>
              <w:rPr>
                <w:sz w:val="22"/>
                <w:szCs w:val="22"/>
              </w:rPr>
            </w:pPr>
            <w:r>
              <w:rPr>
                <w:color w:val="000000"/>
                <w:sz w:val="22"/>
                <w:szCs w:val="22"/>
              </w:rPr>
              <w:t>ФАП с. Рожкао (50 км-1 час)</w:t>
            </w:r>
          </w:p>
        </w:tc>
        <w:tc>
          <w:tcPr>
            <w:tcW w:w="4567" w:type="dxa"/>
            <w:vMerge/>
            <w:tcBorders>
              <w:top w:val="single" w:sz="4" w:space="0" w:color="000000"/>
              <w:left w:val="single" w:sz="4" w:space="0" w:color="000000"/>
              <w:bottom w:val="single" w:sz="4" w:space="0" w:color="000000"/>
              <w:right w:val="single" w:sz="4" w:space="0" w:color="000000"/>
            </w:tcBorders>
            <w:shd w:val="clear" w:color="auto" w:fill="auto"/>
          </w:tcPr>
          <w:p w14:paraId="2BAF4901" w14:textId="77777777" w:rsidR="00C128BA" w:rsidRDefault="00C128BA" w:rsidP="002210A3">
            <w:pPr>
              <w:snapToGrid w:val="0"/>
              <w:jc w:val="center"/>
              <w:rPr>
                <w:sz w:val="22"/>
                <w:szCs w:val="22"/>
              </w:rPr>
            </w:pPr>
          </w:p>
        </w:tc>
      </w:tr>
      <w:tr w:rsidR="00C128BA" w14:paraId="2D274B90" w14:textId="77777777" w:rsidTr="00C128BA">
        <w:tc>
          <w:tcPr>
            <w:tcW w:w="941" w:type="dxa"/>
            <w:vMerge/>
            <w:tcBorders>
              <w:top w:val="single" w:sz="4" w:space="0" w:color="000000"/>
              <w:left w:val="single" w:sz="4" w:space="0" w:color="000000"/>
              <w:bottom w:val="single" w:sz="4" w:space="0" w:color="000000"/>
            </w:tcBorders>
            <w:shd w:val="clear" w:color="auto" w:fill="auto"/>
          </w:tcPr>
          <w:p w14:paraId="094D2DD3" w14:textId="77777777" w:rsidR="00C128BA" w:rsidRDefault="00C128BA" w:rsidP="002210A3">
            <w:pPr>
              <w:snapToGrid w:val="0"/>
              <w:jc w:val="both"/>
              <w:rPr>
                <w:sz w:val="22"/>
                <w:szCs w:val="22"/>
              </w:rPr>
            </w:pPr>
          </w:p>
        </w:tc>
        <w:tc>
          <w:tcPr>
            <w:tcW w:w="4978" w:type="dxa"/>
            <w:tcBorders>
              <w:top w:val="single" w:sz="4" w:space="0" w:color="000000"/>
              <w:left w:val="single" w:sz="4" w:space="0" w:color="000000"/>
              <w:bottom w:val="single" w:sz="4" w:space="0" w:color="000000"/>
            </w:tcBorders>
            <w:shd w:val="clear" w:color="auto" w:fill="auto"/>
          </w:tcPr>
          <w:p w14:paraId="70E3B2EB" w14:textId="77777777" w:rsidR="00C128BA" w:rsidRDefault="00C128BA" w:rsidP="002210A3">
            <w:pPr>
              <w:rPr>
                <w:sz w:val="22"/>
                <w:szCs w:val="22"/>
              </w:rPr>
            </w:pPr>
            <w:r>
              <w:rPr>
                <w:color w:val="000000"/>
                <w:sz w:val="22"/>
                <w:szCs w:val="22"/>
              </w:rPr>
              <w:t>ФАП-с. Ершов (25 км-45 мин)</w:t>
            </w:r>
          </w:p>
        </w:tc>
        <w:tc>
          <w:tcPr>
            <w:tcW w:w="4567" w:type="dxa"/>
            <w:vMerge/>
            <w:tcBorders>
              <w:top w:val="single" w:sz="4" w:space="0" w:color="000000"/>
              <w:left w:val="single" w:sz="4" w:space="0" w:color="000000"/>
              <w:bottom w:val="single" w:sz="4" w:space="0" w:color="000000"/>
              <w:right w:val="single" w:sz="4" w:space="0" w:color="000000"/>
            </w:tcBorders>
            <w:shd w:val="clear" w:color="auto" w:fill="auto"/>
          </w:tcPr>
          <w:p w14:paraId="6A53D535" w14:textId="77777777" w:rsidR="00C128BA" w:rsidRDefault="00C128BA" w:rsidP="002210A3">
            <w:pPr>
              <w:snapToGrid w:val="0"/>
              <w:jc w:val="center"/>
              <w:rPr>
                <w:sz w:val="22"/>
                <w:szCs w:val="22"/>
              </w:rPr>
            </w:pPr>
          </w:p>
        </w:tc>
      </w:tr>
      <w:tr w:rsidR="00C128BA" w14:paraId="6EEE4D44" w14:textId="77777777" w:rsidTr="00C128BA">
        <w:tc>
          <w:tcPr>
            <w:tcW w:w="941" w:type="dxa"/>
            <w:vMerge/>
            <w:tcBorders>
              <w:top w:val="single" w:sz="4" w:space="0" w:color="000000"/>
              <w:left w:val="single" w:sz="4" w:space="0" w:color="000000"/>
              <w:bottom w:val="single" w:sz="4" w:space="0" w:color="000000"/>
            </w:tcBorders>
            <w:shd w:val="clear" w:color="auto" w:fill="auto"/>
          </w:tcPr>
          <w:p w14:paraId="578AB013" w14:textId="77777777" w:rsidR="00C128BA" w:rsidRDefault="00C128BA" w:rsidP="002210A3">
            <w:pPr>
              <w:snapToGrid w:val="0"/>
              <w:jc w:val="both"/>
              <w:rPr>
                <w:sz w:val="22"/>
                <w:szCs w:val="22"/>
              </w:rPr>
            </w:pPr>
          </w:p>
        </w:tc>
        <w:tc>
          <w:tcPr>
            <w:tcW w:w="4978" w:type="dxa"/>
            <w:tcBorders>
              <w:top w:val="single" w:sz="4" w:space="0" w:color="000000"/>
              <w:left w:val="single" w:sz="4" w:space="0" w:color="000000"/>
              <w:bottom w:val="single" w:sz="4" w:space="0" w:color="000000"/>
            </w:tcBorders>
            <w:shd w:val="clear" w:color="auto" w:fill="auto"/>
          </w:tcPr>
          <w:p w14:paraId="7E919DCB" w14:textId="77777777" w:rsidR="00C128BA" w:rsidRDefault="00C128BA" w:rsidP="002210A3">
            <w:pPr>
              <w:rPr>
                <w:sz w:val="22"/>
                <w:szCs w:val="22"/>
              </w:rPr>
            </w:pPr>
            <w:r>
              <w:rPr>
                <w:color w:val="000000"/>
                <w:sz w:val="22"/>
                <w:szCs w:val="22"/>
              </w:rPr>
              <w:t>ФАП с. Бескесс (35км-45мин)</w:t>
            </w:r>
          </w:p>
        </w:tc>
        <w:tc>
          <w:tcPr>
            <w:tcW w:w="4567" w:type="dxa"/>
            <w:vMerge/>
            <w:tcBorders>
              <w:top w:val="single" w:sz="4" w:space="0" w:color="000000"/>
              <w:left w:val="single" w:sz="4" w:space="0" w:color="000000"/>
              <w:bottom w:val="single" w:sz="4" w:space="0" w:color="000000"/>
              <w:right w:val="single" w:sz="4" w:space="0" w:color="000000"/>
            </w:tcBorders>
            <w:shd w:val="clear" w:color="auto" w:fill="auto"/>
          </w:tcPr>
          <w:p w14:paraId="335F6D3B" w14:textId="77777777" w:rsidR="00C128BA" w:rsidRDefault="00C128BA" w:rsidP="002210A3">
            <w:pPr>
              <w:snapToGrid w:val="0"/>
              <w:jc w:val="center"/>
              <w:rPr>
                <w:sz w:val="22"/>
                <w:szCs w:val="22"/>
              </w:rPr>
            </w:pPr>
          </w:p>
        </w:tc>
      </w:tr>
      <w:tr w:rsidR="00C128BA" w14:paraId="722F9662" w14:textId="77777777" w:rsidTr="00C128BA">
        <w:tc>
          <w:tcPr>
            <w:tcW w:w="941" w:type="dxa"/>
            <w:vMerge/>
            <w:tcBorders>
              <w:top w:val="single" w:sz="4" w:space="0" w:color="000000"/>
              <w:left w:val="single" w:sz="4" w:space="0" w:color="000000"/>
              <w:bottom w:val="single" w:sz="4" w:space="0" w:color="000000"/>
            </w:tcBorders>
            <w:shd w:val="clear" w:color="auto" w:fill="auto"/>
          </w:tcPr>
          <w:p w14:paraId="47172BEE" w14:textId="77777777" w:rsidR="00C128BA" w:rsidRDefault="00C128BA" w:rsidP="002210A3">
            <w:pPr>
              <w:snapToGrid w:val="0"/>
              <w:jc w:val="both"/>
              <w:rPr>
                <w:sz w:val="22"/>
                <w:szCs w:val="22"/>
              </w:rPr>
            </w:pPr>
          </w:p>
        </w:tc>
        <w:tc>
          <w:tcPr>
            <w:tcW w:w="4978" w:type="dxa"/>
            <w:tcBorders>
              <w:top w:val="single" w:sz="4" w:space="0" w:color="000000"/>
              <w:left w:val="single" w:sz="4" w:space="0" w:color="000000"/>
              <w:bottom w:val="single" w:sz="4" w:space="0" w:color="000000"/>
            </w:tcBorders>
            <w:shd w:val="clear" w:color="auto" w:fill="auto"/>
          </w:tcPr>
          <w:p w14:paraId="5EFD179C" w14:textId="77777777" w:rsidR="00C128BA" w:rsidRDefault="00C128BA" w:rsidP="002210A3">
            <w:pPr>
              <w:rPr>
                <w:sz w:val="22"/>
                <w:szCs w:val="22"/>
              </w:rPr>
            </w:pPr>
            <w:r>
              <w:rPr>
                <w:color w:val="000000"/>
                <w:sz w:val="22"/>
                <w:szCs w:val="22"/>
              </w:rPr>
              <w:t>ФАП с. Псемен (20км-30мин)</w:t>
            </w:r>
          </w:p>
        </w:tc>
        <w:tc>
          <w:tcPr>
            <w:tcW w:w="4567" w:type="dxa"/>
            <w:vMerge/>
            <w:tcBorders>
              <w:top w:val="single" w:sz="4" w:space="0" w:color="000000"/>
              <w:left w:val="single" w:sz="4" w:space="0" w:color="000000"/>
              <w:bottom w:val="single" w:sz="4" w:space="0" w:color="000000"/>
              <w:right w:val="single" w:sz="4" w:space="0" w:color="000000"/>
            </w:tcBorders>
            <w:shd w:val="clear" w:color="auto" w:fill="auto"/>
          </w:tcPr>
          <w:p w14:paraId="2E7FA6D2" w14:textId="77777777" w:rsidR="00C128BA" w:rsidRDefault="00C128BA" w:rsidP="002210A3">
            <w:pPr>
              <w:snapToGrid w:val="0"/>
              <w:jc w:val="center"/>
              <w:rPr>
                <w:sz w:val="22"/>
                <w:szCs w:val="22"/>
              </w:rPr>
            </w:pPr>
          </w:p>
        </w:tc>
      </w:tr>
      <w:tr w:rsidR="00C128BA" w14:paraId="5195F2AB" w14:textId="77777777" w:rsidTr="00C128BA">
        <w:tc>
          <w:tcPr>
            <w:tcW w:w="941" w:type="dxa"/>
            <w:vMerge/>
            <w:tcBorders>
              <w:top w:val="single" w:sz="4" w:space="0" w:color="000000"/>
              <w:left w:val="single" w:sz="4" w:space="0" w:color="000000"/>
              <w:bottom w:val="single" w:sz="4" w:space="0" w:color="000000"/>
            </w:tcBorders>
            <w:shd w:val="clear" w:color="auto" w:fill="auto"/>
          </w:tcPr>
          <w:p w14:paraId="26A93479" w14:textId="77777777" w:rsidR="00C128BA" w:rsidRDefault="00C128BA" w:rsidP="002210A3">
            <w:pPr>
              <w:snapToGrid w:val="0"/>
              <w:jc w:val="both"/>
              <w:rPr>
                <w:sz w:val="22"/>
                <w:szCs w:val="22"/>
              </w:rPr>
            </w:pPr>
          </w:p>
        </w:tc>
        <w:tc>
          <w:tcPr>
            <w:tcW w:w="4978" w:type="dxa"/>
            <w:tcBorders>
              <w:top w:val="single" w:sz="4" w:space="0" w:color="000000"/>
              <w:left w:val="single" w:sz="4" w:space="0" w:color="000000"/>
              <w:bottom w:val="single" w:sz="4" w:space="0" w:color="000000"/>
            </w:tcBorders>
            <w:shd w:val="clear" w:color="auto" w:fill="auto"/>
          </w:tcPr>
          <w:p w14:paraId="444EDDFF" w14:textId="77777777" w:rsidR="00C128BA" w:rsidRDefault="00C128BA" w:rsidP="002210A3">
            <w:pPr>
              <w:rPr>
                <w:sz w:val="22"/>
                <w:szCs w:val="22"/>
              </w:rPr>
            </w:pPr>
            <w:r>
              <w:rPr>
                <w:color w:val="000000"/>
                <w:sz w:val="22"/>
                <w:szCs w:val="22"/>
              </w:rPr>
              <w:t>ФАП с. Предгорное(40км-1час)</w:t>
            </w:r>
          </w:p>
        </w:tc>
        <w:tc>
          <w:tcPr>
            <w:tcW w:w="4567" w:type="dxa"/>
            <w:vMerge/>
            <w:tcBorders>
              <w:top w:val="single" w:sz="4" w:space="0" w:color="000000"/>
              <w:left w:val="single" w:sz="4" w:space="0" w:color="000000"/>
              <w:bottom w:val="single" w:sz="4" w:space="0" w:color="000000"/>
              <w:right w:val="single" w:sz="4" w:space="0" w:color="000000"/>
            </w:tcBorders>
            <w:shd w:val="clear" w:color="auto" w:fill="auto"/>
          </w:tcPr>
          <w:p w14:paraId="20A769E3" w14:textId="77777777" w:rsidR="00C128BA" w:rsidRDefault="00C128BA" w:rsidP="002210A3">
            <w:pPr>
              <w:snapToGrid w:val="0"/>
              <w:jc w:val="center"/>
              <w:rPr>
                <w:sz w:val="22"/>
                <w:szCs w:val="22"/>
              </w:rPr>
            </w:pPr>
          </w:p>
        </w:tc>
      </w:tr>
      <w:tr w:rsidR="00C128BA" w14:paraId="3866AAF6" w14:textId="77777777" w:rsidTr="00C128BA">
        <w:tc>
          <w:tcPr>
            <w:tcW w:w="941" w:type="dxa"/>
            <w:vMerge/>
            <w:tcBorders>
              <w:top w:val="single" w:sz="4" w:space="0" w:color="000000"/>
              <w:left w:val="single" w:sz="4" w:space="0" w:color="000000"/>
              <w:bottom w:val="single" w:sz="4" w:space="0" w:color="000000"/>
            </w:tcBorders>
            <w:shd w:val="clear" w:color="auto" w:fill="auto"/>
          </w:tcPr>
          <w:p w14:paraId="008B75B9" w14:textId="77777777" w:rsidR="00C128BA" w:rsidRDefault="00C128BA" w:rsidP="002210A3">
            <w:pPr>
              <w:snapToGrid w:val="0"/>
              <w:jc w:val="both"/>
              <w:rPr>
                <w:sz w:val="22"/>
                <w:szCs w:val="22"/>
              </w:rPr>
            </w:pPr>
          </w:p>
        </w:tc>
        <w:tc>
          <w:tcPr>
            <w:tcW w:w="4978" w:type="dxa"/>
            <w:tcBorders>
              <w:top w:val="single" w:sz="4" w:space="0" w:color="000000"/>
              <w:left w:val="single" w:sz="4" w:space="0" w:color="000000"/>
              <w:bottom w:val="single" w:sz="4" w:space="0" w:color="000000"/>
            </w:tcBorders>
            <w:shd w:val="clear" w:color="auto" w:fill="auto"/>
          </w:tcPr>
          <w:p w14:paraId="012FE765" w14:textId="77777777" w:rsidR="00C128BA" w:rsidRDefault="00C128BA" w:rsidP="002210A3">
            <w:pPr>
              <w:rPr>
                <w:sz w:val="22"/>
                <w:szCs w:val="22"/>
              </w:rPr>
            </w:pPr>
            <w:r>
              <w:rPr>
                <w:color w:val="000000"/>
                <w:sz w:val="22"/>
                <w:szCs w:val="22"/>
              </w:rPr>
              <w:t>ФАП с. Подскальное с. (45км-1ч30мин)</w:t>
            </w:r>
          </w:p>
        </w:tc>
        <w:tc>
          <w:tcPr>
            <w:tcW w:w="4567" w:type="dxa"/>
            <w:vMerge/>
            <w:tcBorders>
              <w:top w:val="single" w:sz="4" w:space="0" w:color="000000"/>
              <w:left w:val="single" w:sz="4" w:space="0" w:color="000000"/>
              <w:bottom w:val="single" w:sz="4" w:space="0" w:color="000000"/>
              <w:right w:val="single" w:sz="4" w:space="0" w:color="000000"/>
            </w:tcBorders>
            <w:shd w:val="clear" w:color="auto" w:fill="auto"/>
          </w:tcPr>
          <w:p w14:paraId="25CCAF1D" w14:textId="77777777" w:rsidR="00C128BA" w:rsidRDefault="00C128BA" w:rsidP="002210A3">
            <w:pPr>
              <w:snapToGrid w:val="0"/>
              <w:jc w:val="center"/>
              <w:rPr>
                <w:sz w:val="22"/>
                <w:szCs w:val="22"/>
              </w:rPr>
            </w:pPr>
          </w:p>
        </w:tc>
      </w:tr>
      <w:tr w:rsidR="00C128BA" w14:paraId="03CB8B34" w14:textId="77777777" w:rsidTr="00C128BA">
        <w:tc>
          <w:tcPr>
            <w:tcW w:w="941" w:type="dxa"/>
            <w:vMerge/>
            <w:tcBorders>
              <w:top w:val="single" w:sz="4" w:space="0" w:color="000000"/>
              <w:left w:val="single" w:sz="4" w:space="0" w:color="000000"/>
              <w:bottom w:val="single" w:sz="4" w:space="0" w:color="000000"/>
            </w:tcBorders>
            <w:shd w:val="clear" w:color="auto" w:fill="auto"/>
          </w:tcPr>
          <w:p w14:paraId="55B96C21" w14:textId="77777777" w:rsidR="00C128BA" w:rsidRDefault="00C128BA" w:rsidP="002210A3">
            <w:pPr>
              <w:snapToGrid w:val="0"/>
              <w:jc w:val="both"/>
              <w:rPr>
                <w:sz w:val="22"/>
                <w:szCs w:val="22"/>
              </w:rPr>
            </w:pPr>
          </w:p>
        </w:tc>
        <w:tc>
          <w:tcPr>
            <w:tcW w:w="4978" w:type="dxa"/>
            <w:tcBorders>
              <w:top w:val="single" w:sz="4" w:space="0" w:color="000000"/>
              <w:left w:val="single" w:sz="4" w:space="0" w:color="000000"/>
              <w:bottom w:val="single" w:sz="4" w:space="0" w:color="000000"/>
            </w:tcBorders>
            <w:shd w:val="clear" w:color="auto" w:fill="auto"/>
          </w:tcPr>
          <w:p w14:paraId="45761E88" w14:textId="77777777" w:rsidR="00C128BA" w:rsidRDefault="00C128BA" w:rsidP="002210A3">
            <w:pPr>
              <w:rPr>
                <w:sz w:val="22"/>
                <w:szCs w:val="22"/>
              </w:rPr>
            </w:pPr>
            <w:r>
              <w:rPr>
                <w:color w:val="000000"/>
                <w:sz w:val="22"/>
                <w:szCs w:val="22"/>
              </w:rPr>
              <w:t>ФАП с. Теплый (37км-50мин)</w:t>
            </w:r>
          </w:p>
        </w:tc>
        <w:tc>
          <w:tcPr>
            <w:tcW w:w="4567" w:type="dxa"/>
            <w:vMerge/>
            <w:tcBorders>
              <w:top w:val="single" w:sz="4" w:space="0" w:color="000000"/>
              <w:left w:val="single" w:sz="4" w:space="0" w:color="000000"/>
              <w:bottom w:val="single" w:sz="4" w:space="0" w:color="000000"/>
              <w:right w:val="single" w:sz="4" w:space="0" w:color="000000"/>
            </w:tcBorders>
            <w:shd w:val="clear" w:color="auto" w:fill="auto"/>
          </w:tcPr>
          <w:p w14:paraId="5F7E1A80" w14:textId="77777777" w:rsidR="00C128BA" w:rsidRDefault="00C128BA" w:rsidP="002210A3">
            <w:pPr>
              <w:snapToGrid w:val="0"/>
              <w:jc w:val="center"/>
              <w:rPr>
                <w:sz w:val="22"/>
                <w:szCs w:val="22"/>
              </w:rPr>
            </w:pPr>
          </w:p>
        </w:tc>
      </w:tr>
      <w:tr w:rsidR="00C128BA" w14:paraId="09697AD4" w14:textId="77777777" w:rsidTr="00C128BA">
        <w:tc>
          <w:tcPr>
            <w:tcW w:w="941" w:type="dxa"/>
            <w:vMerge/>
            <w:tcBorders>
              <w:top w:val="single" w:sz="4" w:space="0" w:color="000000"/>
              <w:left w:val="single" w:sz="4" w:space="0" w:color="000000"/>
              <w:bottom w:val="single" w:sz="4" w:space="0" w:color="000000"/>
            </w:tcBorders>
            <w:shd w:val="clear" w:color="auto" w:fill="auto"/>
          </w:tcPr>
          <w:p w14:paraId="32A7F02E" w14:textId="77777777" w:rsidR="00C128BA" w:rsidRDefault="00C128BA" w:rsidP="002210A3">
            <w:pPr>
              <w:snapToGrid w:val="0"/>
              <w:jc w:val="both"/>
              <w:rPr>
                <w:sz w:val="22"/>
                <w:szCs w:val="22"/>
              </w:rPr>
            </w:pPr>
          </w:p>
        </w:tc>
        <w:tc>
          <w:tcPr>
            <w:tcW w:w="4978" w:type="dxa"/>
            <w:tcBorders>
              <w:top w:val="single" w:sz="4" w:space="0" w:color="000000"/>
              <w:left w:val="single" w:sz="4" w:space="0" w:color="000000"/>
              <w:bottom w:val="single" w:sz="4" w:space="0" w:color="000000"/>
            </w:tcBorders>
            <w:shd w:val="clear" w:color="auto" w:fill="auto"/>
          </w:tcPr>
          <w:p w14:paraId="6FB5E794" w14:textId="77777777" w:rsidR="00C128BA" w:rsidRDefault="00C128BA" w:rsidP="002210A3">
            <w:pPr>
              <w:rPr>
                <w:sz w:val="22"/>
                <w:szCs w:val="22"/>
              </w:rPr>
            </w:pPr>
            <w:r>
              <w:rPr>
                <w:color w:val="000000"/>
                <w:sz w:val="22"/>
                <w:szCs w:val="22"/>
              </w:rPr>
              <w:t>ФАП а. Кызыл-Уруп(18км-40мин)</w:t>
            </w:r>
          </w:p>
        </w:tc>
        <w:tc>
          <w:tcPr>
            <w:tcW w:w="4567" w:type="dxa"/>
            <w:vMerge/>
            <w:tcBorders>
              <w:top w:val="single" w:sz="4" w:space="0" w:color="000000"/>
              <w:left w:val="single" w:sz="4" w:space="0" w:color="000000"/>
              <w:bottom w:val="single" w:sz="4" w:space="0" w:color="000000"/>
              <w:right w:val="single" w:sz="4" w:space="0" w:color="000000"/>
            </w:tcBorders>
            <w:shd w:val="clear" w:color="auto" w:fill="auto"/>
          </w:tcPr>
          <w:p w14:paraId="308214EC" w14:textId="77777777" w:rsidR="00C128BA" w:rsidRDefault="00C128BA" w:rsidP="002210A3">
            <w:pPr>
              <w:snapToGrid w:val="0"/>
              <w:jc w:val="center"/>
              <w:rPr>
                <w:sz w:val="22"/>
                <w:szCs w:val="22"/>
              </w:rPr>
            </w:pPr>
          </w:p>
        </w:tc>
      </w:tr>
      <w:tr w:rsidR="00C128BA" w14:paraId="01C1ED06" w14:textId="77777777" w:rsidTr="00C128BA">
        <w:tc>
          <w:tcPr>
            <w:tcW w:w="941" w:type="dxa"/>
            <w:vMerge/>
            <w:tcBorders>
              <w:top w:val="single" w:sz="4" w:space="0" w:color="000000"/>
              <w:left w:val="single" w:sz="4" w:space="0" w:color="000000"/>
              <w:bottom w:val="single" w:sz="4" w:space="0" w:color="000000"/>
            </w:tcBorders>
            <w:shd w:val="clear" w:color="auto" w:fill="auto"/>
          </w:tcPr>
          <w:p w14:paraId="2E99C95E" w14:textId="77777777" w:rsidR="00C128BA" w:rsidRDefault="00C128BA" w:rsidP="002210A3">
            <w:pPr>
              <w:snapToGrid w:val="0"/>
              <w:jc w:val="both"/>
              <w:rPr>
                <w:sz w:val="22"/>
                <w:szCs w:val="22"/>
              </w:rPr>
            </w:pPr>
          </w:p>
        </w:tc>
        <w:tc>
          <w:tcPr>
            <w:tcW w:w="4978" w:type="dxa"/>
            <w:tcBorders>
              <w:top w:val="single" w:sz="4" w:space="0" w:color="000000"/>
              <w:left w:val="single" w:sz="4" w:space="0" w:color="000000"/>
              <w:bottom w:val="single" w:sz="4" w:space="0" w:color="000000"/>
            </w:tcBorders>
            <w:shd w:val="clear" w:color="auto" w:fill="auto"/>
          </w:tcPr>
          <w:p w14:paraId="5CCEF762" w14:textId="77777777" w:rsidR="00C128BA" w:rsidRDefault="00C128BA" w:rsidP="002210A3">
            <w:pPr>
              <w:rPr>
                <w:sz w:val="22"/>
                <w:szCs w:val="22"/>
              </w:rPr>
            </w:pPr>
            <w:r>
              <w:rPr>
                <w:color w:val="000000"/>
                <w:sz w:val="22"/>
                <w:szCs w:val="22"/>
              </w:rPr>
              <w:t>ФАП а. Большевик (15км-35мин)</w:t>
            </w:r>
          </w:p>
        </w:tc>
        <w:tc>
          <w:tcPr>
            <w:tcW w:w="4567" w:type="dxa"/>
            <w:vMerge/>
            <w:tcBorders>
              <w:top w:val="single" w:sz="4" w:space="0" w:color="000000"/>
              <w:left w:val="single" w:sz="4" w:space="0" w:color="000000"/>
              <w:bottom w:val="single" w:sz="4" w:space="0" w:color="000000"/>
              <w:right w:val="single" w:sz="4" w:space="0" w:color="000000"/>
            </w:tcBorders>
            <w:shd w:val="clear" w:color="auto" w:fill="auto"/>
          </w:tcPr>
          <w:p w14:paraId="0AF55B72" w14:textId="77777777" w:rsidR="00C128BA" w:rsidRDefault="00C128BA" w:rsidP="002210A3">
            <w:pPr>
              <w:snapToGrid w:val="0"/>
              <w:jc w:val="center"/>
              <w:rPr>
                <w:sz w:val="22"/>
                <w:szCs w:val="22"/>
              </w:rPr>
            </w:pPr>
          </w:p>
        </w:tc>
      </w:tr>
      <w:tr w:rsidR="00C128BA" w14:paraId="2C91A62F" w14:textId="77777777" w:rsidTr="00C128BA">
        <w:tc>
          <w:tcPr>
            <w:tcW w:w="941" w:type="dxa"/>
            <w:vMerge/>
            <w:tcBorders>
              <w:top w:val="single" w:sz="4" w:space="0" w:color="000000"/>
              <w:left w:val="single" w:sz="4" w:space="0" w:color="000000"/>
              <w:bottom w:val="single" w:sz="4" w:space="0" w:color="000000"/>
            </w:tcBorders>
            <w:shd w:val="clear" w:color="auto" w:fill="auto"/>
          </w:tcPr>
          <w:p w14:paraId="07AEB309" w14:textId="77777777" w:rsidR="00C128BA" w:rsidRDefault="00C128BA" w:rsidP="002210A3">
            <w:pPr>
              <w:snapToGrid w:val="0"/>
              <w:jc w:val="both"/>
              <w:rPr>
                <w:sz w:val="22"/>
                <w:szCs w:val="22"/>
              </w:rPr>
            </w:pPr>
          </w:p>
        </w:tc>
        <w:tc>
          <w:tcPr>
            <w:tcW w:w="4978" w:type="dxa"/>
            <w:tcBorders>
              <w:top w:val="single" w:sz="4" w:space="0" w:color="000000"/>
              <w:left w:val="single" w:sz="4" w:space="0" w:color="000000"/>
              <w:bottom w:val="single" w:sz="4" w:space="0" w:color="000000"/>
            </w:tcBorders>
            <w:shd w:val="clear" w:color="auto" w:fill="auto"/>
          </w:tcPr>
          <w:p w14:paraId="5417080F" w14:textId="77777777" w:rsidR="00C128BA" w:rsidRDefault="00C128BA" w:rsidP="002210A3">
            <w:pPr>
              <w:rPr>
                <w:sz w:val="22"/>
                <w:szCs w:val="22"/>
              </w:rPr>
            </w:pPr>
            <w:r>
              <w:rPr>
                <w:color w:val="000000"/>
                <w:sz w:val="22"/>
                <w:szCs w:val="22"/>
              </w:rPr>
              <w:t>ФАП с. Уруп(15км-35мин).</w:t>
            </w:r>
          </w:p>
        </w:tc>
        <w:tc>
          <w:tcPr>
            <w:tcW w:w="4567" w:type="dxa"/>
            <w:vMerge/>
            <w:tcBorders>
              <w:top w:val="single" w:sz="4" w:space="0" w:color="000000"/>
              <w:left w:val="single" w:sz="4" w:space="0" w:color="000000"/>
              <w:bottom w:val="single" w:sz="4" w:space="0" w:color="000000"/>
              <w:right w:val="single" w:sz="4" w:space="0" w:color="000000"/>
            </w:tcBorders>
            <w:shd w:val="clear" w:color="auto" w:fill="auto"/>
          </w:tcPr>
          <w:p w14:paraId="129D033B" w14:textId="77777777" w:rsidR="00C128BA" w:rsidRDefault="00C128BA" w:rsidP="002210A3">
            <w:pPr>
              <w:snapToGrid w:val="0"/>
              <w:jc w:val="center"/>
              <w:rPr>
                <w:sz w:val="22"/>
                <w:szCs w:val="22"/>
              </w:rPr>
            </w:pPr>
          </w:p>
        </w:tc>
      </w:tr>
      <w:tr w:rsidR="00C128BA" w14:paraId="0B44F0CF" w14:textId="77777777" w:rsidTr="00C128BA">
        <w:tc>
          <w:tcPr>
            <w:tcW w:w="941" w:type="dxa"/>
            <w:vMerge w:val="restart"/>
            <w:tcBorders>
              <w:top w:val="single" w:sz="4" w:space="0" w:color="000000"/>
              <w:left w:val="single" w:sz="4" w:space="0" w:color="000000"/>
              <w:bottom w:val="single" w:sz="4" w:space="0" w:color="000000"/>
            </w:tcBorders>
            <w:shd w:val="clear" w:color="auto" w:fill="auto"/>
          </w:tcPr>
          <w:p w14:paraId="6AA111F1" w14:textId="77777777" w:rsidR="00C128BA" w:rsidRDefault="00C128BA" w:rsidP="002210A3">
            <w:pPr>
              <w:jc w:val="both"/>
              <w:rPr>
                <w:sz w:val="22"/>
                <w:szCs w:val="22"/>
              </w:rPr>
            </w:pPr>
            <w:r>
              <w:rPr>
                <w:szCs w:val="28"/>
              </w:rPr>
              <w:t>3.</w:t>
            </w:r>
          </w:p>
        </w:tc>
        <w:tc>
          <w:tcPr>
            <w:tcW w:w="4978" w:type="dxa"/>
            <w:tcBorders>
              <w:top w:val="single" w:sz="4" w:space="0" w:color="000000"/>
              <w:left w:val="single" w:sz="4" w:space="0" w:color="000000"/>
              <w:bottom w:val="single" w:sz="4" w:space="0" w:color="000000"/>
            </w:tcBorders>
            <w:shd w:val="clear" w:color="auto" w:fill="auto"/>
          </w:tcPr>
          <w:p w14:paraId="403A4595" w14:textId="77777777" w:rsidR="00C128BA" w:rsidRDefault="00C128BA" w:rsidP="002210A3">
            <w:pPr>
              <w:rPr>
                <w:b/>
                <w:bCs/>
                <w:sz w:val="22"/>
                <w:szCs w:val="22"/>
              </w:rPr>
            </w:pPr>
            <w:r>
              <w:rPr>
                <w:sz w:val="22"/>
                <w:szCs w:val="22"/>
              </w:rPr>
              <w:t>Джегутинская УБ (16км23мин)</w:t>
            </w:r>
          </w:p>
        </w:tc>
        <w:tc>
          <w:tcPr>
            <w:tcW w:w="4567"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68C48B6" w14:textId="77777777" w:rsidR="00C128BA" w:rsidRDefault="00C128BA" w:rsidP="002210A3">
            <w:pPr>
              <w:jc w:val="center"/>
              <w:rPr>
                <w:rFonts w:eastAsia="Calibri"/>
                <w:sz w:val="22"/>
                <w:szCs w:val="22"/>
              </w:rPr>
            </w:pPr>
            <w:r>
              <w:rPr>
                <w:b/>
                <w:bCs/>
                <w:sz w:val="22"/>
                <w:szCs w:val="22"/>
              </w:rPr>
              <w:t>РГБУЗ «Усть-Джегутинская ЦРБ»</w:t>
            </w:r>
          </w:p>
          <w:p w14:paraId="1ECE30F5" w14:textId="77777777" w:rsidR="00C128BA" w:rsidRDefault="00C128BA" w:rsidP="002210A3">
            <w:pPr>
              <w:tabs>
                <w:tab w:val="left" w:pos="9988"/>
              </w:tabs>
              <w:spacing w:after="200" w:line="276" w:lineRule="auto"/>
              <w:jc w:val="center"/>
              <w:rPr>
                <w:sz w:val="22"/>
                <w:szCs w:val="22"/>
              </w:rPr>
            </w:pPr>
            <w:r>
              <w:rPr>
                <w:rFonts w:eastAsia="Calibri"/>
                <w:sz w:val="22"/>
                <w:szCs w:val="22"/>
              </w:rPr>
              <w:t>Численность населения Усть-Джегутинского муниципального района: 50870 чел.</w:t>
            </w:r>
          </w:p>
          <w:p w14:paraId="6738DB60" w14:textId="77777777" w:rsidR="00C128BA" w:rsidRDefault="00C128BA" w:rsidP="002210A3">
            <w:pPr>
              <w:jc w:val="center"/>
              <w:rPr>
                <w:sz w:val="22"/>
                <w:szCs w:val="22"/>
              </w:rPr>
            </w:pPr>
          </w:p>
        </w:tc>
      </w:tr>
      <w:tr w:rsidR="00C128BA" w14:paraId="4CD5AFC1" w14:textId="77777777" w:rsidTr="00C128BA">
        <w:tc>
          <w:tcPr>
            <w:tcW w:w="941" w:type="dxa"/>
            <w:vMerge/>
            <w:tcBorders>
              <w:top w:val="single" w:sz="4" w:space="0" w:color="000000"/>
              <w:left w:val="single" w:sz="4" w:space="0" w:color="000000"/>
              <w:bottom w:val="single" w:sz="4" w:space="0" w:color="000000"/>
            </w:tcBorders>
            <w:shd w:val="clear" w:color="auto" w:fill="auto"/>
          </w:tcPr>
          <w:p w14:paraId="6ED6DD22" w14:textId="77777777" w:rsidR="00C128BA" w:rsidRDefault="00C128BA" w:rsidP="002210A3">
            <w:pPr>
              <w:snapToGrid w:val="0"/>
              <w:jc w:val="both"/>
              <w:rPr>
                <w:sz w:val="22"/>
                <w:szCs w:val="22"/>
              </w:rPr>
            </w:pPr>
          </w:p>
        </w:tc>
        <w:tc>
          <w:tcPr>
            <w:tcW w:w="4978" w:type="dxa"/>
            <w:tcBorders>
              <w:top w:val="single" w:sz="4" w:space="0" w:color="000000"/>
              <w:left w:val="single" w:sz="4" w:space="0" w:color="000000"/>
              <w:bottom w:val="single" w:sz="4" w:space="0" w:color="000000"/>
            </w:tcBorders>
            <w:shd w:val="clear" w:color="auto" w:fill="auto"/>
          </w:tcPr>
          <w:p w14:paraId="43EE5A70" w14:textId="77777777" w:rsidR="00C128BA" w:rsidRDefault="00C128BA" w:rsidP="002210A3">
            <w:pPr>
              <w:rPr>
                <w:sz w:val="22"/>
                <w:szCs w:val="22"/>
              </w:rPr>
            </w:pPr>
            <w:r>
              <w:rPr>
                <w:sz w:val="22"/>
                <w:szCs w:val="22"/>
              </w:rPr>
              <w:t>Красногорская УБ (22км-30мин)</w:t>
            </w:r>
          </w:p>
        </w:tc>
        <w:tc>
          <w:tcPr>
            <w:tcW w:w="4567" w:type="dxa"/>
            <w:vMerge/>
            <w:tcBorders>
              <w:top w:val="single" w:sz="4" w:space="0" w:color="000000"/>
              <w:left w:val="single" w:sz="4" w:space="0" w:color="000000"/>
              <w:bottom w:val="single" w:sz="4" w:space="0" w:color="000000"/>
              <w:right w:val="single" w:sz="4" w:space="0" w:color="000000"/>
            </w:tcBorders>
            <w:shd w:val="clear" w:color="auto" w:fill="auto"/>
          </w:tcPr>
          <w:p w14:paraId="2A10428C" w14:textId="77777777" w:rsidR="00C128BA" w:rsidRDefault="00C128BA" w:rsidP="002210A3">
            <w:pPr>
              <w:snapToGrid w:val="0"/>
              <w:jc w:val="center"/>
              <w:rPr>
                <w:sz w:val="22"/>
                <w:szCs w:val="22"/>
              </w:rPr>
            </w:pPr>
          </w:p>
        </w:tc>
      </w:tr>
      <w:tr w:rsidR="00C128BA" w14:paraId="2770A071" w14:textId="77777777" w:rsidTr="00C128BA">
        <w:tc>
          <w:tcPr>
            <w:tcW w:w="941" w:type="dxa"/>
            <w:vMerge/>
            <w:tcBorders>
              <w:top w:val="single" w:sz="4" w:space="0" w:color="000000"/>
              <w:left w:val="single" w:sz="4" w:space="0" w:color="000000"/>
              <w:bottom w:val="single" w:sz="4" w:space="0" w:color="000000"/>
            </w:tcBorders>
            <w:shd w:val="clear" w:color="auto" w:fill="auto"/>
          </w:tcPr>
          <w:p w14:paraId="3CC4501C" w14:textId="77777777" w:rsidR="00C128BA" w:rsidRDefault="00C128BA" w:rsidP="002210A3">
            <w:pPr>
              <w:snapToGrid w:val="0"/>
              <w:jc w:val="both"/>
              <w:rPr>
                <w:sz w:val="22"/>
                <w:szCs w:val="22"/>
              </w:rPr>
            </w:pPr>
          </w:p>
        </w:tc>
        <w:tc>
          <w:tcPr>
            <w:tcW w:w="4978" w:type="dxa"/>
            <w:tcBorders>
              <w:top w:val="single" w:sz="4" w:space="0" w:color="000000"/>
              <w:left w:val="single" w:sz="4" w:space="0" w:color="000000"/>
              <w:bottom w:val="single" w:sz="4" w:space="0" w:color="000000"/>
            </w:tcBorders>
            <w:shd w:val="clear" w:color="auto" w:fill="auto"/>
          </w:tcPr>
          <w:p w14:paraId="52422992" w14:textId="77777777" w:rsidR="00C128BA" w:rsidRDefault="00C128BA" w:rsidP="002210A3">
            <w:pPr>
              <w:rPr>
                <w:sz w:val="22"/>
                <w:szCs w:val="22"/>
              </w:rPr>
            </w:pPr>
            <w:r>
              <w:rPr>
                <w:sz w:val="22"/>
                <w:szCs w:val="22"/>
              </w:rPr>
              <w:t>ВА а. Эльтаркач (20км-28мин)</w:t>
            </w:r>
          </w:p>
        </w:tc>
        <w:tc>
          <w:tcPr>
            <w:tcW w:w="4567" w:type="dxa"/>
            <w:vMerge/>
            <w:tcBorders>
              <w:top w:val="single" w:sz="4" w:space="0" w:color="000000"/>
              <w:left w:val="single" w:sz="4" w:space="0" w:color="000000"/>
              <w:bottom w:val="single" w:sz="4" w:space="0" w:color="000000"/>
              <w:right w:val="single" w:sz="4" w:space="0" w:color="000000"/>
            </w:tcBorders>
            <w:shd w:val="clear" w:color="auto" w:fill="auto"/>
          </w:tcPr>
          <w:p w14:paraId="4F41B95A" w14:textId="77777777" w:rsidR="00C128BA" w:rsidRDefault="00C128BA" w:rsidP="002210A3">
            <w:pPr>
              <w:snapToGrid w:val="0"/>
              <w:jc w:val="center"/>
              <w:rPr>
                <w:sz w:val="22"/>
                <w:szCs w:val="22"/>
              </w:rPr>
            </w:pPr>
          </w:p>
        </w:tc>
      </w:tr>
      <w:tr w:rsidR="00C128BA" w14:paraId="6245107E" w14:textId="77777777" w:rsidTr="00C128BA">
        <w:tc>
          <w:tcPr>
            <w:tcW w:w="941" w:type="dxa"/>
            <w:vMerge/>
            <w:tcBorders>
              <w:top w:val="single" w:sz="4" w:space="0" w:color="000000"/>
              <w:left w:val="single" w:sz="4" w:space="0" w:color="000000"/>
              <w:bottom w:val="single" w:sz="4" w:space="0" w:color="000000"/>
            </w:tcBorders>
            <w:shd w:val="clear" w:color="auto" w:fill="auto"/>
          </w:tcPr>
          <w:p w14:paraId="26C7D45C" w14:textId="77777777" w:rsidR="00C128BA" w:rsidRDefault="00C128BA" w:rsidP="002210A3">
            <w:pPr>
              <w:snapToGrid w:val="0"/>
              <w:jc w:val="both"/>
              <w:rPr>
                <w:sz w:val="22"/>
                <w:szCs w:val="22"/>
              </w:rPr>
            </w:pPr>
          </w:p>
        </w:tc>
        <w:tc>
          <w:tcPr>
            <w:tcW w:w="4978" w:type="dxa"/>
            <w:tcBorders>
              <w:top w:val="single" w:sz="4" w:space="0" w:color="000000"/>
              <w:left w:val="single" w:sz="4" w:space="0" w:color="000000"/>
              <w:bottom w:val="single" w:sz="4" w:space="0" w:color="000000"/>
            </w:tcBorders>
            <w:shd w:val="clear" w:color="auto" w:fill="auto"/>
          </w:tcPr>
          <w:p w14:paraId="5B2AA7EF" w14:textId="77777777" w:rsidR="00C128BA" w:rsidRDefault="00C128BA" w:rsidP="002210A3">
            <w:pPr>
              <w:rPr>
                <w:sz w:val="22"/>
                <w:szCs w:val="22"/>
              </w:rPr>
            </w:pPr>
            <w:r>
              <w:rPr>
                <w:sz w:val="22"/>
                <w:szCs w:val="22"/>
              </w:rPr>
              <w:t>ВА а. Новая Джегута (10км-15мин)</w:t>
            </w:r>
          </w:p>
        </w:tc>
        <w:tc>
          <w:tcPr>
            <w:tcW w:w="4567" w:type="dxa"/>
            <w:vMerge/>
            <w:tcBorders>
              <w:top w:val="single" w:sz="4" w:space="0" w:color="000000"/>
              <w:left w:val="single" w:sz="4" w:space="0" w:color="000000"/>
              <w:bottom w:val="single" w:sz="4" w:space="0" w:color="000000"/>
              <w:right w:val="single" w:sz="4" w:space="0" w:color="000000"/>
            </w:tcBorders>
            <w:shd w:val="clear" w:color="auto" w:fill="auto"/>
          </w:tcPr>
          <w:p w14:paraId="0E7965DA" w14:textId="77777777" w:rsidR="00C128BA" w:rsidRDefault="00C128BA" w:rsidP="002210A3">
            <w:pPr>
              <w:snapToGrid w:val="0"/>
              <w:jc w:val="center"/>
              <w:rPr>
                <w:sz w:val="22"/>
                <w:szCs w:val="22"/>
              </w:rPr>
            </w:pPr>
          </w:p>
        </w:tc>
      </w:tr>
      <w:tr w:rsidR="00C128BA" w14:paraId="586D8F2D" w14:textId="77777777" w:rsidTr="00C128BA">
        <w:tc>
          <w:tcPr>
            <w:tcW w:w="941" w:type="dxa"/>
            <w:vMerge/>
            <w:tcBorders>
              <w:top w:val="single" w:sz="4" w:space="0" w:color="000000"/>
              <w:left w:val="single" w:sz="4" w:space="0" w:color="000000"/>
              <w:bottom w:val="single" w:sz="4" w:space="0" w:color="000000"/>
            </w:tcBorders>
            <w:shd w:val="clear" w:color="auto" w:fill="auto"/>
          </w:tcPr>
          <w:p w14:paraId="0E96A9BD" w14:textId="77777777" w:rsidR="00C128BA" w:rsidRDefault="00C128BA" w:rsidP="002210A3">
            <w:pPr>
              <w:snapToGrid w:val="0"/>
              <w:jc w:val="both"/>
              <w:rPr>
                <w:sz w:val="22"/>
                <w:szCs w:val="22"/>
              </w:rPr>
            </w:pPr>
          </w:p>
        </w:tc>
        <w:tc>
          <w:tcPr>
            <w:tcW w:w="4978" w:type="dxa"/>
            <w:tcBorders>
              <w:top w:val="single" w:sz="4" w:space="0" w:color="000000"/>
              <w:left w:val="single" w:sz="4" w:space="0" w:color="000000"/>
              <w:bottom w:val="single" w:sz="4" w:space="0" w:color="000000"/>
            </w:tcBorders>
            <w:shd w:val="clear" w:color="auto" w:fill="auto"/>
          </w:tcPr>
          <w:p w14:paraId="44FA63B8" w14:textId="77777777" w:rsidR="00C128BA" w:rsidRDefault="00C128BA" w:rsidP="002210A3">
            <w:pPr>
              <w:rPr>
                <w:sz w:val="22"/>
                <w:szCs w:val="22"/>
              </w:rPr>
            </w:pPr>
            <w:r>
              <w:rPr>
                <w:sz w:val="22"/>
                <w:szCs w:val="22"/>
              </w:rPr>
              <w:t>ВА а. Сары-Тюз (24км-32мин)</w:t>
            </w:r>
          </w:p>
        </w:tc>
        <w:tc>
          <w:tcPr>
            <w:tcW w:w="4567" w:type="dxa"/>
            <w:vMerge/>
            <w:tcBorders>
              <w:top w:val="single" w:sz="4" w:space="0" w:color="000000"/>
              <w:left w:val="single" w:sz="4" w:space="0" w:color="000000"/>
              <w:bottom w:val="single" w:sz="4" w:space="0" w:color="000000"/>
              <w:right w:val="single" w:sz="4" w:space="0" w:color="000000"/>
            </w:tcBorders>
            <w:shd w:val="clear" w:color="auto" w:fill="auto"/>
          </w:tcPr>
          <w:p w14:paraId="54D05C30" w14:textId="77777777" w:rsidR="00C128BA" w:rsidRDefault="00C128BA" w:rsidP="002210A3">
            <w:pPr>
              <w:snapToGrid w:val="0"/>
              <w:jc w:val="center"/>
              <w:rPr>
                <w:sz w:val="22"/>
                <w:szCs w:val="22"/>
              </w:rPr>
            </w:pPr>
          </w:p>
        </w:tc>
      </w:tr>
      <w:tr w:rsidR="00C128BA" w14:paraId="537C9F5F" w14:textId="77777777" w:rsidTr="00C128BA">
        <w:tc>
          <w:tcPr>
            <w:tcW w:w="941" w:type="dxa"/>
            <w:vMerge/>
            <w:tcBorders>
              <w:top w:val="single" w:sz="4" w:space="0" w:color="000000"/>
              <w:left w:val="single" w:sz="4" w:space="0" w:color="000000"/>
              <w:bottom w:val="single" w:sz="4" w:space="0" w:color="000000"/>
            </w:tcBorders>
            <w:shd w:val="clear" w:color="auto" w:fill="auto"/>
          </w:tcPr>
          <w:p w14:paraId="7E1AA735" w14:textId="77777777" w:rsidR="00C128BA" w:rsidRDefault="00C128BA" w:rsidP="002210A3">
            <w:pPr>
              <w:snapToGrid w:val="0"/>
              <w:jc w:val="both"/>
              <w:rPr>
                <w:sz w:val="22"/>
                <w:szCs w:val="22"/>
              </w:rPr>
            </w:pPr>
          </w:p>
        </w:tc>
        <w:tc>
          <w:tcPr>
            <w:tcW w:w="4978" w:type="dxa"/>
            <w:tcBorders>
              <w:top w:val="single" w:sz="4" w:space="0" w:color="000000"/>
              <w:left w:val="single" w:sz="4" w:space="0" w:color="000000"/>
              <w:bottom w:val="single" w:sz="4" w:space="0" w:color="000000"/>
            </w:tcBorders>
            <w:shd w:val="clear" w:color="auto" w:fill="auto"/>
          </w:tcPr>
          <w:p w14:paraId="5F8D91BD" w14:textId="77777777" w:rsidR="00C128BA" w:rsidRDefault="00C128BA" w:rsidP="002210A3">
            <w:pPr>
              <w:rPr>
                <w:sz w:val="22"/>
                <w:szCs w:val="22"/>
              </w:rPr>
            </w:pPr>
            <w:r>
              <w:rPr>
                <w:sz w:val="22"/>
                <w:szCs w:val="22"/>
              </w:rPr>
              <w:t>ВА с. Важное(12км-16мин)</w:t>
            </w:r>
          </w:p>
        </w:tc>
        <w:tc>
          <w:tcPr>
            <w:tcW w:w="4567" w:type="dxa"/>
            <w:vMerge/>
            <w:tcBorders>
              <w:top w:val="single" w:sz="4" w:space="0" w:color="000000"/>
              <w:left w:val="single" w:sz="4" w:space="0" w:color="000000"/>
              <w:bottom w:val="single" w:sz="4" w:space="0" w:color="000000"/>
              <w:right w:val="single" w:sz="4" w:space="0" w:color="000000"/>
            </w:tcBorders>
            <w:shd w:val="clear" w:color="auto" w:fill="auto"/>
          </w:tcPr>
          <w:p w14:paraId="551CF8AB" w14:textId="77777777" w:rsidR="00C128BA" w:rsidRDefault="00C128BA" w:rsidP="002210A3">
            <w:pPr>
              <w:snapToGrid w:val="0"/>
              <w:jc w:val="center"/>
              <w:rPr>
                <w:sz w:val="22"/>
                <w:szCs w:val="22"/>
              </w:rPr>
            </w:pPr>
          </w:p>
        </w:tc>
      </w:tr>
      <w:tr w:rsidR="00C128BA" w14:paraId="6D948626" w14:textId="77777777" w:rsidTr="00C128BA">
        <w:tc>
          <w:tcPr>
            <w:tcW w:w="941" w:type="dxa"/>
            <w:vMerge/>
            <w:tcBorders>
              <w:top w:val="single" w:sz="4" w:space="0" w:color="000000"/>
              <w:left w:val="single" w:sz="4" w:space="0" w:color="000000"/>
              <w:bottom w:val="single" w:sz="4" w:space="0" w:color="000000"/>
            </w:tcBorders>
            <w:shd w:val="clear" w:color="auto" w:fill="auto"/>
          </w:tcPr>
          <w:p w14:paraId="6EFAE4E3" w14:textId="77777777" w:rsidR="00C128BA" w:rsidRDefault="00C128BA" w:rsidP="002210A3">
            <w:pPr>
              <w:snapToGrid w:val="0"/>
              <w:jc w:val="both"/>
              <w:rPr>
                <w:sz w:val="22"/>
                <w:szCs w:val="22"/>
              </w:rPr>
            </w:pPr>
          </w:p>
        </w:tc>
        <w:tc>
          <w:tcPr>
            <w:tcW w:w="4978" w:type="dxa"/>
            <w:tcBorders>
              <w:top w:val="single" w:sz="4" w:space="0" w:color="000000"/>
              <w:left w:val="single" w:sz="4" w:space="0" w:color="000000"/>
              <w:bottom w:val="single" w:sz="4" w:space="0" w:color="000000"/>
            </w:tcBorders>
            <w:shd w:val="clear" w:color="auto" w:fill="auto"/>
          </w:tcPr>
          <w:p w14:paraId="2A2BCF74" w14:textId="77777777" w:rsidR="00C128BA" w:rsidRDefault="00C128BA" w:rsidP="002210A3">
            <w:pPr>
              <w:rPr>
                <w:sz w:val="22"/>
                <w:szCs w:val="22"/>
              </w:rPr>
            </w:pPr>
            <w:r>
              <w:rPr>
                <w:sz w:val="22"/>
                <w:szCs w:val="22"/>
              </w:rPr>
              <w:t>Филиал Усть-Джегутинской пол-ки</w:t>
            </w:r>
          </w:p>
          <w:p w14:paraId="6DC259B3" w14:textId="77777777" w:rsidR="00C128BA" w:rsidRDefault="00C128BA" w:rsidP="002210A3">
            <w:pPr>
              <w:rPr>
                <w:sz w:val="22"/>
                <w:szCs w:val="22"/>
              </w:rPr>
            </w:pPr>
            <w:r>
              <w:rPr>
                <w:sz w:val="22"/>
                <w:szCs w:val="22"/>
              </w:rPr>
              <w:t>мкр. Московский (7км-14мин)</w:t>
            </w:r>
          </w:p>
        </w:tc>
        <w:tc>
          <w:tcPr>
            <w:tcW w:w="4567" w:type="dxa"/>
            <w:vMerge/>
            <w:tcBorders>
              <w:top w:val="single" w:sz="4" w:space="0" w:color="000000"/>
              <w:left w:val="single" w:sz="4" w:space="0" w:color="000000"/>
              <w:bottom w:val="single" w:sz="4" w:space="0" w:color="000000"/>
              <w:right w:val="single" w:sz="4" w:space="0" w:color="000000"/>
            </w:tcBorders>
            <w:shd w:val="clear" w:color="auto" w:fill="auto"/>
          </w:tcPr>
          <w:p w14:paraId="53F80995" w14:textId="77777777" w:rsidR="00C128BA" w:rsidRDefault="00C128BA" w:rsidP="002210A3">
            <w:pPr>
              <w:snapToGrid w:val="0"/>
              <w:jc w:val="center"/>
              <w:rPr>
                <w:sz w:val="22"/>
                <w:szCs w:val="22"/>
              </w:rPr>
            </w:pPr>
          </w:p>
        </w:tc>
      </w:tr>
      <w:tr w:rsidR="00C128BA" w14:paraId="692F0547" w14:textId="77777777" w:rsidTr="00C128BA">
        <w:tc>
          <w:tcPr>
            <w:tcW w:w="941" w:type="dxa"/>
            <w:vMerge/>
            <w:tcBorders>
              <w:top w:val="single" w:sz="4" w:space="0" w:color="000000"/>
              <w:left w:val="single" w:sz="4" w:space="0" w:color="000000"/>
              <w:bottom w:val="single" w:sz="4" w:space="0" w:color="000000"/>
            </w:tcBorders>
            <w:shd w:val="clear" w:color="auto" w:fill="auto"/>
          </w:tcPr>
          <w:p w14:paraId="75EB44A8" w14:textId="77777777" w:rsidR="00C128BA" w:rsidRDefault="00C128BA" w:rsidP="002210A3">
            <w:pPr>
              <w:snapToGrid w:val="0"/>
              <w:jc w:val="both"/>
              <w:rPr>
                <w:sz w:val="22"/>
                <w:szCs w:val="22"/>
              </w:rPr>
            </w:pPr>
          </w:p>
        </w:tc>
        <w:tc>
          <w:tcPr>
            <w:tcW w:w="4978" w:type="dxa"/>
            <w:tcBorders>
              <w:top w:val="single" w:sz="4" w:space="0" w:color="000000"/>
              <w:left w:val="single" w:sz="4" w:space="0" w:color="000000"/>
              <w:bottom w:val="single" w:sz="4" w:space="0" w:color="000000"/>
            </w:tcBorders>
            <w:shd w:val="clear" w:color="auto" w:fill="auto"/>
          </w:tcPr>
          <w:p w14:paraId="5DB5CDC0" w14:textId="77777777" w:rsidR="00C128BA" w:rsidRDefault="00C128BA" w:rsidP="002210A3">
            <w:pPr>
              <w:rPr>
                <w:sz w:val="22"/>
                <w:szCs w:val="22"/>
              </w:rPr>
            </w:pPr>
            <w:r>
              <w:rPr>
                <w:sz w:val="22"/>
                <w:szCs w:val="22"/>
              </w:rPr>
              <w:t>ФАП а. Гюрюльдеук (16км-23мин)</w:t>
            </w:r>
          </w:p>
        </w:tc>
        <w:tc>
          <w:tcPr>
            <w:tcW w:w="4567" w:type="dxa"/>
            <w:vMerge/>
            <w:tcBorders>
              <w:top w:val="single" w:sz="4" w:space="0" w:color="000000"/>
              <w:left w:val="single" w:sz="4" w:space="0" w:color="000000"/>
              <w:bottom w:val="single" w:sz="4" w:space="0" w:color="000000"/>
              <w:right w:val="single" w:sz="4" w:space="0" w:color="000000"/>
            </w:tcBorders>
            <w:shd w:val="clear" w:color="auto" w:fill="auto"/>
          </w:tcPr>
          <w:p w14:paraId="22A32E2C" w14:textId="77777777" w:rsidR="00C128BA" w:rsidRDefault="00C128BA" w:rsidP="002210A3">
            <w:pPr>
              <w:snapToGrid w:val="0"/>
              <w:jc w:val="center"/>
              <w:rPr>
                <w:sz w:val="22"/>
                <w:szCs w:val="22"/>
              </w:rPr>
            </w:pPr>
          </w:p>
        </w:tc>
      </w:tr>
      <w:tr w:rsidR="00C128BA" w14:paraId="3515E1EE" w14:textId="77777777" w:rsidTr="00C128BA">
        <w:tc>
          <w:tcPr>
            <w:tcW w:w="941" w:type="dxa"/>
            <w:vMerge/>
            <w:tcBorders>
              <w:top w:val="single" w:sz="4" w:space="0" w:color="000000"/>
              <w:left w:val="single" w:sz="4" w:space="0" w:color="000000"/>
              <w:bottom w:val="single" w:sz="4" w:space="0" w:color="000000"/>
            </w:tcBorders>
            <w:shd w:val="clear" w:color="auto" w:fill="auto"/>
          </w:tcPr>
          <w:p w14:paraId="4BEA76F1" w14:textId="77777777" w:rsidR="00C128BA" w:rsidRDefault="00C128BA" w:rsidP="002210A3">
            <w:pPr>
              <w:snapToGrid w:val="0"/>
              <w:jc w:val="both"/>
              <w:rPr>
                <w:sz w:val="22"/>
                <w:szCs w:val="22"/>
              </w:rPr>
            </w:pPr>
          </w:p>
        </w:tc>
        <w:tc>
          <w:tcPr>
            <w:tcW w:w="4978" w:type="dxa"/>
            <w:tcBorders>
              <w:top w:val="single" w:sz="4" w:space="0" w:color="000000"/>
              <w:left w:val="single" w:sz="4" w:space="0" w:color="000000"/>
              <w:bottom w:val="single" w:sz="4" w:space="0" w:color="000000"/>
            </w:tcBorders>
            <w:shd w:val="clear" w:color="auto" w:fill="auto"/>
          </w:tcPr>
          <w:p w14:paraId="7CE1E8F1" w14:textId="77777777" w:rsidR="00C128BA" w:rsidRDefault="00C128BA" w:rsidP="002210A3">
            <w:pPr>
              <w:rPr>
                <w:sz w:val="22"/>
                <w:szCs w:val="22"/>
              </w:rPr>
            </w:pPr>
            <w:r>
              <w:rPr>
                <w:sz w:val="22"/>
                <w:szCs w:val="22"/>
              </w:rPr>
              <w:t>ФАП с. Койдан(25км-33мин)</w:t>
            </w:r>
          </w:p>
        </w:tc>
        <w:tc>
          <w:tcPr>
            <w:tcW w:w="4567" w:type="dxa"/>
            <w:vMerge/>
            <w:tcBorders>
              <w:top w:val="single" w:sz="4" w:space="0" w:color="000000"/>
              <w:left w:val="single" w:sz="4" w:space="0" w:color="000000"/>
              <w:bottom w:val="single" w:sz="4" w:space="0" w:color="000000"/>
              <w:right w:val="single" w:sz="4" w:space="0" w:color="000000"/>
            </w:tcBorders>
            <w:shd w:val="clear" w:color="auto" w:fill="auto"/>
          </w:tcPr>
          <w:p w14:paraId="01B26D40" w14:textId="77777777" w:rsidR="00C128BA" w:rsidRDefault="00C128BA" w:rsidP="002210A3">
            <w:pPr>
              <w:snapToGrid w:val="0"/>
              <w:jc w:val="center"/>
              <w:rPr>
                <w:sz w:val="22"/>
                <w:szCs w:val="22"/>
              </w:rPr>
            </w:pPr>
          </w:p>
        </w:tc>
      </w:tr>
      <w:tr w:rsidR="00C128BA" w14:paraId="296FDB21" w14:textId="77777777" w:rsidTr="00C128BA">
        <w:tc>
          <w:tcPr>
            <w:tcW w:w="941" w:type="dxa"/>
            <w:vMerge/>
            <w:tcBorders>
              <w:top w:val="single" w:sz="4" w:space="0" w:color="000000"/>
              <w:left w:val="single" w:sz="4" w:space="0" w:color="000000"/>
              <w:bottom w:val="single" w:sz="4" w:space="0" w:color="000000"/>
            </w:tcBorders>
            <w:shd w:val="clear" w:color="auto" w:fill="auto"/>
          </w:tcPr>
          <w:p w14:paraId="23892B5A" w14:textId="77777777" w:rsidR="00C128BA" w:rsidRDefault="00C128BA" w:rsidP="002210A3">
            <w:pPr>
              <w:snapToGrid w:val="0"/>
              <w:jc w:val="both"/>
              <w:rPr>
                <w:sz w:val="22"/>
                <w:szCs w:val="22"/>
              </w:rPr>
            </w:pPr>
          </w:p>
        </w:tc>
        <w:tc>
          <w:tcPr>
            <w:tcW w:w="4978" w:type="dxa"/>
            <w:tcBorders>
              <w:top w:val="single" w:sz="4" w:space="0" w:color="000000"/>
              <w:left w:val="single" w:sz="4" w:space="0" w:color="000000"/>
              <w:bottom w:val="single" w:sz="4" w:space="0" w:color="000000"/>
            </w:tcBorders>
            <w:shd w:val="clear" w:color="auto" w:fill="auto"/>
          </w:tcPr>
          <w:p w14:paraId="6050D58A" w14:textId="77777777" w:rsidR="00C128BA" w:rsidRDefault="00C128BA" w:rsidP="002210A3">
            <w:pPr>
              <w:rPr>
                <w:sz w:val="22"/>
                <w:szCs w:val="22"/>
              </w:rPr>
            </w:pPr>
            <w:r>
              <w:rPr>
                <w:sz w:val="22"/>
                <w:szCs w:val="22"/>
              </w:rPr>
              <w:t>ФАП а. Кызыл-Кала (23км-30мин)</w:t>
            </w:r>
          </w:p>
        </w:tc>
        <w:tc>
          <w:tcPr>
            <w:tcW w:w="4567" w:type="dxa"/>
            <w:vMerge/>
            <w:tcBorders>
              <w:top w:val="single" w:sz="4" w:space="0" w:color="000000"/>
              <w:left w:val="single" w:sz="4" w:space="0" w:color="000000"/>
              <w:bottom w:val="single" w:sz="4" w:space="0" w:color="000000"/>
              <w:right w:val="single" w:sz="4" w:space="0" w:color="000000"/>
            </w:tcBorders>
            <w:shd w:val="clear" w:color="auto" w:fill="auto"/>
          </w:tcPr>
          <w:p w14:paraId="181CF1AB" w14:textId="77777777" w:rsidR="00C128BA" w:rsidRDefault="00C128BA" w:rsidP="002210A3">
            <w:pPr>
              <w:snapToGrid w:val="0"/>
              <w:jc w:val="center"/>
              <w:rPr>
                <w:sz w:val="22"/>
                <w:szCs w:val="22"/>
              </w:rPr>
            </w:pPr>
          </w:p>
        </w:tc>
      </w:tr>
      <w:tr w:rsidR="00C128BA" w14:paraId="20CE7BEA" w14:textId="77777777" w:rsidTr="00C128BA">
        <w:tc>
          <w:tcPr>
            <w:tcW w:w="941" w:type="dxa"/>
            <w:vMerge w:val="restart"/>
            <w:tcBorders>
              <w:top w:val="single" w:sz="4" w:space="0" w:color="000000"/>
              <w:left w:val="single" w:sz="4" w:space="0" w:color="000000"/>
              <w:bottom w:val="single" w:sz="4" w:space="0" w:color="000000"/>
            </w:tcBorders>
            <w:shd w:val="clear" w:color="auto" w:fill="auto"/>
          </w:tcPr>
          <w:p w14:paraId="433648B2" w14:textId="77777777" w:rsidR="00C128BA" w:rsidRDefault="00C128BA" w:rsidP="002210A3">
            <w:pPr>
              <w:jc w:val="both"/>
              <w:rPr>
                <w:sz w:val="22"/>
                <w:szCs w:val="22"/>
              </w:rPr>
            </w:pPr>
            <w:r>
              <w:rPr>
                <w:szCs w:val="28"/>
              </w:rPr>
              <w:t>4.</w:t>
            </w:r>
          </w:p>
        </w:tc>
        <w:tc>
          <w:tcPr>
            <w:tcW w:w="4978" w:type="dxa"/>
            <w:tcBorders>
              <w:top w:val="single" w:sz="4" w:space="0" w:color="000000"/>
              <w:left w:val="single" w:sz="4" w:space="0" w:color="000000"/>
              <w:bottom w:val="single" w:sz="4" w:space="0" w:color="000000"/>
            </w:tcBorders>
            <w:shd w:val="clear" w:color="auto" w:fill="auto"/>
          </w:tcPr>
          <w:p w14:paraId="148FA7FD" w14:textId="77777777" w:rsidR="00C128BA" w:rsidRDefault="00C128BA" w:rsidP="002210A3">
            <w:pPr>
              <w:rPr>
                <w:rFonts w:eastAsia="Calibri"/>
                <w:b/>
                <w:bCs/>
                <w:sz w:val="22"/>
                <w:szCs w:val="22"/>
              </w:rPr>
            </w:pPr>
            <w:r>
              <w:rPr>
                <w:sz w:val="22"/>
                <w:szCs w:val="22"/>
              </w:rPr>
              <w:t>УБ а. Псаучье-Дахе (24 км- 30мин)</w:t>
            </w:r>
          </w:p>
        </w:tc>
        <w:tc>
          <w:tcPr>
            <w:tcW w:w="4567"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62C47C9" w14:textId="77777777" w:rsidR="00C128BA" w:rsidRDefault="00C128BA" w:rsidP="002210A3">
            <w:pPr>
              <w:tabs>
                <w:tab w:val="left" w:pos="9988"/>
              </w:tabs>
              <w:spacing w:after="200" w:line="276" w:lineRule="auto"/>
              <w:jc w:val="center"/>
              <w:rPr>
                <w:rFonts w:eastAsia="Calibri"/>
                <w:sz w:val="22"/>
                <w:szCs w:val="22"/>
              </w:rPr>
            </w:pPr>
            <w:r>
              <w:rPr>
                <w:rFonts w:eastAsia="Calibri"/>
                <w:b/>
                <w:bCs/>
                <w:sz w:val="22"/>
                <w:szCs w:val="22"/>
              </w:rPr>
              <w:t xml:space="preserve">РГБУЗ «Хабезская ЦРБ» </w:t>
            </w:r>
            <w:r>
              <w:rPr>
                <w:rFonts w:eastAsia="Calibri"/>
                <w:sz w:val="22"/>
                <w:szCs w:val="22"/>
              </w:rPr>
              <w:t>Численность населения Хабезского    муниципального района: 31020 чел.</w:t>
            </w:r>
          </w:p>
          <w:p w14:paraId="4BCAD0AC" w14:textId="77777777" w:rsidR="00C128BA" w:rsidRDefault="00C128BA" w:rsidP="002210A3">
            <w:pPr>
              <w:tabs>
                <w:tab w:val="left" w:pos="9988"/>
              </w:tabs>
              <w:spacing w:after="200" w:line="276" w:lineRule="auto"/>
              <w:jc w:val="center"/>
              <w:rPr>
                <w:rFonts w:eastAsia="Calibri"/>
                <w:sz w:val="22"/>
                <w:szCs w:val="22"/>
              </w:rPr>
            </w:pPr>
          </w:p>
          <w:p w14:paraId="3EB42A7B" w14:textId="77777777" w:rsidR="00C128BA" w:rsidRDefault="00C128BA" w:rsidP="002210A3">
            <w:pPr>
              <w:jc w:val="center"/>
              <w:rPr>
                <w:sz w:val="22"/>
                <w:szCs w:val="22"/>
              </w:rPr>
            </w:pPr>
          </w:p>
        </w:tc>
      </w:tr>
      <w:tr w:rsidR="00C128BA" w14:paraId="19EB4325" w14:textId="77777777" w:rsidTr="00C128BA">
        <w:tc>
          <w:tcPr>
            <w:tcW w:w="941" w:type="dxa"/>
            <w:vMerge/>
            <w:tcBorders>
              <w:top w:val="single" w:sz="4" w:space="0" w:color="000000"/>
              <w:left w:val="single" w:sz="4" w:space="0" w:color="000000"/>
              <w:bottom w:val="single" w:sz="4" w:space="0" w:color="000000"/>
            </w:tcBorders>
            <w:shd w:val="clear" w:color="auto" w:fill="auto"/>
          </w:tcPr>
          <w:p w14:paraId="2C748192" w14:textId="77777777" w:rsidR="00C128BA" w:rsidRDefault="00C128BA" w:rsidP="002210A3">
            <w:pPr>
              <w:snapToGrid w:val="0"/>
              <w:jc w:val="both"/>
              <w:rPr>
                <w:sz w:val="22"/>
                <w:szCs w:val="22"/>
              </w:rPr>
            </w:pPr>
          </w:p>
        </w:tc>
        <w:tc>
          <w:tcPr>
            <w:tcW w:w="4978" w:type="dxa"/>
            <w:tcBorders>
              <w:top w:val="single" w:sz="4" w:space="0" w:color="000000"/>
              <w:left w:val="single" w:sz="4" w:space="0" w:color="000000"/>
              <w:bottom w:val="single" w:sz="4" w:space="0" w:color="000000"/>
            </w:tcBorders>
            <w:shd w:val="clear" w:color="auto" w:fill="auto"/>
          </w:tcPr>
          <w:p w14:paraId="0C9B9569" w14:textId="77777777" w:rsidR="00C128BA" w:rsidRDefault="00C128BA" w:rsidP="002210A3">
            <w:pPr>
              <w:rPr>
                <w:sz w:val="22"/>
                <w:szCs w:val="22"/>
              </w:rPr>
            </w:pPr>
            <w:r>
              <w:rPr>
                <w:sz w:val="22"/>
                <w:szCs w:val="22"/>
              </w:rPr>
              <w:t>УБ а. Бесленей (36км-45 мин)</w:t>
            </w:r>
          </w:p>
        </w:tc>
        <w:tc>
          <w:tcPr>
            <w:tcW w:w="4567" w:type="dxa"/>
            <w:vMerge/>
            <w:tcBorders>
              <w:top w:val="single" w:sz="4" w:space="0" w:color="000000"/>
              <w:left w:val="single" w:sz="4" w:space="0" w:color="000000"/>
              <w:bottom w:val="single" w:sz="4" w:space="0" w:color="000000"/>
              <w:right w:val="single" w:sz="4" w:space="0" w:color="000000"/>
            </w:tcBorders>
            <w:shd w:val="clear" w:color="auto" w:fill="auto"/>
          </w:tcPr>
          <w:p w14:paraId="47BF88AD" w14:textId="77777777" w:rsidR="00C128BA" w:rsidRDefault="00C128BA" w:rsidP="002210A3">
            <w:pPr>
              <w:snapToGrid w:val="0"/>
              <w:jc w:val="center"/>
              <w:rPr>
                <w:sz w:val="22"/>
                <w:szCs w:val="22"/>
              </w:rPr>
            </w:pPr>
          </w:p>
        </w:tc>
      </w:tr>
      <w:tr w:rsidR="00C128BA" w14:paraId="28A9A7DD" w14:textId="77777777" w:rsidTr="00C128BA">
        <w:tc>
          <w:tcPr>
            <w:tcW w:w="941" w:type="dxa"/>
            <w:vMerge/>
            <w:tcBorders>
              <w:top w:val="single" w:sz="4" w:space="0" w:color="000000"/>
              <w:left w:val="single" w:sz="4" w:space="0" w:color="000000"/>
              <w:bottom w:val="single" w:sz="4" w:space="0" w:color="000000"/>
            </w:tcBorders>
            <w:shd w:val="clear" w:color="auto" w:fill="auto"/>
          </w:tcPr>
          <w:p w14:paraId="717BA44D" w14:textId="77777777" w:rsidR="00C128BA" w:rsidRDefault="00C128BA" w:rsidP="002210A3">
            <w:pPr>
              <w:snapToGrid w:val="0"/>
              <w:jc w:val="both"/>
              <w:rPr>
                <w:sz w:val="22"/>
                <w:szCs w:val="22"/>
              </w:rPr>
            </w:pPr>
          </w:p>
        </w:tc>
        <w:tc>
          <w:tcPr>
            <w:tcW w:w="4978" w:type="dxa"/>
            <w:tcBorders>
              <w:top w:val="single" w:sz="4" w:space="0" w:color="000000"/>
              <w:left w:val="single" w:sz="4" w:space="0" w:color="000000"/>
              <w:bottom w:val="single" w:sz="4" w:space="0" w:color="000000"/>
            </w:tcBorders>
            <w:shd w:val="clear" w:color="auto" w:fill="auto"/>
          </w:tcPr>
          <w:p w14:paraId="2F5B1137" w14:textId="77777777" w:rsidR="00C128BA" w:rsidRDefault="00C128BA" w:rsidP="002210A3">
            <w:pPr>
              <w:rPr>
                <w:sz w:val="22"/>
                <w:szCs w:val="22"/>
              </w:rPr>
            </w:pPr>
            <w:r>
              <w:rPr>
                <w:sz w:val="22"/>
                <w:szCs w:val="22"/>
              </w:rPr>
              <w:t>ВА а. Жако ( 9км - 12 мин)</w:t>
            </w:r>
          </w:p>
        </w:tc>
        <w:tc>
          <w:tcPr>
            <w:tcW w:w="4567" w:type="dxa"/>
            <w:vMerge/>
            <w:tcBorders>
              <w:top w:val="single" w:sz="4" w:space="0" w:color="000000"/>
              <w:left w:val="single" w:sz="4" w:space="0" w:color="000000"/>
              <w:bottom w:val="single" w:sz="4" w:space="0" w:color="000000"/>
              <w:right w:val="single" w:sz="4" w:space="0" w:color="000000"/>
            </w:tcBorders>
            <w:shd w:val="clear" w:color="auto" w:fill="auto"/>
          </w:tcPr>
          <w:p w14:paraId="53B02C8B" w14:textId="77777777" w:rsidR="00C128BA" w:rsidRDefault="00C128BA" w:rsidP="002210A3">
            <w:pPr>
              <w:snapToGrid w:val="0"/>
              <w:jc w:val="center"/>
              <w:rPr>
                <w:sz w:val="22"/>
                <w:szCs w:val="22"/>
              </w:rPr>
            </w:pPr>
          </w:p>
        </w:tc>
      </w:tr>
      <w:tr w:rsidR="00C128BA" w14:paraId="416535BB" w14:textId="77777777" w:rsidTr="00C128BA">
        <w:tc>
          <w:tcPr>
            <w:tcW w:w="941" w:type="dxa"/>
            <w:vMerge/>
            <w:tcBorders>
              <w:top w:val="single" w:sz="4" w:space="0" w:color="000000"/>
              <w:left w:val="single" w:sz="4" w:space="0" w:color="000000"/>
              <w:bottom w:val="single" w:sz="4" w:space="0" w:color="000000"/>
            </w:tcBorders>
            <w:shd w:val="clear" w:color="auto" w:fill="auto"/>
          </w:tcPr>
          <w:p w14:paraId="0F999B2F" w14:textId="77777777" w:rsidR="00C128BA" w:rsidRDefault="00C128BA" w:rsidP="002210A3">
            <w:pPr>
              <w:snapToGrid w:val="0"/>
              <w:jc w:val="both"/>
              <w:rPr>
                <w:sz w:val="22"/>
                <w:szCs w:val="22"/>
              </w:rPr>
            </w:pPr>
          </w:p>
        </w:tc>
        <w:tc>
          <w:tcPr>
            <w:tcW w:w="4978" w:type="dxa"/>
            <w:tcBorders>
              <w:top w:val="single" w:sz="4" w:space="0" w:color="000000"/>
              <w:left w:val="single" w:sz="4" w:space="0" w:color="000000"/>
              <w:bottom w:val="single" w:sz="4" w:space="0" w:color="000000"/>
            </w:tcBorders>
            <w:shd w:val="clear" w:color="auto" w:fill="auto"/>
          </w:tcPr>
          <w:p w14:paraId="12E32202" w14:textId="77777777" w:rsidR="00C128BA" w:rsidRDefault="00C128BA" w:rsidP="002210A3">
            <w:pPr>
              <w:rPr>
                <w:sz w:val="22"/>
                <w:szCs w:val="22"/>
              </w:rPr>
            </w:pPr>
            <w:r>
              <w:rPr>
                <w:sz w:val="22"/>
                <w:szCs w:val="22"/>
              </w:rPr>
              <w:t>ВА а. Али- Бердуковский (5км- 6 мин)</w:t>
            </w:r>
          </w:p>
        </w:tc>
        <w:tc>
          <w:tcPr>
            <w:tcW w:w="4567" w:type="dxa"/>
            <w:vMerge/>
            <w:tcBorders>
              <w:top w:val="single" w:sz="4" w:space="0" w:color="000000"/>
              <w:left w:val="single" w:sz="4" w:space="0" w:color="000000"/>
              <w:bottom w:val="single" w:sz="4" w:space="0" w:color="000000"/>
              <w:right w:val="single" w:sz="4" w:space="0" w:color="000000"/>
            </w:tcBorders>
            <w:shd w:val="clear" w:color="auto" w:fill="auto"/>
          </w:tcPr>
          <w:p w14:paraId="2E9C6897" w14:textId="77777777" w:rsidR="00C128BA" w:rsidRDefault="00C128BA" w:rsidP="002210A3">
            <w:pPr>
              <w:snapToGrid w:val="0"/>
              <w:jc w:val="center"/>
              <w:rPr>
                <w:sz w:val="22"/>
                <w:szCs w:val="22"/>
              </w:rPr>
            </w:pPr>
          </w:p>
        </w:tc>
      </w:tr>
      <w:tr w:rsidR="00C128BA" w14:paraId="2663D52F" w14:textId="77777777" w:rsidTr="00C128BA">
        <w:tc>
          <w:tcPr>
            <w:tcW w:w="941" w:type="dxa"/>
            <w:vMerge/>
            <w:tcBorders>
              <w:top w:val="single" w:sz="4" w:space="0" w:color="000000"/>
              <w:left w:val="single" w:sz="4" w:space="0" w:color="000000"/>
              <w:bottom w:val="single" w:sz="4" w:space="0" w:color="000000"/>
            </w:tcBorders>
            <w:shd w:val="clear" w:color="auto" w:fill="auto"/>
          </w:tcPr>
          <w:p w14:paraId="62CB2EB5" w14:textId="77777777" w:rsidR="00C128BA" w:rsidRDefault="00C128BA" w:rsidP="002210A3">
            <w:pPr>
              <w:snapToGrid w:val="0"/>
              <w:jc w:val="both"/>
              <w:rPr>
                <w:sz w:val="22"/>
                <w:szCs w:val="22"/>
              </w:rPr>
            </w:pPr>
          </w:p>
        </w:tc>
        <w:tc>
          <w:tcPr>
            <w:tcW w:w="4978" w:type="dxa"/>
            <w:tcBorders>
              <w:top w:val="single" w:sz="4" w:space="0" w:color="000000"/>
              <w:left w:val="single" w:sz="4" w:space="0" w:color="000000"/>
              <w:bottom w:val="single" w:sz="4" w:space="0" w:color="000000"/>
            </w:tcBorders>
            <w:shd w:val="clear" w:color="auto" w:fill="auto"/>
          </w:tcPr>
          <w:p w14:paraId="27CBC58C" w14:textId="77777777" w:rsidR="00C128BA" w:rsidRDefault="00C128BA" w:rsidP="002210A3">
            <w:pPr>
              <w:rPr>
                <w:sz w:val="22"/>
                <w:szCs w:val="22"/>
              </w:rPr>
            </w:pPr>
            <w:r>
              <w:rPr>
                <w:sz w:val="22"/>
                <w:szCs w:val="22"/>
              </w:rPr>
              <w:t>ВА а. Кош-Хабль (15 км- 18 мин)</w:t>
            </w:r>
          </w:p>
        </w:tc>
        <w:tc>
          <w:tcPr>
            <w:tcW w:w="4567" w:type="dxa"/>
            <w:vMerge/>
            <w:tcBorders>
              <w:top w:val="single" w:sz="4" w:space="0" w:color="000000"/>
              <w:left w:val="single" w:sz="4" w:space="0" w:color="000000"/>
              <w:bottom w:val="single" w:sz="4" w:space="0" w:color="000000"/>
              <w:right w:val="single" w:sz="4" w:space="0" w:color="000000"/>
            </w:tcBorders>
            <w:shd w:val="clear" w:color="auto" w:fill="auto"/>
          </w:tcPr>
          <w:p w14:paraId="4F6665FF" w14:textId="77777777" w:rsidR="00C128BA" w:rsidRDefault="00C128BA" w:rsidP="002210A3">
            <w:pPr>
              <w:snapToGrid w:val="0"/>
              <w:jc w:val="center"/>
              <w:rPr>
                <w:sz w:val="22"/>
                <w:szCs w:val="22"/>
              </w:rPr>
            </w:pPr>
          </w:p>
        </w:tc>
      </w:tr>
      <w:tr w:rsidR="00C128BA" w14:paraId="461A9B58" w14:textId="77777777" w:rsidTr="00C128BA">
        <w:tc>
          <w:tcPr>
            <w:tcW w:w="941" w:type="dxa"/>
            <w:vMerge/>
            <w:tcBorders>
              <w:top w:val="single" w:sz="4" w:space="0" w:color="000000"/>
              <w:left w:val="single" w:sz="4" w:space="0" w:color="000000"/>
              <w:bottom w:val="single" w:sz="4" w:space="0" w:color="000000"/>
            </w:tcBorders>
            <w:shd w:val="clear" w:color="auto" w:fill="auto"/>
          </w:tcPr>
          <w:p w14:paraId="5EF634FA" w14:textId="77777777" w:rsidR="00C128BA" w:rsidRDefault="00C128BA" w:rsidP="002210A3">
            <w:pPr>
              <w:snapToGrid w:val="0"/>
              <w:jc w:val="both"/>
              <w:rPr>
                <w:sz w:val="22"/>
                <w:szCs w:val="22"/>
              </w:rPr>
            </w:pPr>
          </w:p>
        </w:tc>
        <w:tc>
          <w:tcPr>
            <w:tcW w:w="4978" w:type="dxa"/>
            <w:tcBorders>
              <w:top w:val="single" w:sz="4" w:space="0" w:color="000000"/>
              <w:left w:val="single" w:sz="4" w:space="0" w:color="000000"/>
              <w:bottom w:val="single" w:sz="4" w:space="0" w:color="000000"/>
            </w:tcBorders>
            <w:shd w:val="clear" w:color="auto" w:fill="auto"/>
          </w:tcPr>
          <w:p w14:paraId="265B50E9" w14:textId="77777777" w:rsidR="00C128BA" w:rsidRDefault="00C128BA" w:rsidP="002210A3">
            <w:pPr>
              <w:rPr>
                <w:sz w:val="22"/>
                <w:szCs w:val="22"/>
              </w:rPr>
            </w:pPr>
            <w:r>
              <w:rPr>
                <w:sz w:val="22"/>
                <w:szCs w:val="22"/>
              </w:rPr>
              <w:t>ФАП №1, ФАП №2а.Зеюко (11км- 13 мин)</w:t>
            </w:r>
          </w:p>
        </w:tc>
        <w:tc>
          <w:tcPr>
            <w:tcW w:w="4567" w:type="dxa"/>
            <w:vMerge/>
            <w:tcBorders>
              <w:top w:val="single" w:sz="4" w:space="0" w:color="000000"/>
              <w:left w:val="single" w:sz="4" w:space="0" w:color="000000"/>
              <w:bottom w:val="single" w:sz="4" w:space="0" w:color="000000"/>
              <w:right w:val="single" w:sz="4" w:space="0" w:color="000000"/>
            </w:tcBorders>
            <w:shd w:val="clear" w:color="auto" w:fill="auto"/>
          </w:tcPr>
          <w:p w14:paraId="183BB850" w14:textId="77777777" w:rsidR="00C128BA" w:rsidRDefault="00C128BA" w:rsidP="002210A3">
            <w:pPr>
              <w:snapToGrid w:val="0"/>
              <w:jc w:val="center"/>
              <w:rPr>
                <w:sz w:val="22"/>
                <w:szCs w:val="22"/>
              </w:rPr>
            </w:pPr>
          </w:p>
        </w:tc>
      </w:tr>
      <w:tr w:rsidR="00C128BA" w14:paraId="4EE076FB" w14:textId="77777777" w:rsidTr="00C128BA">
        <w:tc>
          <w:tcPr>
            <w:tcW w:w="941" w:type="dxa"/>
            <w:vMerge/>
            <w:tcBorders>
              <w:top w:val="single" w:sz="4" w:space="0" w:color="000000"/>
              <w:left w:val="single" w:sz="4" w:space="0" w:color="000000"/>
              <w:bottom w:val="single" w:sz="4" w:space="0" w:color="000000"/>
            </w:tcBorders>
            <w:shd w:val="clear" w:color="auto" w:fill="auto"/>
          </w:tcPr>
          <w:p w14:paraId="05C66759" w14:textId="77777777" w:rsidR="00C128BA" w:rsidRDefault="00C128BA" w:rsidP="002210A3">
            <w:pPr>
              <w:snapToGrid w:val="0"/>
              <w:jc w:val="both"/>
              <w:rPr>
                <w:sz w:val="22"/>
                <w:szCs w:val="22"/>
              </w:rPr>
            </w:pPr>
          </w:p>
        </w:tc>
        <w:tc>
          <w:tcPr>
            <w:tcW w:w="4978" w:type="dxa"/>
            <w:tcBorders>
              <w:top w:val="single" w:sz="4" w:space="0" w:color="000000"/>
              <w:left w:val="single" w:sz="4" w:space="0" w:color="000000"/>
              <w:bottom w:val="single" w:sz="4" w:space="0" w:color="000000"/>
            </w:tcBorders>
            <w:shd w:val="clear" w:color="auto" w:fill="auto"/>
          </w:tcPr>
          <w:p w14:paraId="277775C9" w14:textId="77777777" w:rsidR="00C128BA" w:rsidRDefault="00C128BA" w:rsidP="002210A3">
            <w:pPr>
              <w:rPr>
                <w:sz w:val="22"/>
                <w:szCs w:val="22"/>
              </w:rPr>
            </w:pPr>
            <w:r>
              <w:rPr>
                <w:sz w:val="22"/>
                <w:szCs w:val="22"/>
              </w:rPr>
              <w:t>ФАП а. Малый Зеленчук (18 км- 20 мин)</w:t>
            </w:r>
          </w:p>
        </w:tc>
        <w:tc>
          <w:tcPr>
            <w:tcW w:w="4567" w:type="dxa"/>
            <w:vMerge/>
            <w:tcBorders>
              <w:top w:val="single" w:sz="4" w:space="0" w:color="000000"/>
              <w:left w:val="single" w:sz="4" w:space="0" w:color="000000"/>
              <w:bottom w:val="single" w:sz="4" w:space="0" w:color="000000"/>
              <w:right w:val="single" w:sz="4" w:space="0" w:color="000000"/>
            </w:tcBorders>
            <w:shd w:val="clear" w:color="auto" w:fill="auto"/>
          </w:tcPr>
          <w:p w14:paraId="2CEE5931" w14:textId="77777777" w:rsidR="00C128BA" w:rsidRDefault="00C128BA" w:rsidP="002210A3">
            <w:pPr>
              <w:snapToGrid w:val="0"/>
              <w:jc w:val="center"/>
              <w:rPr>
                <w:sz w:val="22"/>
                <w:szCs w:val="22"/>
              </w:rPr>
            </w:pPr>
          </w:p>
        </w:tc>
      </w:tr>
      <w:tr w:rsidR="00C128BA" w14:paraId="78FE6277" w14:textId="77777777" w:rsidTr="00C128BA">
        <w:tc>
          <w:tcPr>
            <w:tcW w:w="941" w:type="dxa"/>
            <w:vMerge/>
            <w:tcBorders>
              <w:top w:val="single" w:sz="4" w:space="0" w:color="000000"/>
              <w:left w:val="single" w:sz="4" w:space="0" w:color="000000"/>
              <w:bottom w:val="single" w:sz="4" w:space="0" w:color="000000"/>
            </w:tcBorders>
            <w:shd w:val="clear" w:color="auto" w:fill="auto"/>
          </w:tcPr>
          <w:p w14:paraId="14414E48" w14:textId="77777777" w:rsidR="00C128BA" w:rsidRDefault="00C128BA" w:rsidP="002210A3">
            <w:pPr>
              <w:snapToGrid w:val="0"/>
              <w:jc w:val="both"/>
              <w:rPr>
                <w:sz w:val="22"/>
                <w:szCs w:val="22"/>
              </w:rPr>
            </w:pPr>
          </w:p>
        </w:tc>
        <w:tc>
          <w:tcPr>
            <w:tcW w:w="4978" w:type="dxa"/>
            <w:tcBorders>
              <w:top w:val="single" w:sz="4" w:space="0" w:color="000000"/>
              <w:left w:val="single" w:sz="4" w:space="0" w:color="000000"/>
              <w:bottom w:val="single" w:sz="4" w:space="0" w:color="000000"/>
            </w:tcBorders>
            <w:shd w:val="clear" w:color="auto" w:fill="auto"/>
          </w:tcPr>
          <w:p w14:paraId="2864E47E" w14:textId="77777777" w:rsidR="00C128BA" w:rsidRDefault="00C128BA" w:rsidP="002210A3">
            <w:pPr>
              <w:rPr>
                <w:sz w:val="22"/>
                <w:szCs w:val="22"/>
              </w:rPr>
            </w:pPr>
            <w:r>
              <w:rPr>
                <w:sz w:val="22"/>
                <w:szCs w:val="22"/>
              </w:rPr>
              <w:t>ФАП а. Бавуко(20км- 25 мин)</w:t>
            </w:r>
          </w:p>
        </w:tc>
        <w:tc>
          <w:tcPr>
            <w:tcW w:w="4567" w:type="dxa"/>
            <w:vMerge/>
            <w:tcBorders>
              <w:top w:val="single" w:sz="4" w:space="0" w:color="000000"/>
              <w:left w:val="single" w:sz="4" w:space="0" w:color="000000"/>
              <w:bottom w:val="single" w:sz="4" w:space="0" w:color="000000"/>
              <w:right w:val="single" w:sz="4" w:space="0" w:color="000000"/>
            </w:tcBorders>
            <w:shd w:val="clear" w:color="auto" w:fill="auto"/>
          </w:tcPr>
          <w:p w14:paraId="419E826D" w14:textId="77777777" w:rsidR="00C128BA" w:rsidRDefault="00C128BA" w:rsidP="002210A3">
            <w:pPr>
              <w:snapToGrid w:val="0"/>
              <w:jc w:val="center"/>
              <w:rPr>
                <w:sz w:val="22"/>
                <w:szCs w:val="22"/>
              </w:rPr>
            </w:pPr>
          </w:p>
        </w:tc>
      </w:tr>
      <w:tr w:rsidR="00C128BA" w14:paraId="304C9FB6" w14:textId="77777777" w:rsidTr="00C128BA">
        <w:tc>
          <w:tcPr>
            <w:tcW w:w="941" w:type="dxa"/>
            <w:vMerge/>
            <w:tcBorders>
              <w:top w:val="single" w:sz="4" w:space="0" w:color="000000"/>
              <w:left w:val="single" w:sz="4" w:space="0" w:color="000000"/>
              <w:bottom w:val="single" w:sz="4" w:space="0" w:color="000000"/>
            </w:tcBorders>
            <w:shd w:val="clear" w:color="auto" w:fill="auto"/>
          </w:tcPr>
          <w:p w14:paraId="52146B63" w14:textId="77777777" w:rsidR="00C128BA" w:rsidRDefault="00C128BA" w:rsidP="002210A3">
            <w:pPr>
              <w:snapToGrid w:val="0"/>
              <w:jc w:val="both"/>
              <w:rPr>
                <w:sz w:val="22"/>
                <w:szCs w:val="22"/>
              </w:rPr>
            </w:pPr>
          </w:p>
        </w:tc>
        <w:tc>
          <w:tcPr>
            <w:tcW w:w="4978" w:type="dxa"/>
            <w:tcBorders>
              <w:top w:val="single" w:sz="4" w:space="0" w:color="000000"/>
              <w:left w:val="single" w:sz="4" w:space="0" w:color="000000"/>
              <w:bottom w:val="single" w:sz="4" w:space="0" w:color="000000"/>
            </w:tcBorders>
            <w:shd w:val="clear" w:color="auto" w:fill="auto"/>
          </w:tcPr>
          <w:p w14:paraId="74688E0D" w14:textId="77777777" w:rsidR="00C128BA" w:rsidRDefault="00C128BA" w:rsidP="002210A3">
            <w:pPr>
              <w:rPr>
                <w:sz w:val="22"/>
                <w:szCs w:val="22"/>
              </w:rPr>
            </w:pPr>
            <w:r>
              <w:rPr>
                <w:sz w:val="22"/>
                <w:szCs w:val="22"/>
              </w:rPr>
              <w:t>ФАП а. Ново-Хумаринский (22 км- 28 мин)</w:t>
            </w:r>
          </w:p>
        </w:tc>
        <w:tc>
          <w:tcPr>
            <w:tcW w:w="4567" w:type="dxa"/>
            <w:vMerge/>
            <w:tcBorders>
              <w:top w:val="single" w:sz="4" w:space="0" w:color="000000"/>
              <w:left w:val="single" w:sz="4" w:space="0" w:color="000000"/>
              <w:bottom w:val="single" w:sz="4" w:space="0" w:color="000000"/>
              <w:right w:val="single" w:sz="4" w:space="0" w:color="000000"/>
            </w:tcBorders>
            <w:shd w:val="clear" w:color="auto" w:fill="auto"/>
          </w:tcPr>
          <w:p w14:paraId="6A1E87CC" w14:textId="77777777" w:rsidR="00C128BA" w:rsidRDefault="00C128BA" w:rsidP="002210A3">
            <w:pPr>
              <w:snapToGrid w:val="0"/>
              <w:jc w:val="center"/>
              <w:rPr>
                <w:sz w:val="22"/>
                <w:szCs w:val="22"/>
              </w:rPr>
            </w:pPr>
          </w:p>
        </w:tc>
      </w:tr>
      <w:tr w:rsidR="00C128BA" w14:paraId="0846D8D2" w14:textId="77777777" w:rsidTr="00C128BA">
        <w:tc>
          <w:tcPr>
            <w:tcW w:w="941" w:type="dxa"/>
            <w:vMerge/>
            <w:tcBorders>
              <w:top w:val="single" w:sz="4" w:space="0" w:color="000000"/>
              <w:left w:val="single" w:sz="4" w:space="0" w:color="000000"/>
              <w:bottom w:val="single" w:sz="4" w:space="0" w:color="000000"/>
            </w:tcBorders>
            <w:shd w:val="clear" w:color="auto" w:fill="auto"/>
          </w:tcPr>
          <w:p w14:paraId="0697D39A" w14:textId="77777777" w:rsidR="00C128BA" w:rsidRDefault="00C128BA" w:rsidP="002210A3">
            <w:pPr>
              <w:snapToGrid w:val="0"/>
              <w:jc w:val="both"/>
              <w:rPr>
                <w:sz w:val="22"/>
                <w:szCs w:val="22"/>
              </w:rPr>
            </w:pPr>
          </w:p>
        </w:tc>
        <w:tc>
          <w:tcPr>
            <w:tcW w:w="4978" w:type="dxa"/>
            <w:tcBorders>
              <w:top w:val="single" w:sz="4" w:space="0" w:color="000000"/>
              <w:left w:val="single" w:sz="4" w:space="0" w:color="000000"/>
              <w:bottom w:val="single" w:sz="4" w:space="0" w:color="000000"/>
            </w:tcBorders>
            <w:shd w:val="clear" w:color="auto" w:fill="auto"/>
          </w:tcPr>
          <w:p w14:paraId="099D5D31" w14:textId="77777777" w:rsidR="00C128BA" w:rsidRDefault="00C128BA" w:rsidP="002210A3">
            <w:pPr>
              <w:rPr>
                <w:sz w:val="22"/>
                <w:szCs w:val="22"/>
              </w:rPr>
            </w:pPr>
            <w:r>
              <w:rPr>
                <w:sz w:val="22"/>
                <w:szCs w:val="22"/>
              </w:rPr>
              <w:t>ФАП а. Абазакт (28 км-32 мин)</w:t>
            </w:r>
          </w:p>
        </w:tc>
        <w:tc>
          <w:tcPr>
            <w:tcW w:w="4567" w:type="dxa"/>
            <w:vMerge/>
            <w:tcBorders>
              <w:top w:val="single" w:sz="4" w:space="0" w:color="000000"/>
              <w:left w:val="single" w:sz="4" w:space="0" w:color="000000"/>
              <w:bottom w:val="single" w:sz="4" w:space="0" w:color="000000"/>
              <w:right w:val="single" w:sz="4" w:space="0" w:color="000000"/>
            </w:tcBorders>
            <w:shd w:val="clear" w:color="auto" w:fill="auto"/>
          </w:tcPr>
          <w:p w14:paraId="750CD4A6" w14:textId="77777777" w:rsidR="00C128BA" w:rsidRDefault="00C128BA" w:rsidP="002210A3">
            <w:pPr>
              <w:snapToGrid w:val="0"/>
              <w:jc w:val="center"/>
              <w:rPr>
                <w:sz w:val="22"/>
                <w:szCs w:val="22"/>
              </w:rPr>
            </w:pPr>
          </w:p>
        </w:tc>
      </w:tr>
      <w:tr w:rsidR="00C128BA" w14:paraId="62AE3D78" w14:textId="77777777" w:rsidTr="00C128BA">
        <w:tc>
          <w:tcPr>
            <w:tcW w:w="941" w:type="dxa"/>
            <w:vMerge/>
            <w:tcBorders>
              <w:top w:val="single" w:sz="4" w:space="0" w:color="000000"/>
              <w:left w:val="single" w:sz="4" w:space="0" w:color="000000"/>
              <w:bottom w:val="single" w:sz="4" w:space="0" w:color="000000"/>
            </w:tcBorders>
            <w:shd w:val="clear" w:color="auto" w:fill="auto"/>
          </w:tcPr>
          <w:p w14:paraId="20F8B526" w14:textId="77777777" w:rsidR="00C128BA" w:rsidRDefault="00C128BA" w:rsidP="002210A3">
            <w:pPr>
              <w:snapToGrid w:val="0"/>
              <w:jc w:val="both"/>
              <w:rPr>
                <w:sz w:val="22"/>
                <w:szCs w:val="22"/>
              </w:rPr>
            </w:pPr>
          </w:p>
        </w:tc>
        <w:tc>
          <w:tcPr>
            <w:tcW w:w="4978" w:type="dxa"/>
            <w:tcBorders>
              <w:top w:val="single" w:sz="4" w:space="0" w:color="000000"/>
              <w:left w:val="single" w:sz="4" w:space="0" w:color="000000"/>
              <w:bottom w:val="single" w:sz="4" w:space="0" w:color="000000"/>
            </w:tcBorders>
            <w:shd w:val="clear" w:color="auto" w:fill="auto"/>
          </w:tcPr>
          <w:p w14:paraId="004A49E0" w14:textId="77777777" w:rsidR="00C128BA" w:rsidRDefault="00C128BA" w:rsidP="002210A3">
            <w:pPr>
              <w:rPr>
                <w:sz w:val="22"/>
                <w:szCs w:val="22"/>
              </w:rPr>
            </w:pPr>
            <w:r>
              <w:rPr>
                <w:sz w:val="22"/>
                <w:szCs w:val="22"/>
              </w:rPr>
              <w:t>ФАП а. Кызыл –Юрт (28 км- 32 мин)</w:t>
            </w:r>
          </w:p>
        </w:tc>
        <w:tc>
          <w:tcPr>
            <w:tcW w:w="4567" w:type="dxa"/>
            <w:vMerge/>
            <w:tcBorders>
              <w:top w:val="single" w:sz="4" w:space="0" w:color="000000"/>
              <w:left w:val="single" w:sz="4" w:space="0" w:color="000000"/>
              <w:bottom w:val="single" w:sz="4" w:space="0" w:color="000000"/>
              <w:right w:val="single" w:sz="4" w:space="0" w:color="000000"/>
            </w:tcBorders>
            <w:shd w:val="clear" w:color="auto" w:fill="auto"/>
          </w:tcPr>
          <w:p w14:paraId="3D00CC66" w14:textId="77777777" w:rsidR="00C128BA" w:rsidRDefault="00C128BA" w:rsidP="002210A3">
            <w:pPr>
              <w:snapToGrid w:val="0"/>
              <w:jc w:val="center"/>
              <w:rPr>
                <w:sz w:val="22"/>
                <w:szCs w:val="22"/>
              </w:rPr>
            </w:pPr>
          </w:p>
        </w:tc>
      </w:tr>
      <w:tr w:rsidR="00C128BA" w14:paraId="0E4FF594" w14:textId="77777777" w:rsidTr="00C128BA">
        <w:trPr>
          <w:trHeight w:val="514"/>
        </w:trPr>
        <w:tc>
          <w:tcPr>
            <w:tcW w:w="941" w:type="dxa"/>
            <w:vMerge/>
            <w:tcBorders>
              <w:top w:val="single" w:sz="4" w:space="0" w:color="000000"/>
              <w:left w:val="single" w:sz="4" w:space="0" w:color="000000"/>
              <w:bottom w:val="single" w:sz="4" w:space="0" w:color="000000"/>
            </w:tcBorders>
            <w:shd w:val="clear" w:color="auto" w:fill="auto"/>
          </w:tcPr>
          <w:p w14:paraId="517919B5" w14:textId="77777777" w:rsidR="00C128BA" w:rsidRDefault="00C128BA" w:rsidP="002210A3">
            <w:pPr>
              <w:snapToGrid w:val="0"/>
              <w:jc w:val="both"/>
              <w:rPr>
                <w:sz w:val="22"/>
                <w:szCs w:val="22"/>
              </w:rPr>
            </w:pPr>
          </w:p>
        </w:tc>
        <w:tc>
          <w:tcPr>
            <w:tcW w:w="4978" w:type="dxa"/>
            <w:tcBorders>
              <w:top w:val="single" w:sz="4" w:space="0" w:color="000000"/>
              <w:left w:val="single" w:sz="4" w:space="0" w:color="000000"/>
              <w:bottom w:val="single" w:sz="4" w:space="0" w:color="000000"/>
            </w:tcBorders>
            <w:shd w:val="clear" w:color="auto" w:fill="auto"/>
          </w:tcPr>
          <w:p w14:paraId="2DDC0AEC" w14:textId="77777777" w:rsidR="00C128BA" w:rsidRDefault="00C128BA" w:rsidP="002210A3">
            <w:pPr>
              <w:rPr>
                <w:sz w:val="22"/>
                <w:szCs w:val="22"/>
              </w:rPr>
            </w:pPr>
            <w:r>
              <w:rPr>
                <w:sz w:val="22"/>
                <w:szCs w:val="22"/>
              </w:rPr>
              <w:t>ФАП а. Инжичишхо (27 км- 51 мин)</w:t>
            </w:r>
          </w:p>
        </w:tc>
        <w:tc>
          <w:tcPr>
            <w:tcW w:w="4567" w:type="dxa"/>
            <w:vMerge/>
            <w:tcBorders>
              <w:top w:val="single" w:sz="4" w:space="0" w:color="000000"/>
              <w:left w:val="single" w:sz="4" w:space="0" w:color="000000"/>
              <w:bottom w:val="single" w:sz="4" w:space="0" w:color="000000"/>
              <w:right w:val="single" w:sz="4" w:space="0" w:color="000000"/>
            </w:tcBorders>
            <w:shd w:val="clear" w:color="auto" w:fill="auto"/>
          </w:tcPr>
          <w:p w14:paraId="6D9BD53A" w14:textId="77777777" w:rsidR="00C128BA" w:rsidRDefault="00C128BA" w:rsidP="002210A3">
            <w:pPr>
              <w:snapToGrid w:val="0"/>
              <w:jc w:val="center"/>
              <w:rPr>
                <w:sz w:val="22"/>
                <w:szCs w:val="22"/>
              </w:rPr>
            </w:pPr>
          </w:p>
        </w:tc>
      </w:tr>
      <w:tr w:rsidR="00C128BA" w14:paraId="23BBE6C6" w14:textId="77777777" w:rsidTr="00C128BA">
        <w:tc>
          <w:tcPr>
            <w:tcW w:w="941" w:type="dxa"/>
            <w:vMerge w:val="restart"/>
            <w:tcBorders>
              <w:top w:val="single" w:sz="4" w:space="0" w:color="000000"/>
              <w:left w:val="single" w:sz="4" w:space="0" w:color="000000"/>
              <w:bottom w:val="single" w:sz="4" w:space="0" w:color="000000"/>
            </w:tcBorders>
            <w:shd w:val="clear" w:color="auto" w:fill="auto"/>
          </w:tcPr>
          <w:p w14:paraId="2C8CEAA3" w14:textId="77777777" w:rsidR="00C128BA" w:rsidRDefault="00C128BA" w:rsidP="002210A3">
            <w:pPr>
              <w:jc w:val="both"/>
              <w:rPr>
                <w:sz w:val="22"/>
                <w:szCs w:val="22"/>
              </w:rPr>
            </w:pPr>
            <w:r>
              <w:rPr>
                <w:szCs w:val="28"/>
              </w:rPr>
              <w:t>5.</w:t>
            </w:r>
          </w:p>
        </w:tc>
        <w:tc>
          <w:tcPr>
            <w:tcW w:w="4978" w:type="dxa"/>
            <w:tcBorders>
              <w:top w:val="single" w:sz="4" w:space="0" w:color="000000"/>
              <w:left w:val="single" w:sz="4" w:space="0" w:color="000000"/>
              <w:bottom w:val="single" w:sz="4" w:space="0" w:color="000000"/>
            </w:tcBorders>
            <w:shd w:val="clear" w:color="auto" w:fill="auto"/>
          </w:tcPr>
          <w:p w14:paraId="351227B6" w14:textId="77777777" w:rsidR="00C128BA" w:rsidRDefault="00C128BA" w:rsidP="002210A3">
            <w:pPr>
              <w:rPr>
                <w:b/>
                <w:bCs/>
              </w:rPr>
            </w:pPr>
            <w:r>
              <w:rPr>
                <w:sz w:val="22"/>
                <w:szCs w:val="22"/>
              </w:rPr>
              <w:t>ВА п. Эркен - Шахар (2,2км-6 мин)</w:t>
            </w:r>
          </w:p>
        </w:tc>
        <w:tc>
          <w:tcPr>
            <w:tcW w:w="4567"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48A4950" w14:textId="77777777" w:rsidR="00C128BA" w:rsidRDefault="00C128BA" w:rsidP="002210A3">
            <w:pPr>
              <w:spacing w:line="252" w:lineRule="auto"/>
              <w:jc w:val="center"/>
              <w:rPr>
                <w:rFonts w:eastAsia="Calibri"/>
              </w:rPr>
            </w:pPr>
            <w:r>
              <w:rPr>
                <w:b/>
                <w:bCs/>
              </w:rPr>
              <w:t>РГБУЗ «Ногайская ЦРП»</w:t>
            </w:r>
          </w:p>
          <w:p w14:paraId="182B2D86" w14:textId="77777777" w:rsidR="00C128BA" w:rsidRDefault="00C128BA" w:rsidP="002210A3">
            <w:pPr>
              <w:jc w:val="center"/>
              <w:rPr>
                <w:b/>
                <w:bCs/>
              </w:rPr>
            </w:pPr>
            <w:r>
              <w:rPr>
                <w:rFonts w:eastAsia="Calibri"/>
              </w:rPr>
              <w:t>Численность населения Ногайского муниципального района: 16400 чел.</w:t>
            </w:r>
          </w:p>
          <w:p w14:paraId="4B7E2EA4" w14:textId="77777777" w:rsidR="00C128BA" w:rsidRDefault="00C128BA" w:rsidP="002210A3">
            <w:pPr>
              <w:jc w:val="center"/>
              <w:rPr>
                <w:b/>
                <w:bCs/>
              </w:rPr>
            </w:pPr>
          </w:p>
          <w:p w14:paraId="42D035ED" w14:textId="77777777" w:rsidR="00C128BA" w:rsidRDefault="00C128BA" w:rsidP="002210A3">
            <w:pPr>
              <w:jc w:val="center"/>
              <w:rPr>
                <w:b/>
                <w:bCs/>
              </w:rPr>
            </w:pPr>
          </w:p>
          <w:p w14:paraId="48B19199" w14:textId="77777777" w:rsidR="00C128BA" w:rsidRDefault="00C128BA" w:rsidP="002210A3">
            <w:pPr>
              <w:jc w:val="center"/>
            </w:pPr>
          </w:p>
          <w:p w14:paraId="5F2B85E1" w14:textId="77777777" w:rsidR="00C128BA" w:rsidRDefault="00C128BA" w:rsidP="002210A3">
            <w:pPr>
              <w:jc w:val="center"/>
              <w:rPr>
                <w:szCs w:val="28"/>
              </w:rPr>
            </w:pPr>
          </w:p>
        </w:tc>
      </w:tr>
      <w:tr w:rsidR="00C128BA" w14:paraId="5493D20F" w14:textId="77777777" w:rsidTr="00C128BA">
        <w:tc>
          <w:tcPr>
            <w:tcW w:w="941" w:type="dxa"/>
            <w:vMerge/>
            <w:tcBorders>
              <w:top w:val="single" w:sz="4" w:space="0" w:color="000000"/>
              <w:left w:val="single" w:sz="4" w:space="0" w:color="000000"/>
              <w:bottom w:val="single" w:sz="4" w:space="0" w:color="000000"/>
            </w:tcBorders>
            <w:shd w:val="clear" w:color="auto" w:fill="auto"/>
          </w:tcPr>
          <w:p w14:paraId="7A911231" w14:textId="77777777" w:rsidR="00C128BA" w:rsidRDefault="00C128BA" w:rsidP="002210A3">
            <w:pPr>
              <w:snapToGrid w:val="0"/>
              <w:jc w:val="both"/>
              <w:rPr>
                <w:sz w:val="22"/>
                <w:szCs w:val="22"/>
              </w:rPr>
            </w:pPr>
          </w:p>
        </w:tc>
        <w:tc>
          <w:tcPr>
            <w:tcW w:w="4978" w:type="dxa"/>
            <w:tcBorders>
              <w:top w:val="single" w:sz="4" w:space="0" w:color="000000"/>
              <w:left w:val="single" w:sz="4" w:space="0" w:color="000000"/>
              <w:bottom w:val="single" w:sz="4" w:space="0" w:color="000000"/>
            </w:tcBorders>
            <w:shd w:val="clear" w:color="auto" w:fill="auto"/>
          </w:tcPr>
          <w:p w14:paraId="2A73E0F5" w14:textId="77777777" w:rsidR="00C128BA" w:rsidRDefault="00C128BA" w:rsidP="002210A3">
            <w:pPr>
              <w:rPr>
                <w:sz w:val="22"/>
                <w:szCs w:val="22"/>
              </w:rPr>
            </w:pPr>
            <w:r>
              <w:rPr>
                <w:sz w:val="22"/>
                <w:szCs w:val="22"/>
              </w:rPr>
              <w:t xml:space="preserve"> ВА а. Икон-Халк (13км- 19 мин)</w:t>
            </w:r>
          </w:p>
        </w:tc>
        <w:tc>
          <w:tcPr>
            <w:tcW w:w="4567" w:type="dxa"/>
            <w:vMerge/>
            <w:tcBorders>
              <w:top w:val="single" w:sz="4" w:space="0" w:color="000000"/>
              <w:left w:val="single" w:sz="4" w:space="0" w:color="000000"/>
              <w:bottom w:val="single" w:sz="4" w:space="0" w:color="000000"/>
              <w:right w:val="single" w:sz="4" w:space="0" w:color="000000"/>
            </w:tcBorders>
            <w:shd w:val="clear" w:color="auto" w:fill="auto"/>
          </w:tcPr>
          <w:p w14:paraId="3A89D3EC" w14:textId="77777777" w:rsidR="00C128BA" w:rsidRDefault="00C128BA" w:rsidP="002210A3">
            <w:pPr>
              <w:snapToGrid w:val="0"/>
              <w:jc w:val="center"/>
              <w:rPr>
                <w:sz w:val="22"/>
                <w:szCs w:val="22"/>
              </w:rPr>
            </w:pPr>
          </w:p>
        </w:tc>
      </w:tr>
      <w:tr w:rsidR="00C128BA" w14:paraId="3C8DAB16" w14:textId="77777777" w:rsidTr="00C128BA">
        <w:tc>
          <w:tcPr>
            <w:tcW w:w="941" w:type="dxa"/>
            <w:vMerge/>
            <w:tcBorders>
              <w:top w:val="single" w:sz="4" w:space="0" w:color="000000"/>
              <w:left w:val="single" w:sz="4" w:space="0" w:color="000000"/>
              <w:bottom w:val="single" w:sz="4" w:space="0" w:color="000000"/>
            </w:tcBorders>
            <w:shd w:val="clear" w:color="auto" w:fill="auto"/>
          </w:tcPr>
          <w:p w14:paraId="45EE74AC" w14:textId="77777777" w:rsidR="00C128BA" w:rsidRDefault="00C128BA" w:rsidP="002210A3">
            <w:pPr>
              <w:snapToGrid w:val="0"/>
              <w:jc w:val="both"/>
              <w:rPr>
                <w:sz w:val="22"/>
                <w:szCs w:val="22"/>
              </w:rPr>
            </w:pPr>
          </w:p>
        </w:tc>
        <w:tc>
          <w:tcPr>
            <w:tcW w:w="4978" w:type="dxa"/>
            <w:tcBorders>
              <w:top w:val="single" w:sz="4" w:space="0" w:color="000000"/>
              <w:left w:val="single" w:sz="4" w:space="0" w:color="000000"/>
              <w:bottom w:val="single" w:sz="4" w:space="0" w:color="000000"/>
            </w:tcBorders>
            <w:shd w:val="clear" w:color="auto" w:fill="auto"/>
          </w:tcPr>
          <w:p w14:paraId="67FEC18D" w14:textId="77777777" w:rsidR="00C128BA" w:rsidRDefault="00C128BA" w:rsidP="002210A3">
            <w:pPr>
              <w:rPr>
                <w:sz w:val="22"/>
                <w:szCs w:val="22"/>
              </w:rPr>
            </w:pPr>
            <w:r>
              <w:rPr>
                <w:sz w:val="22"/>
                <w:szCs w:val="22"/>
              </w:rPr>
              <w:t>ФАП а. Кызыл-Тогай(23км- 32мин)</w:t>
            </w:r>
          </w:p>
        </w:tc>
        <w:tc>
          <w:tcPr>
            <w:tcW w:w="4567" w:type="dxa"/>
            <w:vMerge/>
            <w:tcBorders>
              <w:top w:val="single" w:sz="4" w:space="0" w:color="000000"/>
              <w:left w:val="single" w:sz="4" w:space="0" w:color="000000"/>
              <w:bottom w:val="single" w:sz="4" w:space="0" w:color="000000"/>
              <w:right w:val="single" w:sz="4" w:space="0" w:color="000000"/>
            </w:tcBorders>
            <w:shd w:val="clear" w:color="auto" w:fill="auto"/>
          </w:tcPr>
          <w:p w14:paraId="33541A9C" w14:textId="77777777" w:rsidR="00C128BA" w:rsidRDefault="00C128BA" w:rsidP="002210A3">
            <w:pPr>
              <w:snapToGrid w:val="0"/>
              <w:jc w:val="center"/>
              <w:rPr>
                <w:sz w:val="22"/>
                <w:szCs w:val="22"/>
              </w:rPr>
            </w:pPr>
          </w:p>
        </w:tc>
      </w:tr>
      <w:tr w:rsidR="00C128BA" w14:paraId="2C56DEA3" w14:textId="77777777" w:rsidTr="00C128BA">
        <w:tc>
          <w:tcPr>
            <w:tcW w:w="941" w:type="dxa"/>
            <w:vMerge/>
            <w:tcBorders>
              <w:top w:val="single" w:sz="4" w:space="0" w:color="000000"/>
              <w:left w:val="single" w:sz="4" w:space="0" w:color="000000"/>
              <w:bottom w:val="single" w:sz="4" w:space="0" w:color="000000"/>
            </w:tcBorders>
            <w:shd w:val="clear" w:color="auto" w:fill="auto"/>
          </w:tcPr>
          <w:p w14:paraId="21E951B9" w14:textId="77777777" w:rsidR="00C128BA" w:rsidRDefault="00C128BA" w:rsidP="002210A3">
            <w:pPr>
              <w:snapToGrid w:val="0"/>
              <w:jc w:val="both"/>
              <w:rPr>
                <w:sz w:val="22"/>
                <w:szCs w:val="22"/>
              </w:rPr>
            </w:pPr>
          </w:p>
        </w:tc>
        <w:tc>
          <w:tcPr>
            <w:tcW w:w="4978" w:type="dxa"/>
            <w:tcBorders>
              <w:top w:val="single" w:sz="4" w:space="0" w:color="000000"/>
              <w:left w:val="single" w:sz="4" w:space="0" w:color="000000"/>
              <w:bottom w:val="single" w:sz="4" w:space="0" w:color="000000"/>
            </w:tcBorders>
            <w:shd w:val="clear" w:color="auto" w:fill="auto"/>
          </w:tcPr>
          <w:p w14:paraId="0EF0DACF" w14:textId="77777777" w:rsidR="00C128BA" w:rsidRDefault="00C128BA" w:rsidP="002210A3">
            <w:pPr>
              <w:rPr>
                <w:sz w:val="22"/>
                <w:szCs w:val="22"/>
              </w:rPr>
            </w:pPr>
            <w:r>
              <w:rPr>
                <w:sz w:val="22"/>
                <w:szCs w:val="22"/>
              </w:rPr>
              <w:t>ФАП х. Евсеевский (20км- 22 мин)</w:t>
            </w:r>
          </w:p>
        </w:tc>
        <w:tc>
          <w:tcPr>
            <w:tcW w:w="4567" w:type="dxa"/>
            <w:vMerge/>
            <w:tcBorders>
              <w:top w:val="single" w:sz="4" w:space="0" w:color="000000"/>
              <w:left w:val="single" w:sz="4" w:space="0" w:color="000000"/>
              <w:bottom w:val="single" w:sz="4" w:space="0" w:color="000000"/>
              <w:right w:val="single" w:sz="4" w:space="0" w:color="000000"/>
            </w:tcBorders>
            <w:shd w:val="clear" w:color="auto" w:fill="auto"/>
          </w:tcPr>
          <w:p w14:paraId="4906FE4E" w14:textId="77777777" w:rsidR="00C128BA" w:rsidRDefault="00C128BA" w:rsidP="002210A3">
            <w:pPr>
              <w:snapToGrid w:val="0"/>
              <w:jc w:val="center"/>
              <w:rPr>
                <w:sz w:val="22"/>
                <w:szCs w:val="22"/>
              </w:rPr>
            </w:pPr>
          </w:p>
        </w:tc>
      </w:tr>
      <w:tr w:rsidR="00C128BA" w14:paraId="1458BCA8" w14:textId="77777777" w:rsidTr="00C128BA">
        <w:tc>
          <w:tcPr>
            <w:tcW w:w="941" w:type="dxa"/>
            <w:vMerge/>
            <w:tcBorders>
              <w:top w:val="single" w:sz="4" w:space="0" w:color="000000"/>
              <w:left w:val="single" w:sz="4" w:space="0" w:color="000000"/>
              <w:bottom w:val="single" w:sz="4" w:space="0" w:color="000000"/>
            </w:tcBorders>
            <w:shd w:val="clear" w:color="auto" w:fill="auto"/>
          </w:tcPr>
          <w:p w14:paraId="1BA7E710" w14:textId="77777777" w:rsidR="00C128BA" w:rsidRDefault="00C128BA" w:rsidP="002210A3">
            <w:pPr>
              <w:snapToGrid w:val="0"/>
              <w:jc w:val="both"/>
              <w:rPr>
                <w:sz w:val="22"/>
                <w:szCs w:val="22"/>
              </w:rPr>
            </w:pPr>
          </w:p>
        </w:tc>
        <w:tc>
          <w:tcPr>
            <w:tcW w:w="4978" w:type="dxa"/>
            <w:tcBorders>
              <w:top w:val="single" w:sz="4" w:space="0" w:color="000000"/>
              <w:left w:val="single" w:sz="4" w:space="0" w:color="000000"/>
              <w:bottom w:val="single" w:sz="4" w:space="0" w:color="000000"/>
            </w:tcBorders>
            <w:shd w:val="clear" w:color="auto" w:fill="auto"/>
          </w:tcPr>
          <w:p w14:paraId="13580E1B" w14:textId="77777777" w:rsidR="00C128BA" w:rsidRDefault="00C128BA" w:rsidP="002210A3">
            <w:pPr>
              <w:rPr>
                <w:sz w:val="22"/>
                <w:szCs w:val="22"/>
              </w:rPr>
            </w:pPr>
            <w:r>
              <w:rPr>
                <w:sz w:val="22"/>
                <w:szCs w:val="22"/>
              </w:rPr>
              <w:t>ВА а. Эркен-Юрт (16 км- 20мин)</w:t>
            </w:r>
          </w:p>
        </w:tc>
        <w:tc>
          <w:tcPr>
            <w:tcW w:w="4567" w:type="dxa"/>
            <w:vMerge/>
            <w:tcBorders>
              <w:top w:val="single" w:sz="4" w:space="0" w:color="000000"/>
              <w:left w:val="single" w:sz="4" w:space="0" w:color="000000"/>
              <w:bottom w:val="single" w:sz="4" w:space="0" w:color="000000"/>
              <w:right w:val="single" w:sz="4" w:space="0" w:color="000000"/>
            </w:tcBorders>
            <w:shd w:val="clear" w:color="auto" w:fill="auto"/>
          </w:tcPr>
          <w:p w14:paraId="3421EB9D" w14:textId="77777777" w:rsidR="00C128BA" w:rsidRDefault="00C128BA" w:rsidP="002210A3">
            <w:pPr>
              <w:snapToGrid w:val="0"/>
              <w:jc w:val="center"/>
              <w:rPr>
                <w:sz w:val="22"/>
                <w:szCs w:val="22"/>
              </w:rPr>
            </w:pPr>
          </w:p>
        </w:tc>
      </w:tr>
      <w:tr w:rsidR="00C128BA" w14:paraId="40F7E7B5" w14:textId="77777777" w:rsidTr="00C128BA">
        <w:trPr>
          <w:trHeight w:val="881"/>
        </w:trPr>
        <w:tc>
          <w:tcPr>
            <w:tcW w:w="941" w:type="dxa"/>
            <w:vMerge/>
            <w:tcBorders>
              <w:top w:val="single" w:sz="4" w:space="0" w:color="000000"/>
              <w:left w:val="single" w:sz="4" w:space="0" w:color="000000"/>
              <w:bottom w:val="single" w:sz="4" w:space="0" w:color="000000"/>
            </w:tcBorders>
            <w:shd w:val="clear" w:color="auto" w:fill="auto"/>
          </w:tcPr>
          <w:p w14:paraId="2B4A2B9C" w14:textId="77777777" w:rsidR="00C128BA" w:rsidRDefault="00C128BA" w:rsidP="002210A3">
            <w:pPr>
              <w:snapToGrid w:val="0"/>
              <w:jc w:val="both"/>
              <w:rPr>
                <w:sz w:val="22"/>
                <w:szCs w:val="22"/>
              </w:rPr>
            </w:pPr>
          </w:p>
        </w:tc>
        <w:tc>
          <w:tcPr>
            <w:tcW w:w="4978" w:type="dxa"/>
            <w:tcBorders>
              <w:top w:val="single" w:sz="4" w:space="0" w:color="000000"/>
              <w:left w:val="single" w:sz="4" w:space="0" w:color="000000"/>
              <w:bottom w:val="single" w:sz="4" w:space="0" w:color="000000"/>
            </w:tcBorders>
            <w:shd w:val="clear" w:color="auto" w:fill="auto"/>
          </w:tcPr>
          <w:p w14:paraId="5777CA73" w14:textId="77777777" w:rsidR="00C128BA" w:rsidRDefault="00C128BA" w:rsidP="002210A3">
            <w:pPr>
              <w:rPr>
                <w:sz w:val="22"/>
                <w:szCs w:val="22"/>
              </w:rPr>
            </w:pPr>
            <w:r>
              <w:rPr>
                <w:sz w:val="22"/>
                <w:szCs w:val="22"/>
              </w:rPr>
              <w:t>ФАП а. Адиль-Халк (5км- 12мин)</w:t>
            </w:r>
          </w:p>
        </w:tc>
        <w:tc>
          <w:tcPr>
            <w:tcW w:w="4567" w:type="dxa"/>
            <w:vMerge/>
            <w:tcBorders>
              <w:top w:val="single" w:sz="4" w:space="0" w:color="000000"/>
              <w:left w:val="single" w:sz="4" w:space="0" w:color="000000"/>
              <w:bottom w:val="single" w:sz="4" w:space="0" w:color="000000"/>
              <w:right w:val="single" w:sz="4" w:space="0" w:color="000000"/>
            </w:tcBorders>
            <w:shd w:val="clear" w:color="auto" w:fill="auto"/>
          </w:tcPr>
          <w:p w14:paraId="299E8242" w14:textId="77777777" w:rsidR="00C128BA" w:rsidRDefault="00C128BA" w:rsidP="002210A3">
            <w:pPr>
              <w:snapToGrid w:val="0"/>
              <w:jc w:val="center"/>
              <w:rPr>
                <w:sz w:val="22"/>
                <w:szCs w:val="22"/>
              </w:rPr>
            </w:pPr>
          </w:p>
        </w:tc>
      </w:tr>
      <w:tr w:rsidR="00C128BA" w14:paraId="03B2B51C" w14:textId="77777777" w:rsidTr="00C128BA">
        <w:tc>
          <w:tcPr>
            <w:tcW w:w="941" w:type="dxa"/>
            <w:vMerge w:val="restart"/>
            <w:tcBorders>
              <w:top w:val="single" w:sz="4" w:space="0" w:color="000000"/>
              <w:left w:val="single" w:sz="4" w:space="0" w:color="000000"/>
              <w:bottom w:val="single" w:sz="4" w:space="0" w:color="000000"/>
            </w:tcBorders>
            <w:shd w:val="clear" w:color="auto" w:fill="auto"/>
          </w:tcPr>
          <w:p w14:paraId="0180DA68" w14:textId="77777777" w:rsidR="00C128BA" w:rsidRDefault="00C128BA" w:rsidP="002210A3">
            <w:pPr>
              <w:jc w:val="both"/>
              <w:rPr>
                <w:sz w:val="22"/>
                <w:szCs w:val="22"/>
              </w:rPr>
            </w:pPr>
            <w:r>
              <w:rPr>
                <w:szCs w:val="28"/>
              </w:rPr>
              <w:t>6.</w:t>
            </w:r>
          </w:p>
        </w:tc>
        <w:tc>
          <w:tcPr>
            <w:tcW w:w="4978" w:type="dxa"/>
            <w:tcBorders>
              <w:top w:val="single" w:sz="4" w:space="0" w:color="000000"/>
              <w:left w:val="single" w:sz="4" w:space="0" w:color="000000"/>
              <w:bottom w:val="single" w:sz="4" w:space="0" w:color="000000"/>
            </w:tcBorders>
            <w:shd w:val="clear" w:color="auto" w:fill="auto"/>
          </w:tcPr>
          <w:p w14:paraId="47477E7B" w14:textId="77777777" w:rsidR="00C128BA" w:rsidRDefault="00C128BA" w:rsidP="002210A3">
            <w:pPr>
              <w:rPr>
                <w:b/>
                <w:bCs/>
                <w:sz w:val="22"/>
                <w:szCs w:val="22"/>
              </w:rPr>
            </w:pPr>
            <w:r>
              <w:rPr>
                <w:sz w:val="22"/>
                <w:szCs w:val="22"/>
              </w:rPr>
              <w:t>ВА а.Кубина(28 км - 25 мин)</w:t>
            </w:r>
          </w:p>
        </w:tc>
        <w:tc>
          <w:tcPr>
            <w:tcW w:w="4567"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CCBFF17" w14:textId="77777777" w:rsidR="00C128BA" w:rsidRDefault="00C128BA" w:rsidP="002210A3">
            <w:pPr>
              <w:spacing w:line="252" w:lineRule="auto"/>
              <w:jc w:val="center"/>
              <w:rPr>
                <w:rFonts w:eastAsia="Calibri"/>
                <w:sz w:val="22"/>
                <w:szCs w:val="22"/>
              </w:rPr>
            </w:pPr>
            <w:r>
              <w:rPr>
                <w:b/>
                <w:bCs/>
                <w:sz w:val="22"/>
                <w:szCs w:val="22"/>
              </w:rPr>
              <w:t>РГБУЗ «Абазинская ЦРП</w:t>
            </w:r>
          </w:p>
          <w:p w14:paraId="5905E275" w14:textId="77777777" w:rsidR="00C128BA" w:rsidRDefault="00C128BA" w:rsidP="002210A3">
            <w:pPr>
              <w:spacing w:line="252" w:lineRule="auto"/>
              <w:jc w:val="center"/>
              <w:rPr>
                <w:rFonts w:eastAsia="Calibri"/>
                <w:sz w:val="22"/>
                <w:szCs w:val="22"/>
              </w:rPr>
            </w:pPr>
            <w:r>
              <w:rPr>
                <w:rFonts w:eastAsia="Calibri"/>
                <w:sz w:val="22"/>
                <w:szCs w:val="22"/>
              </w:rPr>
              <w:t>Численность населения Абазинского муниципального района: 18121 чел.</w:t>
            </w:r>
          </w:p>
          <w:p w14:paraId="51CD78D2" w14:textId="77777777" w:rsidR="00C128BA" w:rsidRDefault="00C128BA" w:rsidP="002210A3">
            <w:pPr>
              <w:spacing w:line="252" w:lineRule="auto"/>
              <w:jc w:val="center"/>
              <w:rPr>
                <w:rFonts w:eastAsia="Calibri"/>
                <w:sz w:val="22"/>
                <w:szCs w:val="22"/>
              </w:rPr>
            </w:pPr>
          </w:p>
          <w:p w14:paraId="52A0F3B8" w14:textId="77777777" w:rsidR="00C128BA" w:rsidRDefault="00C128BA" w:rsidP="002210A3">
            <w:pPr>
              <w:jc w:val="center"/>
              <w:rPr>
                <w:sz w:val="22"/>
                <w:szCs w:val="22"/>
              </w:rPr>
            </w:pPr>
          </w:p>
        </w:tc>
      </w:tr>
      <w:tr w:rsidR="00C128BA" w14:paraId="3ED46595" w14:textId="77777777" w:rsidTr="00C128BA">
        <w:tc>
          <w:tcPr>
            <w:tcW w:w="941" w:type="dxa"/>
            <w:vMerge/>
            <w:tcBorders>
              <w:top w:val="single" w:sz="4" w:space="0" w:color="000000"/>
              <w:left w:val="single" w:sz="4" w:space="0" w:color="000000"/>
              <w:bottom w:val="single" w:sz="4" w:space="0" w:color="000000"/>
            </w:tcBorders>
            <w:shd w:val="clear" w:color="auto" w:fill="auto"/>
          </w:tcPr>
          <w:p w14:paraId="79DAAFC9" w14:textId="77777777" w:rsidR="00C128BA" w:rsidRDefault="00C128BA" w:rsidP="002210A3">
            <w:pPr>
              <w:snapToGrid w:val="0"/>
              <w:jc w:val="both"/>
              <w:rPr>
                <w:sz w:val="22"/>
                <w:szCs w:val="22"/>
              </w:rPr>
            </w:pPr>
          </w:p>
        </w:tc>
        <w:tc>
          <w:tcPr>
            <w:tcW w:w="4978" w:type="dxa"/>
            <w:tcBorders>
              <w:top w:val="single" w:sz="4" w:space="0" w:color="000000"/>
              <w:left w:val="single" w:sz="4" w:space="0" w:color="000000"/>
              <w:bottom w:val="single" w:sz="4" w:space="0" w:color="000000"/>
            </w:tcBorders>
            <w:shd w:val="clear" w:color="auto" w:fill="auto"/>
          </w:tcPr>
          <w:p w14:paraId="5596B033" w14:textId="77777777" w:rsidR="00C128BA" w:rsidRDefault="00C128BA" w:rsidP="002210A3">
            <w:pPr>
              <w:rPr>
                <w:sz w:val="22"/>
                <w:szCs w:val="22"/>
              </w:rPr>
            </w:pPr>
            <w:r>
              <w:rPr>
                <w:sz w:val="22"/>
                <w:szCs w:val="22"/>
              </w:rPr>
              <w:t>ВА а. Эльбурган(30 км- 29 мин)</w:t>
            </w:r>
          </w:p>
        </w:tc>
        <w:tc>
          <w:tcPr>
            <w:tcW w:w="4567" w:type="dxa"/>
            <w:vMerge/>
            <w:tcBorders>
              <w:top w:val="single" w:sz="4" w:space="0" w:color="000000"/>
              <w:left w:val="single" w:sz="4" w:space="0" w:color="000000"/>
              <w:bottom w:val="single" w:sz="4" w:space="0" w:color="000000"/>
              <w:right w:val="single" w:sz="4" w:space="0" w:color="000000"/>
            </w:tcBorders>
            <w:shd w:val="clear" w:color="auto" w:fill="auto"/>
          </w:tcPr>
          <w:p w14:paraId="10F269E0" w14:textId="77777777" w:rsidR="00C128BA" w:rsidRDefault="00C128BA" w:rsidP="002210A3">
            <w:pPr>
              <w:snapToGrid w:val="0"/>
              <w:jc w:val="center"/>
              <w:rPr>
                <w:sz w:val="22"/>
                <w:szCs w:val="22"/>
              </w:rPr>
            </w:pPr>
          </w:p>
        </w:tc>
      </w:tr>
      <w:tr w:rsidR="00C128BA" w14:paraId="00C57BA5" w14:textId="77777777" w:rsidTr="00C128BA">
        <w:tc>
          <w:tcPr>
            <w:tcW w:w="941" w:type="dxa"/>
            <w:vMerge/>
            <w:tcBorders>
              <w:top w:val="single" w:sz="4" w:space="0" w:color="000000"/>
              <w:left w:val="single" w:sz="4" w:space="0" w:color="000000"/>
              <w:bottom w:val="single" w:sz="4" w:space="0" w:color="000000"/>
            </w:tcBorders>
            <w:shd w:val="clear" w:color="auto" w:fill="auto"/>
          </w:tcPr>
          <w:p w14:paraId="7549C93C" w14:textId="77777777" w:rsidR="00C128BA" w:rsidRDefault="00C128BA" w:rsidP="002210A3">
            <w:pPr>
              <w:snapToGrid w:val="0"/>
              <w:jc w:val="both"/>
              <w:rPr>
                <w:sz w:val="22"/>
                <w:szCs w:val="22"/>
              </w:rPr>
            </w:pPr>
          </w:p>
        </w:tc>
        <w:tc>
          <w:tcPr>
            <w:tcW w:w="4978" w:type="dxa"/>
            <w:tcBorders>
              <w:top w:val="single" w:sz="4" w:space="0" w:color="000000"/>
              <w:left w:val="single" w:sz="4" w:space="0" w:color="000000"/>
              <w:bottom w:val="single" w:sz="4" w:space="0" w:color="000000"/>
            </w:tcBorders>
            <w:shd w:val="clear" w:color="auto" w:fill="auto"/>
          </w:tcPr>
          <w:p w14:paraId="2ABA0746" w14:textId="77777777" w:rsidR="00C128BA" w:rsidRDefault="00C128BA" w:rsidP="002210A3">
            <w:pPr>
              <w:rPr>
                <w:sz w:val="22"/>
                <w:szCs w:val="22"/>
              </w:rPr>
            </w:pPr>
            <w:r>
              <w:rPr>
                <w:sz w:val="22"/>
                <w:szCs w:val="22"/>
              </w:rPr>
              <w:t>ВА а. Инжи - Чукун (35 км- 37 мин)</w:t>
            </w:r>
          </w:p>
        </w:tc>
        <w:tc>
          <w:tcPr>
            <w:tcW w:w="4567" w:type="dxa"/>
            <w:vMerge/>
            <w:tcBorders>
              <w:top w:val="single" w:sz="4" w:space="0" w:color="000000"/>
              <w:left w:val="single" w:sz="4" w:space="0" w:color="000000"/>
              <w:bottom w:val="single" w:sz="4" w:space="0" w:color="000000"/>
              <w:right w:val="single" w:sz="4" w:space="0" w:color="000000"/>
            </w:tcBorders>
            <w:shd w:val="clear" w:color="auto" w:fill="auto"/>
          </w:tcPr>
          <w:p w14:paraId="3DB5C14D" w14:textId="77777777" w:rsidR="00C128BA" w:rsidRDefault="00C128BA" w:rsidP="002210A3">
            <w:pPr>
              <w:snapToGrid w:val="0"/>
              <w:jc w:val="center"/>
              <w:rPr>
                <w:sz w:val="22"/>
                <w:szCs w:val="22"/>
              </w:rPr>
            </w:pPr>
          </w:p>
        </w:tc>
      </w:tr>
      <w:tr w:rsidR="00C128BA" w14:paraId="72C55832" w14:textId="77777777" w:rsidTr="00C128BA">
        <w:tc>
          <w:tcPr>
            <w:tcW w:w="941" w:type="dxa"/>
            <w:vMerge/>
            <w:tcBorders>
              <w:top w:val="single" w:sz="4" w:space="0" w:color="000000"/>
              <w:left w:val="single" w:sz="4" w:space="0" w:color="000000"/>
              <w:bottom w:val="single" w:sz="4" w:space="0" w:color="000000"/>
            </w:tcBorders>
            <w:shd w:val="clear" w:color="auto" w:fill="auto"/>
          </w:tcPr>
          <w:p w14:paraId="33252629" w14:textId="77777777" w:rsidR="00C128BA" w:rsidRDefault="00C128BA" w:rsidP="002210A3">
            <w:pPr>
              <w:snapToGrid w:val="0"/>
              <w:jc w:val="both"/>
              <w:rPr>
                <w:sz w:val="22"/>
                <w:szCs w:val="22"/>
              </w:rPr>
            </w:pPr>
          </w:p>
        </w:tc>
        <w:tc>
          <w:tcPr>
            <w:tcW w:w="4978" w:type="dxa"/>
            <w:tcBorders>
              <w:top w:val="single" w:sz="4" w:space="0" w:color="000000"/>
              <w:left w:val="single" w:sz="4" w:space="0" w:color="000000"/>
              <w:bottom w:val="single" w:sz="4" w:space="0" w:color="000000"/>
            </w:tcBorders>
            <w:shd w:val="clear" w:color="auto" w:fill="auto"/>
          </w:tcPr>
          <w:p w14:paraId="3335B5BC" w14:textId="77777777" w:rsidR="00C128BA" w:rsidRDefault="00C128BA" w:rsidP="002210A3">
            <w:pPr>
              <w:rPr>
                <w:sz w:val="22"/>
                <w:szCs w:val="22"/>
              </w:rPr>
            </w:pPr>
            <w:r>
              <w:rPr>
                <w:sz w:val="22"/>
                <w:szCs w:val="22"/>
              </w:rPr>
              <w:t>ВА а. Кара-Паго (16 км- 20 мин)</w:t>
            </w:r>
          </w:p>
        </w:tc>
        <w:tc>
          <w:tcPr>
            <w:tcW w:w="4567" w:type="dxa"/>
            <w:vMerge/>
            <w:tcBorders>
              <w:top w:val="single" w:sz="4" w:space="0" w:color="000000"/>
              <w:left w:val="single" w:sz="4" w:space="0" w:color="000000"/>
              <w:bottom w:val="single" w:sz="4" w:space="0" w:color="000000"/>
              <w:right w:val="single" w:sz="4" w:space="0" w:color="000000"/>
            </w:tcBorders>
            <w:shd w:val="clear" w:color="auto" w:fill="auto"/>
          </w:tcPr>
          <w:p w14:paraId="2E89AD2D" w14:textId="77777777" w:rsidR="00C128BA" w:rsidRDefault="00C128BA" w:rsidP="002210A3">
            <w:pPr>
              <w:snapToGrid w:val="0"/>
              <w:jc w:val="center"/>
              <w:rPr>
                <w:sz w:val="22"/>
                <w:szCs w:val="22"/>
              </w:rPr>
            </w:pPr>
          </w:p>
        </w:tc>
      </w:tr>
      <w:tr w:rsidR="00C128BA" w14:paraId="59013644" w14:textId="77777777" w:rsidTr="00C128BA">
        <w:trPr>
          <w:trHeight w:val="414"/>
        </w:trPr>
        <w:tc>
          <w:tcPr>
            <w:tcW w:w="941" w:type="dxa"/>
            <w:vMerge w:val="restart"/>
            <w:tcBorders>
              <w:top w:val="single" w:sz="4" w:space="0" w:color="000000"/>
              <w:left w:val="single" w:sz="4" w:space="0" w:color="000000"/>
              <w:bottom w:val="single" w:sz="4" w:space="0" w:color="000000"/>
            </w:tcBorders>
            <w:shd w:val="clear" w:color="auto" w:fill="auto"/>
          </w:tcPr>
          <w:p w14:paraId="17D56B3E" w14:textId="77777777" w:rsidR="00C128BA" w:rsidRDefault="00C128BA" w:rsidP="002210A3">
            <w:pPr>
              <w:jc w:val="both"/>
              <w:rPr>
                <w:sz w:val="22"/>
                <w:szCs w:val="22"/>
              </w:rPr>
            </w:pPr>
            <w:r>
              <w:rPr>
                <w:szCs w:val="28"/>
              </w:rPr>
              <w:t>7.</w:t>
            </w:r>
          </w:p>
        </w:tc>
        <w:tc>
          <w:tcPr>
            <w:tcW w:w="4978" w:type="dxa"/>
            <w:tcBorders>
              <w:top w:val="single" w:sz="4" w:space="0" w:color="000000"/>
              <w:left w:val="single" w:sz="4" w:space="0" w:color="000000"/>
              <w:bottom w:val="single" w:sz="4" w:space="0" w:color="000000"/>
            </w:tcBorders>
            <w:shd w:val="clear" w:color="auto" w:fill="auto"/>
          </w:tcPr>
          <w:p w14:paraId="717FE923" w14:textId="77777777" w:rsidR="00C128BA" w:rsidRDefault="00C128BA" w:rsidP="002210A3">
            <w:pPr>
              <w:rPr>
                <w:b/>
                <w:bCs/>
                <w:color w:val="34411B"/>
              </w:rPr>
            </w:pPr>
            <w:r>
              <w:rPr>
                <w:sz w:val="22"/>
                <w:szCs w:val="22"/>
              </w:rPr>
              <w:t>УБ с. Красный Восток (23км – 29мин)</w:t>
            </w:r>
          </w:p>
        </w:tc>
        <w:tc>
          <w:tcPr>
            <w:tcW w:w="4567"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31FC5B8" w14:textId="77777777" w:rsidR="00C128BA" w:rsidRDefault="00C128BA" w:rsidP="002210A3">
            <w:pPr>
              <w:jc w:val="center"/>
              <w:rPr>
                <w:rFonts w:eastAsia="Calibri"/>
              </w:rPr>
            </w:pPr>
            <w:bookmarkStart w:id="3" w:name="_Hlk1811994851"/>
            <w:r>
              <w:rPr>
                <w:b/>
                <w:bCs/>
                <w:color w:val="34411B"/>
              </w:rPr>
              <w:t>РГБУЗ «Малокарачаевская ЦРБ»</w:t>
            </w:r>
            <w:bookmarkEnd w:id="3"/>
          </w:p>
          <w:p w14:paraId="04F1142A" w14:textId="77777777" w:rsidR="00C128BA" w:rsidRDefault="00C128BA" w:rsidP="002210A3">
            <w:pPr>
              <w:jc w:val="center"/>
              <w:rPr>
                <w:rFonts w:eastAsia="Calibri"/>
              </w:rPr>
            </w:pPr>
            <w:r>
              <w:rPr>
                <w:rFonts w:eastAsia="Calibri"/>
              </w:rPr>
              <w:t xml:space="preserve">Численность населения </w:t>
            </w:r>
            <w:r>
              <w:rPr>
                <w:rFonts w:eastAsia="Calibri"/>
              </w:rPr>
              <w:lastRenderedPageBreak/>
              <w:t>Малокарачаевского муниципального района: 42682 чел.</w:t>
            </w:r>
          </w:p>
          <w:p w14:paraId="2F9F4D73" w14:textId="77777777" w:rsidR="00C128BA" w:rsidRDefault="00C128BA" w:rsidP="002210A3">
            <w:pPr>
              <w:jc w:val="center"/>
              <w:rPr>
                <w:rFonts w:eastAsia="Calibri"/>
              </w:rPr>
            </w:pPr>
          </w:p>
          <w:p w14:paraId="0D6B057B" w14:textId="77777777" w:rsidR="00C128BA" w:rsidRDefault="00C128BA" w:rsidP="002210A3">
            <w:pPr>
              <w:jc w:val="center"/>
            </w:pPr>
          </w:p>
          <w:p w14:paraId="5DBDE4D9" w14:textId="77777777" w:rsidR="00C128BA" w:rsidRDefault="00C128BA" w:rsidP="002210A3">
            <w:pPr>
              <w:jc w:val="center"/>
              <w:rPr>
                <w:szCs w:val="28"/>
              </w:rPr>
            </w:pPr>
          </w:p>
        </w:tc>
      </w:tr>
      <w:tr w:rsidR="00C128BA" w14:paraId="4F5A42D5" w14:textId="77777777" w:rsidTr="00C128BA">
        <w:tc>
          <w:tcPr>
            <w:tcW w:w="941" w:type="dxa"/>
            <w:vMerge/>
            <w:tcBorders>
              <w:top w:val="single" w:sz="4" w:space="0" w:color="000000"/>
              <w:left w:val="single" w:sz="4" w:space="0" w:color="000000"/>
              <w:bottom w:val="single" w:sz="4" w:space="0" w:color="000000"/>
            </w:tcBorders>
            <w:shd w:val="clear" w:color="auto" w:fill="auto"/>
          </w:tcPr>
          <w:p w14:paraId="1E8BBBF3" w14:textId="77777777" w:rsidR="00C128BA" w:rsidRDefault="00C128BA" w:rsidP="002210A3">
            <w:pPr>
              <w:snapToGrid w:val="0"/>
              <w:jc w:val="both"/>
              <w:rPr>
                <w:sz w:val="22"/>
                <w:szCs w:val="22"/>
              </w:rPr>
            </w:pPr>
          </w:p>
        </w:tc>
        <w:tc>
          <w:tcPr>
            <w:tcW w:w="4978" w:type="dxa"/>
            <w:tcBorders>
              <w:top w:val="single" w:sz="4" w:space="0" w:color="000000"/>
              <w:left w:val="single" w:sz="4" w:space="0" w:color="000000"/>
              <w:bottom w:val="single" w:sz="4" w:space="0" w:color="000000"/>
            </w:tcBorders>
            <w:shd w:val="clear" w:color="auto" w:fill="auto"/>
          </w:tcPr>
          <w:p w14:paraId="71B62CAB" w14:textId="77777777" w:rsidR="00C128BA" w:rsidRDefault="00C128BA" w:rsidP="002210A3">
            <w:pPr>
              <w:rPr>
                <w:sz w:val="22"/>
                <w:szCs w:val="22"/>
              </w:rPr>
            </w:pPr>
            <w:r>
              <w:rPr>
                <w:sz w:val="22"/>
                <w:szCs w:val="22"/>
              </w:rPr>
              <w:t>УБс. Красный Курган (9км – 12мин)</w:t>
            </w:r>
          </w:p>
        </w:tc>
        <w:tc>
          <w:tcPr>
            <w:tcW w:w="4567" w:type="dxa"/>
            <w:vMerge/>
            <w:tcBorders>
              <w:top w:val="single" w:sz="4" w:space="0" w:color="000000"/>
              <w:left w:val="single" w:sz="4" w:space="0" w:color="000000"/>
              <w:bottom w:val="single" w:sz="4" w:space="0" w:color="000000"/>
              <w:right w:val="single" w:sz="4" w:space="0" w:color="000000"/>
            </w:tcBorders>
            <w:shd w:val="clear" w:color="auto" w:fill="auto"/>
          </w:tcPr>
          <w:p w14:paraId="74DCA2B0" w14:textId="77777777" w:rsidR="00C128BA" w:rsidRDefault="00C128BA" w:rsidP="002210A3">
            <w:pPr>
              <w:snapToGrid w:val="0"/>
              <w:jc w:val="center"/>
              <w:rPr>
                <w:sz w:val="22"/>
                <w:szCs w:val="22"/>
              </w:rPr>
            </w:pPr>
          </w:p>
        </w:tc>
      </w:tr>
      <w:tr w:rsidR="00C128BA" w14:paraId="71102918" w14:textId="77777777" w:rsidTr="00C128BA">
        <w:tc>
          <w:tcPr>
            <w:tcW w:w="941" w:type="dxa"/>
            <w:vMerge/>
            <w:tcBorders>
              <w:top w:val="single" w:sz="4" w:space="0" w:color="000000"/>
              <w:left w:val="single" w:sz="4" w:space="0" w:color="000000"/>
              <w:bottom w:val="single" w:sz="4" w:space="0" w:color="000000"/>
            </w:tcBorders>
            <w:shd w:val="clear" w:color="auto" w:fill="auto"/>
          </w:tcPr>
          <w:p w14:paraId="54C2B9D2" w14:textId="77777777" w:rsidR="00C128BA" w:rsidRDefault="00C128BA" w:rsidP="002210A3">
            <w:pPr>
              <w:snapToGrid w:val="0"/>
              <w:jc w:val="both"/>
              <w:rPr>
                <w:sz w:val="22"/>
                <w:szCs w:val="22"/>
              </w:rPr>
            </w:pPr>
          </w:p>
        </w:tc>
        <w:tc>
          <w:tcPr>
            <w:tcW w:w="4978" w:type="dxa"/>
            <w:tcBorders>
              <w:top w:val="single" w:sz="4" w:space="0" w:color="000000"/>
              <w:left w:val="single" w:sz="4" w:space="0" w:color="000000"/>
              <w:bottom w:val="single" w:sz="4" w:space="0" w:color="000000"/>
            </w:tcBorders>
            <w:shd w:val="clear" w:color="auto" w:fill="auto"/>
          </w:tcPr>
          <w:p w14:paraId="4D5FA254" w14:textId="77777777" w:rsidR="00C128BA" w:rsidRDefault="00C128BA" w:rsidP="002210A3">
            <w:pPr>
              <w:rPr>
                <w:sz w:val="22"/>
                <w:szCs w:val="22"/>
              </w:rPr>
            </w:pPr>
            <w:r>
              <w:rPr>
                <w:sz w:val="22"/>
                <w:szCs w:val="22"/>
              </w:rPr>
              <w:t>ВА с. Терезе (7км – 13мин)</w:t>
            </w:r>
          </w:p>
        </w:tc>
        <w:tc>
          <w:tcPr>
            <w:tcW w:w="4567" w:type="dxa"/>
            <w:vMerge/>
            <w:tcBorders>
              <w:top w:val="single" w:sz="4" w:space="0" w:color="000000"/>
              <w:left w:val="single" w:sz="4" w:space="0" w:color="000000"/>
              <w:bottom w:val="single" w:sz="4" w:space="0" w:color="000000"/>
              <w:right w:val="single" w:sz="4" w:space="0" w:color="000000"/>
            </w:tcBorders>
            <w:shd w:val="clear" w:color="auto" w:fill="auto"/>
          </w:tcPr>
          <w:p w14:paraId="68E33FB6" w14:textId="77777777" w:rsidR="00C128BA" w:rsidRDefault="00C128BA" w:rsidP="002210A3">
            <w:pPr>
              <w:snapToGrid w:val="0"/>
              <w:jc w:val="center"/>
              <w:rPr>
                <w:sz w:val="22"/>
                <w:szCs w:val="22"/>
              </w:rPr>
            </w:pPr>
          </w:p>
        </w:tc>
      </w:tr>
      <w:tr w:rsidR="00C128BA" w14:paraId="4CC9EC6D" w14:textId="77777777" w:rsidTr="00C128BA">
        <w:tc>
          <w:tcPr>
            <w:tcW w:w="941" w:type="dxa"/>
            <w:vMerge/>
            <w:tcBorders>
              <w:top w:val="single" w:sz="4" w:space="0" w:color="000000"/>
              <w:left w:val="single" w:sz="4" w:space="0" w:color="000000"/>
              <w:bottom w:val="single" w:sz="4" w:space="0" w:color="000000"/>
            </w:tcBorders>
            <w:shd w:val="clear" w:color="auto" w:fill="auto"/>
          </w:tcPr>
          <w:p w14:paraId="140560DA" w14:textId="77777777" w:rsidR="00C128BA" w:rsidRDefault="00C128BA" w:rsidP="002210A3">
            <w:pPr>
              <w:snapToGrid w:val="0"/>
              <w:jc w:val="both"/>
              <w:rPr>
                <w:sz w:val="22"/>
                <w:szCs w:val="22"/>
              </w:rPr>
            </w:pPr>
          </w:p>
        </w:tc>
        <w:tc>
          <w:tcPr>
            <w:tcW w:w="4978" w:type="dxa"/>
            <w:tcBorders>
              <w:top w:val="single" w:sz="4" w:space="0" w:color="000000"/>
              <w:left w:val="single" w:sz="4" w:space="0" w:color="000000"/>
              <w:bottom w:val="single" w:sz="4" w:space="0" w:color="000000"/>
            </w:tcBorders>
            <w:shd w:val="clear" w:color="auto" w:fill="auto"/>
          </w:tcPr>
          <w:p w14:paraId="2D614AA9" w14:textId="77777777" w:rsidR="00C128BA" w:rsidRDefault="00C128BA" w:rsidP="002210A3">
            <w:pPr>
              <w:rPr>
                <w:sz w:val="22"/>
                <w:szCs w:val="22"/>
              </w:rPr>
            </w:pPr>
            <w:r>
              <w:rPr>
                <w:sz w:val="22"/>
                <w:szCs w:val="22"/>
              </w:rPr>
              <w:t>ВАс.Кичи-Балык (38км – 59мин)</w:t>
            </w:r>
          </w:p>
        </w:tc>
        <w:tc>
          <w:tcPr>
            <w:tcW w:w="4567" w:type="dxa"/>
            <w:vMerge/>
            <w:tcBorders>
              <w:top w:val="single" w:sz="4" w:space="0" w:color="000000"/>
              <w:left w:val="single" w:sz="4" w:space="0" w:color="000000"/>
              <w:bottom w:val="single" w:sz="4" w:space="0" w:color="000000"/>
              <w:right w:val="single" w:sz="4" w:space="0" w:color="000000"/>
            </w:tcBorders>
            <w:shd w:val="clear" w:color="auto" w:fill="auto"/>
          </w:tcPr>
          <w:p w14:paraId="087A0978" w14:textId="77777777" w:rsidR="00C128BA" w:rsidRDefault="00C128BA" w:rsidP="002210A3">
            <w:pPr>
              <w:snapToGrid w:val="0"/>
              <w:jc w:val="center"/>
              <w:rPr>
                <w:sz w:val="22"/>
                <w:szCs w:val="22"/>
              </w:rPr>
            </w:pPr>
          </w:p>
        </w:tc>
      </w:tr>
      <w:tr w:rsidR="00C128BA" w14:paraId="2994DFA1" w14:textId="77777777" w:rsidTr="00C128BA">
        <w:tc>
          <w:tcPr>
            <w:tcW w:w="941" w:type="dxa"/>
            <w:vMerge/>
            <w:tcBorders>
              <w:top w:val="single" w:sz="4" w:space="0" w:color="000000"/>
              <w:left w:val="single" w:sz="4" w:space="0" w:color="000000"/>
              <w:bottom w:val="single" w:sz="4" w:space="0" w:color="000000"/>
            </w:tcBorders>
            <w:shd w:val="clear" w:color="auto" w:fill="auto"/>
          </w:tcPr>
          <w:p w14:paraId="797FF566" w14:textId="77777777" w:rsidR="00C128BA" w:rsidRDefault="00C128BA" w:rsidP="002210A3">
            <w:pPr>
              <w:snapToGrid w:val="0"/>
              <w:jc w:val="both"/>
              <w:rPr>
                <w:sz w:val="22"/>
                <w:szCs w:val="22"/>
              </w:rPr>
            </w:pPr>
          </w:p>
        </w:tc>
        <w:tc>
          <w:tcPr>
            <w:tcW w:w="4978" w:type="dxa"/>
            <w:tcBorders>
              <w:top w:val="single" w:sz="4" w:space="0" w:color="000000"/>
              <w:left w:val="single" w:sz="4" w:space="0" w:color="000000"/>
              <w:bottom w:val="single" w:sz="4" w:space="0" w:color="000000"/>
            </w:tcBorders>
            <w:shd w:val="clear" w:color="auto" w:fill="auto"/>
          </w:tcPr>
          <w:p w14:paraId="3CF64829" w14:textId="77777777" w:rsidR="00C128BA" w:rsidRDefault="00C128BA" w:rsidP="002210A3">
            <w:pPr>
              <w:rPr>
                <w:sz w:val="22"/>
                <w:szCs w:val="22"/>
              </w:rPr>
            </w:pPr>
            <w:r>
              <w:rPr>
                <w:sz w:val="22"/>
                <w:szCs w:val="22"/>
              </w:rPr>
              <w:t>ФАП с. Учкекен (3км - 7мин)</w:t>
            </w:r>
          </w:p>
        </w:tc>
        <w:tc>
          <w:tcPr>
            <w:tcW w:w="4567" w:type="dxa"/>
            <w:vMerge/>
            <w:tcBorders>
              <w:top w:val="single" w:sz="4" w:space="0" w:color="000000"/>
              <w:left w:val="single" w:sz="4" w:space="0" w:color="000000"/>
              <w:bottom w:val="single" w:sz="4" w:space="0" w:color="000000"/>
              <w:right w:val="single" w:sz="4" w:space="0" w:color="000000"/>
            </w:tcBorders>
            <w:shd w:val="clear" w:color="auto" w:fill="auto"/>
          </w:tcPr>
          <w:p w14:paraId="4F3B1B58" w14:textId="77777777" w:rsidR="00C128BA" w:rsidRDefault="00C128BA" w:rsidP="002210A3">
            <w:pPr>
              <w:snapToGrid w:val="0"/>
              <w:jc w:val="center"/>
              <w:rPr>
                <w:sz w:val="22"/>
                <w:szCs w:val="22"/>
              </w:rPr>
            </w:pPr>
          </w:p>
        </w:tc>
      </w:tr>
      <w:tr w:rsidR="00C128BA" w14:paraId="3AA12746" w14:textId="77777777" w:rsidTr="00C128BA">
        <w:tc>
          <w:tcPr>
            <w:tcW w:w="941" w:type="dxa"/>
            <w:vMerge/>
            <w:tcBorders>
              <w:top w:val="single" w:sz="4" w:space="0" w:color="000000"/>
              <w:left w:val="single" w:sz="4" w:space="0" w:color="000000"/>
              <w:bottom w:val="single" w:sz="4" w:space="0" w:color="000000"/>
            </w:tcBorders>
            <w:shd w:val="clear" w:color="auto" w:fill="auto"/>
          </w:tcPr>
          <w:p w14:paraId="4F53E31A" w14:textId="77777777" w:rsidR="00C128BA" w:rsidRDefault="00C128BA" w:rsidP="002210A3">
            <w:pPr>
              <w:snapToGrid w:val="0"/>
              <w:jc w:val="both"/>
              <w:rPr>
                <w:sz w:val="22"/>
                <w:szCs w:val="22"/>
              </w:rPr>
            </w:pPr>
          </w:p>
        </w:tc>
        <w:tc>
          <w:tcPr>
            <w:tcW w:w="4978" w:type="dxa"/>
            <w:tcBorders>
              <w:top w:val="single" w:sz="4" w:space="0" w:color="000000"/>
              <w:left w:val="single" w:sz="4" w:space="0" w:color="000000"/>
              <w:bottom w:val="single" w:sz="4" w:space="0" w:color="000000"/>
            </w:tcBorders>
            <w:shd w:val="clear" w:color="auto" w:fill="auto"/>
          </w:tcPr>
          <w:p w14:paraId="603C3E73" w14:textId="77777777" w:rsidR="00C128BA" w:rsidRDefault="00C128BA" w:rsidP="002210A3">
            <w:pPr>
              <w:rPr>
                <w:sz w:val="22"/>
                <w:szCs w:val="22"/>
              </w:rPr>
            </w:pPr>
            <w:r>
              <w:rPr>
                <w:sz w:val="22"/>
                <w:szCs w:val="22"/>
              </w:rPr>
              <w:t>ФАП с. Кызыл-Покун(19км – 25мин)</w:t>
            </w:r>
          </w:p>
        </w:tc>
        <w:tc>
          <w:tcPr>
            <w:tcW w:w="4567" w:type="dxa"/>
            <w:vMerge/>
            <w:tcBorders>
              <w:top w:val="single" w:sz="4" w:space="0" w:color="000000"/>
              <w:left w:val="single" w:sz="4" w:space="0" w:color="000000"/>
              <w:bottom w:val="single" w:sz="4" w:space="0" w:color="000000"/>
              <w:right w:val="single" w:sz="4" w:space="0" w:color="000000"/>
            </w:tcBorders>
            <w:shd w:val="clear" w:color="auto" w:fill="auto"/>
          </w:tcPr>
          <w:p w14:paraId="0234B219" w14:textId="77777777" w:rsidR="00C128BA" w:rsidRDefault="00C128BA" w:rsidP="002210A3">
            <w:pPr>
              <w:snapToGrid w:val="0"/>
              <w:jc w:val="center"/>
              <w:rPr>
                <w:sz w:val="22"/>
                <w:szCs w:val="22"/>
              </w:rPr>
            </w:pPr>
          </w:p>
        </w:tc>
      </w:tr>
      <w:tr w:rsidR="00C128BA" w14:paraId="040372A6" w14:textId="77777777" w:rsidTr="00C128BA">
        <w:tc>
          <w:tcPr>
            <w:tcW w:w="941" w:type="dxa"/>
            <w:vMerge/>
            <w:tcBorders>
              <w:top w:val="single" w:sz="4" w:space="0" w:color="000000"/>
              <w:left w:val="single" w:sz="4" w:space="0" w:color="000000"/>
              <w:bottom w:val="single" w:sz="4" w:space="0" w:color="000000"/>
            </w:tcBorders>
            <w:shd w:val="clear" w:color="auto" w:fill="auto"/>
          </w:tcPr>
          <w:p w14:paraId="536C7921" w14:textId="77777777" w:rsidR="00C128BA" w:rsidRDefault="00C128BA" w:rsidP="002210A3">
            <w:pPr>
              <w:snapToGrid w:val="0"/>
              <w:jc w:val="both"/>
              <w:rPr>
                <w:sz w:val="22"/>
                <w:szCs w:val="22"/>
              </w:rPr>
            </w:pPr>
          </w:p>
        </w:tc>
        <w:tc>
          <w:tcPr>
            <w:tcW w:w="4978" w:type="dxa"/>
            <w:tcBorders>
              <w:top w:val="single" w:sz="4" w:space="0" w:color="000000"/>
              <w:left w:val="single" w:sz="4" w:space="0" w:color="000000"/>
              <w:bottom w:val="single" w:sz="4" w:space="0" w:color="000000"/>
            </w:tcBorders>
            <w:shd w:val="clear" w:color="auto" w:fill="auto"/>
          </w:tcPr>
          <w:p w14:paraId="036FC986" w14:textId="77777777" w:rsidR="00C128BA" w:rsidRDefault="00C128BA" w:rsidP="002210A3">
            <w:pPr>
              <w:rPr>
                <w:sz w:val="22"/>
                <w:szCs w:val="22"/>
              </w:rPr>
            </w:pPr>
            <w:r>
              <w:rPr>
                <w:sz w:val="22"/>
                <w:szCs w:val="22"/>
              </w:rPr>
              <w:t>ФАП с. Первомайское (3км – 8мин)</w:t>
            </w:r>
          </w:p>
        </w:tc>
        <w:tc>
          <w:tcPr>
            <w:tcW w:w="4567" w:type="dxa"/>
            <w:vMerge/>
            <w:tcBorders>
              <w:top w:val="single" w:sz="4" w:space="0" w:color="000000"/>
              <w:left w:val="single" w:sz="4" w:space="0" w:color="000000"/>
              <w:bottom w:val="single" w:sz="4" w:space="0" w:color="000000"/>
              <w:right w:val="single" w:sz="4" w:space="0" w:color="000000"/>
            </w:tcBorders>
            <w:shd w:val="clear" w:color="auto" w:fill="auto"/>
          </w:tcPr>
          <w:p w14:paraId="7292C7AF" w14:textId="77777777" w:rsidR="00C128BA" w:rsidRDefault="00C128BA" w:rsidP="002210A3">
            <w:pPr>
              <w:snapToGrid w:val="0"/>
              <w:jc w:val="center"/>
              <w:rPr>
                <w:sz w:val="22"/>
                <w:szCs w:val="22"/>
              </w:rPr>
            </w:pPr>
          </w:p>
        </w:tc>
      </w:tr>
      <w:tr w:rsidR="00C128BA" w14:paraId="35407F12" w14:textId="77777777" w:rsidTr="00C128BA">
        <w:tc>
          <w:tcPr>
            <w:tcW w:w="941" w:type="dxa"/>
            <w:vMerge/>
            <w:tcBorders>
              <w:top w:val="single" w:sz="4" w:space="0" w:color="000000"/>
              <w:left w:val="single" w:sz="4" w:space="0" w:color="000000"/>
              <w:bottom w:val="single" w:sz="4" w:space="0" w:color="000000"/>
            </w:tcBorders>
            <w:shd w:val="clear" w:color="auto" w:fill="auto"/>
          </w:tcPr>
          <w:p w14:paraId="1351F757" w14:textId="77777777" w:rsidR="00C128BA" w:rsidRDefault="00C128BA" w:rsidP="002210A3">
            <w:pPr>
              <w:snapToGrid w:val="0"/>
              <w:jc w:val="both"/>
              <w:rPr>
                <w:sz w:val="22"/>
                <w:szCs w:val="22"/>
              </w:rPr>
            </w:pPr>
          </w:p>
        </w:tc>
        <w:tc>
          <w:tcPr>
            <w:tcW w:w="4978" w:type="dxa"/>
            <w:tcBorders>
              <w:top w:val="single" w:sz="4" w:space="0" w:color="000000"/>
              <w:left w:val="single" w:sz="4" w:space="0" w:color="000000"/>
              <w:bottom w:val="single" w:sz="4" w:space="0" w:color="000000"/>
            </w:tcBorders>
            <w:shd w:val="clear" w:color="auto" w:fill="auto"/>
          </w:tcPr>
          <w:p w14:paraId="4A8A7E73" w14:textId="77777777" w:rsidR="00C128BA" w:rsidRDefault="00C128BA" w:rsidP="002210A3">
            <w:pPr>
              <w:tabs>
                <w:tab w:val="left" w:pos="2304"/>
                <w:tab w:val="center" w:pos="2657"/>
              </w:tabs>
              <w:rPr>
                <w:sz w:val="22"/>
                <w:szCs w:val="22"/>
              </w:rPr>
            </w:pPr>
            <w:r>
              <w:rPr>
                <w:sz w:val="22"/>
                <w:szCs w:val="22"/>
              </w:rPr>
              <w:t>ФАП с. Римгорское (2км – 4мин)</w:t>
            </w:r>
          </w:p>
        </w:tc>
        <w:tc>
          <w:tcPr>
            <w:tcW w:w="4567" w:type="dxa"/>
            <w:vMerge/>
            <w:tcBorders>
              <w:top w:val="single" w:sz="4" w:space="0" w:color="000000"/>
              <w:left w:val="single" w:sz="4" w:space="0" w:color="000000"/>
              <w:bottom w:val="single" w:sz="4" w:space="0" w:color="000000"/>
              <w:right w:val="single" w:sz="4" w:space="0" w:color="000000"/>
            </w:tcBorders>
            <w:shd w:val="clear" w:color="auto" w:fill="auto"/>
          </w:tcPr>
          <w:p w14:paraId="3E21E44F" w14:textId="77777777" w:rsidR="00C128BA" w:rsidRDefault="00C128BA" w:rsidP="002210A3">
            <w:pPr>
              <w:snapToGrid w:val="0"/>
              <w:jc w:val="center"/>
              <w:rPr>
                <w:sz w:val="22"/>
                <w:szCs w:val="22"/>
              </w:rPr>
            </w:pPr>
          </w:p>
        </w:tc>
      </w:tr>
      <w:tr w:rsidR="00C128BA" w14:paraId="71B69F6C" w14:textId="77777777" w:rsidTr="00C128BA">
        <w:tc>
          <w:tcPr>
            <w:tcW w:w="941" w:type="dxa"/>
            <w:vMerge/>
            <w:tcBorders>
              <w:top w:val="single" w:sz="4" w:space="0" w:color="000000"/>
              <w:left w:val="single" w:sz="4" w:space="0" w:color="000000"/>
              <w:bottom w:val="single" w:sz="4" w:space="0" w:color="000000"/>
            </w:tcBorders>
            <w:shd w:val="clear" w:color="auto" w:fill="auto"/>
          </w:tcPr>
          <w:p w14:paraId="06579D40" w14:textId="77777777" w:rsidR="00C128BA" w:rsidRDefault="00C128BA" w:rsidP="002210A3">
            <w:pPr>
              <w:snapToGrid w:val="0"/>
              <w:jc w:val="both"/>
              <w:rPr>
                <w:sz w:val="22"/>
                <w:szCs w:val="22"/>
              </w:rPr>
            </w:pPr>
          </w:p>
        </w:tc>
        <w:tc>
          <w:tcPr>
            <w:tcW w:w="4978" w:type="dxa"/>
            <w:tcBorders>
              <w:top w:val="single" w:sz="4" w:space="0" w:color="000000"/>
              <w:left w:val="single" w:sz="4" w:space="0" w:color="000000"/>
              <w:bottom w:val="single" w:sz="4" w:space="0" w:color="000000"/>
            </w:tcBorders>
            <w:shd w:val="clear" w:color="auto" w:fill="auto"/>
          </w:tcPr>
          <w:p w14:paraId="6A384D34" w14:textId="77777777" w:rsidR="00C128BA" w:rsidRDefault="00C128BA" w:rsidP="002210A3">
            <w:pPr>
              <w:rPr>
                <w:sz w:val="22"/>
                <w:szCs w:val="22"/>
              </w:rPr>
            </w:pPr>
            <w:r>
              <w:rPr>
                <w:sz w:val="22"/>
                <w:szCs w:val="22"/>
              </w:rPr>
              <w:t>ФАП с. Джага (3км – 5мин)</w:t>
            </w:r>
          </w:p>
        </w:tc>
        <w:tc>
          <w:tcPr>
            <w:tcW w:w="4567" w:type="dxa"/>
            <w:vMerge/>
            <w:tcBorders>
              <w:top w:val="single" w:sz="4" w:space="0" w:color="000000"/>
              <w:left w:val="single" w:sz="4" w:space="0" w:color="000000"/>
              <w:bottom w:val="single" w:sz="4" w:space="0" w:color="000000"/>
              <w:right w:val="single" w:sz="4" w:space="0" w:color="000000"/>
            </w:tcBorders>
            <w:shd w:val="clear" w:color="auto" w:fill="auto"/>
          </w:tcPr>
          <w:p w14:paraId="0CF6C37F" w14:textId="77777777" w:rsidR="00C128BA" w:rsidRDefault="00C128BA" w:rsidP="002210A3">
            <w:pPr>
              <w:snapToGrid w:val="0"/>
              <w:jc w:val="center"/>
              <w:rPr>
                <w:sz w:val="22"/>
                <w:szCs w:val="22"/>
              </w:rPr>
            </w:pPr>
          </w:p>
        </w:tc>
      </w:tr>
      <w:tr w:rsidR="00C128BA" w14:paraId="213571DD" w14:textId="77777777" w:rsidTr="00C128BA">
        <w:tc>
          <w:tcPr>
            <w:tcW w:w="941" w:type="dxa"/>
            <w:vMerge/>
            <w:tcBorders>
              <w:top w:val="single" w:sz="4" w:space="0" w:color="000000"/>
              <w:left w:val="single" w:sz="4" w:space="0" w:color="000000"/>
              <w:bottom w:val="single" w:sz="4" w:space="0" w:color="000000"/>
            </w:tcBorders>
            <w:shd w:val="clear" w:color="auto" w:fill="auto"/>
          </w:tcPr>
          <w:p w14:paraId="060EEC99" w14:textId="77777777" w:rsidR="00C128BA" w:rsidRDefault="00C128BA" w:rsidP="002210A3">
            <w:pPr>
              <w:snapToGrid w:val="0"/>
              <w:jc w:val="both"/>
              <w:rPr>
                <w:sz w:val="22"/>
                <w:szCs w:val="22"/>
              </w:rPr>
            </w:pPr>
          </w:p>
        </w:tc>
        <w:tc>
          <w:tcPr>
            <w:tcW w:w="4978" w:type="dxa"/>
            <w:tcBorders>
              <w:top w:val="single" w:sz="4" w:space="0" w:color="000000"/>
              <w:left w:val="single" w:sz="4" w:space="0" w:color="000000"/>
              <w:bottom w:val="single" w:sz="4" w:space="0" w:color="000000"/>
            </w:tcBorders>
            <w:shd w:val="clear" w:color="auto" w:fill="auto"/>
          </w:tcPr>
          <w:p w14:paraId="05974E87" w14:textId="77777777" w:rsidR="00C128BA" w:rsidRDefault="00C128BA" w:rsidP="002210A3">
            <w:pPr>
              <w:rPr>
                <w:sz w:val="22"/>
                <w:szCs w:val="22"/>
              </w:rPr>
            </w:pPr>
            <w:r>
              <w:rPr>
                <w:sz w:val="22"/>
                <w:szCs w:val="22"/>
              </w:rPr>
              <w:t>ФП с. Элькуш (31км – 48мин)</w:t>
            </w:r>
          </w:p>
        </w:tc>
        <w:tc>
          <w:tcPr>
            <w:tcW w:w="4567" w:type="dxa"/>
            <w:vMerge/>
            <w:tcBorders>
              <w:top w:val="single" w:sz="4" w:space="0" w:color="000000"/>
              <w:left w:val="single" w:sz="4" w:space="0" w:color="000000"/>
              <w:bottom w:val="single" w:sz="4" w:space="0" w:color="000000"/>
              <w:right w:val="single" w:sz="4" w:space="0" w:color="000000"/>
            </w:tcBorders>
            <w:shd w:val="clear" w:color="auto" w:fill="auto"/>
          </w:tcPr>
          <w:p w14:paraId="18AC3337" w14:textId="77777777" w:rsidR="00C128BA" w:rsidRDefault="00C128BA" w:rsidP="002210A3">
            <w:pPr>
              <w:snapToGrid w:val="0"/>
              <w:jc w:val="center"/>
              <w:rPr>
                <w:sz w:val="22"/>
                <w:szCs w:val="22"/>
              </w:rPr>
            </w:pPr>
          </w:p>
        </w:tc>
      </w:tr>
      <w:tr w:rsidR="00C128BA" w14:paraId="62F853F7" w14:textId="77777777" w:rsidTr="00C128BA">
        <w:tc>
          <w:tcPr>
            <w:tcW w:w="941" w:type="dxa"/>
            <w:vMerge w:val="restart"/>
            <w:tcBorders>
              <w:top w:val="single" w:sz="4" w:space="0" w:color="000000"/>
              <w:left w:val="single" w:sz="4" w:space="0" w:color="000000"/>
              <w:bottom w:val="single" w:sz="4" w:space="0" w:color="000000"/>
            </w:tcBorders>
            <w:shd w:val="clear" w:color="auto" w:fill="auto"/>
          </w:tcPr>
          <w:p w14:paraId="1A5DFD8F" w14:textId="77777777" w:rsidR="00C128BA" w:rsidRDefault="00C128BA" w:rsidP="002210A3">
            <w:pPr>
              <w:jc w:val="both"/>
              <w:rPr>
                <w:sz w:val="22"/>
                <w:szCs w:val="22"/>
              </w:rPr>
            </w:pPr>
            <w:r>
              <w:rPr>
                <w:szCs w:val="28"/>
              </w:rPr>
              <w:t>8.</w:t>
            </w:r>
          </w:p>
        </w:tc>
        <w:tc>
          <w:tcPr>
            <w:tcW w:w="4978" w:type="dxa"/>
            <w:tcBorders>
              <w:top w:val="single" w:sz="4" w:space="0" w:color="000000"/>
              <w:left w:val="single" w:sz="4" w:space="0" w:color="000000"/>
              <w:bottom w:val="single" w:sz="4" w:space="0" w:color="000000"/>
            </w:tcBorders>
            <w:shd w:val="clear" w:color="auto" w:fill="auto"/>
          </w:tcPr>
          <w:p w14:paraId="22D51B5C" w14:textId="77777777" w:rsidR="00C128BA" w:rsidRDefault="00C128BA" w:rsidP="002210A3">
            <w:pPr>
              <w:rPr>
                <w:b/>
                <w:bCs/>
              </w:rPr>
            </w:pPr>
            <w:r>
              <w:rPr>
                <w:sz w:val="22"/>
                <w:szCs w:val="22"/>
              </w:rPr>
              <w:t>УБс. Дружба (26 км,33 мин)</w:t>
            </w:r>
          </w:p>
        </w:tc>
        <w:tc>
          <w:tcPr>
            <w:tcW w:w="4567"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4876C0A" w14:textId="77777777" w:rsidR="00C128BA" w:rsidRDefault="00C128BA" w:rsidP="002210A3">
            <w:pPr>
              <w:jc w:val="center"/>
              <w:rPr>
                <w:rFonts w:eastAsia="Calibri"/>
              </w:rPr>
            </w:pPr>
            <w:r>
              <w:rPr>
                <w:b/>
                <w:bCs/>
              </w:rPr>
              <w:t>РГБУЗ «Прикубанская ЦРБ»</w:t>
            </w:r>
          </w:p>
          <w:p w14:paraId="3A48B0BF" w14:textId="77777777" w:rsidR="00C128BA" w:rsidRDefault="00C128BA" w:rsidP="002210A3">
            <w:pPr>
              <w:jc w:val="center"/>
              <w:rPr>
                <w:rFonts w:eastAsia="Calibri"/>
              </w:rPr>
            </w:pPr>
            <w:r>
              <w:rPr>
                <w:rFonts w:eastAsia="Calibri"/>
              </w:rPr>
              <w:t>Численность населения Прикубанского муниципального района: 30028 чел.</w:t>
            </w:r>
          </w:p>
          <w:p w14:paraId="11B1658F" w14:textId="77777777" w:rsidR="00C128BA" w:rsidRDefault="00C128BA" w:rsidP="002210A3">
            <w:pPr>
              <w:jc w:val="center"/>
              <w:rPr>
                <w:rFonts w:eastAsia="Calibri"/>
              </w:rPr>
            </w:pPr>
          </w:p>
          <w:p w14:paraId="5D91CE14" w14:textId="77777777" w:rsidR="00C128BA" w:rsidRDefault="00C128BA" w:rsidP="002210A3">
            <w:pPr>
              <w:jc w:val="center"/>
              <w:rPr>
                <w:rFonts w:eastAsia="Calibri"/>
              </w:rPr>
            </w:pPr>
          </w:p>
          <w:p w14:paraId="3D9BB8C5" w14:textId="77777777" w:rsidR="00C128BA" w:rsidRDefault="00C128BA" w:rsidP="002210A3">
            <w:pPr>
              <w:jc w:val="center"/>
            </w:pPr>
          </w:p>
          <w:p w14:paraId="1A0C3FCD" w14:textId="77777777" w:rsidR="00C128BA" w:rsidRDefault="00C128BA" w:rsidP="002210A3">
            <w:pPr>
              <w:jc w:val="center"/>
              <w:rPr>
                <w:szCs w:val="28"/>
              </w:rPr>
            </w:pPr>
          </w:p>
        </w:tc>
      </w:tr>
      <w:tr w:rsidR="00C128BA" w14:paraId="30C8E5CF" w14:textId="77777777" w:rsidTr="00C128BA">
        <w:tc>
          <w:tcPr>
            <w:tcW w:w="941" w:type="dxa"/>
            <w:vMerge/>
            <w:tcBorders>
              <w:top w:val="single" w:sz="4" w:space="0" w:color="000000"/>
              <w:left w:val="single" w:sz="4" w:space="0" w:color="000000"/>
              <w:bottom w:val="single" w:sz="4" w:space="0" w:color="000000"/>
            </w:tcBorders>
            <w:shd w:val="clear" w:color="auto" w:fill="auto"/>
          </w:tcPr>
          <w:p w14:paraId="6BBA2948" w14:textId="77777777" w:rsidR="00C128BA" w:rsidRDefault="00C128BA" w:rsidP="002210A3">
            <w:pPr>
              <w:snapToGrid w:val="0"/>
              <w:jc w:val="both"/>
              <w:rPr>
                <w:sz w:val="22"/>
                <w:szCs w:val="22"/>
              </w:rPr>
            </w:pPr>
          </w:p>
        </w:tc>
        <w:tc>
          <w:tcPr>
            <w:tcW w:w="4978" w:type="dxa"/>
            <w:tcBorders>
              <w:top w:val="single" w:sz="4" w:space="0" w:color="000000"/>
              <w:left w:val="single" w:sz="4" w:space="0" w:color="000000"/>
              <w:bottom w:val="single" w:sz="4" w:space="0" w:color="000000"/>
            </w:tcBorders>
            <w:shd w:val="clear" w:color="auto" w:fill="auto"/>
          </w:tcPr>
          <w:p w14:paraId="5FCEA757" w14:textId="77777777" w:rsidR="00C128BA" w:rsidRDefault="00C128BA" w:rsidP="002210A3">
            <w:pPr>
              <w:rPr>
                <w:sz w:val="22"/>
                <w:szCs w:val="22"/>
              </w:rPr>
            </w:pPr>
            <w:r>
              <w:rPr>
                <w:sz w:val="22"/>
                <w:szCs w:val="22"/>
              </w:rPr>
              <w:t>УБ с. Николаевское (36 км,36 мин.)</w:t>
            </w:r>
          </w:p>
        </w:tc>
        <w:tc>
          <w:tcPr>
            <w:tcW w:w="4567" w:type="dxa"/>
            <w:vMerge/>
            <w:tcBorders>
              <w:top w:val="single" w:sz="4" w:space="0" w:color="000000"/>
              <w:left w:val="single" w:sz="4" w:space="0" w:color="000000"/>
              <w:bottom w:val="single" w:sz="4" w:space="0" w:color="000000"/>
              <w:right w:val="single" w:sz="4" w:space="0" w:color="000000"/>
            </w:tcBorders>
            <w:shd w:val="clear" w:color="auto" w:fill="auto"/>
          </w:tcPr>
          <w:p w14:paraId="15F69BEF" w14:textId="77777777" w:rsidR="00C128BA" w:rsidRDefault="00C128BA" w:rsidP="002210A3">
            <w:pPr>
              <w:snapToGrid w:val="0"/>
              <w:jc w:val="center"/>
              <w:rPr>
                <w:sz w:val="22"/>
                <w:szCs w:val="22"/>
              </w:rPr>
            </w:pPr>
          </w:p>
        </w:tc>
      </w:tr>
      <w:tr w:rsidR="00C128BA" w14:paraId="6E9C97C7" w14:textId="77777777" w:rsidTr="00C128BA">
        <w:tc>
          <w:tcPr>
            <w:tcW w:w="941" w:type="dxa"/>
            <w:vMerge/>
            <w:tcBorders>
              <w:top w:val="single" w:sz="4" w:space="0" w:color="000000"/>
              <w:left w:val="single" w:sz="4" w:space="0" w:color="000000"/>
              <w:bottom w:val="single" w:sz="4" w:space="0" w:color="000000"/>
            </w:tcBorders>
            <w:shd w:val="clear" w:color="auto" w:fill="auto"/>
          </w:tcPr>
          <w:p w14:paraId="262502B4" w14:textId="77777777" w:rsidR="00C128BA" w:rsidRDefault="00C128BA" w:rsidP="002210A3">
            <w:pPr>
              <w:snapToGrid w:val="0"/>
              <w:jc w:val="both"/>
              <w:rPr>
                <w:sz w:val="22"/>
                <w:szCs w:val="22"/>
              </w:rPr>
            </w:pPr>
          </w:p>
        </w:tc>
        <w:tc>
          <w:tcPr>
            <w:tcW w:w="4978" w:type="dxa"/>
            <w:tcBorders>
              <w:top w:val="single" w:sz="4" w:space="0" w:color="000000"/>
              <w:left w:val="single" w:sz="4" w:space="0" w:color="000000"/>
              <w:bottom w:val="single" w:sz="4" w:space="0" w:color="000000"/>
            </w:tcBorders>
            <w:shd w:val="clear" w:color="auto" w:fill="auto"/>
          </w:tcPr>
          <w:p w14:paraId="74E57852" w14:textId="77777777" w:rsidR="00C128BA" w:rsidRDefault="00C128BA" w:rsidP="002210A3">
            <w:pPr>
              <w:rPr>
                <w:sz w:val="22"/>
                <w:szCs w:val="22"/>
              </w:rPr>
            </w:pPr>
            <w:r>
              <w:rPr>
                <w:sz w:val="22"/>
                <w:szCs w:val="22"/>
              </w:rPr>
              <w:t xml:space="preserve">ВА с. Счастливое (37 км, 35 мин.) </w:t>
            </w:r>
          </w:p>
        </w:tc>
        <w:tc>
          <w:tcPr>
            <w:tcW w:w="4567" w:type="dxa"/>
            <w:vMerge/>
            <w:tcBorders>
              <w:top w:val="single" w:sz="4" w:space="0" w:color="000000"/>
              <w:left w:val="single" w:sz="4" w:space="0" w:color="000000"/>
              <w:bottom w:val="single" w:sz="4" w:space="0" w:color="000000"/>
              <w:right w:val="single" w:sz="4" w:space="0" w:color="000000"/>
            </w:tcBorders>
            <w:shd w:val="clear" w:color="auto" w:fill="auto"/>
          </w:tcPr>
          <w:p w14:paraId="2245E631" w14:textId="77777777" w:rsidR="00C128BA" w:rsidRDefault="00C128BA" w:rsidP="002210A3">
            <w:pPr>
              <w:snapToGrid w:val="0"/>
              <w:jc w:val="center"/>
              <w:rPr>
                <w:sz w:val="22"/>
                <w:szCs w:val="22"/>
              </w:rPr>
            </w:pPr>
          </w:p>
        </w:tc>
      </w:tr>
      <w:tr w:rsidR="00C128BA" w14:paraId="3C350337" w14:textId="77777777" w:rsidTr="00C128BA">
        <w:tc>
          <w:tcPr>
            <w:tcW w:w="941" w:type="dxa"/>
            <w:vMerge/>
            <w:tcBorders>
              <w:top w:val="single" w:sz="4" w:space="0" w:color="000000"/>
              <w:left w:val="single" w:sz="4" w:space="0" w:color="000000"/>
              <w:bottom w:val="single" w:sz="4" w:space="0" w:color="000000"/>
            </w:tcBorders>
            <w:shd w:val="clear" w:color="auto" w:fill="auto"/>
          </w:tcPr>
          <w:p w14:paraId="08778D0E" w14:textId="77777777" w:rsidR="00C128BA" w:rsidRDefault="00C128BA" w:rsidP="002210A3">
            <w:pPr>
              <w:snapToGrid w:val="0"/>
              <w:jc w:val="both"/>
              <w:rPr>
                <w:sz w:val="22"/>
                <w:szCs w:val="22"/>
              </w:rPr>
            </w:pPr>
          </w:p>
        </w:tc>
        <w:tc>
          <w:tcPr>
            <w:tcW w:w="4978" w:type="dxa"/>
            <w:tcBorders>
              <w:top w:val="single" w:sz="4" w:space="0" w:color="000000"/>
              <w:left w:val="single" w:sz="4" w:space="0" w:color="000000"/>
              <w:bottom w:val="single" w:sz="4" w:space="0" w:color="000000"/>
            </w:tcBorders>
            <w:shd w:val="clear" w:color="auto" w:fill="auto"/>
          </w:tcPr>
          <w:p w14:paraId="6D6B0AF4" w14:textId="77777777" w:rsidR="00C128BA" w:rsidRDefault="00C128BA" w:rsidP="002210A3">
            <w:pPr>
              <w:rPr>
                <w:sz w:val="22"/>
                <w:szCs w:val="22"/>
              </w:rPr>
            </w:pPr>
            <w:r>
              <w:rPr>
                <w:sz w:val="22"/>
                <w:szCs w:val="22"/>
              </w:rPr>
              <w:t>ВА с. Чапаевское (20 км, 21 мин.)</w:t>
            </w:r>
          </w:p>
        </w:tc>
        <w:tc>
          <w:tcPr>
            <w:tcW w:w="4567" w:type="dxa"/>
            <w:vMerge/>
            <w:tcBorders>
              <w:top w:val="single" w:sz="4" w:space="0" w:color="000000"/>
              <w:left w:val="single" w:sz="4" w:space="0" w:color="000000"/>
              <w:bottom w:val="single" w:sz="4" w:space="0" w:color="000000"/>
              <w:right w:val="single" w:sz="4" w:space="0" w:color="000000"/>
            </w:tcBorders>
            <w:shd w:val="clear" w:color="auto" w:fill="auto"/>
          </w:tcPr>
          <w:p w14:paraId="3E902DAC" w14:textId="77777777" w:rsidR="00C128BA" w:rsidRDefault="00C128BA" w:rsidP="002210A3">
            <w:pPr>
              <w:snapToGrid w:val="0"/>
              <w:jc w:val="center"/>
              <w:rPr>
                <w:sz w:val="22"/>
                <w:szCs w:val="22"/>
              </w:rPr>
            </w:pPr>
          </w:p>
        </w:tc>
      </w:tr>
      <w:tr w:rsidR="00C128BA" w14:paraId="1EB34D2B" w14:textId="77777777" w:rsidTr="00C128BA">
        <w:tc>
          <w:tcPr>
            <w:tcW w:w="941" w:type="dxa"/>
            <w:vMerge/>
            <w:tcBorders>
              <w:top w:val="single" w:sz="4" w:space="0" w:color="000000"/>
              <w:left w:val="single" w:sz="4" w:space="0" w:color="000000"/>
              <w:bottom w:val="single" w:sz="4" w:space="0" w:color="000000"/>
            </w:tcBorders>
            <w:shd w:val="clear" w:color="auto" w:fill="auto"/>
          </w:tcPr>
          <w:p w14:paraId="58C925C1" w14:textId="77777777" w:rsidR="00C128BA" w:rsidRDefault="00C128BA" w:rsidP="002210A3">
            <w:pPr>
              <w:snapToGrid w:val="0"/>
              <w:jc w:val="both"/>
              <w:rPr>
                <w:sz w:val="22"/>
                <w:szCs w:val="22"/>
              </w:rPr>
            </w:pPr>
          </w:p>
        </w:tc>
        <w:tc>
          <w:tcPr>
            <w:tcW w:w="4978" w:type="dxa"/>
            <w:tcBorders>
              <w:top w:val="single" w:sz="4" w:space="0" w:color="000000"/>
              <w:left w:val="single" w:sz="4" w:space="0" w:color="000000"/>
              <w:bottom w:val="single" w:sz="4" w:space="0" w:color="000000"/>
            </w:tcBorders>
            <w:shd w:val="clear" w:color="auto" w:fill="auto"/>
          </w:tcPr>
          <w:p w14:paraId="37BA2F9C" w14:textId="77777777" w:rsidR="00C128BA" w:rsidRDefault="00C128BA" w:rsidP="002210A3">
            <w:pPr>
              <w:rPr>
                <w:sz w:val="22"/>
                <w:szCs w:val="22"/>
              </w:rPr>
            </w:pPr>
            <w:r>
              <w:rPr>
                <w:sz w:val="22"/>
                <w:szCs w:val="22"/>
              </w:rPr>
              <w:t>ВА с. Знаменка (29 км, 37 мин)</w:t>
            </w:r>
          </w:p>
        </w:tc>
        <w:tc>
          <w:tcPr>
            <w:tcW w:w="4567" w:type="dxa"/>
            <w:vMerge/>
            <w:tcBorders>
              <w:top w:val="single" w:sz="4" w:space="0" w:color="000000"/>
              <w:left w:val="single" w:sz="4" w:space="0" w:color="000000"/>
              <w:bottom w:val="single" w:sz="4" w:space="0" w:color="000000"/>
              <w:right w:val="single" w:sz="4" w:space="0" w:color="000000"/>
            </w:tcBorders>
            <w:shd w:val="clear" w:color="auto" w:fill="auto"/>
          </w:tcPr>
          <w:p w14:paraId="7CC14CFC" w14:textId="77777777" w:rsidR="00C128BA" w:rsidRDefault="00C128BA" w:rsidP="002210A3">
            <w:pPr>
              <w:snapToGrid w:val="0"/>
              <w:jc w:val="center"/>
              <w:rPr>
                <w:sz w:val="22"/>
                <w:szCs w:val="22"/>
              </w:rPr>
            </w:pPr>
          </w:p>
        </w:tc>
      </w:tr>
      <w:tr w:rsidR="00C128BA" w14:paraId="4BC76724" w14:textId="77777777" w:rsidTr="00C128BA">
        <w:tc>
          <w:tcPr>
            <w:tcW w:w="941" w:type="dxa"/>
            <w:vMerge/>
            <w:tcBorders>
              <w:top w:val="single" w:sz="4" w:space="0" w:color="000000"/>
              <w:left w:val="single" w:sz="4" w:space="0" w:color="000000"/>
              <w:bottom w:val="single" w:sz="4" w:space="0" w:color="000000"/>
            </w:tcBorders>
            <w:shd w:val="clear" w:color="auto" w:fill="auto"/>
          </w:tcPr>
          <w:p w14:paraId="5FA43A91" w14:textId="77777777" w:rsidR="00C128BA" w:rsidRDefault="00C128BA" w:rsidP="002210A3">
            <w:pPr>
              <w:snapToGrid w:val="0"/>
              <w:jc w:val="both"/>
              <w:rPr>
                <w:sz w:val="22"/>
                <w:szCs w:val="22"/>
              </w:rPr>
            </w:pPr>
          </w:p>
        </w:tc>
        <w:tc>
          <w:tcPr>
            <w:tcW w:w="4978" w:type="dxa"/>
            <w:tcBorders>
              <w:top w:val="single" w:sz="4" w:space="0" w:color="000000"/>
              <w:left w:val="single" w:sz="4" w:space="0" w:color="000000"/>
              <w:bottom w:val="single" w:sz="4" w:space="0" w:color="000000"/>
            </w:tcBorders>
            <w:shd w:val="clear" w:color="auto" w:fill="auto"/>
          </w:tcPr>
          <w:p w14:paraId="3A67C59C" w14:textId="77777777" w:rsidR="00C128BA" w:rsidRDefault="00C128BA" w:rsidP="002210A3">
            <w:pPr>
              <w:rPr>
                <w:sz w:val="22"/>
                <w:szCs w:val="22"/>
              </w:rPr>
            </w:pPr>
            <w:r>
              <w:rPr>
                <w:sz w:val="22"/>
                <w:szCs w:val="22"/>
              </w:rPr>
              <w:t>ВА п. Октябрьский (23км,20 мин.)</w:t>
            </w:r>
          </w:p>
        </w:tc>
        <w:tc>
          <w:tcPr>
            <w:tcW w:w="4567" w:type="dxa"/>
            <w:vMerge/>
            <w:tcBorders>
              <w:top w:val="single" w:sz="4" w:space="0" w:color="000000"/>
              <w:left w:val="single" w:sz="4" w:space="0" w:color="000000"/>
              <w:bottom w:val="single" w:sz="4" w:space="0" w:color="000000"/>
              <w:right w:val="single" w:sz="4" w:space="0" w:color="000000"/>
            </w:tcBorders>
            <w:shd w:val="clear" w:color="auto" w:fill="auto"/>
          </w:tcPr>
          <w:p w14:paraId="3A14D1F5" w14:textId="77777777" w:rsidR="00C128BA" w:rsidRDefault="00C128BA" w:rsidP="002210A3">
            <w:pPr>
              <w:snapToGrid w:val="0"/>
              <w:jc w:val="center"/>
              <w:rPr>
                <w:sz w:val="22"/>
                <w:szCs w:val="22"/>
              </w:rPr>
            </w:pPr>
          </w:p>
        </w:tc>
      </w:tr>
      <w:tr w:rsidR="00C128BA" w14:paraId="50750B3C" w14:textId="77777777" w:rsidTr="00C128BA">
        <w:tc>
          <w:tcPr>
            <w:tcW w:w="941" w:type="dxa"/>
            <w:vMerge/>
            <w:tcBorders>
              <w:top w:val="single" w:sz="4" w:space="0" w:color="000000"/>
              <w:left w:val="single" w:sz="4" w:space="0" w:color="000000"/>
              <w:bottom w:val="single" w:sz="4" w:space="0" w:color="000000"/>
            </w:tcBorders>
            <w:shd w:val="clear" w:color="auto" w:fill="auto"/>
          </w:tcPr>
          <w:p w14:paraId="3BCCA054" w14:textId="77777777" w:rsidR="00C128BA" w:rsidRDefault="00C128BA" w:rsidP="002210A3">
            <w:pPr>
              <w:snapToGrid w:val="0"/>
              <w:jc w:val="both"/>
              <w:rPr>
                <w:sz w:val="22"/>
                <w:szCs w:val="22"/>
              </w:rPr>
            </w:pPr>
          </w:p>
        </w:tc>
        <w:tc>
          <w:tcPr>
            <w:tcW w:w="4978" w:type="dxa"/>
            <w:tcBorders>
              <w:top w:val="single" w:sz="4" w:space="0" w:color="000000"/>
              <w:left w:val="single" w:sz="4" w:space="0" w:color="000000"/>
              <w:bottom w:val="single" w:sz="4" w:space="0" w:color="000000"/>
            </w:tcBorders>
            <w:shd w:val="clear" w:color="auto" w:fill="auto"/>
          </w:tcPr>
          <w:p w14:paraId="342F7E99" w14:textId="77777777" w:rsidR="00C128BA" w:rsidRDefault="00C128BA" w:rsidP="002210A3">
            <w:pPr>
              <w:rPr>
                <w:sz w:val="22"/>
                <w:szCs w:val="22"/>
              </w:rPr>
            </w:pPr>
            <w:r>
              <w:rPr>
                <w:sz w:val="22"/>
                <w:szCs w:val="22"/>
              </w:rPr>
              <w:t>ВА п. Ударный (34 км, 30 мин.)</w:t>
            </w:r>
          </w:p>
        </w:tc>
        <w:tc>
          <w:tcPr>
            <w:tcW w:w="4567" w:type="dxa"/>
            <w:vMerge/>
            <w:tcBorders>
              <w:top w:val="single" w:sz="4" w:space="0" w:color="000000"/>
              <w:left w:val="single" w:sz="4" w:space="0" w:color="000000"/>
              <w:bottom w:val="single" w:sz="4" w:space="0" w:color="000000"/>
              <w:right w:val="single" w:sz="4" w:space="0" w:color="000000"/>
            </w:tcBorders>
            <w:shd w:val="clear" w:color="auto" w:fill="auto"/>
          </w:tcPr>
          <w:p w14:paraId="1D188362" w14:textId="77777777" w:rsidR="00C128BA" w:rsidRDefault="00C128BA" w:rsidP="002210A3">
            <w:pPr>
              <w:snapToGrid w:val="0"/>
              <w:jc w:val="center"/>
              <w:rPr>
                <w:sz w:val="22"/>
                <w:szCs w:val="22"/>
              </w:rPr>
            </w:pPr>
          </w:p>
        </w:tc>
      </w:tr>
      <w:tr w:rsidR="00C128BA" w14:paraId="7AD32C99" w14:textId="77777777" w:rsidTr="00C128BA">
        <w:tc>
          <w:tcPr>
            <w:tcW w:w="941" w:type="dxa"/>
            <w:vMerge/>
            <w:tcBorders>
              <w:top w:val="single" w:sz="4" w:space="0" w:color="000000"/>
              <w:left w:val="single" w:sz="4" w:space="0" w:color="000000"/>
              <w:bottom w:val="single" w:sz="4" w:space="0" w:color="000000"/>
            </w:tcBorders>
            <w:shd w:val="clear" w:color="auto" w:fill="auto"/>
          </w:tcPr>
          <w:p w14:paraId="353CE553" w14:textId="77777777" w:rsidR="00C128BA" w:rsidRDefault="00C128BA" w:rsidP="002210A3">
            <w:pPr>
              <w:snapToGrid w:val="0"/>
              <w:jc w:val="both"/>
              <w:rPr>
                <w:sz w:val="22"/>
                <w:szCs w:val="22"/>
              </w:rPr>
            </w:pPr>
          </w:p>
        </w:tc>
        <w:tc>
          <w:tcPr>
            <w:tcW w:w="4978" w:type="dxa"/>
            <w:tcBorders>
              <w:top w:val="single" w:sz="4" w:space="0" w:color="000000"/>
              <w:left w:val="single" w:sz="4" w:space="0" w:color="000000"/>
              <w:bottom w:val="single" w:sz="4" w:space="0" w:color="000000"/>
            </w:tcBorders>
            <w:shd w:val="clear" w:color="auto" w:fill="auto"/>
          </w:tcPr>
          <w:p w14:paraId="7C366389" w14:textId="77777777" w:rsidR="00C128BA" w:rsidRDefault="00C128BA" w:rsidP="002210A3">
            <w:pPr>
              <w:rPr>
                <w:sz w:val="22"/>
                <w:szCs w:val="22"/>
              </w:rPr>
            </w:pPr>
            <w:r>
              <w:rPr>
                <w:sz w:val="22"/>
                <w:szCs w:val="22"/>
              </w:rPr>
              <w:t>ФАП с.Холоднородниковское (41 км, 39 мин.)</w:t>
            </w:r>
          </w:p>
        </w:tc>
        <w:tc>
          <w:tcPr>
            <w:tcW w:w="4567" w:type="dxa"/>
            <w:vMerge/>
            <w:tcBorders>
              <w:top w:val="single" w:sz="4" w:space="0" w:color="000000"/>
              <w:left w:val="single" w:sz="4" w:space="0" w:color="000000"/>
              <w:bottom w:val="single" w:sz="4" w:space="0" w:color="000000"/>
              <w:right w:val="single" w:sz="4" w:space="0" w:color="000000"/>
            </w:tcBorders>
            <w:shd w:val="clear" w:color="auto" w:fill="auto"/>
          </w:tcPr>
          <w:p w14:paraId="4D957C6C" w14:textId="77777777" w:rsidR="00C128BA" w:rsidRDefault="00C128BA" w:rsidP="002210A3">
            <w:pPr>
              <w:snapToGrid w:val="0"/>
              <w:jc w:val="center"/>
              <w:rPr>
                <w:sz w:val="22"/>
                <w:szCs w:val="22"/>
              </w:rPr>
            </w:pPr>
          </w:p>
        </w:tc>
      </w:tr>
      <w:tr w:rsidR="00C128BA" w14:paraId="694B5239" w14:textId="77777777" w:rsidTr="00C128BA">
        <w:tc>
          <w:tcPr>
            <w:tcW w:w="941" w:type="dxa"/>
            <w:vMerge/>
            <w:tcBorders>
              <w:top w:val="single" w:sz="4" w:space="0" w:color="000000"/>
              <w:left w:val="single" w:sz="4" w:space="0" w:color="000000"/>
              <w:bottom w:val="single" w:sz="4" w:space="0" w:color="000000"/>
            </w:tcBorders>
            <w:shd w:val="clear" w:color="auto" w:fill="auto"/>
          </w:tcPr>
          <w:p w14:paraId="1262E2F8" w14:textId="77777777" w:rsidR="00C128BA" w:rsidRDefault="00C128BA" w:rsidP="002210A3">
            <w:pPr>
              <w:snapToGrid w:val="0"/>
              <w:jc w:val="both"/>
              <w:rPr>
                <w:sz w:val="22"/>
                <w:szCs w:val="22"/>
              </w:rPr>
            </w:pPr>
          </w:p>
        </w:tc>
        <w:tc>
          <w:tcPr>
            <w:tcW w:w="4978" w:type="dxa"/>
            <w:tcBorders>
              <w:top w:val="single" w:sz="4" w:space="0" w:color="000000"/>
              <w:left w:val="single" w:sz="4" w:space="0" w:color="000000"/>
              <w:bottom w:val="single" w:sz="4" w:space="0" w:color="000000"/>
            </w:tcBorders>
            <w:shd w:val="clear" w:color="auto" w:fill="auto"/>
          </w:tcPr>
          <w:p w14:paraId="76AA0175" w14:textId="77777777" w:rsidR="00C128BA" w:rsidRDefault="00C128BA" w:rsidP="002210A3">
            <w:pPr>
              <w:rPr>
                <w:sz w:val="22"/>
                <w:szCs w:val="22"/>
              </w:rPr>
            </w:pPr>
            <w:r>
              <w:rPr>
                <w:sz w:val="22"/>
                <w:szCs w:val="22"/>
              </w:rPr>
              <w:t>ФАП п.Новый(27 км, 23 мин.</w:t>
            </w:r>
          </w:p>
        </w:tc>
        <w:tc>
          <w:tcPr>
            <w:tcW w:w="4567" w:type="dxa"/>
            <w:vMerge/>
            <w:tcBorders>
              <w:top w:val="single" w:sz="4" w:space="0" w:color="000000"/>
              <w:left w:val="single" w:sz="4" w:space="0" w:color="000000"/>
              <w:bottom w:val="single" w:sz="4" w:space="0" w:color="000000"/>
              <w:right w:val="single" w:sz="4" w:space="0" w:color="000000"/>
            </w:tcBorders>
            <w:shd w:val="clear" w:color="auto" w:fill="auto"/>
          </w:tcPr>
          <w:p w14:paraId="7306DCA3" w14:textId="77777777" w:rsidR="00C128BA" w:rsidRDefault="00C128BA" w:rsidP="002210A3">
            <w:pPr>
              <w:snapToGrid w:val="0"/>
              <w:jc w:val="center"/>
              <w:rPr>
                <w:sz w:val="22"/>
                <w:szCs w:val="22"/>
              </w:rPr>
            </w:pPr>
          </w:p>
        </w:tc>
      </w:tr>
      <w:tr w:rsidR="00C128BA" w14:paraId="59ADE8D5" w14:textId="77777777" w:rsidTr="00C128BA">
        <w:tc>
          <w:tcPr>
            <w:tcW w:w="941" w:type="dxa"/>
            <w:vMerge/>
            <w:tcBorders>
              <w:top w:val="single" w:sz="4" w:space="0" w:color="000000"/>
              <w:left w:val="single" w:sz="4" w:space="0" w:color="000000"/>
              <w:bottom w:val="single" w:sz="4" w:space="0" w:color="000000"/>
            </w:tcBorders>
            <w:shd w:val="clear" w:color="auto" w:fill="auto"/>
          </w:tcPr>
          <w:p w14:paraId="099E3C09" w14:textId="77777777" w:rsidR="00C128BA" w:rsidRDefault="00C128BA" w:rsidP="002210A3">
            <w:pPr>
              <w:snapToGrid w:val="0"/>
              <w:jc w:val="both"/>
              <w:rPr>
                <w:sz w:val="22"/>
                <w:szCs w:val="22"/>
              </w:rPr>
            </w:pPr>
          </w:p>
        </w:tc>
        <w:tc>
          <w:tcPr>
            <w:tcW w:w="4978" w:type="dxa"/>
            <w:tcBorders>
              <w:top w:val="single" w:sz="4" w:space="0" w:color="000000"/>
              <w:left w:val="single" w:sz="4" w:space="0" w:color="000000"/>
              <w:bottom w:val="single" w:sz="4" w:space="0" w:color="000000"/>
            </w:tcBorders>
            <w:shd w:val="clear" w:color="auto" w:fill="auto"/>
          </w:tcPr>
          <w:p w14:paraId="1671EB41" w14:textId="77777777" w:rsidR="00C128BA" w:rsidRDefault="00C128BA" w:rsidP="002210A3">
            <w:pPr>
              <w:rPr>
                <w:sz w:val="22"/>
                <w:szCs w:val="22"/>
              </w:rPr>
            </w:pPr>
            <w:r>
              <w:rPr>
                <w:sz w:val="22"/>
                <w:szCs w:val="22"/>
              </w:rPr>
              <w:t>ФП с. Пристань (38 км, 38 мин.)</w:t>
            </w:r>
          </w:p>
        </w:tc>
        <w:tc>
          <w:tcPr>
            <w:tcW w:w="4567" w:type="dxa"/>
            <w:vMerge/>
            <w:tcBorders>
              <w:top w:val="single" w:sz="4" w:space="0" w:color="000000"/>
              <w:left w:val="single" w:sz="4" w:space="0" w:color="000000"/>
              <w:bottom w:val="single" w:sz="4" w:space="0" w:color="000000"/>
              <w:right w:val="single" w:sz="4" w:space="0" w:color="000000"/>
            </w:tcBorders>
            <w:shd w:val="clear" w:color="auto" w:fill="auto"/>
          </w:tcPr>
          <w:p w14:paraId="2B5AE91E" w14:textId="77777777" w:rsidR="00C128BA" w:rsidRDefault="00C128BA" w:rsidP="002210A3">
            <w:pPr>
              <w:snapToGrid w:val="0"/>
              <w:jc w:val="center"/>
              <w:rPr>
                <w:sz w:val="22"/>
                <w:szCs w:val="22"/>
              </w:rPr>
            </w:pPr>
          </w:p>
        </w:tc>
      </w:tr>
      <w:tr w:rsidR="00C128BA" w14:paraId="6D5288CA" w14:textId="77777777" w:rsidTr="00C128BA">
        <w:tc>
          <w:tcPr>
            <w:tcW w:w="941" w:type="dxa"/>
            <w:vMerge/>
            <w:tcBorders>
              <w:top w:val="single" w:sz="4" w:space="0" w:color="000000"/>
              <w:left w:val="single" w:sz="4" w:space="0" w:color="000000"/>
              <w:bottom w:val="single" w:sz="4" w:space="0" w:color="000000"/>
            </w:tcBorders>
            <w:shd w:val="clear" w:color="auto" w:fill="auto"/>
          </w:tcPr>
          <w:p w14:paraId="7FCA1169" w14:textId="77777777" w:rsidR="00C128BA" w:rsidRDefault="00C128BA" w:rsidP="002210A3">
            <w:pPr>
              <w:snapToGrid w:val="0"/>
              <w:jc w:val="both"/>
              <w:rPr>
                <w:sz w:val="22"/>
                <w:szCs w:val="22"/>
              </w:rPr>
            </w:pPr>
          </w:p>
        </w:tc>
        <w:tc>
          <w:tcPr>
            <w:tcW w:w="4978" w:type="dxa"/>
            <w:tcBorders>
              <w:top w:val="single" w:sz="4" w:space="0" w:color="000000"/>
              <w:left w:val="single" w:sz="4" w:space="0" w:color="000000"/>
              <w:bottom w:val="single" w:sz="4" w:space="0" w:color="000000"/>
            </w:tcBorders>
            <w:shd w:val="clear" w:color="auto" w:fill="auto"/>
          </w:tcPr>
          <w:p w14:paraId="060AE7C7" w14:textId="77777777" w:rsidR="00C128BA" w:rsidRDefault="00C128BA" w:rsidP="002210A3">
            <w:pPr>
              <w:rPr>
                <w:sz w:val="22"/>
                <w:szCs w:val="22"/>
              </w:rPr>
            </w:pPr>
            <w:r>
              <w:rPr>
                <w:sz w:val="22"/>
                <w:szCs w:val="22"/>
              </w:rPr>
              <w:t>ФАП п. Мичуринский (11 км, 12 мин.)</w:t>
            </w:r>
          </w:p>
        </w:tc>
        <w:tc>
          <w:tcPr>
            <w:tcW w:w="4567" w:type="dxa"/>
            <w:vMerge/>
            <w:tcBorders>
              <w:top w:val="single" w:sz="4" w:space="0" w:color="000000"/>
              <w:left w:val="single" w:sz="4" w:space="0" w:color="000000"/>
              <w:bottom w:val="single" w:sz="4" w:space="0" w:color="000000"/>
              <w:right w:val="single" w:sz="4" w:space="0" w:color="000000"/>
            </w:tcBorders>
            <w:shd w:val="clear" w:color="auto" w:fill="auto"/>
          </w:tcPr>
          <w:p w14:paraId="6B6A6FDE" w14:textId="77777777" w:rsidR="00C128BA" w:rsidRDefault="00C128BA" w:rsidP="002210A3">
            <w:pPr>
              <w:snapToGrid w:val="0"/>
              <w:jc w:val="center"/>
              <w:rPr>
                <w:sz w:val="22"/>
                <w:szCs w:val="22"/>
              </w:rPr>
            </w:pPr>
          </w:p>
        </w:tc>
      </w:tr>
      <w:tr w:rsidR="00C128BA" w14:paraId="34B0EECE" w14:textId="77777777" w:rsidTr="00C128BA">
        <w:tc>
          <w:tcPr>
            <w:tcW w:w="941" w:type="dxa"/>
            <w:vMerge/>
            <w:tcBorders>
              <w:top w:val="single" w:sz="4" w:space="0" w:color="000000"/>
              <w:left w:val="single" w:sz="4" w:space="0" w:color="000000"/>
              <w:bottom w:val="single" w:sz="4" w:space="0" w:color="000000"/>
            </w:tcBorders>
            <w:shd w:val="clear" w:color="auto" w:fill="auto"/>
          </w:tcPr>
          <w:p w14:paraId="12569204" w14:textId="77777777" w:rsidR="00C128BA" w:rsidRDefault="00C128BA" w:rsidP="002210A3">
            <w:pPr>
              <w:snapToGrid w:val="0"/>
              <w:jc w:val="both"/>
              <w:rPr>
                <w:sz w:val="22"/>
                <w:szCs w:val="22"/>
              </w:rPr>
            </w:pPr>
          </w:p>
        </w:tc>
        <w:tc>
          <w:tcPr>
            <w:tcW w:w="4978" w:type="dxa"/>
            <w:tcBorders>
              <w:top w:val="single" w:sz="4" w:space="0" w:color="000000"/>
              <w:left w:val="single" w:sz="4" w:space="0" w:color="000000"/>
              <w:bottom w:val="single" w:sz="4" w:space="0" w:color="000000"/>
            </w:tcBorders>
            <w:shd w:val="clear" w:color="auto" w:fill="auto"/>
          </w:tcPr>
          <w:p w14:paraId="1E2C54D5" w14:textId="77777777" w:rsidR="00C128BA" w:rsidRDefault="00C128BA" w:rsidP="002210A3">
            <w:pPr>
              <w:rPr>
                <w:sz w:val="22"/>
                <w:szCs w:val="22"/>
              </w:rPr>
            </w:pPr>
            <w:r>
              <w:rPr>
                <w:sz w:val="22"/>
                <w:szCs w:val="22"/>
              </w:rPr>
              <w:t>ФП с. Пригородное (18 км, 19 мин.)</w:t>
            </w:r>
          </w:p>
        </w:tc>
        <w:tc>
          <w:tcPr>
            <w:tcW w:w="4567" w:type="dxa"/>
            <w:vMerge/>
            <w:tcBorders>
              <w:top w:val="single" w:sz="4" w:space="0" w:color="000000"/>
              <w:left w:val="single" w:sz="4" w:space="0" w:color="000000"/>
              <w:bottom w:val="single" w:sz="4" w:space="0" w:color="000000"/>
              <w:right w:val="single" w:sz="4" w:space="0" w:color="000000"/>
            </w:tcBorders>
            <w:shd w:val="clear" w:color="auto" w:fill="auto"/>
          </w:tcPr>
          <w:p w14:paraId="25BF3DC1" w14:textId="77777777" w:rsidR="00C128BA" w:rsidRDefault="00C128BA" w:rsidP="002210A3">
            <w:pPr>
              <w:snapToGrid w:val="0"/>
              <w:jc w:val="center"/>
              <w:rPr>
                <w:sz w:val="22"/>
                <w:szCs w:val="22"/>
              </w:rPr>
            </w:pPr>
          </w:p>
        </w:tc>
      </w:tr>
      <w:tr w:rsidR="00C128BA" w14:paraId="0029F829" w14:textId="77777777" w:rsidTr="00C128BA">
        <w:tc>
          <w:tcPr>
            <w:tcW w:w="941" w:type="dxa"/>
            <w:vMerge/>
            <w:tcBorders>
              <w:top w:val="single" w:sz="4" w:space="0" w:color="000000"/>
              <w:left w:val="single" w:sz="4" w:space="0" w:color="000000"/>
              <w:bottom w:val="single" w:sz="4" w:space="0" w:color="000000"/>
            </w:tcBorders>
            <w:shd w:val="clear" w:color="auto" w:fill="auto"/>
          </w:tcPr>
          <w:p w14:paraId="02C61893" w14:textId="77777777" w:rsidR="00C128BA" w:rsidRDefault="00C128BA" w:rsidP="002210A3">
            <w:pPr>
              <w:snapToGrid w:val="0"/>
              <w:jc w:val="both"/>
              <w:rPr>
                <w:sz w:val="22"/>
                <w:szCs w:val="22"/>
              </w:rPr>
            </w:pPr>
          </w:p>
        </w:tc>
        <w:tc>
          <w:tcPr>
            <w:tcW w:w="4978" w:type="dxa"/>
            <w:tcBorders>
              <w:top w:val="single" w:sz="4" w:space="0" w:color="000000"/>
              <w:left w:val="single" w:sz="4" w:space="0" w:color="000000"/>
              <w:bottom w:val="single" w:sz="4" w:space="0" w:color="000000"/>
            </w:tcBorders>
            <w:shd w:val="clear" w:color="auto" w:fill="auto"/>
          </w:tcPr>
          <w:p w14:paraId="04A97AAD" w14:textId="77777777" w:rsidR="00C128BA" w:rsidRDefault="00C128BA" w:rsidP="002210A3">
            <w:pPr>
              <w:rPr>
                <w:sz w:val="22"/>
                <w:szCs w:val="22"/>
              </w:rPr>
            </w:pPr>
            <w:r>
              <w:rPr>
                <w:sz w:val="22"/>
                <w:szCs w:val="22"/>
              </w:rPr>
              <w:t>ФАП с. Привольное (30 км, 29 мин.)</w:t>
            </w:r>
          </w:p>
        </w:tc>
        <w:tc>
          <w:tcPr>
            <w:tcW w:w="4567" w:type="dxa"/>
            <w:vMerge/>
            <w:tcBorders>
              <w:top w:val="single" w:sz="4" w:space="0" w:color="000000"/>
              <w:left w:val="single" w:sz="4" w:space="0" w:color="000000"/>
              <w:bottom w:val="single" w:sz="4" w:space="0" w:color="000000"/>
              <w:right w:val="single" w:sz="4" w:space="0" w:color="000000"/>
            </w:tcBorders>
            <w:shd w:val="clear" w:color="auto" w:fill="auto"/>
          </w:tcPr>
          <w:p w14:paraId="74D3E5F6" w14:textId="77777777" w:rsidR="00C128BA" w:rsidRDefault="00C128BA" w:rsidP="002210A3">
            <w:pPr>
              <w:snapToGrid w:val="0"/>
              <w:jc w:val="center"/>
              <w:rPr>
                <w:sz w:val="22"/>
                <w:szCs w:val="22"/>
              </w:rPr>
            </w:pPr>
          </w:p>
        </w:tc>
      </w:tr>
      <w:tr w:rsidR="00C128BA" w14:paraId="729B3523" w14:textId="77777777" w:rsidTr="00C128BA">
        <w:tc>
          <w:tcPr>
            <w:tcW w:w="941" w:type="dxa"/>
            <w:vMerge/>
            <w:tcBorders>
              <w:top w:val="single" w:sz="4" w:space="0" w:color="000000"/>
              <w:left w:val="single" w:sz="4" w:space="0" w:color="000000"/>
              <w:bottom w:val="single" w:sz="4" w:space="0" w:color="000000"/>
            </w:tcBorders>
            <w:shd w:val="clear" w:color="auto" w:fill="auto"/>
          </w:tcPr>
          <w:p w14:paraId="6521F384" w14:textId="77777777" w:rsidR="00C128BA" w:rsidRDefault="00C128BA" w:rsidP="002210A3">
            <w:pPr>
              <w:snapToGrid w:val="0"/>
              <w:jc w:val="both"/>
              <w:rPr>
                <w:sz w:val="22"/>
                <w:szCs w:val="22"/>
              </w:rPr>
            </w:pPr>
          </w:p>
        </w:tc>
        <w:tc>
          <w:tcPr>
            <w:tcW w:w="4978" w:type="dxa"/>
            <w:tcBorders>
              <w:top w:val="single" w:sz="4" w:space="0" w:color="000000"/>
              <w:left w:val="single" w:sz="4" w:space="0" w:color="000000"/>
              <w:bottom w:val="single" w:sz="4" w:space="0" w:color="000000"/>
            </w:tcBorders>
            <w:shd w:val="clear" w:color="auto" w:fill="auto"/>
          </w:tcPr>
          <w:p w14:paraId="6287F8C0" w14:textId="77777777" w:rsidR="00C128BA" w:rsidRDefault="00C128BA" w:rsidP="002210A3">
            <w:pPr>
              <w:tabs>
                <w:tab w:val="left" w:pos="2688"/>
                <w:tab w:val="left" w:pos="2904"/>
              </w:tabs>
              <w:rPr>
                <w:sz w:val="22"/>
                <w:szCs w:val="22"/>
              </w:rPr>
            </w:pPr>
            <w:r>
              <w:rPr>
                <w:sz w:val="22"/>
                <w:szCs w:val="22"/>
              </w:rPr>
              <w:t>ФАП п. Майский (24 км, 22 мин.)</w:t>
            </w:r>
            <w:r>
              <w:rPr>
                <w:sz w:val="22"/>
                <w:szCs w:val="22"/>
              </w:rPr>
              <w:tab/>
            </w:r>
          </w:p>
        </w:tc>
        <w:tc>
          <w:tcPr>
            <w:tcW w:w="4567" w:type="dxa"/>
            <w:vMerge/>
            <w:tcBorders>
              <w:top w:val="single" w:sz="4" w:space="0" w:color="000000"/>
              <w:left w:val="single" w:sz="4" w:space="0" w:color="000000"/>
              <w:bottom w:val="single" w:sz="4" w:space="0" w:color="000000"/>
              <w:right w:val="single" w:sz="4" w:space="0" w:color="000000"/>
            </w:tcBorders>
            <w:shd w:val="clear" w:color="auto" w:fill="auto"/>
          </w:tcPr>
          <w:p w14:paraId="155ED843" w14:textId="77777777" w:rsidR="00C128BA" w:rsidRDefault="00C128BA" w:rsidP="002210A3">
            <w:pPr>
              <w:snapToGrid w:val="0"/>
              <w:jc w:val="center"/>
              <w:rPr>
                <w:sz w:val="22"/>
                <w:szCs w:val="22"/>
              </w:rPr>
            </w:pPr>
          </w:p>
        </w:tc>
      </w:tr>
      <w:tr w:rsidR="00C128BA" w14:paraId="10F12CE6" w14:textId="77777777" w:rsidTr="00C128BA">
        <w:tc>
          <w:tcPr>
            <w:tcW w:w="941" w:type="dxa"/>
            <w:vMerge/>
            <w:tcBorders>
              <w:top w:val="single" w:sz="4" w:space="0" w:color="000000"/>
              <w:left w:val="single" w:sz="4" w:space="0" w:color="000000"/>
              <w:bottom w:val="single" w:sz="4" w:space="0" w:color="000000"/>
            </w:tcBorders>
            <w:shd w:val="clear" w:color="auto" w:fill="auto"/>
          </w:tcPr>
          <w:p w14:paraId="475285C3" w14:textId="77777777" w:rsidR="00C128BA" w:rsidRDefault="00C128BA" w:rsidP="002210A3">
            <w:pPr>
              <w:snapToGrid w:val="0"/>
              <w:jc w:val="both"/>
              <w:rPr>
                <w:sz w:val="22"/>
                <w:szCs w:val="22"/>
              </w:rPr>
            </w:pPr>
          </w:p>
        </w:tc>
        <w:tc>
          <w:tcPr>
            <w:tcW w:w="4978" w:type="dxa"/>
            <w:tcBorders>
              <w:top w:val="single" w:sz="4" w:space="0" w:color="000000"/>
              <w:left w:val="single" w:sz="4" w:space="0" w:color="000000"/>
              <w:bottom w:val="single" w:sz="4" w:space="0" w:color="000000"/>
            </w:tcBorders>
            <w:shd w:val="clear" w:color="auto" w:fill="auto"/>
          </w:tcPr>
          <w:p w14:paraId="43E26208" w14:textId="77777777" w:rsidR="00C128BA" w:rsidRDefault="00C128BA" w:rsidP="002210A3">
            <w:pPr>
              <w:rPr>
                <w:sz w:val="22"/>
                <w:szCs w:val="22"/>
              </w:rPr>
            </w:pPr>
            <w:r>
              <w:rPr>
                <w:sz w:val="22"/>
                <w:szCs w:val="22"/>
              </w:rPr>
              <w:t>ФАП с. Светлое (37 км, 35 мин.)</w:t>
            </w:r>
          </w:p>
        </w:tc>
        <w:tc>
          <w:tcPr>
            <w:tcW w:w="4567" w:type="dxa"/>
            <w:vMerge/>
            <w:tcBorders>
              <w:top w:val="single" w:sz="4" w:space="0" w:color="000000"/>
              <w:left w:val="single" w:sz="4" w:space="0" w:color="000000"/>
              <w:bottom w:val="single" w:sz="4" w:space="0" w:color="000000"/>
              <w:right w:val="single" w:sz="4" w:space="0" w:color="000000"/>
            </w:tcBorders>
            <w:shd w:val="clear" w:color="auto" w:fill="auto"/>
          </w:tcPr>
          <w:p w14:paraId="5ED79EBA" w14:textId="77777777" w:rsidR="00C128BA" w:rsidRDefault="00C128BA" w:rsidP="002210A3">
            <w:pPr>
              <w:snapToGrid w:val="0"/>
              <w:jc w:val="center"/>
              <w:rPr>
                <w:sz w:val="22"/>
                <w:szCs w:val="22"/>
              </w:rPr>
            </w:pPr>
          </w:p>
        </w:tc>
      </w:tr>
      <w:tr w:rsidR="00C128BA" w14:paraId="1B89A0D8" w14:textId="77777777" w:rsidTr="00C128BA">
        <w:tc>
          <w:tcPr>
            <w:tcW w:w="941" w:type="dxa"/>
            <w:vMerge/>
            <w:tcBorders>
              <w:top w:val="single" w:sz="4" w:space="0" w:color="000000"/>
              <w:left w:val="single" w:sz="4" w:space="0" w:color="000000"/>
              <w:bottom w:val="single" w:sz="4" w:space="0" w:color="000000"/>
            </w:tcBorders>
            <w:shd w:val="clear" w:color="auto" w:fill="auto"/>
          </w:tcPr>
          <w:p w14:paraId="0F54398A" w14:textId="77777777" w:rsidR="00C128BA" w:rsidRDefault="00C128BA" w:rsidP="002210A3">
            <w:pPr>
              <w:snapToGrid w:val="0"/>
              <w:jc w:val="both"/>
              <w:rPr>
                <w:sz w:val="22"/>
                <w:szCs w:val="22"/>
              </w:rPr>
            </w:pPr>
          </w:p>
        </w:tc>
        <w:tc>
          <w:tcPr>
            <w:tcW w:w="4978" w:type="dxa"/>
            <w:tcBorders>
              <w:top w:val="single" w:sz="4" w:space="0" w:color="000000"/>
              <w:left w:val="single" w:sz="4" w:space="0" w:color="000000"/>
              <w:bottom w:val="single" w:sz="4" w:space="0" w:color="000000"/>
            </w:tcBorders>
            <w:shd w:val="clear" w:color="auto" w:fill="auto"/>
          </w:tcPr>
          <w:p w14:paraId="2D302FA3" w14:textId="77777777" w:rsidR="00C128BA" w:rsidRDefault="00C128BA" w:rsidP="002210A3">
            <w:pPr>
              <w:rPr>
                <w:sz w:val="22"/>
                <w:szCs w:val="22"/>
              </w:rPr>
            </w:pPr>
            <w:r>
              <w:rPr>
                <w:sz w:val="22"/>
                <w:szCs w:val="22"/>
              </w:rPr>
              <w:t>ФАП с.Ильичевское(27 км, 28 мин.)</w:t>
            </w:r>
          </w:p>
        </w:tc>
        <w:tc>
          <w:tcPr>
            <w:tcW w:w="4567" w:type="dxa"/>
            <w:vMerge/>
            <w:tcBorders>
              <w:top w:val="single" w:sz="4" w:space="0" w:color="000000"/>
              <w:left w:val="single" w:sz="4" w:space="0" w:color="000000"/>
              <w:bottom w:val="single" w:sz="4" w:space="0" w:color="000000"/>
              <w:right w:val="single" w:sz="4" w:space="0" w:color="000000"/>
            </w:tcBorders>
            <w:shd w:val="clear" w:color="auto" w:fill="auto"/>
          </w:tcPr>
          <w:p w14:paraId="2CA04526" w14:textId="77777777" w:rsidR="00C128BA" w:rsidRDefault="00C128BA" w:rsidP="002210A3">
            <w:pPr>
              <w:snapToGrid w:val="0"/>
              <w:jc w:val="center"/>
              <w:rPr>
                <w:sz w:val="22"/>
                <w:szCs w:val="22"/>
              </w:rPr>
            </w:pPr>
          </w:p>
        </w:tc>
      </w:tr>
      <w:tr w:rsidR="00C128BA" w14:paraId="4C02B111" w14:textId="77777777" w:rsidTr="00C128BA">
        <w:tc>
          <w:tcPr>
            <w:tcW w:w="941" w:type="dxa"/>
            <w:vMerge/>
            <w:tcBorders>
              <w:top w:val="single" w:sz="4" w:space="0" w:color="000000"/>
              <w:left w:val="single" w:sz="4" w:space="0" w:color="000000"/>
              <w:bottom w:val="single" w:sz="4" w:space="0" w:color="000000"/>
            </w:tcBorders>
            <w:shd w:val="clear" w:color="auto" w:fill="auto"/>
          </w:tcPr>
          <w:p w14:paraId="09EC3060" w14:textId="77777777" w:rsidR="00C128BA" w:rsidRDefault="00C128BA" w:rsidP="002210A3">
            <w:pPr>
              <w:snapToGrid w:val="0"/>
              <w:jc w:val="both"/>
              <w:rPr>
                <w:sz w:val="22"/>
                <w:szCs w:val="22"/>
              </w:rPr>
            </w:pPr>
          </w:p>
        </w:tc>
        <w:tc>
          <w:tcPr>
            <w:tcW w:w="4978" w:type="dxa"/>
            <w:tcBorders>
              <w:top w:val="single" w:sz="4" w:space="0" w:color="000000"/>
              <w:left w:val="single" w:sz="4" w:space="0" w:color="000000"/>
              <w:bottom w:val="single" w:sz="4" w:space="0" w:color="000000"/>
            </w:tcBorders>
            <w:shd w:val="clear" w:color="auto" w:fill="auto"/>
          </w:tcPr>
          <w:p w14:paraId="4508854D" w14:textId="77777777" w:rsidR="00C128BA" w:rsidRDefault="00C128BA" w:rsidP="002210A3">
            <w:pPr>
              <w:rPr>
                <w:sz w:val="22"/>
                <w:szCs w:val="22"/>
              </w:rPr>
            </w:pPr>
            <w:r>
              <w:rPr>
                <w:sz w:val="22"/>
                <w:szCs w:val="22"/>
              </w:rPr>
              <w:t>ФАП п. Солнечный (26 км,25 мин.)</w:t>
            </w:r>
          </w:p>
        </w:tc>
        <w:tc>
          <w:tcPr>
            <w:tcW w:w="4567" w:type="dxa"/>
            <w:vMerge/>
            <w:tcBorders>
              <w:top w:val="single" w:sz="4" w:space="0" w:color="000000"/>
              <w:left w:val="single" w:sz="4" w:space="0" w:color="000000"/>
              <w:bottom w:val="single" w:sz="4" w:space="0" w:color="000000"/>
              <w:right w:val="single" w:sz="4" w:space="0" w:color="000000"/>
            </w:tcBorders>
            <w:shd w:val="clear" w:color="auto" w:fill="auto"/>
          </w:tcPr>
          <w:p w14:paraId="72EEBE2D" w14:textId="77777777" w:rsidR="00C128BA" w:rsidRDefault="00C128BA" w:rsidP="002210A3">
            <w:pPr>
              <w:snapToGrid w:val="0"/>
              <w:jc w:val="center"/>
              <w:rPr>
                <w:sz w:val="22"/>
                <w:szCs w:val="22"/>
              </w:rPr>
            </w:pPr>
          </w:p>
        </w:tc>
      </w:tr>
      <w:tr w:rsidR="00C128BA" w14:paraId="23BD1527" w14:textId="77777777" w:rsidTr="00C128BA">
        <w:tc>
          <w:tcPr>
            <w:tcW w:w="941" w:type="dxa"/>
            <w:vMerge/>
            <w:tcBorders>
              <w:top w:val="single" w:sz="4" w:space="0" w:color="000000"/>
              <w:left w:val="single" w:sz="4" w:space="0" w:color="000000"/>
              <w:bottom w:val="single" w:sz="4" w:space="0" w:color="000000"/>
            </w:tcBorders>
            <w:shd w:val="clear" w:color="auto" w:fill="auto"/>
          </w:tcPr>
          <w:p w14:paraId="1E4FC899" w14:textId="77777777" w:rsidR="00C128BA" w:rsidRDefault="00C128BA" w:rsidP="002210A3">
            <w:pPr>
              <w:snapToGrid w:val="0"/>
              <w:jc w:val="both"/>
              <w:rPr>
                <w:sz w:val="22"/>
                <w:szCs w:val="22"/>
              </w:rPr>
            </w:pPr>
          </w:p>
        </w:tc>
        <w:tc>
          <w:tcPr>
            <w:tcW w:w="4978" w:type="dxa"/>
            <w:tcBorders>
              <w:top w:val="single" w:sz="4" w:space="0" w:color="000000"/>
              <w:left w:val="single" w:sz="4" w:space="0" w:color="000000"/>
              <w:bottom w:val="single" w:sz="4" w:space="0" w:color="000000"/>
            </w:tcBorders>
            <w:shd w:val="clear" w:color="auto" w:fill="auto"/>
          </w:tcPr>
          <w:p w14:paraId="75CF4CE0" w14:textId="77777777" w:rsidR="00C128BA" w:rsidRDefault="00C128BA" w:rsidP="002210A3">
            <w:pPr>
              <w:rPr>
                <w:sz w:val="22"/>
                <w:szCs w:val="22"/>
              </w:rPr>
            </w:pPr>
            <w:r>
              <w:rPr>
                <w:sz w:val="22"/>
                <w:szCs w:val="22"/>
              </w:rPr>
              <w:t>ФАП с.Таллык(47 км. 44 мин.)</w:t>
            </w:r>
          </w:p>
        </w:tc>
        <w:tc>
          <w:tcPr>
            <w:tcW w:w="4567" w:type="dxa"/>
            <w:vMerge/>
            <w:tcBorders>
              <w:top w:val="single" w:sz="4" w:space="0" w:color="000000"/>
              <w:left w:val="single" w:sz="4" w:space="0" w:color="000000"/>
              <w:bottom w:val="single" w:sz="4" w:space="0" w:color="000000"/>
              <w:right w:val="single" w:sz="4" w:space="0" w:color="000000"/>
            </w:tcBorders>
            <w:shd w:val="clear" w:color="auto" w:fill="auto"/>
          </w:tcPr>
          <w:p w14:paraId="2CC52F87" w14:textId="77777777" w:rsidR="00C128BA" w:rsidRDefault="00C128BA" w:rsidP="002210A3">
            <w:pPr>
              <w:snapToGrid w:val="0"/>
              <w:jc w:val="center"/>
              <w:rPr>
                <w:sz w:val="22"/>
                <w:szCs w:val="22"/>
              </w:rPr>
            </w:pPr>
          </w:p>
        </w:tc>
      </w:tr>
      <w:tr w:rsidR="00C128BA" w14:paraId="0CFB79F6" w14:textId="77777777" w:rsidTr="00C128BA">
        <w:tc>
          <w:tcPr>
            <w:tcW w:w="941" w:type="dxa"/>
            <w:vMerge/>
            <w:tcBorders>
              <w:top w:val="single" w:sz="4" w:space="0" w:color="000000"/>
              <w:left w:val="single" w:sz="4" w:space="0" w:color="000000"/>
              <w:bottom w:val="single" w:sz="4" w:space="0" w:color="000000"/>
            </w:tcBorders>
            <w:shd w:val="clear" w:color="auto" w:fill="auto"/>
          </w:tcPr>
          <w:p w14:paraId="27E13B1B" w14:textId="77777777" w:rsidR="00C128BA" w:rsidRDefault="00C128BA" w:rsidP="002210A3">
            <w:pPr>
              <w:snapToGrid w:val="0"/>
              <w:jc w:val="both"/>
              <w:rPr>
                <w:sz w:val="22"/>
                <w:szCs w:val="22"/>
              </w:rPr>
            </w:pPr>
          </w:p>
        </w:tc>
        <w:tc>
          <w:tcPr>
            <w:tcW w:w="4978" w:type="dxa"/>
            <w:tcBorders>
              <w:top w:val="single" w:sz="4" w:space="0" w:color="000000"/>
              <w:left w:val="single" w:sz="4" w:space="0" w:color="000000"/>
              <w:bottom w:val="single" w:sz="4" w:space="0" w:color="000000"/>
            </w:tcBorders>
            <w:shd w:val="clear" w:color="auto" w:fill="auto"/>
          </w:tcPr>
          <w:p w14:paraId="06A54EA8" w14:textId="77777777" w:rsidR="00C128BA" w:rsidRDefault="00C128BA" w:rsidP="002210A3">
            <w:pPr>
              <w:rPr>
                <w:sz w:val="22"/>
                <w:szCs w:val="22"/>
              </w:rPr>
            </w:pPr>
            <w:r>
              <w:rPr>
                <w:sz w:val="22"/>
                <w:szCs w:val="22"/>
              </w:rPr>
              <w:t>ФАП п. Водораздельный (13 км, 14 мин.)</w:t>
            </w:r>
          </w:p>
        </w:tc>
        <w:tc>
          <w:tcPr>
            <w:tcW w:w="4567" w:type="dxa"/>
            <w:vMerge/>
            <w:tcBorders>
              <w:top w:val="single" w:sz="4" w:space="0" w:color="000000"/>
              <w:left w:val="single" w:sz="4" w:space="0" w:color="000000"/>
              <w:bottom w:val="single" w:sz="4" w:space="0" w:color="000000"/>
              <w:right w:val="single" w:sz="4" w:space="0" w:color="000000"/>
            </w:tcBorders>
            <w:shd w:val="clear" w:color="auto" w:fill="auto"/>
          </w:tcPr>
          <w:p w14:paraId="0EC74053" w14:textId="77777777" w:rsidR="00C128BA" w:rsidRDefault="00C128BA" w:rsidP="002210A3">
            <w:pPr>
              <w:snapToGrid w:val="0"/>
              <w:jc w:val="center"/>
              <w:rPr>
                <w:sz w:val="22"/>
                <w:szCs w:val="22"/>
              </w:rPr>
            </w:pPr>
          </w:p>
        </w:tc>
      </w:tr>
      <w:tr w:rsidR="00C128BA" w14:paraId="7A46456B" w14:textId="77777777" w:rsidTr="00C128BA">
        <w:tc>
          <w:tcPr>
            <w:tcW w:w="941" w:type="dxa"/>
            <w:vMerge w:val="restart"/>
            <w:tcBorders>
              <w:top w:val="single" w:sz="4" w:space="0" w:color="000000"/>
              <w:left w:val="single" w:sz="4" w:space="0" w:color="000000"/>
              <w:bottom w:val="single" w:sz="4" w:space="0" w:color="000000"/>
            </w:tcBorders>
            <w:shd w:val="clear" w:color="auto" w:fill="auto"/>
          </w:tcPr>
          <w:p w14:paraId="2682829F" w14:textId="77777777" w:rsidR="00C128BA" w:rsidRDefault="00C128BA" w:rsidP="002210A3">
            <w:pPr>
              <w:jc w:val="both"/>
              <w:rPr>
                <w:sz w:val="22"/>
                <w:szCs w:val="22"/>
              </w:rPr>
            </w:pPr>
            <w:r>
              <w:rPr>
                <w:szCs w:val="28"/>
              </w:rPr>
              <w:t>9.</w:t>
            </w:r>
          </w:p>
        </w:tc>
        <w:tc>
          <w:tcPr>
            <w:tcW w:w="4978" w:type="dxa"/>
            <w:tcBorders>
              <w:top w:val="single" w:sz="4" w:space="0" w:color="000000"/>
              <w:left w:val="single" w:sz="4" w:space="0" w:color="000000"/>
              <w:bottom w:val="single" w:sz="4" w:space="0" w:color="000000"/>
            </w:tcBorders>
            <w:shd w:val="clear" w:color="auto" w:fill="auto"/>
          </w:tcPr>
          <w:p w14:paraId="77D9E6B3" w14:textId="77777777" w:rsidR="00C128BA" w:rsidRDefault="00C128BA" w:rsidP="002210A3">
            <w:pPr>
              <w:rPr>
                <w:b/>
                <w:bCs/>
              </w:rPr>
            </w:pPr>
            <w:r>
              <w:rPr>
                <w:sz w:val="22"/>
                <w:szCs w:val="22"/>
              </w:rPr>
              <w:t>УБ  Правокубанская(20км- 25 мин)</w:t>
            </w:r>
          </w:p>
        </w:tc>
        <w:tc>
          <w:tcPr>
            <w:tcW w:w="4567"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D74522A" w14:textId="77777777" w:rsidR="00C128BA" w:rsidRDefault="00C128BA" w:rsidP="002210A3">
            <w:pPr>
              <w:jc w:val="center"/>
              <w:rPr>
                <w:rFonts w:eastAsia="Calibri"/>
              </w:rPr>
            </w:pPr>
            <w:r>
              <w:rPr>
                <w:b/>
                <w:bCs/>
              </w:rPr>
              <w:t>РГБУЗ «Карачаевская ЦГРБ»</w:t>
            </w:r>
          </w:p>
          <w:p w14:paraId="7281203F" w14:textId="77777777" w:rsidR="00C128BA" w:rsidRDefault="00C128BA" w:rsidP="002210A3">
            <w:pPr>
              <w:jc w:val="center"/>
              <w:rPr>
                <w:rFonts w:eastAsia="Calibri"/>
              </w:rPr>
            </w:pPr>
            <w:r>
              <w:rPr>
                <w:rFonts w:eastAsia="Calibri"/>
              </w:rPr>
              <w:t>Численность населения Карачаевского муниципального р-на и г. Карачаевска: 72428 чел.</w:t>
            </w:r>
          </w:p>
          <w:p w14:paraId="5EBF0EFD" w14:textId="77777777" w:rsidR="00C128BA" w:rsidRDefault="00C128BA" w:rsidP="002210A3">
            <w:pPr>
              <w:jc w:val="center"/>
              <w:rPr>
                <w:rFonts w:eastAsia="Calibri"/>
              </w:rPr>
            </w:pPr>
          </w:p>
          <w:p w14:paraId="62AEF4B9" w14:textId="77777777" w:rsidR="00C128BA" w:rsidRDefault="00C128BA" w:rsidP="002210A3">
            <w:pPr>
              <w:jc w:val="center"/>
              <w:rPr>
                <w:rFonts w:eastAsia="Calibri"/>
              </w:rPr>
            </w:pPr>
          </w:p>
          <w:p w14:paraId="6CEF3DDD" w14:textId="77777777" w:rsidR="00C128BA" w:rsidRDefault="00C128BA" w:rsidP="002210A3">
            <w:pPr>
              <w:jc w:val="center"/>
            </w:pPr>
          </w:p>
          <w:p w14:paraId="31252D44" w14:textId="77777777" w:rsidR="00C128BA" w:rsidRDefault="00C128BA" w:rsidP="002210A3">
            <w:pPr>
              <w:jc w:val="center"/>
              <w:rPr>
                <w:szCs w:val="28"/>
              </w:rPr>
            </w:pPr>
          </w:p>
        </w:tc>
      </w:tr>
      <w:tr w:rsidR="00C128BA" w14:paraId="1C292DB7" w14:textId="77777777" w:rsidTr="00C128BA">
        <w:tc>
          <w:tcPr>
            <w:tcW w:w="941" w:type="dxa"/>
            <w:vMerge/>
            <w:tcBorders>
              <w:top w:val="single" w:sz="4" w:space="0" w:color="000000"/>
              <w:left w:val="single" w:sz="4" w:space="0" w:color="000000"/>
              <w:bottom w:val="single" w:sz="4" w:space="0" w:color="000000"/>
            </w:tcBorders>
            <w:shd w:val="clear" w:color="auto" w:fill="auto"/>
          </w:tcPr>
          <w:p w14:paraId="74E21127" w14:textId="77777777" w:rsidR="00C128BA" w:rsidRDefault="00C128BA" w:rsidP="002210A3">
            <w:pPr>
              <w:snapToGrid w:val="0"/>
              <w:jc w:val="both"/>
              <w:rPr>
                <w:sz w:val="22"/>
                <w:szCs w:val="22"/>
              </w:rPr>
            </w:pPr>
          </w:p>
        </w:tc>
        <w:tc>
          <w:tcPr>
            <w:tcW w:w="4978" w:type="dxa"/>
            <w:tcBorders>
              <w:top w:val="single" w:sz="4" w:space="0" w:color="000000"/>
              <w:left w:val="single" w:sz="4" w:space="0" w:color="000000"/>
              <w:bottom w:val="single" w:sz="4" w:space="0" w:color="000000"/>
            </w:tcBorders>
            <w:shd w:val="clear" w:color="auto" w:fill="auto"/>
          </w:tcPr>
          <w:p w14:paraId="1FB90BF7" w14:textId="77777777" w:rsidR="00C128BA" w:rsidRDefault="00C128BA" w:rsidP="002210A3">
            <w:pPr>
              <w:rPr>
                <w:sz w:val="22"/>
                <w:szCs w:val="22"/>
              </w:rPr>
            </w:pPr>
            <w:r>
              <w:rPr>
                <w:sz w:val="22"/>
                <w:szCs w:val="22"/>
              </w:rPr>
              <w:t>УБа. Учкулан (50 км- 60 мин)</w:t>
            </w:r>
          </w:p>
        </w:tc>
        <w:tc>
          <w:tcPr>
            <w:tcW w:w="4567" w:type="dxa"/>
            <w:vMerge/>
            <w:tcBorders>
              <w:top w:val="single" w:sz="4" w:space="0" w:color="000000"/>
              <w:left w:val="single" w:sz="4" w:space="0" w:color="000000"/>
              <w:bottom w:val="single" w:sz="4" w:space="0" w:color="000000"/>
              <w:right w:val="single" w:sz="4" w:space="0" w:color="000000"/>
            </w:tcBorders>
            <w:shd w:val="clear" w:color="auto" w:fill="auto"/>
          </w:tcPr>
          <w:p w14:paraId="190CD3E1" w14:textId="77777777" w:rsidR="00C128BA" w:rsidRDefault="00C128BA" w:rsidP="002210A3">
            <w:pPr>
              <w:snapToGrid w:val="0"/>
              <w:jc w:val="center"/>
              <w:rPr>
                <w:sz w:val="22"/>
                <w:szCs w:val="22"/>
              </w:rPr>
            </w:pPr>
          </w:p>
        </w:tc>
      </w:tr>
      <w:tr w:rsidR="00C128BA" w14:paraId="2F250F06" w14:textId="77777777" w:rsidTr="00C128BA">
        <w:tc>
          <w:tcPr>
            <w:tcW w:w="941" w:type="dxa"/>
            <w:vMerge/>
            <w:tcBorders>
              <w:top w:val="single" w:sz="4" w:space="0" w:color="000000"/>
              <w:left w:val="single" w:sz="4" w:space="0" w:color="000000"/>
              <w:bottom w:val="single" w:sz="4" w:space="0" w:color="000000"/>
            </w:tcBorders>
            <w:shd w:val="clear" w:color="auto" w:fill="auto"/>
          </w:tcPr>
          <w:p w14:paraId="72CB8A30" w14:textId="77777777" w:rsidR="00C128BA" w:rsidRDefault="00C128BA" w:rsidP="002210A3">
            <w:pPr>
              <w:snapToGrid w:val="0"/>
              <w:jc w:val="both"/>
              <w:rPr>
                <w:sz w:val="22"/>
                <w:szCs w:val="22"/>
              </w:rPr>
            </w:pPr>
          </w:p>
        </w:tc>
        <w:tc>
          <w:tcPr>
            <w:tcW w:w="4978" w:type="dxa"/>
            <w:tcBorders>
              <w:top w:val="single" w:sz="4" w:space="0" w:color="000000"/>
              <w:left w:val="single" w:sz="4" w:space="0" w:color="000000"/>
              <w:bottom w:val="single" w:sz="4" w:space="0" w:color="000000"/>
            </w:tcBorders>
            <w:shd w:val="clear" w:color="auto" w:fill="auto"/>
          </w:tcPr>
          <w:p w14:paraId="058142EF" w14:textId="77777777" w:rsidR="00C128BA" w:rsidRDefault="00C128BA" w:rsidP="002210A3">
            <w:pPr>
              <w:rPr>
                <w:sz w:val="22"/>
                <w:szCs w:val="22"/>
              </w:rPr>
            </w:pPr>
            <w:r>
              <w:rPr>
                <w:sz w:val="22"/>
                <w:szCs w:val="22"/>
              </w:rPr>
              <w:t>УБ г. Теберда (45 км- 50 мин)</w:t>
            </w:r>
          </w:p>
        </w:tc>
        <w:tc>
          <w:tcPr>
            <w:tcW w:w="4567" w:type="dxa"/>
            <w:vMerge/>
            <w:tcBorders>
              <w:top w:val="single" w:sz="4" w:space="0" w:color="000000"/>
              <w:left w:val="single" w:sz="4" w:space="0" w:color="000000"/>
              <w:bottom w:val="single" w:sz="4" w:space="0" w:color="000000"/>
              <w:right w:val="single" w:sz="4" w:space="0" w:color="000000"/>
            </w:tcBorders>
            <w:shd w:val="clear" w:color="auto" w:fill="auto"/>
          </w:tcPr>
          <w:p w14:paraId="4AF18917" w14:textId="77777777" w:rsidR="00C128BA" w:rsidRDefault="00C128BA" w:rsidP="002210A3">
            <w:pPr>
              <w:snapToGrid w:val="0"/>
              <w:jc w:val="center"/>
              <w:rPr>
                <w:sz w:val="22"/>
                <w:szCs w:val="22"/>
              </w:rPr>
            </w:pPr>
          </w:p>
        </w:tc>
      </w:tr>
      <w:tr w:rsidR="00C128BA" w14:paraId="368A10D1" w14:textId="77777777" w:rsidTr="00C128BA">
        <w:tc>
          <w:tcPr>
            <w:tcW w:w="941" w:type="dxa"/>
            <w:vMerge/>
            <w:tcBorders>
              <w:top w:val="single" w:sz="4" w:space="0" w:color="000000"/>
              <w:left w:val="single" w:sz="4" w:space="0" w:color="000000"/>
              <w:bottom w:val="single" w:sz="4" w:space="0" w:color="000000"/>
            </w:tcBorders>
            <w:shd w:val="clear" w:color="auto" w:fill="auto"/>
          </w:tcPr>
          <w:p w14:paraId="3BBE2096" w14:textId="77777777" w:rsidR="00C128BA" w:rsidRDefault="00C128BA" w:rsidP="002210A3">
            <w:pPr>
              <w:snapToGrid w:val="0"/>
              <w:jc w:val="both"/>
              <w:rPr>
                <w:sz w:val="22"/>
                <w:szCs w:val="22"/>
              </w:rPr>
            </w:pPr>
          </w:p>
        </w:tc>
        <w:tc>
          <w:tcPr>
            <w:tcW w:w="4978" w:type="dxa"/>
            <w:tcBorders>
              <w:top w:val="single" w:sz="4" w:space="0" w:color="000000"/>
              <w:left w:val="single" w:sz="4" w:space="0" w:color="000000"/>
              <w:bottom w:val="single" w:sz="4" w:space="0" w:color="000000"/>
            </w:tcBorders>
            <w:shd w:val="clear" w:color="auto" w:fill="auto"/>
          </w:tcPr>
          <w:p w14:paraId="07F4F84E" w14:textId="77777777" w:rsidR="00C128BA" w:rsidRDefault="00C128BA" w:rsidP="002210A3">
            <w:pPr>
              <w:rPr>
                <w:sz w:val="22"/>
                <w:szCs w:val="22"/>
              </w:rPr>
            </w:pPr>
            <w:r>
              <w:rPr>
                <w:sz w:val="22"/>
                <w:szCs w:val="22"/>
              </w:rPr>
              <w:t>УБп. Орджоникидзевский (10км-15 мин)</w:t>
            </w:r>
          </w:p>
        </w:tc>
        <w:tc>
          <w:tcPr>
            <w:tcW w:w="4567" w:type="dxa"/>
            <w:vMerge/>
            <w:tcBorders>
              <w:top w:val="single" w:sz="4" w:space="0" w:color="000000"/>
              <w:left w:val="single" w:sz="4" w:space="0" w:color="000000"/>
              <w:bottom w:val="single" w:sz="4" w:space="0" w:color="000000"/>
              <w:right w:val="single" w:sz="4" w:space="0" w:color="000000"/>
            </w:tcBorders>
            <w:shd w:val="clear" w:color="auto" w:fill="auto"/>
          </w:tcPr>
          <w:p w14:paraId="5BE68BB2" w14:textId="77777777" w:rsidR="00C128BA" w:rsidRDefault="00C128BA" w:rsidP="002210A3">
            <w:pPr>
              <w:snapToGrid w:val="0"/>
              <w:jc w:val="center"/>
              <w:rPr>
                <w:sz w:val="22"/>
                <w:szCs w:val="22"/>
              </w:rPr>
            </w:pPr>
          </w:p>
        </w:tc>
      </w:tr>
      <w:tr w:rsidR="00C128BA" w14:paraId="20B8BCBC" w14:textId="77777777" w:rsidTr="00C128BA">
        <w:tc>
          <w:tcPr>
            <w:tcW w:w="941" w:type="dxa"/>
            <w:vMerge/>
            <w:tcBorders>
              <w:top w:val="single" w:sz="4" w:space="0" w:color="000000"/>
              <w:left w:val="single" w:sz="4" w:space="0" w:color="000000"/>
              <w:bottom w:val="single" w:sz="4" w:space="0" w:color="000000"/>
            </w:tcBorders>
            <w:shd w:val="clear" w:color="auto" w:fill="auto"/>
          </w:tcPr>
          <w:p w14:paraId="69B40401" w14:textId="77777777" w:rsidR="00C128BA" w:rsidRDefault="00C128BA" w:rsidP="002210A3">
            <w:pPr>
              <w:snapToGrid w:val="0"/>
              <w:jc w:val="both"/>
              <w:rPr>
                <w:sz w:val="22"/>
                <w:szCs w:val="22"/>
              </w:rPr>
            </w:pPr>
          </w:p>
        </w:tc>
        <w:tc>
          <w:tcPr>
            <w:tcW w:w="4978" w:type="dxa"/>
            <w:tcBorders>
              <w:top w:val="single" w:sz="4" w:space="0" w:color="000000"/>
              <w:left w:val="single" w:sz="4" w:space="0" w:color="000000"/>
              <w:bottom w:val="single" w:sz="4" w:space="0" w:color="000000"/>
            </w:tcBorders>
            <w:shd w:val="clear" w:color="auto" w:fill="auto"/>
          </w:tcPr>
          <w:p w14:paraId="3A0A91A6" w14:textId="77777777" w:rsidR="00C128BA" w:rsidRDefault="00C128BA" w:rsidP="002210A3">
            <w:pPr>
              <w:rPr>
                <w:sz w:val="22"/>
                <w:szCs w:val="22"/>
              </w:rPr>
            </w:pPr>
            <w:r>
              <w:rPr>
                <w:sz w:val="22"/>
                <w:szCs w:val="22"/>
              </w:rPr>
              <w:t>ВА а. Кумыш (15км - 20 мин)</w:t>
            </w:r>
          </w:p>
        </w:tc>
        <w:tc>
          <w:tcPr>
            <w:tcW w:w="4567" w:type="dxa"/>
            <w:vMerge/>
            <w:tcBorders>
              <w:top w:val="single" w:sz="4" w:space="0" w:color="000000"/>
              <w:left w:val="single" w:sz="4" w:space="0" w:color="000000"/>
              <w:bottom w:val="single" w:sz="4" w:space="0" w:color="000000"/>
              <w:right w:val="single" w:sz="4" w:space="0" w:color="000000"/>
            </w:tcBorders>
            <w:shd w:val="clear" w:color="auto" w:fill="auto"/>
          </w:tcPr>
          <w:p w14:paraId="42826DBD" w14:textId="77777777" w:rsidR="00C128BA" w:rsidRDefault="00C128BA" w:rsidP="002210A3">
            <w:pPr>
              <w:snapToGrid w:val="0"/>
              <w:jc w:val="center"/>
              <w:rPr>
                <w:sz w:val="22"/>
                <w:szCs w:val="22"/>
              </w:rPr>
            </w:pPr>
          </w:p>
        </w:tc>
      </w:tr>
      <w:tr w:rsidR="00C128BA" w14:paraId="17219E07" w14:textId="77777777" w:rsidTr="00C128BA">
        <w:tc>
          <w:tcPr>
            <w:tcW w:w="941" w:type="dxa"/>
            <w:vMerge/>
            <w:tcBorders>
              <w:top w:val="single" w:sz="4" w:space="0" w:color="000000"/>
              <w:left w:val="single" w:sz="4" w:space="0" w:color="000000"/>
              <w:bottom w:val="single" w:sz="4" w:space="0" w:color="000000"/>
            </w:tcBorders>
            <w:shd w:val="clear" w:color="auto" w:fill="auto"/>
          </w:tcPr>
          <w:p w14:paraId="6A2D404D" w14:textId="77777777" w:rsidR="00C128BA" w:rsidRDefault="00C128BA" w:rsidP="002210A3">
            <w:pPr>
              <w:snapToGrid w:val="0"/>
              <w:jc w:val="both"/>
              <w:rPr>
                <w:sz w:val="22"/>
                <w:szCs w:val="22"/>
              </w:rPr>
            </w:pPr>
          </w:p>
        </w:tc>
        <w:tc>
          <w:tcPr>
            <w:tcW w:w="4978" w:type="dxa"/>
            <w:tcBorders>
              <w:top w:val="single" w:sz="4" w:space="0" w:color="000000"/>
              <w:left w:val="single" w:sz="4" w:space="0" w:color="000000"/>
              <w:bottom w:val="single" w:sz="4" w:space="0" w:color="000000"/>
            </w:tcBorders>
            <w:shd w:val="clear" w:color="auto" w:fill="auto"/>
          </w:tcPr>
          <w:p w14:paraId="6508B92A" w14:textId="77777777" w:rsidR="00C128BA" w:rsidRDefault="00C128BA" w:rsidP="002210A3">
            <w:pPr>
              <w:rPr>
                <w:sz w:val="22"/>
                <w:szCs w:val="22"/>
              </w:rPr>
            </w:pPr>
            <w:r>
              <w:rPr>
                <w:sz w:val="22"/>
                <w:szCs w:val="22"/>
              </w:rPr>
              <w:t>ВА а. Новый Карачай (11км- 16 мин).</w:t>
            </w:r>
          </w:p>
        </w:tc>
        <w:tc>
          <w:tcPr>
            <w:tcW w:w="4567" w:type="dxa"/>
            <w:vMerge/>
            <w:tcBorders>
              <w:top w:val="single" w:sz="4" w:space="0" w:color="000000"/>
              <w:left w:val="single" w:sz="4" w:space="0" w:color="000000"/>
              <w:bottom w:val="single" w:sz="4" w:space="0" w:color="000000"/>
              <w:right w:val="single" w:sz="4" w:space="0" w:color="000000"/>
            </w:tcBorders>
            <w:shd w:val="clear" w:color="auto" w:fill="auto"/>
          </w:tcPr>
          <w:p w14:paraId="1AB46F61" w14:textId="77777777" w:rsidR="00C128BA" w:rsidRDefault="00C128BA" w:rsidP="002210A3">
            <w:pPr>
              <w:snapToGrid w:val="0"/>
              <w:jc w:val="center"/>
              <w:rPr>
                <w:sz w:val="22"/>
                <w:szCs w:val="22"/>
              </w:rPr>
            </w:pPr>
          </w:p>
        </w:tc>
      </w:tr>
      <w:tr w:rsidR="00C128BA" w14:paraId="6FEDF393" w14:textId="77777777" w:rsidTr="00C128BA">
        <w:tc>
          <w:tcPr>
            <w:tcW w:w="941" w:type="dxa"/>
            <w:vMerge/>
            <w:tcBorders>
              <w:top w:val="single" w:sz="4" w:space="0" w:color="000000"/>
              <w:left w:val="single" w:sz="4" w:space="0" w:color="000000"/>
              <w:bottom w:val="single" w:sz="4" w:space="0" w:color="000000"/>
            </w:tcBorders>
            <w:shd w:val="clear" w:color="auto" w:fill="auto"/>
          </w:tcPr>
          <w:p w14:paraId="7FB83873" w14:textId="77777777" w:rsidR="00C128BA" w:rsidRDefault="00C128BA" w:rsidP="002210A3">
            <w:pPr>
              <w:snapToGrid w:val="0"/>
              <w:jc w:val="both"/>
              <w:rPr>
                <w:sz w:val="22"/>
                <w:szCs w:val="22"/>
              </w:rPr>
            </w:pPr>
          </w:p>
        </w:tc>
        <w:tc>
          <w:tcPr>
            <w:tcW w:w="4978" w:type="dxa"/>
            <w:tcBorders>
              <w:top w:val="single" w:sz="4" w:space="0" w:color="000000"/>
              <w:left w:val="single" w:sz="4" w:space="0" w:color="000000"/>
              <w:bottom w:val="single" w:sz="4" w:space="0" w:color="000000"/>
            </w:tcBorders>
            <w:shd w:val="clear" w:color="auto" w:fill="auto"/>
          </w:tcPr>
          <w:p w14:paraId="595A7FAC" w14:textId="77777777" w:rsidR="00C128BA" w:rsidRDefault="00C128BA" w:rsidP="002210A3">
            <w:pPr>
              <w:rPr>
                <w:sz w:val="22"/>
                <w:szCs w:val="22"/>
              </w:rPr>
            </w:pPr>
            <w:r>
              <w:rPr>
                <w:sz w:val="22"/>
                <w:szCs w:val="22"/>
              </w:rPr>
              <w:t>ВА Коста-Хетагурова (5км- 10 мин)</w:t>
            </w:r>
          </w:p>
        </w:tc>
        <w:tc>
          <w:tcPr>
            <w:tcW w:w="4567" w:type="dxa"/>
            <w:vMerge/>
            <w:tcBorders>
              <w:top w:val="single" w:sz="4" w:space="0" w:color="000000"/>
              <w:left w:val="single" w:sz="4" w:space="0" w:color="000000"/>
              <w:bottom w:val="single" w:sz="4" w:space="0" w:color="000000"/>
              <w:right w:val="single" w:sz="4" w:space="0" w:color="000000"/>
            </w:tcBorders>
            <w:shd w:val="clear" w:color="auto" w:fill="auto"/>
          </w:tcPr>
          <w:p w14:paraId="7FE0D8E6" w14:textId="77777777" w:rsidR="00C128BA" w:rsidRDefault="00C128BA" w:rsidP="002210A3">
            <w:pPr>
              <w:snapToGrid w:val="0"/>
              <w:jc w:val="center"/>
              <w:rPr>
                <w:sz w:val="22"/>
                <w:szCs w:val="22"/>
              </w:rPr>
            </w:pPr>
          </w:p>
        </w:tc>
      </w:tr>
      <w:tr w:rsidR="00C128BA" w14:paraId="0D360C33" w14:textId="77777777" w:rsidTr="00C128BA">
        <w:tc>
          <w:tcPr>
            <w:tcW w:w="941" w:type="dxa"/>
            <w:vMerge/>
            <w:tcBorders>
              <w:top w:val="single" w:sz="4" w:space="0" w:color="000000"/>
              <w:left w:val="single" w:sz="4" w:space="0" w:color="000000"/>
              <w:bottom w:val="single" w:sz="4" w:space="0" w:color="000000"/>
            </w:tcBorders>
            <w:shd w:val="clear" w:color="auto" w:fill="auto"/>
          </w:tcPr>
          <w:p w14:paraId="16A650B5" w14:textId="77777777" w:rsidR="00C128BA" w:rsidRDefault="00C128BA" w:rsidP="002210A3">
            <w:pPr>
              <w:snapToGrid w:val="0"/>
              <w:jc w:val="both"/>
              <w:rPr>
                <w:sz w:val="22"/>
                <w:szCs w:val="22"/>
              </w:rPr>
            </w:pPr>
          </w:p>
        </w:tc>
        <w:tc>
          <w:tcPr>
            <w:tcW w:w="4978" w:type="dxa"/>
            <w:tcBorders>
              <w:top w:val="single" w:sz="4" w:space="0" w:color="000000"/>
              <w:left w:val="single" w:sz="4" w:space="0" w:color="000000"/>
              <w:bottom w:val="single" w:sz="4" w:space="0" w:color="000000"/>
            </w:tcBorders>
            <w:shd w:val="clear" w:color="auto" w:fill="auto"/>
          </w:tcPr>
          <w:p w14:paraId="0572DE70" w14:textId="77777777" w:rsidR="00C128BA" w:rsidRDefault="00C128BA" w:rsidP="002210A3">
            <w:pPr>
              <w:rPr>
                <w:sz w:val="22"/>
                <w:szCs w:val="22"/>
              </w:rPr>
            </w:pPr>
            <w:r>
              <w:rPr>
                <w:sz w:val="22"/>
                <w:szCs w:val="22"/>
              </w:rPr>
              <w:t>ВА а. Верхняя Теберда (35 км- 45 мин)</w:t>
            </w:r>
          </w:p>
        </w:tc>
        <w:tc>
          <w:tcPr>
            <w:tcW w:w="4567" w:type="dxa"/>
            <w:vMerge/>
            <w:tcBorders>
              <w:top w:val="single" w:sz="4" w:space="0" w:color="000000"/>
              <w:left w:val="single" w:sz="4" w:space="0" w:color="000000"/>
              <w:bottom w:val="single" w:sz="4" w:space="0" w:color="000000"/>
              <w:right w:val="single" w:sz="4" w:space="0" w:color="000000"/>
            </w:tcBorders>
            <w:shd w:val="clear" w:color="auto" w:fill="auto"/>
          </w:tcPr>
          <w:p w14:paraId="22CC2862" w14:textId="77777777" w:rsidR="00C128BA" w:rsidRDefault="00C128BA" w:rsidP="002210A3">
            <w:pPr>
              <w:snapToGrid w:val="0"/>
              <w:jc w:val="center"/>
              <w:rPr>
                <w:sz w:val="22"/>
                <w:szCs w:val="22"/>
              </w:rPr>
            </w:pPr>
          </w:p>
        </w:tc>
      </w:tr>
      <w:tr w:rsidR="00C128BA" w14:paraId="5924FEFE" w14:textId="77777777" w:rsidTr="00C128BA">
        <w:tc>
          <w:tcPr>
            <w:tcW w:w="941" w:type="dxa"/>
            <w:vMerge/>
            <w:tcBorders>
              <w:top w:val="single" w:sz="4" w:space="0" w:color="000000"/>
              <w:left w:val="single" w:sz="4" w:space="0" w:color="000000"/>
              <w:bottom w:val="single" w:sz="4" w:space="0" w:color="000000"/>
            </w:tcBorders>
            <w:shd w:val="clear" w:color="auto" w:fill="auto"/>
          </w:tcPr>
          <w:p w14:paraId="6D7EB6C6" w14:textId="77777777" w:rsidR="00C128BA" w:rsidRDefault="00C128BA" w:rsidP="002210A3">
            <w:pPr>
              <w:snapToGrid w:val="0"/>
              <w:jc w:val="both"/>
              <w:rPr>
                <w:sz w:val="22"/>
                <w:szCs w:val="22"/>
              </w:rPr>
            </w:pPr>
          </w:p>
        </w:tc>
        <w:tc>
          <w:tcPr>
            <w:tcW w:w="4978" w:type="dxa"/>
            <w:tcBorders>
              <w:top w:val="single" w:sz="4" w:space="0" w:color="000000"/>
              <w:left w:val="single" w:sz="4" w:space="0" w:color="000000"/>
              <w:bottom w:val="single" w:sz="4" w:space="0" w:color="000000"/>
            </w:tcBorders>
            <w:shd w:val="clear" w:color="auto" w:fill="auto"/>
          </w:tcPr>
          <w:p w14:paraId="3136B740" w14:textId="77777777" w:rsidR="00C128BA" w:rsidRDefault="00C128BA" w:rsidP="002210A3">
            <w:pPr>
              <w:rPr>
                <w:sz w:val="22"/>
                <w:szCs w:val="22"/>
              </w:rPr>
            </w:pPr>
            <w:r>
              <w:rPr>
                <w:sz w:val="22"/>
                <w:szCs w:val="22"/>
              </w:rPr>
              <w:t>ВА Домбай (70 км- 60 мин)</w:t>
            </w:r>
          </w:p>
        </w:tc>
        <w:tc>
          <w:tcPr>
            <w:tcW w:w="4567" w:type="dxa"/>
            <w:vMerge/>
            <w:tcBorders>
              <w:top w:val="single" w:sz="4" w:space="0" w:color="000000"/>
              <w:left w:val="single" w:sz="4" w:space="0" w:color="000000"/>
              <w:bottom w:val="single" w:sz="4" w:space="0" w:color="000000"/>
              <w:right w:val="single" w:sz="4" w:space="0" w:color="000000"/>
            </w:tcBorders>
            <w:shd w:val="clear" w:color="auto" w:fill="auto"/>
          </w:tcPr>
          <w:p w14:paraId="1B20ECB1" w14:textId="77777777" w:rsidR="00C128BA" w:rsidRDefault="00C128BA" w:rsidP="002210A3">
            <w:pPr>
              <w:snapToGrid w:val="0"/>
              <w:jc w:val="center"/>
              <w:rPr>
                <w:sz w:val="22"/>
                <w:szCs w:val="22"/>
              </w:rPr>
            </w:pPr>
          </w:p>
        </w:tc>
      </w:tr>
      <w:tr w:rsidR="00C128BA" w14:paraId="3A0B818D" w14:textId="77777777" w:rsidTr="00C128BA">
        <w:tc>
          <w:tcPr>
            <w:tcW w:w="941" w:type="dxa"/>
            <w:vMerge/>
            <w:tcBorders>
              <w:top w:val="single" w:sz="4" w:space="0" w:color="000000"/>
              <w:left w:val="single" w:sz="4" w:space="0" w:color="000000"/>
              <w:bottom w:val="single" w:sz="4" w:space="0" w:color="000000"/>
            </w:tcBorders>
            <w:shd w:val="clear" w:color="auto" w:fill="auto"/>
          </w:tcPr>
          <w:p w14:paraId="7B57350E" w14:textId="77777777" w:rsidR="00C128BA" w:rsidRDefault="00C128BA" w:rsidP="002210A3">
            <w:pPr>
              <w:snapToGrid w:val="0"/>
              <w:jc w:val="both"/>
              <w:rPr>
                <w:sz w:val="22"/>
                <w:szCs w:val="22"/>
              </w:rPr>
            </w:pPr>
          </w:p>
        </w:tc>
        <w:tc>
          <w:tcPr>
            <w:tcW w:w="4978" w:type="dxa"/>
            <w:tcBorders>
              <w:top w:val="single" w:sz="4" w:space="0" w:color="000000"/>
              <w:left w:val="single" w:sz="4" w:space="0" w:color="000000"/>
              <w:bottom w:val="single" w:sz="4" w:space="0" w:color="000000"/>
            </w:tcBorders>
            <w:shd w:val="clear" w:color="auto" w:fill="auto"/>
          </w:tcPr>
          <w:p w14:paraId="5B9B51AC" w14:textId="77777777" w:rsidR="00C128BA" w:rsidRDefault="00C128BA" w:rsidP="002210A3">
            <w:pPr>
              <w:rPr>
                <w:sz w:val="22"/>
                <w:szCs w:val="22"/>
              </w:rPr>
            </w:pPr>
            <w:r>
              <w:rPr>
                <w:sz w:val="22"/>
                <w:szCs w:val="22"/>
              </w:rPr>
              <w:t>ФАП а. Нижняя Теберда (20 км- 25 мин)</w:t>
            </w:r>
          </w:p>
        </w:tc>
        <w:tc>
          <w:tcPr>
            <w:tcW w:w="4567" w:type="dxa"/>
            <w:vMerge/>
            <w:tcBorders>
              <w:top w:val="single" w:sz="4" w:space="0" w:color="000000"/>
              <w:left w:val="single" w:sz="4" w:space="0" w:color="000000"/>
              <w:bottom w:val="single" w:sz="4" w:space="0" w:color="000000"/>
              <w:right w:val="single" w:sz="4" w:space="0" w:color="000000"/>
            </w:tcBorders>
            <w:shd w:val="clear" w:color="auto" w:fill="auto"/>
          </w:tcPr>
          <w:p w14:paraId="7099096D" w14:textId="77777777" w:rsidR="00C128BA" w:rsidRDefault="00C128BA" w:rsidP="002210A3">
            <w:pPr>
              <w:snapToGrid w:val="0"/>
              <w:jc w:val="center"/>
              <w:rPr>
                <w:sz w:val="22"/>
                <w:szCs w:val="22"/>
              </w:rPr>
            </w:pPr>
          </w:p>
        </w:tc>
      </w:tr>
      <w:tr w:rsidR="00C128BA" w14:paraId="7413481D" w14:textId="77777777" w:rsidTr="00C128BA">
        <w:tc>
          <w:tcPr>
            <w:tcW w:w="941" w:type="dxa"/>
            <w:vMerge/>
            <w:tcBorders>
              <w:top w:val="single" w:sz="4" w:space="0" w:color="000000"/>
              <w:left w:val="single" w:sz="4" w:space="0" w:color="000000"/>
              <w:bottom w:val="single" w:sz="4" w:space="0" w:color="000000"/>
            </w:tcBorders>
            <w:shd w:val="clear" w:color="auto" w:fill="auto"/>
          </w:tcPr>
          <w:p w14:paraId="6675C7E0" w14:textId="77777777" w:rsidR="00C128BA" w:rsidRDefault="00C128BA" w:rsidP="002210A3">
            <w:pPr>
              <w:snapToGrid w:val="0"/>
              <w:jc w:val="both"/>
              <w:rPr>
                <w:sz w:val="22"/>
                <w:szCs w:val="22"/>
              </w:rPr>
            </w:pPr>
          </w:p>
        </w:tc>
        <w:tc>
          <w:tcPr>
            <w:tcW w:w="4978" w:type="dxa"/>
            <w:tcBorders>
              <w:top w:val="single" w:sz="4" w:space="0" w:color="000000"/>
              <w:left w:val="single" w:sz="4" w:space="0" w:color="000000"/>
              <w:bottom w:val="single" w:sz="4" w:space="0" w:color="000000"/>
            </w:tcBorders>
            <w:shd w:val="clear" w:color="auto" w:fill="auto"/>
          </w:tcPr>
          <w:p w14:paraId="4F81CB6B" w14:textId="77777777" w:rsidR="00C128BA" w:rsidRDefault="00C128BA" w:rsidP="002210A3">
            <w:pPr>
              <w:rPr>
                <w:sz w:val="22"/>
                <w:szCs w:val="22"/>
              </w:rPr>
            </w:pPr>
            <w:r>
              <w:rPr>
                <w:sz w:val="22"/>
                <w:szCs w:val="22"/>
              </w:rPr>
              <w:t>ФАП а. Хурзук (60км- 80мин)</w:t>
            </w:r>
          </w:p>
        </w:tc>
        <w:tc>
          <w:tcPr>
            <w:tcW w:w="4567" w:type="dxa"/>
            <w:vMerge/>
            <w:tcBorders>
              <w:top w:val="single" w:sz="4" w:space="0" w:color="000000"/>
              <w:left w:val="single" w:sz="4" w:space="0" w:color="000000"/>
              <w:bottom w:val="single" w:sz="4" w:space="0" w:color="000000"/>
              <w:right w:val="single" w:sz="4" w:space="0" w:color="000000"/>
            </w:tcBorders>
            <w:shd w:val="clear" w:color="auto" w:fill="auto"/>
          </w:tcPr>
          <w:p w14:paraId="4165A90E" w14:textId="77777777" w:rsidR="00C128BA" w:rsidRDefault="00C128BA" w:rsidP="002210A3">
            <w:pPr>
              <w:snapToGrid w:val="0"/>
              <w:jc w:val="center"/>
              <w:rPr>
                <w:sz w:val="22"/>
                <w:szCs w:val="22"/>
              </w:rPr>
            </w:pPr>
          </w:p>
        </w:tc>
      </w:tr>
      <w:tr w:rsidR="00C128BA" w14:paraId="50545938" w14:textId="77777777" w:rsidTr="00C128BA">
        <w:tc>
          <w:tcPr>
            <w:tcW w:w="941" w:type="dxa"/>
            <w:vMerge/>
            <w:tcBorders>
              <w:top w:val="single" w:sz="4" w:space="0" w:color="000000"/>
              <w:left w:val="single" w:sz="4" w:space="0" w:color="000000"/>
              <w:bottom w:val="single" w:sz="4" w:space="0" w:color="000000"/>
            </w:tcBorders>
            <w:shd w:val="clear" w:color="auto" w:fill="auto"/>
          </w:tcPr>
          <w:p w14:paraId="22C26C0F" w14:textId="77777777" w:rsidR="00C128BA" w:rsidRDefault="00C128BA" w:rsidP="002210A3">
            <w:pPr>
              <w:snapToGrid w:val="0"/>
              <w:jc w:val="both"/>
              <w:rPr>
                <w:sz w:val="22"/>
                <w:szCs w:val="22"/>
              </w:rPr>
            </w:pPr>
          </w:p>
        </w:tc>
        <w:tc>
          <w:tcPr>
            <w:tcW w:w="4978" w:type="dxa"/>
            <w:tcBorders>
              <w:top w:val="single" w:sz="4" w:space="0" w:color="000000"/>
              <w:left w:val="single" w:sz="4" w:space="0" w:color="000000"/>
              <w:bottom w:val="single" w:sz="4" w:space="0" w:color="000000"/>
            </w:tcBorders>
            <w:shd w:val="clear" w:color="auto" w:fill="auto"/>
          </w:tcPr>
          <w:p w14:paraId="17B8481B" w14:textId="77777777" w:rsidR="00C128BA" w:rsidRDefault="00C128BA" w:rsidP="002210A3">
            <w:pPr>
              <w:rPr>
                <w:sz w:val="22"/>
                <w:szCs w:val="22"/>
              </w:rPr>
            </w:pPr>
            <w:r>
              <w:rPr>
                <w:sz w:val="22"/>
                <w:szCs w:val="22"/>
              </w:rPr>
              <w:t>ФАП а. В. Мара (25 км-30 мин)</w:t>
            </w:r>
          </w:p>
        </w:tc>
        <w:tc>
          <w:tcPr>
            <w:tcW w:w="4567" w:type="dxa"/>
            <w:vMerge/>
            <w:tcBorders>
              <w:top w:val="single" w:sz="4" w:space="0" w:color="000000"/>
              <w:left w:val="single" w:sz="4" w:space="0" w:color="000000"/>
              <w:bottom w:val="single" w:sz="4" w:space="0" w:color="000000"/>
              <w:right w:val="single" w:sz="4" w:space="0" w:color="000000"/>
            </w:tcBorders>
            <w:shd w:val="clear" w:color="auto" w:fill="auto"/>
          </w:tcPr>
          <w:p w14:paraId="13B2E052" w14:textId="77777777" w:rsidR="00C128BA" w:rsidRDefault="00C128BA" w:rsidP="002210A3">
            <w:pPr>
              <w:snapToGrid w:val="0"/>
              <w:jc w:val="center"/>
              <w:rPr>
                <w:sz w:val="22"/>
                <w:szCs w:val="22"/>
              </w:rPr>
            </w:pPr>
          </w:p>
        </w:tc>
      </w:tr>
      <w:tr w:rsidR="00C128BA" w14:paraId="6B4D6149" w14:textId="77777777" w:rsidTr="00C128BA">
        <w:tc>
          <w:tcPr>
            <w:tcW w:w="941" w:type="dxa"/>
            <w:vMerge/>
            <w:tcBorders>
              <w:top w:val="single" w:sz="4" w:space="0" w:color="000000"/>
              <w:left w:val="single" w:sz="4" w:space="0" w:color="000000"/>
              <w:bottom w:val="single" w:sz="4" w:space="0" w:color="000000"/>
            </w:tcBorders>
            <w:shd w:val="clear" w:color="auto" w:fill="auto"/>
          </w:tcPr>
          <w:p w14:paraId="4EEF925C" w14:textId="77777777" w:rsidR="00C128BA" w:rsidRDefault="00C128BA" w:rsidP="002210A3">
            <w:pPr>
              <w:snapToGrid w:val="0"/>
              <w:jc w:val="both"/>
              <w:rPr>
                <w:sz w:val="22"/>
                <w:szCs w:val="22"/>
              </w:rPr>
            </w:pPr>
          </w:p>
        </w:tc>
        <w:tc>
          <w:tcPr>
            <w:tcW w:w="4978" w:type="dxa"/>
            <w:tcBorders>
              <w:top w:val="single" w:sz="4" w:space="0" w:color="000000"/>
              <w:left w:val="single" w:sz="4" w:space="0" w:color="000000"/>
              <w:bottom w:val="single" w:sz="4" w:space="0" w:color="000000"/>
            </w:tcBorders>
            <w:shd w:val="clear" w:color="auto" w:fill="auto"/>
          </w:tcPr>
          <w:p w14:paraId="57CEA52B" w14:textId="77777777" w:rsidR="00C128BA" w:rsidRDefault="00C128BA" w:rsidP="002210A3">
            <w:pPr>
              <w:rPr>
                <w:sz w:val="22"/>
                <w:szCs w:val="22"/>
              </w:rPr>
            </w:pPr>
            <w:r>
              <w:rPr>
                <w:sz w:val="22"/>
                <w:szCs w:val="22"/>
              </w:rPr>
              <w:t xml:space="preserve">ФАП п. Малокурганный (12 км – 15 мин) </w:t>
            </w:r>
          </w:p>
        </w:tc>
        <w:tc>
          <w:tcPr>
            <w:tcW w:w="4567" w:type="dxa"/>
            <w:vMerge/>
            <w:tcBorders>
              <w:top w:val="single" w:sz="4" w:space="0" w:color="000000"/>
              <w:left w:val="single" w:sz="4" w:space="0" w:color="000000"/>
              <w:bottom w:val="single" w:sz="4" w:space="0" w:color="000000"/>
              <w:right w:val="single" w:sz="4" w:space="0" w:color="000000"/>
            </w:tcBorders>
            <w:shd w:val="clear" w:color="auto" w:fill="auto"/>
          </w:tcPr>
          <w:p w14:paraId="2DA342FB" w14:textId="77777777" w:rsidR="00C128BA" w:rsidRDefault="00C128BA" w:rsidP="002210A3">
            <w:pPr>
              <w:snapToGrid w:val="0"/>
              <w:jc w:val="center"/>
              <w:rPr>
                <w:sz w:val="22"/>
                <w:szCs w:val="22"/>
              </w:rPr>
            </w:pPr>
          </w:p>
        </w:tc>
      </w:tr>
      <w:tr w:rsidR="00C128BA" w14:paraId="26D6531C" w14:textId="77777777" w:rsidTr="00C128BA">
        <w:tc>
          <w:tcPr>
            <w:tcW w:w="941" w:type="dxa"/>
            <w:vMerge/>
            <w:tcBorders>
              <w:top w:val="single" w:sz="4" w:space="0" w:color="000000"/>
              <w:left w:val="single" w:sz="4" w:space="0" w:color="000000"/>
              <w:bottom w:val="single" w:sz="4" w:space="0" w:color="000000"/>
            </w:tcBorders>
            <w:shd w:val="clear" w:color="auto" w:fill="auto"/>
          </w:tcPr>
          <w:p w14:paraId="129A2003" w14:textId="77777777" w:rsidR="00C128BA" w:rsidRDefault="00C128BA" w:rsidP="002210A3">
            <w:pPr>
              <w:snapToGrid w:val="0"/>
              <w:jc w:val="both"/>
              <w:rPr>
                <w:sz w:val="22"/>
                <w:szCs w:val="22"/>
              </w:rPr>
            </w:pPr>
          </w:p>
        </w:tc>
        <w:tc>
          <w:tcPr>
            <w:tcW w:w="4978" w:type="dxa"/>
            <w:tcBorders>
              <w:top w:val="single" w:sz="4" w:space="0" w:color="000000"/>
              <w:left w:val="single" w:sz="4" w:space="0" w:color="000000"/>
              <w:bottom w:val="single" w:sz="4" w:space="0" w:color="000000"/>
            </w:tcBorders>
            <w:shd w:val="clear" w:color="auto" w:fill="auto"/>
          </w:tcPr>
          <w:p w14:paraId="3DCADB8C" w14:textId="77777777" w:rsidR="00C128BA" w:rsidRDefault="00C128BA" w:rsidP="002210A3">
            <w:pPr>
              <w:rPr>
                <w:sz w:val="22"/>
                <w:szCs w:val="22"/>
              </w:rPr>
            </w:pPr>
            <w:r>
              <w:rPr>
                <w:sz w:val="22"/>
                <w:szCs w:val="22"/>
              </w:rPr>
              <w:t xml:space="preserve">ФАП а. Нижний Каменомост (5км- 8 мин) </w:t>
            </w:r>
          </w:p>
        </w:tc>
        <w:tc>
          <w:tcPr>
            <w:tcW w:w="4567" w:type="dxa"/>
            <w:vMerge/>
            <w:tcBorders>
              <w:top w:val="single" w:sz="4" w:space="0" w:color="000000"/>
              <w:left w:val="single" w:sz="4" w:space="0" w:color="000000"/>
              <w:bottom w:val="single" w:sz="4" w:space="0" w:color="000000"/>
              <w:right w:val="single" w:sz="4" w:space="0" w:color="000000"/>
            </w:tcBorders>
            <w:shd w:val="clear" w:color="auto" w:fill="auto"/>
          </w:tcPr>
          <w:p w14:paraId="2A555623" w14:textId="77777777" w:rsidR="00C128BA" w:rsidRDefault="00C128BA" w:rsidP="002210A3">
            <w:pPr>
              <w:snapToGrid w:val="0"/>
              <w:jc w:val="center"/>
              <w:rPr>
                <w:sz w:val="22"/>
                <w:szCs w:val="22"/>
              </w:rPr>
            </w:pPr>
          </w:p>
        </w:tc>
      </w:tr>
      <w:tr w:rsidR="00C128BA" w14:paraId="49FD67A7" w14:textId="77777777" w:rsidTr="00C128BA">
        <w:tc>
          <w:tcPr>
            <w:tcW w:w="941" w:type="dxa"/>
            <w:vMerge/>
            <w:tcBorders>
              <w:top w:val="single" w:sz="4" w:space="0" w:color="000000"/>
              <w:left w:val="single" w:sz="4" w:space="0" w:color="000000"/>
              <w:bottom w:val="single" w:sz="4" w:space="0" w:color="000000"/>
            </w:tcBorders>
            <w:shd w:val="clear" w:color="auto" w:fill="auto"/>
          </w:tcPr>
          <w:p w14:paraId="073F1D36" w14:textId="77777777" w:rsidR="00C128BA" w:rsidRDefault="00C128BA" w:rsidP="002210A3">
            <w:pPr>
              <w:snapToGrid w:val="0"/>
              <w:jc w:val="both"/>
              <w:rPr>
                <w:sz w:val="22"/>
                <w:szCs w:val="22"/>
              </w:rPr>
            </w:pPr>
          </w:p>
        </w:tc>
        <w:tc>
          <w:tcPr>
            <w:tcW w:w="4978" w:type="dxa"/>
            <w:tcBorders>
              <w:top w:val="single" w:sz="4" w:space="0" w:color="000000"/>
              <w:left w:val="single" w:sz="4" w:space="0" w:color="000000"/>
              <w:bottom w:val="single" w:sz="4" w:space="0" w:color="000000"/>
            </w:tcBorders>
            <w:shd w:val="clear" w:color="auto" w:fill="auto"/>
          </w:tcPr>
          <w:p w14:paraId="1B505166" w14:textId="77777777" w:rsidR="00C128BA" w:rsidRDefault="00C128BA" w:rsidP="002210A3">
            <w:pPr>
              <w:rPr>
                <w:sz w:val="22"/>
                <w:szCs w:val="22"/>
              </w:rPr>
            </w:pPr>
            <w:r>
              <w:rPr>
                <w:sz w:val="22"/>
                <w:szCs w:val="22"/>
              </w:rPr>
              <w:t xml:space="preserve">ФАП а Нижняя Мара (20км -25мин) </w:t>
            </w:r>
          </w:p>
        </w:tc>
        <w:tc>
          <w:tcPr>
            <w:tcW w:w="4567" w:type="dxa"/>
            <w:vMerge/>
            <w:tcBorders>
              <w:top w:val="single" w:sz="4" w:space="0" w:color="000000"/>
              <w:left w:val="single" w:sz="4" w:space="0" w:color="000000"/>
              <w:bottom w:val="single" w:sz="4" w:space="0" w:color="000000"/>
              <w:right w:val="single" w:sz="4" w:space="0" w:color="000000"/>
            </w:tcBorders>
            <w:shd w:val="clear" w:color="auto" w:fill="auto"/>
          </w:tcPr>
          <w:p w14:paraId="734F730B" w14:textId="77777777" w:rsidR="00C128BA" w:rsidRDefault="00C128BA" w:rsidP="002210A3">
            <w:pPr>
              <w:snapToGrid w:val="0"/>
              <w:jc w:val="center"/>
              <w:rPr>
                <w:sz w:val="22"/>
                <w:szCs w:val="22"/>
              </w:rPr>
            </w:pPr>
          </w:p>
        </w:tc>
      </w:tr>
      <w:tr w:rsidR="00C128BA" w14:paraId="1FD8093C" w14:textId="77777777" w:rsidTr="00C128BA">
        <w:tc>
          <w:tcPr>
            <w:tcW w:w="941" w:type="dxa"/>
            <w:vMerge/>
            <w:tcBorders>
              <w:top w:val="single" w:sz="4" w:space="0" w:color="000000"/>
              <w:left w:val="single" w:sz="4" w:space="0" w:color="000000"/>
              <w:bottom w:val="single" w:sz="4" w:space="0" w:color="000000"/>
            </w:tcBorders>
            <w:shd w:val="clear" w:color="auto" w:fill="auto"/>
          </w:tcPr>
          <w:p w14:paraId="197E58D9" w14:textId="77777777" w:rsidR="00C128BA" w:rsidRDefault="00C128BA" w:rsidP="002210A3">
            <w:pPr>
              <w:snapToGrid w:val="0"/>
              <w:jc w:val="both"/>
              <w:rPr>
                <w:sz w:val="22"/>
                <w:szCs w:val="22"/>
              </w:rPr>
            </w:pPr>
          </w:p>
        </w:tc>
        <w:tc>
          <w:tcPr>
            <w:tcW w:w="4978" w:type="dxa"/>
            <w:tcBorders>
              <w:top w:val="single" w:sz="4" w:space="0" w:color="000000"/>
              <w:left w:val="single" w:sz="4" w:space="0" w:color="000000"/>
              <w:bottom w:val="single" w:sz="4" w:space="0" w:color="000000"/>
            </w:tcBorders>
            <w:shd w:val="clear" w:color="auto" w:fill="auto"/>
          </w:tcPr>
          <w:p w14:paraId="1F2334E1" w14:textId="77777777" w:rsidR="00C128BA" w:rsidRDefault="00C128BA" w:rsidP="002210A3">
            <w:pPr>
              <w:rPr>
                <w:sz w:val="22"/>
                <w:szCs w:val="22"/>
              </w:rPr>
            </w:pPr>
            <w:r>
              <w:rPr>
                <w:sz w:val="22"/>
                <w:szCs w:val="22"/>
              </w:rPr>
              <w:t xml:space="preserve">ФАП В. Каменомост (7 км -10 мин) </w:t>
            </w:r>
          </w:p>
        </w:tc>
        <w:tc>
          <w:tcPr>
            <w:tcW w:w="4567" w:type="dxa"/>
            <w:vMerge/>
            <w:tcBorders>
              <w:top w:val="single" w:sz="4" w:space="0" w:color="000000"/>
              <w:left w:val="single" w:sz="4" w:space="0" w:color="000000"/>
              <w:bottom w:val="single" w:sz="4" w:space="0" w:color="000000"/>
              <w:right w:val="single" w:sz="4" w:space="0" w:color="000000"/>
            </w:tcBorders>
            <w:shd w:val="clear" w:color="auto" w:fill="auto"/>
          </w:tcPr>
          <w:p w14:paraId="24B0707C" w14:textId="77777777" w:rsidR="00C128BA" w:rsidRDefault="00C128BA" w:rsidP="002210A3">
            <w:pPr>
              <w:snapToGrid w:val="0"/>
              <w:jc w:val="center"/>
              <w:rPr>
                <w:sz w:val="22"/>
                <w:szCs w:val="22"/>
              </w:rPr>
            </w:pPr>
          </w:p>
        </w:tc>
      </w:tr>
      <w:tr w:rsidR="00C128BA" w14:paraId="2E7FB962" w14:textId="77777777" w:rsidTr="00C128BA">
        <w:tc>
          <w:tcPr>
            <w:tcW w:w="941" w:type="dxa"/>
            <w:vMerge/>
            <w:tcBorders>
              <w:top w:val="single" w:sz="4" w:space="0" w:color="000000"/>
              <w:left w:val="single" w:sz="4" w:space="0" w:color="000000"/>
              <w:bottom w:val="single" w:sz="4" w:space="0" w:color="000000"/>
            </w:tcBorders>
            <w:shd w:val="clear" w:color="auto" w:fill="auto"/>
          </w:tcPr>
          <w:p w14:paraId="3DE70183" w14:textId="77777777" w:rsidR="00C128BA" w:rsidRDefault="00C128BA" w:rsidP="002210A3">
            <w:pPr>
              <w:snapToGrid w:val="0"/>
              <w:jc w:val="both"/>
              <w:rPr>
                <w:sz w:val="22"/>
                <w:szCs w:val="22"/>
              </w:rPr>
            </w:pPr>
          </w:p>
        </w:tc>
        <w:tc>
          <w:tcPr>
            <w:tcW w:w="4978" w:type="dxa"/>
            <w:tcBorders>
              <w:top w:val="single" w:sz="4" w:space="0" w:color="000000"/>
              <w:left w:val="single" w:sz="4" w:space="0" w:color="000000"/>
              <w:bottom w:val="single" w:sz="4" w:space="0" w:color="000000"/>
            </w:tcBorders>
            <w:shd w:val="clear" w:color="auto" w:fill="auto"/>
          </w:tcPr>
          <w:p w14:paraId="6231D9B3" w14:textId="77777777" w:rsidR="00C128BA" w:rsidRDefault="00C128BA" w:rsidP="002210A3">
            <w:pPr>
              <w:rPr>
                <w:sz w:val="22"/>
                <w:szCs w:val="22"/>
              </w:rPr>
            </w:pPr>
            <w:r>
              <w:rPr>
                <w:sz w:val="22"/>
                <w:szCs w:val="22"/>
              </w:rPr>
              <w:t xml:space="preserve">ФАП п Эльбрусский (30 км- 40 мин) </w:t>
            </w:r>
          </w:p>
        </w:tc>
        <w:tc>
          <w:tcPr>
            <w:tcW w:w="4567" w:type="dxa"/>
            <w:vMerge/>
            <w:tcBorders>
              <w:top w:val="single" w:sz="4" w:space="0" w:color="000000"/>
              <w:left w:val="single" w:sz="4" w:space="0" w:color="000000"/>
              <w:bottom w:val="single" w:sz="4" w:space="0" w:color="000000"/>
              <w:right w:val="single" w:sz="4" w:space="0" w:color="000000"/>
            </w:tcBorders>
            <w:shd w:val="clear" w:color="auto" w:fill="auto"/>
          </w:tcPr>
          <w:p w14:paraId="2D79A370" w14:textId="77777777" w:rsidR="00C128BA" w:rsidRDefault="00C128BA" w:rsidP="002210A3">
            <w:pPr>
              <w:snapToGrid w:val="0"/>
              <w:jc w:val="center"/>
              <w:rPr>
                <w:sz w:val="22"/>
                <w:szCs w:val="22"/>
              </w:rPr>
            </w:pPr>
          </w:p>
        </w:tc>
      </w:tr>
      <w:tr w:rsidR="00C128BA" w14:paraId="08114D9E" w14:textId="77777777" w:rsidTr="00C128BA">
        <w:tc>
          <w:tcPr>
            <w:tcW w:w="941" w:type="dxa"/>
            <w:vMerge/>
            <w:tcBorders>
              <w:top w:val="single" w:sz="4" w:space="0" w:color="000000"/>
              <w:left w:val="single" w:sz="4" w:space="0" w:color="000000"/>
              <w:bottom w:val="single" w:sz="4" w:space="0" w:color="000000"/>
            </w:tcBorders>
            <w:shd w:val="clear" w:color="auto" w:fill="auto"/>
          </w:tcPr>
          <w:p w14:paraId="74F7B931" w14:textId="77777777" w:rsidR="00C128BA" w:rsidRDefault="00C128BA" w:rsidP="002210A3">
            <w:pPr>
              <w:snapToGrid w:val="0"/>
              <w:jc w:val="both"/>
              <w:rPr>
                <w:sz w:val="22"/>
                <w:szCs w:val="22"/>
              </w:rPr>
            </w:pPr>
          </w:p>
        </w:tc>
        <w:tc>
          <w:tcPr>
            <w:tcW w:w="4978" w:type="dxa"/>
            <w:tcBorders>
              <w:top w:val="single" w:sz="4" w:space="0" w:color="000000"/>
              <w:left w:val="single" w:sz="4" w:space="0" w:color="000000"/>
              <w:bottom w:val="single" w:sz="4" w:space="0" w:color="000000"/>
            </w:tcBorders>
            <w:shd w:val="clear" w:color="auto" w:fill="auto"/>
          </w:tcPr>
          <w:p w14:paraId="5E888FC6" w14:textId="77777777" w:rsidR="00C128BA" w:rsidRDefault="00C128BA" w:rsidP="002210A3">
            <w:pPr>
              <w:rPr>
                <w:sz w:val="22"/>
                <w:szCs w:val="22"/>
              </w:rPr>
            </w:pPr>
            <w:r>
              <w:rPr>
                <w:sz w:val="22"/>
                <w:szCs w:val="22"/>
              </w:rPr>
              <w:t xml:space="preserve">ФАП а.КартДжурт (45км- 50 мин.) </w:t>
            </w:r>
          </w:p>
        </w:tc>
        <w:tc>
          <w:tcPr>
            <w:tcW w:w="4567" w:type="dxa"/>
            <w:vMerge/>
            <w:tcBorders>
              <w:top w:val="single" w:sz="4" w:space="0" w:color="000000"/>
              <w:left w:val="single" w:sz="4" w:space="0" w:color="000000"/>
              <w:bottom w:val="single" w:sz="4" w:space="0" w:color="000000"/>
              <w:right w:val="single" w:sz="4" w:space="0" w:color="000000"/>
            </w:tcBorders>
            <w:shd w:val="clear" w:color="auto" w:fill="auto"/>
          </w:tcPr>
          <w:p w14:paraId="38008C40" w14:textId="77777777" w:rsidR="00C128BA" w:rsidRDefault="00C128BA" w:rsidP="002210A3">
            <w:pPr>
              <w:snapToGrid w:val="0"/>
              <w:jc w:val="center"/>
              <w:rPr>
                <w:sz w:val="22"/>
                <w:szCs w:val="22"/>
              </w:rPr>
            </w:pPr>
          </w:p>
        </w:tc>
      </w:tr>
      <w:tr w:rsidR="00C128BA" w14:paraId="313E6322" w14:textId="77777777" w:rsidTr="00C128BA">
        <w:tc>
          <w:tcPr>
            <w:tcW w:w="941" w:type="dxa"/>
            <w:vMerge/>
            <w:tcBorders>
              <w:top w:val="single" w:sz="4" w:space="0" w:color="000000"/>
              <w:left w:val="single" w:sz="4" w:space="0" w:color="000000"/>
              <w:bottom w:val="single" w:sz="4" w:space="0" w:color="000000"/>
            </w:tcBorders>
            <w:shd w:val="clear" w:color="auto" w:fill="auto"/>
          </w:tcPr>
          <w:p w14:paraId="1ADB5C20" w14:textId="77777777" w:rsidR="00C128BA" w:rsidRDefault="00C128BA" w:rsidP="002210A3">
            <w:pPr>
              <w:snapToGrid w:val="0"/>
              <w:jc w:val="both"/>
              <w:rPr>
                <w:sz w:val="22"/>
                <w:szCs w:val="22"/>
              </w:rPr>
            </w:pPr>
          </w:p>
        </w:tc>
        <w:tc>
          <w:tcPr>
            <w:tcW w:w="4978" w:type="dxa"/>
            <w:tcBorders>
              <w:top w:val="single" w:sz="4" w:space="0" w:color="000000"/>
              <w:left w:val="single" w:sz="4" w:space="0" w:color="000000"/>
              <w:bottom w:val="single" w:sz="4" w:space="0" w:color="000000"/>
            </w:tcBorders>
            <w:shd w:val="clear" w:color="auto" w:fill="auto"/>
          </w:tcPr>
          <w:p w14:paraId="6C69F42A" w14:textId="77777777" w:rsidR="00C128BA" w:rsidRDefault="00C128BA" w:rsidP="002210A3">
            <w:pPr>
              <w:rPr>
                <w:sz w:val="22"/>
                <w:szCs w:val="22"/>
              </w:rPr>
            </w:pPr>
            <w:r>
              <w:rPr>
                <w:sz w:val="22"/>
                <w:szCs w:val="22"/>
              </w:rPr>
              <w:t xml:space="preserve">ФАП В. Учкулан (55 км – 65 мин) </w:t>
            </w:r>
          </w:p>
        </w:tc>
        <w:tc>
          <w:tcPr>
            <w:tcW w:w="4567" w:type="dxa"/>
            <w:vMerge/>
            <w:tcBorders>
              <w:top w:val="single" w:sz="4" w:space="0" w:color="000000"/>
              <w:left w:val="single" w:sz="4" w:space="0" w:color="000000"/>
              <w:bottom w:val="single" w:sz="4" w:space="0" w:color="000000"/>
              <w:right w:val="single" w:sz="4" w:space="0" w:color="000000"/>
            </w:tcBorders>
            <w:shd w:val="clear" w:color="auto" w:fill="auto"/>
          </w:tcPr>
          <w:p w14:paraId="37C8E678" w14:textId="77777777" w:rsidR="00C128BA" w:rsidRDefault="00C128BA" w:rsidP="002210A3">
            <w:pPr>
              <w:snapToGrid w:val="0"/>
              <w:jc w:val="center"/>
              <w:rPr>
                <w:sz w:val="22"/>
                <w:szCs w:val="22"/>
              </w:rPr>
            </w:pPr>
          </w:p>
        </w:tc>
      </w:tr>
      <w:tr w:rsidR="00C128BA" w14:paraId="6121C7D7" w14:textId="77777777" w:rsidTr="00C128BA">
        <w:tc>
          <w:tcPr>
            <w:tcW w:w="941" w:type="dxa"/>
            <w:vMerge/>
            <w:tcBorders>
              <w:top w:val="single" w:sz="4" w:space="0" w:color="000000"/>
              <w:left w:val="single" w:sz="4" w:space="0" w:color="000000"/>
              <w:bottom w:val="single" w:sz="4" w:space="0" w:color="000000"/>
            </w:tcBorders>
            <w:shd w:val="clear" w:color="auto" w:fill="auto"/>
          </w:tcPr>
          <w:p w14:paraId="416DEB83" w14:textId="77777777" w:rsidR="00C128BA" w:rsidRDefault="00C128BA" w:rsidP="002210A3">
            <w:pPr>
              <w:snapToGrid w:val="0"/>
              <w:jc w:val="both"/>
              <w:rPr>
                <w:sz w:val="22"/>
                <w:szCs w:val="22"/>
              </w:rPr>
            </w:pPr>
          </w:p>
        </w:tc>
        <w:tc>
          <w:tcPr>
            <w:tcW w:w="4978" w:type="dxa"/>
            <w:tcBorders>
              <w:top w:val="single" w:sz="4" w:space="0" w:color="000000"/>
              <w:left w:val="single" w:sz="4" w:space="0" w:color="000000"/>
              <w:bottom w:val="single" w:sz="4" w:space="0" w:color="000000"/>
            </w:tcBorders>
            <w:shd w:val="clear" w:color="auto" w:fill="auto"/>
          </w:tcPr>
          <w:p w14:paraId="30F0EA77" w14:textId="77777777" w:rsidR="00C128BA" w:rsidRDefault="00C128BA" w:rsidP="002210A3">
            <w:pPr>
              <w:rPr>
                <w:sz w:val="22"/>
                <w:szCs w:val="22"/>
              </w:rPr>
            </w:pPr>
            <w:r>
              <w:rPr>
                <w:sz w:val="22"/>
                <w:szCs w:val="22"/>
              </w:rPr>
              <w:t xml:space="preserve">ФАП а Джингирик (7 км – 10 мин.) </w:t>
            </w:r>
          </w:p>
        </w:tc>
        <w:tc>
          <w:tcPr>
            <w:tcW w:w="4567" w:type="dxa"/>
            <w:vMerge/>
            <w:tcBorders>
              <w:top w:val="single" w:sz="4" w:space="0" w:color="000000"/>
              <w:left w:val="single" w:sz="4" w:space="0" w:color="000000"/>
              <w:bottom w:val="single" w:sz="4" w:space="0" w:color="000000"/>
              <w:right w:val="single" w:sz="4" w:space="0" w:color="000000"/>
            </w:tcBorders>
            <w:shd w:val="clear" w:color="auto" w:fill="auto"/>
          </w:tcPr>
          <w:p w14:paraId="255FA3F6" w14:textId="77777777" w:rsidR="00C128BA" w:rsidRDefault="00C128BA" w:rsidP="002210A3">
            <w:pPr>
              <w:snapToGrid w:val="0"/>
              <w:jc w:val="center"/>
              <w:rPr>
                <w:sz w:val="22"/>
                <w:szCs w:val="22"/>
              </w:rPr>
            </w:pPr>
          </w:p>
        </w:tc>
      </w:tr>
      <w:tr w:rsidR="00C128BA" w14:paraId="2B505E0B" w14:textId="77777777" w:rsidTr="00C128BA">
        <w:tc>
          <w:tcPr>
            <w:tcW w:w="941" w:type="dxa"/>
            <w:vMerge/>
            <w:tcBorders>
              <w:top w:val="single" w:sz="4" w:space="0" w:color="000000"/>
              <w:left w:val="single" w:sz="4" w:space="0" w:color="000000"/>
              <w:bottom w:val="single" w:sz="4" w:space="0" w:color="000000"/>
            </w:tcBorders>
            <w:shd w:val="clear" w:color="auto" w:fill="auto"/>
          </w:tcPr>
          <w:p w14:paraId="67FC7B23" w14:textId="77777777" w:rsidR="00C128BA" w:rsidRDefault="00C128BA" w:rsidP="002210A3">
            <w:pPr>
              <w:snapToGrid w:val="0"/>
              <w:jc w:val="both"/>
              <w:rPr>
                <w:sz w:val="22"/>
                <w:szCs w:val="22"/>
              </w:rPr>
            </w:pPr>
          </w:p>
        </w:tc>
        <w:tc>
          <w:tcPr>
            <w:tcW w:w="4978" w:type="dxa"/>
            <w:tcBorders>
              <w:top w:val="single" w:sz="4" w:space="0" w:color="000000"/>
              <w:left w:val="single" w:sz="4" w:space="0" w:color="000000"/>
              <w:bottom w:val="single" w:sz="4" w:space="0" w:color="000000"/>
            </w:tcBorders>
            <w:shd w:val="clear" w:color="auto" w:fill="auto"/>
          </w:tcPr>
          <w:p w14:paraId="5C0CED77" w14:textId="77777777" w:rsidR="00C128BA" w:rsidRDefault="00C128BA" w:rsidP="002210A3">
            <w:pPr>
              <w:rPr>
                <w:sz w:val="22"/>
                <w:szCs w:val="22"/>
              </w:rPr>
            </w:pPr>
            <w:r>
              <w:rPr>
                <w:sz w:val="22"/>
                <w:szCs w:val="22"/>
              </w:rPr>
              <w:t>ФАП Новая.Теберда (15 км – 20мин)</w:t>
            </w:r>
          </w:p>
        </w:tc>
        <w:tc>
          <w:tcPr>
            <w:tcW w:w="4567" w:type="dxa"/>
            <w:vMerge/>
            <w:tcBorders>
              <w:top w:val="single" w:sz="4" w:space="0" w:color="000000"/>
              <w:left w:val="single" w:sz="4" w:space="0" w:color="000000"/>
              <w:bottom w:val="single" w:sz="4" w:space="0" w:color="000000"/>
              <w:right w:val="single" w:sz="4" w:space="0" w:color="000000"/>
            </w:tcBorders>
            <w:shd w:val="clear" w:color="auto" w:fill="auto"/>
          </w:tcPr>
          <w:p w14:paraId="76FEE2D1" w14:textId="77777777" w:rsidR="00C128BA" w:rsidRDefault="00C128BA" w:rsidP="002210A3">
            <w:pPr>
              <w:snapToGrid w:val="0"/>
              <w:jc w:val="center"/>
              <w:rPr>
                <w:sz w:val="22"/>
                <w:szCs w:val="22"/>
              </w:rPr>
            </w:pPr>
          </w:p>
        </w:tc>
      </w:tr>
      <w:tr w:rsidR="00C128BA" w14:paraId="2A4C0379" w14:textId="77777777" w:rsidTr="00C128BA">
        <w:tc>
          <w:tcPr>
            <w:tcW w:w="941" w:type="dxa"/>
            <w:vMerge/>
            <w:tcBorders>
              <w:top w:val="single" w:sz="4" w:space="0" w:color="000000"/>
              <w:left w:val="single" w:sz="4" w:space="0" w:color="000000"/>
              <w:bottom w:val="single" w:sz="4" w:space="0" w:color="000000"/>
            </w:tcBorders>
            <w:shd w:val="clear" w:color="auto" w:fill="auto"/>
          </w:tcPr>
          <w:p w14:paraId="4534980C" w14:textId="77777777" w:rsidR="00C128BA" w:rsidRDefault="00C128BA" w:rsidP="002210A3">
            <w:pPr>
              <w:snapToGrid w:val="0"/>
              <w:jc w:val="both"/>
              <w:rPr>
                <w:sz w:val="22"/>
                <w:szCs w:val="22"/>
              </w:rPr>
            </w:pPr>
          </w:p>
        </w:tc>
        <w:tc>
          <w:tcPr>
            <w:tcW w:w="4978" w:type="dxa"/>
            <w:tcBorders>
              <w:top w:val="single" w:sz="4" w:space="0" w:color="000000"/>
              <w:left w:val="single" w:sz="4" w:space="0" w:color="000000"/>
              <w:bottom w:val="single" w:sz="4" w:space="0" w:color="000000"/>
            </w:tcBorders>
            <w:shd w:val="clear" w:color="auto" w:fill="auto"/>
          </w:tcPr>
          <w:p w14:paraId="0DB9EC37" w14:textId="77777777" w:rsidR="00C128BA" w:rsidRDefault="00C128BA" w:rsidP="002210A3">
            <w:pPr>
              <w:rPr>
                <w:sz w:val="22"/>
                <w:szCs w:val="22"/>
              </w:rPr>
            </w:pPr>
            <w:r>
              <w:rPr>
                <w:sz w:val="22"/>
                <w:szCs w:val="22"/>
              </w:rPr>
              <w:t xml:space="preserve">ФАП а. Белая гора (17 км – 25 мин) </w:t>
            </w:r>
          </w:p>
        </w:tc>
        <w:tc>
          <w:tcPr>
            <w:tcW w:w="4567" w:type="dxa"/>
            <w:vMerge/>
            <w:tcBorders>
              <w:top w:val="single" w:sz="4" w:space="0" w:color="000000"/>
              <w:left w:val="single" w:sz="4" w:space="0" w:color="000000"/>
              <w:bottom w:val="single" w:sz="4" w:space="0" w:color="000000"/>
              <w:right w:val="single" w:sz="4" w:space="0" w:color="000000"/>
            </w:tcBorders>
            <w:shd w:val="clear" w:color="auto" w:fill="auto"/>
          </w:tcPr>
          <w:p w14:paraId="30A7A404" w14:textId="77777777" w:rsidR="00C128BA" w:rsidRDefault="00C128BA" w:rsidP="002210A3">
            <w:pPr>
              <w:snapToGrid w:val="0"/>
              <w:jc w:val="center"/>
              <w:rPr>
                <w:sz w:val="22"/>
                <w:szCs w:val="22"/>
              </w:rPr>
            </w:pPr>
          </w:p>
        </w:tc>
      </w:tr>
      <w:tr w:rsidR="00C128BA" w14:paraId="042A881D" w14:textId="77777777" w:rsidTr="00C128BA">
        <w:tc>
          <w:tcPr>
            <w:tcW w:w="941" w:type="dxa"/>
            <w:vMerge/>
            <w:tcBorders>
              <w:top w:val="single" w:sz="4" w:space="0" w:color="000000"/>
              <w:left w:val="single" w:sz="4" w:space="0" w:color="000000"/>
              <w:bottom w:val="single" w:sz="4" w:space="0" w:color="000000"/>
            </w:tcBorders>
            <w:shd w:val="clear" w:color="auto" w:fill="auto"/>
          </w:tcPr>
          <w:p w14:paraId="412E0084" w14:textId="77777777" w:rsidR="00C128BA" w:rsidRDefault="00C128BA" w:rsidP="002210A3">
            <w:pPr>
              <w:snapToGrid w:val="0"/>
              <w:jc w:val="both"/>
              <w:rPr>
                <w:sz w:val="22"/>
                <w:szCs w:val="22"/>
              </w:rPr>
            </w:pPr>
          </w:p>
        </w:tc>
        <w:tc>
          <w:tcPr>
            <w:tcW w:w="4978" w:type="dxa"/>
            <w:tcBorders>
              <w:top w:val="single" w:sz="4" w:space="0" w:color="000000"/>
              <w:left w:val="single" w:sz="4" w:space="0" w:color="000000"/>
              <w:bottom w:val="single" w:sz="4" w:space="0" w:color="000000"/>
            </w:tcBorders>
            <w:shd w:val="clear" w:color="auto" w:fill="auto"/>
          </w:tcPr>
          <w:p w14:paraId="1CD68D57" w14:textId="77777777" w:rsidR="00C128BA" w:rsidRDefault="00C128BA" w:rsidP="002210A3">
            <w:pPr>
              <w:rPr>
                <w:sz w:val="22"/>
                <w:szCs w:val="22"/>
              </w:rPr>
            </w:pPr>
            <w:r>
              <w:rPr>
                <w:sz w:val="22"/>
                <w:szCs w:val="22"/>
              </w:rPr>
              <w:t>ФАП а Верхний Учкулан (60 км- 80 мин)</w:t>
            </w:r>
          </w:p>
        </w:tc>
        <w:tc>
          <w:tcPr>
            <w:tcW w:w="4567" w:type="dxa"/>
            <w:vMerge/>
            <w:tcBorders>
              <w:top w:val="single" w:sz="4" w:space="0" w:color="000000"/>
              <w:left w:val="single" w:sz="4" w:space="0" w:color="000000"/>
              <w:bottom w:val="single" w:sz="4" w:space="0" w:color="000000"/>
              <w:right w:val="single" w:sz="4" w:space="0" w:color="000000"/>
            </w:tcBorders>
            <w:shd w:val="clear" w:color="auto" w:fill="auto"/>
          </w:tcPr>
          <w:p w14:paraId="6DF8FDB9" w14:textId="77777777" w:rsidR="00C128BA" w:rsidRDefault="00C128BA" w:rsidP="002210A3">
            <w:pPr>
              <w:snapToGrid w:val="0"/>
              <w:jc w:val="center"/>
              <w:rPr>
                <w:sz w:val="22"/>
                <w:szCs w:val="22"/>
              </w:rPr>
            </w:pPr>
          </w:p>
        </w:tc>
      </w:tr>
      <w:tr w:rsidR="00C128BA" w14:paraId="51B0FD88" w14:textId="77777777" w:rsidTr="00C128BA">
        <w:tc>
          <w:tcPr>
            <w:tcW w:w="941" w:type="dxa"/>
            <w:vMerge/>
            <w:tcBorders>
              <w:top w:val="single" w:sz="4" w:space="0" w:color="000000"/>
              <w:left w:val="single" w:sz="4" w:space="0" w:color="000000"/>
              <w:bottom w:val="single" w:sz="4" w:space="0" w:color="000000"/>
            </w:tcBorders>
            <w:shd w:val="clear" w:color="auto" w:fill="auto"/>
          </w:tcPr>
          <w:p w14:paraId="6EB47535" w14:textId="77777777" w:rsidR="00C128BA" w:rsidRDefault="00C128BA" w:rsidP="002210A3">
            <w:pPr>
              <w:snapToGrid w:val="0"/>
              <w:jc w:val="both"/>
              <w:rPr>
                <w:sz w:val="22"/>
                <w:szCs w:val="22"/>
              </w:rPr>
            </w:pPr>
          </w:p>
        </w:tc>
        <w:tc>
          <w:tcPr>
            <w:tcW w:w="4978" w:type="dxa"/>
            <w:tcBorders>
              <w:top w:val="single" w:sz="4" w:space="0" w:color="000000"/>
              <w:left w:val="single" w:sz="4" w:space="0" w:color="000000"/>
              <w:bottom w:val="single" w:sz="4" w:space="0" w:color="000000"/>
            </w:tcBorders>
            <w:shd w:val="clear" w:color="auto" w:fill="auto"/>
          </w:tcPr>
          <w:p w14:paraId="1C0166B2" w14:textId="77777777" w:rsidR="00C128BA" w:rsidRDefault="00C128BA" w:rsidP="002210A3">
            <w:r>
              <w:rPr>
                <w:sz w:val="22"/>
                <w:szCs w:val="22"/>
              </w:rPr>
              <w:t>УБа. Эрсакон (29 км–26 мин)</w:t>
            </w:r>
          </w:p>
        </w:tc>
        <w:tc>
          <w:tcPr>
            <w:tcW w:w="4567"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CCD78A0" w14:textId="77777777" w:rsidR="00C128BA" w:rsidRDefault="00C128BA" w:rsidP="002210A3">
            <w:pPr>
              <w:snapToGrid w:val="0"/>
              <w:jc w:val="center"/>
            </w:pPr>
          </w:p>
          <w:p w14:paraId="71999AA4" w14:textId="77777777" w:rsidR="00C128BA" w:rsidRDefault="00C128BA" w:rsidP="002210A3">
            <w:pPr>
              <w:jc w:val="center"/>
              <w:rPr>
                <w:rFonts w:eastAsia="Calibri"/>
              </w:rPr>
            </w:pPr>
            <w:r>
              <w:rPr>
                <w:b/>
                <w:bCs/>
              </w:rPr>
              <w:t>РГБУЗ «Адыге-Хабльская ЦРБ»</w:t>
            </w:r>
          </w:p>
          <w:p w14:paraId="2CCE83FC" w14:textId="77777777" w:rsidR="00C128BA" w:rsidRDefault="00C128BA" w:rsidP="002210A3">
            <w:pPr>
              <w:jc w:val="center"/>
              <w:rPr>
                <w:rFonts w:eastAsia="Calibri"/>
              </w:rPr>
            </w:pPr>
            <w:r>
              <w:rPr>
                <w:rFonts w:eastAsia="Calibri"/>
              </w:rPr>
              <w:t xml:space="preserve">Численность населения Адыге-Хабльского муниципального </w:t>
            </w:r>
            <w:r>
              <w:rPr>
                <w:rFonts w:eastAsia="Calibri"/>
              </w:rPr>
              <w:lastRenderedPageBreak/>
              <w:t>района: 16364 чел.</w:t>
            </w:r>
          </w:p>
          <w:p w14:paraId="09AA1E83" w14:textId="77777777" w:rsidR="00C128BA" w:rsidRDefault="00C128BA" w:rsidP="002210A3">
            <w:pPr>
              <w:jc w:val="center"/>
              <w:rPr>
                <w:rFonts w:eastAsia="Calibri"/>
              </w:rPr>
            </w:pPr>
          </w:p>
          <w:p w14:paraId="5E613166" w14:textId="77777777" w:rsidR="00C128BA" w:rsidRDefault="00C128BA" w:rsidP="002210A3">
            <w:pPr>
              <w:spacing w:line="252" w:lineRule="auto"/>
              <w:jc w:val="center"/>
              <w:rPr>
                <w:szCs w:val="28"/>
              </w:rPr>
            </w:pPr>
          </w:p>
        </w:tc>
      </w:tr>
      <w:tr w:rsidR="00C128BA" w14:paraId="1FC668F7" w14:textId="77777777" w:rsidTr="00C128BA">
        <w:tc>
          <w:tcPr>
            <w:tcW w:w="941" w:type="dxa"/>
            <w:vMerge w:val="restart"/>
            <w:tcBorders>
              <w:top w:val="single" w:sz="4" w:space="0" w:color="000000"/>
              <w:left w:val="single" w:sz="4" w:space="0" w:color="000000"/>
              <w:bottom w:val="single" w:sz="4" w:space="0" w:color="000000"/>
            </w:tcBorders>
            <w:shd w:val="clear" w:color="auto" w:fill="auto"/>
          </w:tcPr>
          <w:p w14:paraId="0DFB1E54" w14:textId="77777777" w:rsidR="00C128BA" w:rsidRDefault="00C128BA" w:rsidP="002210A3">
            <w:pPr>
              <w:jc w:val="both"/>
              <w:rPr>
                <w:sz w:val="22"/>
                <w:szCs w:val="22"/>
              </w:rPr>
            </w:pPr>
            <w:r>
              <w:rPr>
                <w:szCs w:val="28"/>
              </w:rPr>
              <w:t>10.</w:t>
            </w:r>
          </w:p>
        </w:tc>
        <w:tc>
          <w:tcPr>
            <w:tcW w:w="4978" w:type="dxa"/>
            <w:tcBorders>
              <w:top w:val="single" w:sz="4" w:space="0" w:color="000000"/>
              <w:left w:val="single" w:sz="4" w:space="0" w:color="000000"/>
              <w:bottom w:val="single" w:sz="4" w:space="0" w:color="000000"/>
            </w:tcBorders>
            <w:shd w:val="clear" w:color="auto" w:fill="auto"/>
          </w:tcPr>
          <w:p w14:paraId="75C740C6" w14:textId="77777777" w:rsidR="00C128BA" w:rsidRDefault="00C128BA" w:rsidP="002210A3">
            <w:pPr>
              <w:rPr>
                <w:sz w:val="22"/>
                <w:szCs w:val="22"/>
              </w:rPr>
            </w:pPr>
            <w:r>
              <w:rPr>
                <w:sz w:val="22"/>
                <w:szCs w:val="22"/>
              </w:rPr>
              <w:t>ВАа. Эрсакон (29 км –26 мин)</w:t>
            </w:r>
          </w:p>
        </w:tc>
        <w:tc>
          <w:tcPr>
            <w:tcW w:w="4567" w:type="dxa"/>
            <w:vMerge/>
            <w:tcBorders>
              <w:top w:val="single" w:sz="4" w:space="0" w:color="000000"/>
              <w:left w:val="single" w:sz="4" w:space="0" w:color="000000"/>
              <w:bottom w:val="single" w:sz="4" w:space="0" w:color="000000"/>
              <w:right w:val="single" w:sz="4" w:space="0" w:color="000000"/>
            </w:tcBorders>
            <w:shd w:val="clear" w:color="auto" w:fill="auto"/>
          </w:tcPr>
          <w:p w14:paraId="780CD7F9" w14:textId="77777777" w:rsidR="00C128BA" w:rsidRDefault="00C128BA" w:rsidP="002210A3">
            <w:pPr>
              <w:snapToGrid w:val="0"/>
              <w:jc w:val="center"/>
              <w:rPr>
                <w:sz w:val="22"/>
                <w:szCs w:val="22"/>
              </w:rPr>
            </w:pPr>
          </w:p>
        </w:tc>
      </w:tr>
      <w:tr w:rsidR="00C128BA" w14:paraId="1CF13998" w14:textId="77777777" w:rsidTr="00C128BA">
        <w:tc>
          <w:tcPr>
            <w:tcW w:w="941" w:type="dxa"/>
            <w:vMerge/>
            <w:tcBorders>
              <w:top w:val="single" w:sz="4" w:space="0" w:color="000000"/>
              <w:left w:val="single" w:sz="4" w:space="0" w:color="000000"/>
              <w:bottom w:val="single" w:sz="4" w:space="0" w:color="000000"/>
            </w:tcBorders>
            <w:shd w:val="clear" w:color="auto" w:fill="auto"/>
          </w:tcPr>
          <w:p w14:paraId="19B588CD" w14:textId="77777777" w:rsidR="00C128BA" w:rsidRDefault="00C128BA" w:rsidP="002210A3">
            <w:pPr>
              <w:snapToGrid w:val="0"/>
              <w:jc w:val="both"/>
              <w:rPr>
                <w:sz w:val="22"/>
                <w:szCs w:val="22"/>
              </w:rPr>
            </w:pPr>
          </w:p>
        </w:tc>
        <w:tc>
          <w:tcPr>
            <w:tcW w:w="4978" w:type="dxa"/>
            <w:tcBorders>
              <w:top w:val="single" w:sz="4" w:space="0" w:color="000000"/>
              <w:left w:val="single" w:sz="4" w:space="0" w:color="000000"/>
              <w:bottom w:val="single" w:sz="4" w:space="0" w:color="000000"/>
            </w:tcBorders>
            <w:shd w:val="clear" w:color="auto" w:fill="auto"/>
          </w:tcPr>
          <w:p w14:paraId="644DD55F" w14:textId="77777777" w:rsidR="00C128BA" w:rsidRDefault="00C128BA" w:rsidP="002210A3">
            <w:pPr>
              <w:rPr>
                <w:sz w:val="22"/>
                <w:szCs w:val="22"/>
              </w:rPr>
            </w:pPr>
            <w:r>
              <w:rPr>
                <w:sz w:val="22"/>
                <w:szCs w:val="22"/>
              </w:rPr>
              <w:t>ФАП а. Вако -Жиле (39 км –33 мин)</w:t>
            </w:r>
          </w:p>
        </w:tc>
        <w:tc>
          <w:tcPr>
            <w:tcW w:w="4567" w:type="dxa"/>
            <w:vMerge/>
            <w:tcBorders>
              <w:top w:val="single" w:sz="4" w:space="0" w:color="000000"/>
              <w:left w:val="single" w:sz="4" w:space="0" w:color="000000"/>
              <w:bottom w:val="single" w:sz="4" w:space="0" w:color="000000"/>
              <w:right w:val="single" w:sz="4" w:space="0" w:color="000000"/>
            </w:tcBorders>
            <w:shd w:val="clear" w:color="auto" w:fill="auto"/>
          </w:tcPr>
          <w:p w14:paraId="18FF807F" w14:textId="77777777" w:rsidR="00C128BA" w:rsidRDefault="00C128BA" w:rsidP="002210A3">
            <w:pPr>
              <w:snapToGrid w:val="0"/>
              <w:jc w:val="center"/>
              <w:rPr>
                <w:sz w:val="22"/>
                <w:szCs w:val="22"/>
              </w:rPr>
            </w:pPr>
          </w:p>
        </w:tc>
      </w:tr>
      <w:tr w:rsidR="00C128BA" w14:paraId="17712DA8" w14:textId="77777777" w:rsidTr="00C128BA">
        <w:tc>
          <w:tcPr>
            <w:tcW w:w="941" w:type="dxa"/>
            <w:vMerge/>
            <w:tcBorders>
              <w:top w:val="single" w:sz="4" w:space="0" w:color="000000"/>
              <w:left w:val="single" w:sz="4" w:space="0" w:color="000000"/>
              <w:bottom w:val="single" w:sz="4" w:space="0" w:color="000000"/>
            </w:tcBorders>
            <w:shd w:val="clear" w:color="auto" w:fill="auto"/>
          </w:tcPr>
          <w:p w14:paraId="6D3B2B32" w14:textId="77777777" w:rsidR="00C128BA" w:rsidRDefault="00C128BA" w:rsidP="002210A3">
            <w:pPr>
              <w:snapToGrid w:val="0"/>
              <w:jc w:val="both"/>
              <w:rPr>
                <w:sz w:val="22"/>
                <w:szCs w:val="22"/>
              </w:rPr>
            </w:pPr>
          </w:p>
        </w:tc>
        <w:tc>
          <w:tcPr>
            <w:tcW w:w="4978" w:type="dxa"/>
            <w:tcBorders>
              <w:top w:val="single" w:sz="4" w:space="0" w:color="000000"/>
              <w:left w:val="single" w:sz="4" w:space="0" w:color="000000"/>
              <w:bottom w:val="single" w:sz="4" w:space="0" w:color="000000"/>
            </w:tcBorders>
            <w:shd w:val="clear" w:color="auto" w:fill="auto"/>
          </w:tcPr>
          <w:p w14:paraId="11F51919" w14:textId="77777777" w:rsidR="00C128BA" w:rsidRDefault="00C128BA" w:rsidP="002210A3">
            <w:pPr>
              <w:rPr>
                <w:sz w:val="22"/>
                <w:szCs w:val="22"/>
              </w:rPr>
            </w:pPr>
            <w:r>
              <w:rPr>
                <w:sz w:val="22"/>
                <w:szCs w:val="22"/>
              </w:rPr>
              <w:t>ФАП а. Старо-Кувинск(36 км – 45 мин)</w:t>
            </w:r>
          </w:p>
        </w:tc>
        <w:tc>
          <w:tcPr>
            <w:tcW w:w="4567" w:type="dxa"/>
            <w:vMerge/>
            <w:tcBorders>
              <w:top w:val="single" w:sz="4" w:space="0" w:color="000000"/>
              <w:left w:val="single" w:sz="4" w:space="0" w:color="000000"/>
              <w:bottom w:val="single" w:sz="4" w:space="0" w:color="000000"/>
              <w:right w:val="single" w:sz="4" w:space="0" w:color="000000"/>
            </w:tcBorders>
            <w:shd w:val="clear" w:color="auto" w:fill="auto"/>
          </w:tcPr>
          <w:p w14:paraId="02D09859" w14:textId="77777777" w:rsidR="00C128BA" w:rsidRDefault="00C128BA" w:rsidP="002210A3">
            <w:pPr>
              <w:snapToGrid w:val="0"/>
              <w:jc w:val="center"/>
              <w:rPr>
                <w:sz w:val="22"/>
                <w:szCs w:val="22"/>
              </w:rPr>
            </w:pPr>
          </w:p>
        </w:tc>
      </w:tr>
      <w:tr w:rsidR="00C128BA" w14:paraId="2616DFBE" w14:textId="77777777" w:rsidTr="00C128BA">
        <w:tc>
          <w:tcPr>
            <w:tcW w:w="941" w:type="dxa"/>
            <w:vMerge/>
            <w:tcBorders>
              <w:top w:val="single" w:sz="4" w:space="0" w:color="000000"/>
              <w:left w:val="single" w:sz="4" w:space="0" w:color="000000"/>
              <w:bottom w:val="single" w:sz="4" w:space="0" w:color="000000"/>
            </w:tcBorders>
            <w:shd w:val="clear" w:color="auto" w:fill="auto"/>
          </w:tcPr>
          <w:p w14:paraId="6BF136A9" w14:textId="77777777" w:rsidR="00C128BA" w:rsidRDefault="00C128BA" w:rsidP="002210A3">
            <w:pPr>
              <w:snapToGrid w:val="0"/>
              <w:jc w:val="both"/>
              <w:rPr>
                <w:sz w:val="22"/>
                <w:szCs w:val="22"/>
              </w:rPr>
            </w:pPr>
          </w:p>
        </w:tc>
        <w:tc>
          <w:tcPr>
            <w:tcW w:w="4978" w:type="dxa"/>
            <w:tcBorders>
              <w:top w:val="single" w:sz="4" w:space="0" w:color="000000"/>
              <w:left w:val="single" w:sz="4" w:space="0" w:color="000000"/>
              <w:bottom w:val="single" w:sz="4" w:space="0" w:color="000000"/>
            </w:tcBorders>
            <w:shd w:val="clear" w:color="auto" w:fill="auto"/>
          </w:tcPr>
          <w:p w14:paraId="1FCADDD1" w14:textId="77777777" w:rsidR="00C128BA" w:rsidRDefault="00C128BA" w:rsidP="002210A3">
            <w:pPr>
              <w:rPr>
                <w:sz w:val="22"/>
                <w:szCs w:val="22"/>
              </w:rPr>
            </w:pPr>
            <w:r>
              <w:rPr>
                <w:sz w:val="22"/>
                <w:szCs w:val="22"/>
              </w:rPr>
              <w:t>ФАП с. Садовое (11 км – 15 мин)</w:t>
            </w:r>
          </w:p>
        </w:tc>
        <w:tc>
          <w:tcPr>
            <w:tcW w:w="4567" w:type="dxa"/>
            <w:vMerge/>
            <w:tcBorders>
              <w:top w:val="single" w:sz="4" w:space="0" w:color="000000"/>
              <w:left w:val="single" w:sz="4" w:space="0" w:color="000000"/>
              <w:bottom w:val="single" w:sz="4" w:space="0" w:color="000000"/>
              <w:right w:val="single" w:sz="4" w:space="0" w:color="000000"/>
            </w:tcBorders>
            <w:shd w:val="clear" w:color="auto" w:fill="auto"/>
          </w:tcPr>
          <w:p w14:paraId="44AC6E79" w14:textId="77777777" w:rsidR="00C128BA" w:rsidRDefault="00C128BA" w:rsidP="002210A3">
            <w:pPr>
              <w:snapToGrid w:val="0"/>
              <w:jc w:val="center"/>
              <w:rPr>
                <w:sz w:val="22"/>
                <w:szCs w:val="22"/>
              </w:rPr>
            </w:pPr>
          </w:p>
        </w:tc>
      </w:tr>
      <w:tr w:rsidR="00C128BA" w14:paraId="766E0A50" w14:textId="77777777" w:rsidTr="00C128BA">
        <w:tc>
          <w:tcPr>
            <w:tcW w:w="941" w:type="dxa"/>
            <w:vMerge/>
            <w:tcBorders>
              <w:top w:val="single" w:sz="4" w:space="0" w:color="000000"/>
              <w:left w:val="single" w:sz="4" w:space="0" w:color="000000"/>
              <w:bottom w:val="single" w:sz="4" w:space="0" w:color="000000"/>
            </w:tcBorders>
            <w:shd w:val="clear" w:color="auto" w:fill="auto"/>
          </w:tcPr>
          <w:p w14:paraId="56922FF3" w14:textId="77777777" w:rsidR="00C128BA" w:rsidRDefault="00C128BA" w:rsidP="002210A3">
            <w:pPr>
              <w:snapToGrid w:val="0"/>
              <w:jc w:val="both"/>
              <w:rPr>
                <w:sz w:val="22"/>
                <w:szCs w:val="22"/>
              </w:rPr>
            </w:pPr>
          </w:p>
        </w:tc>
        <w:tc>
          <w:tcPr>
            <w:tcW w:w="4978" w:type="dxa"/>
            <w:tcBorders>
              <w:top w:val="single" w:sz="4" w:space="0" w:color="000000"/>
              <w:left w:val="single" w:sz="4" w:space="0" w:color="000000"/>
              <w:bottom w:val="single" w:sz="4" w:space="0" w:color="000000"/>
            </w:tcBorders>
            <w:shd w:val="clear" w:color="auto" w:fill="auto"/>
          </w:tcPr>
          <w:p w14:paraId="41465265" w14:textId="77777777" w:rsidR="00C128BA" w:rsidRDefault="00C128BA" w:rsidP="002210A3">
            <w:pPr>
              <w:rPr>
                <w:sz w:val="22"/>
                <w:szCs w:val="22"/>
              </w:rPr>
            </w:pPr>
            <w:r>
              <w:rPr>
                <w:sz w:val="22"/>
                <w:szCs w:val="22"/>
              </w:rPr>
              <w:t>ФП а. Ново-Кувинск (31 км – 34 мин)</w:t>
            </w:r>
          </w:p>
        </w:tc>
        <w:tc>
          <w:tcPr>
            <w:tcW w:w="4567" w:type="dxa"/>
            <w:vMerge/>
            <w:tcBorders>
              <w:top w:val="single" w:sz="4" w:space="0" w:color="000000"/>
              <w:left w:val="single" w:sz="4" w:space="0" w:color="000000"/>
              <w:bottom w:val="single" w:sz="4" w:space="0" w:color="000000"/>
              <w:right w:val="single" w:sz="4" w:space="0" w:color="000000"/>
            </w:tcBorders>
            <w:shd w:val="clear" w:color="auto" w:fill="auto"/>
          </w:tcPr>
          <w:p w14:paraId="41D3D3B8" w14:textId="77777777" w:rsidR="00C128BA" w:rsidRDefault="00C128BA" w:rsidP="002210A3">
            <w:pPr>
              <w:snapToGrid w:val="0"/>
              <w:jc w:val="center"/>
              <w:rPr>
                <w:sz w:val="22"/>
                <w:szCs w:val="22"/>
              </w:rPr>
            </w:pPr>
          </w:p>
        </w:tc>
      </w:tr>
      <w:tr w:rsidR="00C128BA" w14:paraId="013DEA36" w14:textId="77777777" w:rsidTr="00C128BA">
        <w:tc>
          <w:tcPr>
            <w:tcW w:w="941" w:type="dxa"/>
            <w:vMerge/>
            <w:tcBorders>
              <w:top w:val="single" w:sz="4" w:space="0" w:color="000000"/>
              <w:left w:val="single" w:sz="4" w:space="0" w:color="000000"/>
              <w:bottom w:val="single" w:sz="4" w:space="0" w:color="000000"/>
            </w:tcBorders>
            <w:shd w:val="clear" w:color="auto" w:fill="auto"/>
          </w:tcPr>
          <w:p w14:paraId="768EA269" w14:textId="77777777" w:rsidR="00C128BA" w:rsidRDefault="00C128BA" w:rsidP="002210A3">
            <w:pPr>
              <w:snapToGrid w:val="0"/>
              <w:jc w:val="both"/>
              <w:rPr>
                <w:sz w:val="22"/>
                <w:szCs w:val="22"/>
              </w:rPr>
            </w:pPr>
          </w:p>
        </w:tc>
        <w:tc>
          <w:tcPr>
            <w:tcW w:w="4978" w:type="dxa"/>
            <w:tcBorders>
              <w:top w:val="single" w:sz="4" w:space="0" w:color="000000"/>
              <w:left w:val="single" w:sz="4" w:space="0" w:color="000000"/>
              <w:bottom w:val="single" w:sz="4" w:space="0" w:color="000000"/>
            </w:tcBorders>
            <w:shd w:val="clear" w:color="auto" w:fill="auto"/>
          </w:tcPr>
          <w:p w14:paraId="58F98004" w14:textId="77777777" w:rsidR="00C128BA" w:rsidRDefault="00C128BA" w:rsidP="002210A3">
            <w:pPr>
              <w:rPr>
                <w:sz w:val="22"/>
                <w:szCs w:val="22"/>
              </w:rPr>
            </w:pPr>
            <w:r>
              <w:rPr>
                <w:sz w:val="22"/>
                <w:szCs w:val="22"/>
              </w:rPr>
              <w:t>ФП х. Дубянск (27км – 31 мин)</w:t>
            </w:r>
          </w:p>
        </w:tc>
        <w:tc>
          <w:tcPr>
            <w:tcW w:w="4567" w:type="dxa"/>
            <w:vMerge/>
            <w:tcBorders>
              <w:top w:val="single" w:sz="4" w:space="0" w:color="000000"/>
              <w:left w:val="single" w:sz="4" w:space="0" w:color="000000"/>
              <w:bottom w:val="single" w:sz="4" w:space="0" w:color="000000"/>
              <w:right w:val="single" w:sz="4" w:space="0" w:color="000000"/>
            </w:tcBorders>
            <w:shd w:val="clear" w:color="auto" w:fill="auto"/>
          </w:tcPr>
          <w:p w14:paraId="76B10C9D" w14:textId="77777777" w:rsidR="00C128BA" w:rsidRDefault="00C128BA" w:rsidP="002210A3">
            <w:pPr>
              <w:snapToGrid w:val="0"/>
              <w:jc w:val="center"/>
              <w:rPr>
                <w:sz w:val="22"/>
                <w:szCs w:val="22"/>
              </w:rPr>
            </w:pPr>
          </w:p>
        </w:tc>
      </w:tr>
      <w:tr w:rsidR="00C128BA" w14:paraId="328E6808" w14:textId="77777777" w:rsidTr="00C128BA">
        <w:tc>
          <w:tcPr>
            <w:tcW w:w="941" w:type="dxa"/>
            <w:vMerge/>
            <w:tcBorders>
              <w:top w:val="single" w:sz="4" w:space="0" w:color="000000"/>
              <w:left w:val="single" w:sz="4" w:space="0" w:color="000000"/>
              <w:bottom w:val="single" w:sz="4" w:space="0" w:color="000000"/>
            </w:tcBorders>
            <w:shd w:val="clear" w:color="auto" w:fill="auto"/>
          </w:tcPr>
          <w:p w14:paraId="3F4EC0CE" w14:textId="77777777" w:rsidR="00C128BA" w:rsidRDefault="00C128BA" w:rsidP="002210A3">
            <w:pPr>
              <w:snapToGrid w:val="0"/>
              <w:jc w:val="both"/>
              <w:rPr>
                <w:sz w:val="22"/>
                <w:szCs w:val="22"/>
              </w:rPr>
            </w:pPr>
          </w:p>
        </w:tc>
        <w:tc>
          <w:tcPr>
            <w:tcW w:w="4978" w:type="dxa"/>
            <w:tcBorders>
              <w:top w:val="single" w:sz="4" w:space="0" w:color="000000"/>
              <w:left w:val="single" w:sz="4" w:space="0" w:color="000000"/>
              <w:bottom w:val="single" w:sz="4" w:space="0" w:color="000000"/>
            </w:tcBorders>
            <w:shd w:val="clear" w:color="auto" w:fill="auto"/>
          </w:tcPr>
          <w:p w14:paraId="4B47789A" w14:textId="77777777" w:rsidR="00C128BA" w:rsidRDefault="00C128BA" w:rsidP="002210A3">
            <w:pPr>
              <w:rPr>
                <w:sz w:val="22"/>
                <w:szCs w:val="22"/>
              </w:rPr>
            </w:pPr>
            <w:r>
              <w:rPr>
                <w:sz w:val="22"/>
                <w:szCs w:val="22"/>
              </w:rPr>
              <w:t>ФП х. Киево-Жураки (10 км – 15</w:t>
            </w:r>
          </w:p>
        </w:tc>
        <w:tc>
          <w:tcPr>
            <w:tcW w:w="4567" w:type="dxa"/>
            <w:vMerge/>
            <w:tcBorders>
              <w:top w:val="single" w:sz="4" w:space="0" w:color="000000"/>
              <w:left w:val="single" w:sz="4" w:space="0" w:color="000000"/>
              <w:bottom w:val="single" w:sz="4" w:space="0" w:color="000000"/>
              <w:right w:val="single" w:sz="4" w:space="0" w:color="000000"/>
            </w:tcBorders>
            <w:shd w:val="clear" w:color="auto" w:fill="auto"/>
          </w:tcPr>
          <w:p w14:paraId="0FEA821E" w14:textId="77777777" w:rsidR="00C128BA" w:rsidRDefault="00C128BA" w:rsidP="002210A3">
            <w:pPr>
              <w:snapToGrid w:val="0"/>
              <w:jc w:val="center"/>
              <w:rPr>
                <w:sz w:val="22"/>
                <w:szCs w:val="22"/>
              </w:rPr>
            </w:pPr>
          </w:p>
        </w:tc>
      </w:tr>
      <w:tr w:rsidR="00C128BA" w14:paraId="6FC49DD1" w14:textId="77777777" w:rsidTr="00C128BA">
        <w:tc>
          <w:tcPr>
            <w:tcW w:w="941" w:type="dxa"/>
            <w:vMerge/>
            <w:tcBorders>
              <w:top w:val="single" w:sz="4" w:space="0" w:color="000000"/>
              <w:left w:val="single" w:sz="4" w:space="0" w:color="000000"/>
              <w:bottom w:val="single" w:sz="4" w:space="0" w:color="000000"/>
            </w:tcBorders>
            <w:shd w:val="clear" w:color="auto" w:fill="auto"/>
          </w:tcPr>
          <w:p w14:paraId="1C39B80D" w14:textId="77777777" w:rsidR="00C128BA" w:rsidRDefault="00C128BA" w:rsidP="002210A3">
            <w:pPr>
              <w:snapToGrid w:val="0"/>
              <w:jc w:val="both"/>
              <w:rPr>
                <w:sz w:val="22"/>
                <w:szCs w:val="22"/>
              </w:rPr>
            </w:pPr>
          </w:p>
        </w:tc>
        <w:tc>
          <w:tcPr>
            <w:tcW w:w="4978" w:type="dxa"/>
            <w:tcBorders>
              <w:top w:val="single" w:sz="4" w:space="0" w:color="000000"/>
              <w:left w:val="single" w:sz="4" w:space="0" w:color="000000"/>
              <w:bottom w:val="single" w:sz="4" w:space="0" w:color="000000"/>
            </w:tcBorders>
            <w:shd w:val="clear" w:color="auto" w:fill="auto"/>
          </w:tcPr>
          <w:p w14:paraId="6D568697" w14:textId="77777777" w:rsidR="00C128BA" w:rsidRDefault="00C128BA" w:rsidP="002210A3">
            <w:pPr>
              <w:rPr>
                <w:sz w:val="22"/>
                <w:szCs w:val="22"/>
              </w:rPr>
            </w:pPr>
            <w:r>
              <w:rPr>
                <w:sz w:val="22"/>
                <w:szCs w:val="22"/>
              </w:rPr>
              <w:t>ФП с. Спарта (25 км – 25 мин)</w:t>
            </w:r>
          </w:p>
        </w:tc>
        <w:tc>
          <w:tcPr>
            <w:tcW w:w="4567" w:type="dxa"/>
            <w:vMerge/>
            <w:tcBorders>
              <w:top w:val="single" w:sz="4" w:space="0" w:color="000000"/>
              <w:left w:val="single" w:sz="4" w:space="0" w:color="000000"/>
              <w:bottom w:val="single" w:sz="4" w:space="0" w:color="000000"/>
              <w:right w:val="single" w:sz="4" w:space="0" w:color="000000"/>
            </w:tcBorders>
            <w:shd w:val="clear" w:color="auto" w:fill="auto"/>
          </w:tcPr>
          <w:p w14:paraId="2B762DB7" w14:textId="77777777" w:rsidR="00C128BA" w:rsidRDefault="00C128BA" w:rsidP="002210A3">
            <w:pPr>
              <w:snapToGrid w:val="0"/>
              <w:jc w:val="center"/>
              <w:rPr>
                <w:sz w:val="22"/>
                <w:szCs w:val="22"/>
              </w:rPr>
            </w:pPr>
          </w:p>
        </w:tc>
      </w:tr>
      <w:tr w:rsidR="00C128BA" w14:paraId="17305F0C" w14:textId="77777777" w:rsidTr="00C128BA">
        <w:tc>
          <w:tcPr>
            <w:tcW w:w="941" w:type="dxa"/>
            <w:vMerge/>
            <w:tcBorders>
              <w:top w:val="single" w:sz="4" w:space="0" w:color="000000"/>
              <w:left w:val="single" w:sz="4" w:space="0" w:color="000000"/>
              <w:bottom w:val="single" w:sz="4" w:space="0" w:color="000000"/>
            </w:tcBorders>
            <w:shd w:val="clear" w:color="auto" w:fill="auto"/>
          </w:tcPr>
          <w:p w14:paraId="64E7610C" w14:textId="77777777" w:rsidR="00C128BA" w:rsidRDefault="00C128BA" w:rsidP="002210A3">
            <w:pPr>
              <w:snapToGrid w:val="0"/>
              <w:jc w:val="both"/>
              <w:rPr>
                <w:sz w:val="22"/>
                <w:szCs w:val="22"/>
              </w:rPr>
            </w:pPr>
          </w:p>
        </w:tc>
        <w:tc>
          <w:tcPr>
            <w:tcW w:w="4978" w:type="dxa"/>
            <w:tcBorders>
              <w:top w:val="single" w:sz="4" w:space="0" w:color="000000"/>
              <w:left w:val="single" w:sz="4" w:space="0" w:color="000000"/>
              <w:bottom w:val="single" w:sz="4" w:space="0" w:color="000000"/>
            </w:tcBorders>
            <w:shd w:val="clear" w:color="auto" w:fill="auto"/>
          </w:tcPr>
          <w:p w14:paraId="1B82E899" w14:textId="77777777" w:rsidR="00C128BA" w:rsidRDefault="00C128BA" w:rsidP="002210A3">
            <w:pPr>
              <w:rPr>
                <w:sz w:val="22"/>
                <w:szCs w:val="22"/>
              </w:rPr>
            </w:pPr>
            <w:r>
              <w:rPr>
                <w:sz w:val="22"/>
                <w:szCs w:val="22"/>
              </w:rPr>
              <w:t>ФП а. Баралки (16 км- 17 мин)</w:t>
            </w:r>
          </w:p>
        </w:tc>
        <w:tc>
          <w:tcPr>
            <w:tcW w:w="4567" w:type="dxa"/>
            <w:vMerge/>
            <w:tcBorders>
              <w:top w:val="single" w:sz="4" w:space="0" w:color="000000"/>
              <w:left w:val="single" w:sz="4" w:space="0" w:color="000000"/>
              <w:bottom w:val="single" w:sz="4" w:space="0" w:color="000000"/>
              <w:right w:val="single" w:sz="4" w:space="0" w:color="000000"/>
            </w:tcBorders>
            <w:shd w:val="clear" w:color="auto" w:fill="auto"/>
          </w:tcPr>
          <w:p w14:paraId="0821E3E4" w14:textId="77777777" w:rsidR="00C128BA" w:rsidRDefault="00C128BA" w:rsidP="002210A3">
            <w:pPr>
              <w:snapToGrid w:val="0"/>
              <w:jc w:val="center"/>
              <w:rPr>
                <w:sz w:val="22"/>
                <w:szCs w:val="22"/>
              </w:rPr>
            </w:pPr>
          </w:p>
        </w:tc>
      </w:tr>
      <w:tr w:rsidR="00C128BA" w14:paraId="7F89B358" w14:textId="77777777" w:rsidTr="00C128BA">
        <w:tc>
          <w:tcPr>
            <w:tcW w:w="941" w:type="dxa"/>
            <w:vMerge/>
            <w:tcBorders>
              <w:top w:val="single" w:sz="4" w:space="0" w:color="000000"/>
              <w:left w:val="single" w:sz="4" w:space="0" w:color="000000"/>
              <w:bottom w:val="single" w:sz="4" w:space="0" w:color="000000"/>
            </w:tcBorders>
            <w:shd w:val="clear" w:color="auto" w:fill="auto"/>
          </w:tcPr>
          <w:p w14:paraId="35BB1232" w14:textId="77777777" w:rsidR="00C128BA" w:rsidRDefault="00C128BA" w:rsidP="002210A3">
            <w:pPr>
              <w:snapToGrid w:val="0"/>
              <w:jc w:val="both"/>
              <w:rPr>
                <w:sz w:val="22"/>
                <w:szCs w:val="22"/>
              </w:rPr>
            </w:pPr>
          </w:p>
        </w:tc>
        <w:tc>
          <w:tcPr>
            <w:tcW w:w="4978" w:type="dxa"/>
            <w:tcBorders>
              <w:top w:val="single" w:sz="4" w:space="0" w:color="000000"/>
              <w:left w:val="single" w:sz="4" w:space="0" w:color="000000"/>
              <w:bottom w:val="single" w:sz="4" w:space="0" w:color="000000"/>
            </w:tcBorders>
            <w:shd w:val="clear" w:color="auto" w:fill="auto"/>
          </w:tcPr>
          <w:p w14:paraId="64B5E2E6" w14:textId="77777777" w:rsidR="00C128BA" w:rsidRDefault="00C128BA" w:rsidP="002210A3">
            <w:pPr>
              <w:rPr>
                <w:sz w:val="22"/>
                <w:szCs w:val="22"/>
              </w:rPr>
            </w:pPr>
            <w:r>
              <w:rPr>
                <w:sz w:val="22"/>
                <w:szCs w:val="22"/>
              </w:rPr>
              <w:t>ФП а. Апсуа (23 км- 24 мин)</w:t>
            </w:r>
          </w:p>
        </w:tc>
        <w:tc>
          <w:tcPr>
            <w:tcW w:w="4567" w:type="dxa"/>
            <w:vMerge/>
            <w:tcBorders>
              <w:top w:val="single" w:sz="4" w:space="0" w:color="000000"/>
              <w:left w:val="single" w:sz="4" w:space="0" w:color="000000"/>
              <w:bottom w:val="single" w:sz="4" w:space="0" w:color="000000"/>
              <w:right w:val="single" w:sz="4" w:space="0" w:color="000000"/>
            </w:tcBorders>
            <w:shd w:val="clear" w:color="auto" w:fill="auto"/>
          </w:tcPr>
          <w:p w14:paraId="30CE907C" w14:textId="77777777" w:rsidR="00C128BA" w:rsidRDefault="00C128BA" w:rsidP="002210A3">
            <w:pPr>
              <w:snapToGrid w:val="0"/>
              <w:jc w:val="center"/>
              <w:rPr>
                <w:sz w:val="22"/>
                <w:szCs w:val="22"/>
              </w:rPr>
            </w:pPr>
          </w:p>
        </w:tc>
      </w:tr>
      <w:tr w:rsidR="00C128BA" w14:paraId="44B4EC32" w14:textId="77777777" w:rsidTr="00C128BA">
        <w:tc>
          <w:tcPr>
            <w:tcW w:w="941" w:type="dxa"/>
            <w:vMerge/>
            <w:tcBorders>
              <w:top w:val="single" w:sz="4" w:space="0" w:color="000000"/>
              <w:left w:val="single" w:sz="4" w:space="0" w:color="000000"/>
              <w:bottom w:val="single" w:sz="4" w:space="0" w:color="000000"/>
            </w:tcBorders>
            <w:shd w:val="clear" w:color="auto" w:fill="auto"/>
          </w:tcPr>
          <w:p w14:paraId="60B2300D" w14:textId="77777777" w:rsidR="00C128BA" w:rsidRDefault="00C128BA" w:rsidP="002210A3">
            <w:pPr>
              <w:snapToGrid w:val="0"/>
              <w:jc w:val="both"/>
              <w:rPr>
                <w:sz w:val="22"/>
                <w:szCs w:val="22"/>
              </w:rPr>
            </w:pPr>
          </w:p>
        </w:tc>
        <w:tc>
          <w:tcPr>
            <w:tcW w:w="4978" w:type="dxa"/>
            <w:tcBorders>
              <w:top w:val="single" w:sz="4" w:space="0" w:color="000000"/>
              <w:left w:val="single" w:sz="4" w:space="0" w:color="000000"/>
              <w:bottom w:val="single" w:sz="4" w:space="0" w:color="000000"/>
            </w:tcBorders>
            <w:shd w:val="clear" w:color="auto" w:fill="auto"/>
          </w:tcPr>
          <w:p w14:paraId="2EEA50F2" w14:textId="77777777" w:rsidR="00C128BA" w:rsidRDefault="00C128BA" w:rsidP="002210A3">
            <w:pPr>
              <w:rPr>
                <w:sz w:val="22"/>
                <w:szCs w:val="22"/>
              </w:rPr>
            </w:pPr>
            <w:r>
              <w:rPr>
                <w:sz w:val="22"/>
                <w:szCs w:val="22"/>
              </w:rPr>
              <w:t>ФП а. Абаза-Хабль (46 км –50мин)</w:t>
            </w:r>
          </w:p>
        </w:tc>
        <w:tc>
          <w:tcPr>
            <w:tcW w:w="4567" w:type="dxa"/>
            <w:vMerge/>
            <w:tcBorders>
              <w:top w:val="single" w:sz="4" w:space="0" w:color="000000"/>
              <w:left w:val="single" w:sz="4" w:space="0" w:color="000000"/>
              <w:bottom w:val="single" w:sz="4" w:space="0" w:color="000000"/>
              <w:right w:val="single" w:sz="4" w:space="0" w:color="000000"/>
            </w:tcBorders>
            <w:shd w:val="clear" w:color="auto" w:fill="auto"/>
          </w:tcPr>
          <w:p w14:paraId="6E300ECE" w14:textId="77777777" w:rsidR="00C128BA" w:rsidRDefault="00C128BA" w:rsidP="002210A3">
            <w:pPr>
              <w:snapToGrid w:val="0"/>
              <w:jc w:val="center"/>
              <w:rPr>
                <w:sz w:val="22"/>
                <w:szCs w:val="22"/>
              </w:rPr>
            </w:pPr>
          </w:p>
        </w:tc>
      </w:tr>
      <w:tr w:rsidR="00C128BA" w14:paraId="12106C87" w14:textId="77777777" w:rsidTr="00C128BA">
        <w:tc>
          <w:tcPr>
            <w:tcW w:w="941" w:type="dxa"/>
            <w:vMerge/>
            <w:tcBorders>
              <w:top w:val="single" w:sz="4" w:space="0" w:color="000000"/>
              <w:left w:val="single" w:sz="4" w:space="0" w:color="000000"/>
              <w:bottom w:val="single" w:sz="4" w:space="0" w:color="000000"/>
            </w:tcBorders>
            <w:shd w:val="clear" w:color="auto" w:fill="auto"/>
          </w:tcPr>
          <w:p w14:paraId="6BD621A3" w14:textId="77777777" w:rsidR="00C128BA" w:rsidRDefault="00C128BA" w:rsidP="002210A3">
            <w:pPr>
              <w:snapToGrid w:val="0"/>
              <w:jc w:val="both"/>
              <w:rPr>
                <w:sz w:val="22"/>
                <w:szCs w:val="22"/>
              </w:rPr>
            </w:pPr>
          </w:p>
        </w:tc>
        <w:tc>
          <w:tcPr>
            <w:tcW w:w="4978" w:type="dxa"/>
            <w:tcBorders>
              <w:top w:val="single" w:sz="4" w:space="0" w:color="000000"/>
              <w:left w:val="single" w:sz="4" w:space="0" w:color="000000"/>
              <w:bottom w:val="single" w:sz="4" w:space="0" w:color="000000"/>
            </w:tcBorders>
            <w:shd w:val="clear" w:color="auto" w:fill="auto"/>
          </w:tcPr>
          <w:p w14:paraId="10D56480" w14:textId="77777777" w:rsidR="00C128BA" w:rsidRDefault="00C128BA" w:rsidP="002210A3">
            <w:pPr>
              <w:rPr>
                <w:sz w:val="22"/>
                <w:szCs w:val="22"/>
              </w:rPr>
            </w:pPr>
            <w:r>
              <w:rPr>
                <w:sz w:val="22"/>
                <w:szCs w:val="22"/>
              </w:rPr>
              <w:t>ФП х. Грушка (45км – 48 мин)</w:t>
            </w:r>
          </w:p>
        </w:tc>
        <w:tc>
          <w:tcPr>
            <w:tcW w:w="4567" w:type="dxa"/>
            <w:vMerge/>
            <w:tcBorders>
              <w:top w:val="single" w:sz="4" w:space="0" w:color="000000"/>
              <w:left w:val="single" w:sz="4" w:space="0" w:color="000000"/>
              <w:bottom w:val="single" w:sz="4" w:space="0" w:color="000000"/>
              <w:right w:val="single" w:sz="4" w:space="0" w:color="000000"/>
            </w:tcBorders>
            <w:shd w:val="clear" w:color="auto" w:fill="auto"/>
          </w:tcPr>
          <w:p w14:paraId="657D46C2" w14:textId="77777777" w:rsidR="00C128BA" w:rsidRDefault="00C128BA" w:rsidP="002210A3">
            <w:pPr>
              <w:snapToGrid w:val="0"/>
              <w:jc w:val="center"/>
              <w:rPr>
                <w:sz w:val="22"/>
                <w:szCs w:val="22"/>
              </w:rPr>
            </w:pPr>
          </w:p>
        </w:tc>
      </w:tr>
      <w:tr w:rsidR="00C128BA" w14:paraId="4951107E" w14:textId="77777777" w:rsidTr="00C128BA">
        <w:trPr>
          <w:trHeight w:val="333"/>
        </w:trPr>
        <w:tc>
          <w:tcPr>
            <w:tcW w:w="941" w:type="dxa"/>
            <w:vMerge/>
            <w:tcBorders>
              <w:top w:val="single" w:sz="4" w:space="0" w:color="000000"/>
              <w:left w:val="single" w:sz="4" w:space="0" w:color="000000"/>
              <w:bottom w:val="single" w:sz="4" w:space="0" w:color="000000"/>
            </w:tcBorders>
            <w:shd w:val="clear" w:color="auto" w:fill="auto"/>
          </w:tcPr>
          <w:p w14:paraId="1B2027AD" w14:textId="77777777" w:rsidR="00C128BA" w:rsidRDefault="00C128BA" w:rsidP="002210A3">
            <w:pPr>
              <w:snapToGrid w:val="0"/>
              <w:jc w:val="both"/>
              <w:rPr>
                <w:sz w:val="22"/>
                <w:szCs w:val="22"/>
              </w:rPr>
            </w:pPr>
          </w:p>
        </w:tc>
        <w:tc>
          <w:tcPr>
            <w:tcW w:w="4978" w:type="dxa"/>
            <w:tcBorders>
              <w:top w:val="single" w:sz="4" w:space="0" w:color="000000"/>
              <w:left w:val="single" w:sz="4" w:space="0" w:color="000000"/>
              <w:bottom w:val="single" w:sz="4" w:space="0" w:color="000000"/>
            </w:tcBorders>
            <w:shd w:val="clear" w:color="auto" w:fill="auto"/>
          </w:tcPr>
          <w:p w14:paraId="3B9EC6E7" w14:textId="77777777" w:rsidR="00C128BA" w:rsidRDefault="00C128BA" w:rsidP="002210A3">
            <w:pPr>
              <w:rPr>
                <w:sz w:val="22"/>
                <w:szCs w:val="22"/>
              </w:rPr>
            </w:pPr>
            <w:r>
              <w:rPr>
                <w:sz w:val="22"/>
                <w:szCs w:val="22"/>
              </w:rPr>
              <w:t>ФП а. Тапанта (44 км – 40 мин)</w:t>
            </w:r>
          </w:p>
        </w:tc>
        <w:tc>
          <w:tcPr>
            <w:tcW w:w="4567" w:type="dxa"/>
            <w:vMerge/>
            <w:tcBorders>
              <w:top w:val="single" w:sz="4" w:space="0" w:color="000000"/>
              <w:left w:val="single" w:sz="4" w:space="0" w:color="000000"/>
              <w:bottom w:val="single" w:sz="4" w:space="0" w:color="000000"/>
              <w:right w:val="single" w:sz="4" w:space="0" w:color="000000"/>
            </w:tcBorders>
            <w:shd w:val="clear" w:color="auto" w:fill="auto"/>
          </w:tcPr>
          <w:p w14:paraId="55416874" w14:textId="77777777" w:rsidR="00C128BA" w:rsidRDefault="00C128BA" w:rsidP="002210A3">
            <w:pPr>
              <w:snapToGrid w:val="0"/>
              <w:jc w:val="center"/>
              <w:rPr>
                <w:sz w:val="22"/>
                <w:szCs w:val="22"/>
              </w:rPr>
            </w:pPr>
          </w:p>
        </w:tc>
      </w:tr>
      <w:tr w:rsidR="00C128BA" w14:paraId="7F7D5F67" w14:textId="77777777" w:rsidTr="00C128BA">
        <w:tc>
          <w:tcPr>
            <w:tcW w:w="941" w:type="dxa"/>
            <w:tcBorders>
              <w:top w:val="single" w:sz="4" w:space="0" w:color="000000"/>
              <w:left w:val="single" w:sz="4" w:space="0" w:color="000000"/>
              <w:bottom w:val="single" w:sz="4" w:space="0" w:color="000000"/>
            </w:tcBorders>
            <w:shd w:val="clear" w:color="auto" w:fill="auto"/>
          </w:tcPr>
          <w:p w14:paraId="45F29042" w14:textId="77777777" w:rsidR="00C128BA" w:rsidRDefault="00C128BA" w:rsidP="002210A3">
            <w:pPr>
              <w:jc w:val="both"/>
              <w:rPr>
                <w:sz w:val="22"/>
                <w:szCs w:val="22"/>
              </w:rPr>
            </w:pPr>
            <w:r>
              <w:rPr>
                <w:szCs w:val="28"/>
              </w:rPr>
              <w:t>11.</w:t>
            </w:r>
          </w:p>
        </w:tc>
        <w:tc>
          <w:tcPr>
            <w:tcW w:w="4978" w:type="dxa"/>
            <w:tcBorders>
              <w:top w:val="single" w:sz="4" w:space="0" w:color="000000"/>
              <w:left w:val="single" w:sz="4" w:space="0" w:color="000000"/>
              <w:bottom w:val="single" w:sz="4" w:space="0" w:color="000000"/>
            </w:tcBorders>
            <w:shd w:val="clear" w:color="auto" w:fill="auto"/>
          </w:tcPr>
          <w:p w14:paraId="05950FB1" w14:textId="77777777" w:rsidR="00C128BA" w:rsidRDefault="00C128BA" w:rsidP="002210A3">
            <w:pPr>
              <w:rPr>
                <w:sz w:val="22"/>
                <w:szCs w:val="22"/>
              </w:rPr>
            </w:pPr>
            <w:r>
              <w:rPr>
                <w:sz w:val="22"/>
                <w:szCs w:val="22"/>
              </w:rPr>
              <w:t>РГБЛПУ «Лечебно-реабилитационный центр»</w:t>
            </w:r>
          </w:p>
          <w:p w14:paraId="4287B95D" w14:textId="77777777" w:rsidR="00C128BA" w:rsidRDefault="00C128BA" w:rsidP="002210A3">
            <w:pPr>
              <w:rPr>
                <w:sz w:val="22"/>
                <w:szCs w:val="22"/>
              </w:rPr>
            </w:pPr>
          </w:p>
        </w:tc>
        <w:tc>
          <w:tcPr>
            <w:tcW w:w="4567" w:type="dxa"/>
            <w:tcBorders>
              <w:top w:val="single" w:sz="4" w:space="0" w:color="000000"/>
              <w:left w:val="single" w:sz="4" w:space="0" w:color="000000"/>
              <w:bottom w:val="single" w:sz="4" w:space="0" w:color="000000"/>
              <w:right w:val="single" w:sz="4" w:space="0" w:color="000000"/>
            </w:tcBorders>
            <w:shd w:val="clear" w:color="auto" w:fill="auto"/>
          </w:tcPr>
          <w:p w14:paraId="6BDF0A3C" w14:textId="77777777" w:rsidR="00C128BA" w:rsidRDefault="00C128BA" w:rsidP="002210A3">
            <w:pPr>
              <w:jc w:val="center"/>
              <w:rPr>
                <w:sz w:val="22"/>
                <w:szCs w:val="22"/>
              </w:rPr>
            </w:pPr>
            <w:r>
              <w:rPr>
                <w:b/>
                <w:bCs/>
                <w:sz w:val="22"/>
                <w:szCs w:val="22"/>
              </w:rPr>
              <w:t>РГБЛПУ «Лечебно-реабилитационный центр»</w:t>
            </w:r>
          </w:p>
          <w:p w14:paraId="66989DC0" w14:textId="77777777" w:rsidR="00C128BA" w:rsidRDefault="00C128BA" w:rsidP="002210A3">
            <w:pPr>
              <w:jc w:val="center"/>
              <w:rPr>
                <w:sz w:val="22"/>
                <w:szCs w:val="22"/>
              </w:rPr>
            </w:pPr>
            <w:r>
              <w:rPr>
                <w:sz w:val="22"/>
                <w:szCs w:val="22"/>
              </w:rPr>
              <w:t>Численность прикрепленного населения: 17314 чел.</w:t>
            </w:r>
          </w:p>
          <w:p w14:paraId="07E8B5A1" w14:textId="77777777" w:rsidR="00C128BA" w:rsidRDefault="00C128BA" w:rsidP="002210A3">
            <w:pPr>
              <w:jc w:val="center"/>
              <w:rPr>
                <w:sz w:val="22"/>
                <w:szCs w:val="22"/>
              </w:rPr>
            </w:pPr>
          </w:p>
          <w:p w14:paraId="058CA407" w14:textId="77777777" w:rsidR="00C128BA" w:rsidRDefault="00C128BA" w:rsidP="002210A3">
            <w:pPr>
              <w:jc w:val="center"/>
              <w:rPr>
                <w:sz w:val="22"/>
                <w:szCs w:val="22"/>
              </w:rPr>
            </w:pPr>
          </w:p>
        </w:tc>
      </w:tr>
      <w:tr w:rsidR="00C128BA" w14:paraId="378112F3" w14:textId="77777777" w:rsidTr="00C128BA">
        <w:trPr>
          <w:trHeight w:val="2388"/>
        </w:trPr>
        <w:tc>
          <w:tcPr>
            <w:tcW w:w="941" w:type="dxa"/>
            <w:tcBorders>
              <w:top w:val="single" w:sz="4" w:space="0" w:color="000000"/>
              <w:left w:val="single" w:sz="4" w:space="0" w:color="000000"/>
              <w:bottom w:val="single" w:sz="4" w:space="0" w:color="000000"/>
            </w:tcBorders>
            <w:shd w:val="clear" w:color="auto" w:fill="auto"/>
          </w:tcPr>
          <w:p w14:paraId="07C201D6" w14:textId="77777777" w:rsidR="00C128BA" w:rsidRDefault="00C128BA" w:rsidP="002210A3">
            <w:pPr>
              <w:jc w:val="both"/>
              <w:rPr>
                <w:sz w:val="22"/>
                <w:szCs w:val="22"/>
              </w:rPr>
            </w:pPr>
            <w:r>
              <w:rPr>
                <w:szCs w:val="28"/>
              </w:rPr>
              <w:t>12.</w:t>
            </w:r>
          </w:p>
        </w:tc>
        <w:tc>
          <w:tcPr>
            <w:tcW w:w="4978" w:type="dxa"/>
            <w:tcBorders>
              <w:top w:val="single" w:sz="4" w:space="0" w:color="000000"/>
              <w:left w:val="single" w:sz="4" w:space="0" w:color="000000"/>
              <w:bottom w:val="single" w:sz="4" w:space="0" w:color="000000"/>
            </w:tcBorders>
            <w:shd w:val="clear" w:color="auto" w:fill="auto"/>
          </w:tcPr>
          <w:p w14:paraId="38CD1555" w14:textId="77777777" w:rsidR="00C128BA" w:rsidRDefault="00C128BA" w:rsidP="002210A3">
            <w:pPr>
              <w:rPr>
                <w:b/>
                <w:bCs/>
                <w:sz w:val="22"/>
                <w:szCs w:val="22"/>
              </w:rPr>
            </w:pPr>
            <w:r>
              <w:rPr>
                <w:sz w:val="22"/>
                <w:szCs w:val="22"/>
              </w:rPr>
              <w:t>РГБУЗ» Карачаево-Черкесский многопрофильный медицинский центр»</w:t>
            </w:r>
          </w:p>
        </w:tc>
        <w:tc>
          <w:tcPr>
            <w:tcW w:w="4567" w:type="dxa"/>
            <w:tcBorders>
              <w:top w:val="single" w:sz="4" w:space="0" w:color="000000"/>
              <w:left w:val="single" w:sz="4" w:space="0" w:color="000000"/>
              <w:bottom w:val="single" w:sz="4" w:space="0" w:color="000000"/>
              <w:right w:val="single" w:sz="4" w:space="0" w:color="000000"/>
            </w:tcBorders>
            <w:shd w:val="clear" w:color="auto" w:fill="auto"/>
          </w:tcPr>
          <w:p w14:paraId="2EB82643" w14:textId="77777777" w:rsidR="00C128BA" w:rsidRDefault="00C128BA" w:rsidP="002210A3">
            <w:pPr>
              <w:jc w:val="center"/>
              <w:rPr>
                <w:sz w:val="22"/>
                <w:szCs w:val="22"/>
              </w:rPr>
            </w:pPr>
            <w:r>
              <w:rPr>
                <w:b/>
                <w:bCs/>
                <w:sz w:val="22"/>
                <w:szCs w:val="22"/>
              </w:rPr>
              <w:t>РГБУЗ» Карачаево-Черкесский многопрофильный медицинский центр»</w:t>
            </w:r>
          </w:p>
          <w:p w14:paraId="69A09DA5" w14:textId="77777777" w:rsidR="00C128BA" w:rsidRDefault="00C128BA" w:rsidP="002210A3">
            <w:pPr>
              <w:jc w:val="center"/>
              <w:rPr>
                <w:sz w:val="22"/>
                <w:szCs w:val="22"/>
              </w:rPr>
            </w:pPr>
            <w:r>
              <w:rPr>
                <w:sz w:val="22"/>
                <w:szCs w:val="22"/>
              </w:rPr>
              <w:t>Численность прикрепленного населения: 71316 чел.</w:t>
            </w:r>
          </w:p>
          <w:p w14:paraId="51CCC3D1" w14:textId="77777777" w:rsidR="00C128BA" w:rsidRDefault="00C128BA" w:rsidP="002210A3">
            <w:pPr>
              <w:jc w:val="center"/>
            </w:pPr>
            <w:r>
              <w:rPr>
                <w:sz w:val="22"/>
                <w:szCs w:val="22"/>
              </w:rPr>
              <w:t>Д</w:t>
            </w:r>
          </w:p>
        </w:tc>
      </w:tr>
    </w:tbl>
    <w:p w14:paraId="6DC0CEF0" w14:textId="77777777" w:rsidR="00C128BA" w:rsidRDefault="00C128BA" w:rsidP="00C128BA">
      <w:pPr>
        <w:ind w:left="-426"/>
        <w:jc w:val="both"/>
        <w:rPr>
          <w:szCs w:val="28"/>
        </w:rPr>
      </w:pPr>
      <w:r>
        <w:rPr>
          <w:sz w:val="22"/>
          <w:szCs w:val="22"/>
          <w:u w:val="single"/>
        </w:rPr>
        <w:t>(УБ- участковая больница, ВА- врачебная амбулатория, ФАП- фельдшерско-акушерский пункт, ФП- фельдшерский пункт. Численность населения указана по данным Росстата)</w:t>
      </w:r>
    </w:p>
    <w:p w14:paraId="18CFC527" w14:textId="77777777" w:rsidR="00C128BA" w:rsidRDefault="00C128BA" w:rsidP="00C128BA">
      <w:pPr>
        <w:ind w:left="-426"/>
        <w:jc w:val="both"/>
        <w:rPr>
          <w:b/>
          <w:bCs/>
          <w:szCs w:val="28"/>
        </w:rPr>
      </w:pPr>
      <w:r>
        <w:rPr>
          <w:szCs w:val="28"/>
        </w:rPr>
        <w:t xml:space="preserve">      </w:t>
      </w:r>
      <w:r>
        <w:rPr>
          <w:szCs w:val="28"/>
          <w:u w:val="single"/>
        </w:rPr>
        <w:t>Специализированная помощь оказывается :</w:t>
      </w:r>
    </w:p>
    <w:p w14:paraId="75CB154C" w14:textId="77777777" w:rsidR="00C128BA" w:rsidRDefault="00C128BA" w:rsidP="00C128BA">
      <w:pPr>
        <w:spacing w:line="252" w:lineRule="auto"/>
        <w:jc w:val="both"/>
        <w:rPr>
          <w:szCs w:val="28"/>
        </w:rPr>
      </w:pPr>
      <w:r>
        <w:rPr>
          <w:b/>
          <w:bCs/>
          <w:szCs w:val="28"/>
        </w:rPr>
        <w:t xml:space="preserve"> 3.1</w:t>
      </w:r>
      <w:r>
        <w:rPr>
          <w:szCs w:val="28"/>
        </w:rPr>
        <w:t xml:space="preserve"> Перечень медицинских организаций субъекта Российской Федерации,</w:t>
      </w:r>
    </w:p>
    <w:p w14:paraId="0AFD044A" w14:textId="77777777" w:rsidR="00C128BA" w:rsidRDefault="00C128BA" w:rsidP="00C128BA">
      <w:pPr>
        <w:spacing w:line="252" w:lineRule="auto"/>
        <w:jc w:val="both"/>
        <w:rPr>
          <w:szCs w:val="28"/>
        </w:rPr>
      </w:pPr>
      <w:r>
        <w:rPr>
          <w:szCs w:val="28"/>
        </w:rPr>
        <w:t>оказывающих первичную специализированную медико-санитарную помощь</w:t>
      </w:r>
    </w:p>
    <w:p w14:paraId="279A5224" w14:textId="77777777" w:rsidR="00C128BA" w:rsidRDefault="00C128BA" w:rsidP="00C128BA">
      <w:pPr>
        <w:spacing w:line="252" w:lineRule="auto"/>
        <w:jc w:val="both"/>
        <w:rPr>
          <w:szCs w:val="28"/>
        </w:rPr>
      </w:pPr>
      <w:r>
        <w:rPr>
          <w:szCs w:val="28"/>
        </w:rPr>
        <w:t>пациентам с сердечно-сосудистыми заболеваниями в   стационарных и амбулаторных условиях :</w:t>
      </w:r>
    </w:p>
    <w:p w14:paraId="664DFEF3" w14:textId="77777777" w:rsidR="00C128BA" w:rsidRDefault="00C128BA" w:rsidP="00C128BA">
      <w:pPr>
        <w:spacing w:after="150"/>
        <w:jc w:val="both"/>
        <w:rPr>
          <w:szCs w:val="28"/>
        </w:rPr>
      </w:pPr>
      <w:r>
        <w:rPr>
          <w:szCs w:val="28"/>
        </w:rPr>
        <w:t xml:space="preserve"> В стационарных условиях :РГБУЗ "Карачаевская ЦРБ", РГБУЗ" Малокарачаевская ЦРБ", РГБУЗ "Хабезская ЦРБ", ПСО при РГБУЗ «Зеленчукская  ЦРБ», РГБУЗ «Черкесская городская клиническая больница», РГБЛПУ «Карачаево-Черкесская республиканская клиническая больница» с республиканской консультативной поликлиникой), в т.ч. </w:t>
      </w:r>
      <w:r>
        <w:rPr>
          <w:szCs w:val="28"/>
          <w:u w:val="single"/>
        </w:rPr>
        <w:t>высокотехнологичная</w:t>
      </w:r>
      <w:r>
        <w:rPr>
          <w:szCs w:val="28"/>
        </w:rPr>
        <w:t xml:space="preserve"> (РГБ ЛПУ «Карачаево-Черкесская республиканская клиническая больница»)</w:t>
      </w:r>
    </w:p>
    <w:p w14:paraId="593AA23E" w14:textId="77777777" w:rsidR="00C128BA" w:rsidRDefault="00C128BA" w:rsidP="00C128BA">
      <w:r>
        <w:rPr>
          <w:szCs w:val="28"/>
        </w:rPr>
        <w:t xml:space="preserve">Перечень МО , оказывающие специализированную медико-санитарную помощь  в амбулаторных условиях </w:t>
      </w:r>
    </w:p>
    <w:p w14:paraId="396F08EE" w14:textId="77777777" w:rsidR="00C128BA" w:rsidRDefault="00C128BA" w:rsidP="00C128BA"/>
    <w:tbl>
      <w:tblPr>
        <w:tblW w:w="10349" w:type="dxa"/>
        <w:tblInd w:w="-856" w:type="dxa"/>
        <w:tblLayout w:type="fixed"/>
        <w:tblCellMar>
          <w:left w:w="10" w:type="dxa"/>
          <w:right w:w="10" w:type="dxa"/>
        </w:tblCellMar>
        <w:tblLook w:val="0000" w:firstRow="0" w:lastRow="0" w:firstColumn="0" w:lastColumn="0" w:noHBand="0" w:noVBand="0"/>
      </w:tblPr>
      <w:tblGrid>
        <w:gridCol w:w="635"/>
        <w:gridCol w:w="2756"/>
        <w:gridCol w:w="1615"/>
        <w:gridCol w:w="2952"/>
        <w:gridCol w:w="2391"/>
      </w:tblGrid>
      <w:tr w:rsidR="00C128BA" w14:paraId="09B2A542" w14:textId="77777777" w:rsidTr="008469A7">
        <w:tc>
          <w:tcPr>
            <w:tcW w:w="635" w:type="dxa"/>
            <w:tcBorders>
              <w:top w:val="single" w:sz="4" w:space="0" w:color="000000"/>
              <w:left w:val="single" w:sz="4" w:space="0" w:color="000000"/>
              <w:bottom w:val="single" w:sz="4" w:space="0" w:color="000000"/>
            </w:tcBorders>
            <w:shd w:val="clear" w:color="auto" w:fill="auto"/>
          </w:tcPr>
          <w:p w14:paraId="73B65538" w14:textId="77777777" w:rsidR="00C128BA" w:rsidRDefault="00C128BA" w:rsidP="002210A3">
            <w:pPr>
              <w:snapToGrid w:val="0"/>
              <w:rPr>
                <w:sz w:val="22"/>
                <w:szCs w:val="22"/>
              </w:rPr>
            </w:pPr>
          </w:p>
        </w:tc>
        <w:tc>
          <w:tcPr>
            <w:tcW w:w="2756" w:type="dxa"/>
            <w:tcBorders>
              <w:top w:val="single" w:sz="4" w:space="0" w:color="000000"/>
              <w:left w:val="single" w:sz="4" w:space="0" w:color="000000"/>
              <w:bottom w:val="single" w:sz="4" w:space="0" w:color="000000"/>
            </w:tcBorders>
            <w:shd w:val="clear" w:color="auto" w:fill="auto"/>
          </w:tcPr>
          <w:p w14:paraId="34F03F7A" w14:textId="77777777" w:rsidR="00C128BA" w:rsidRDefault="00C128BA" w:rsidP="002210A3">
            <w:pPr>
              <w:spacing w:after="150"/>
              <w:jc w:val="both"/>
              <w:rPr>
                <w:sz w:val="22"/>
                <w:szCs w:val="22"/>
              </w:rPr>
            </w:pPr>
            <w:r>
              <w:rPr>
                <w:sz w:val="22"/>
                <w:szCs w:val="22"/>
              </w:rPr>
              <w:t xml:space="preserve">Наименование МО </w:t>
            </w:r>
          </w:p>
        </w:tc>
        <w:tc>
          <w:tcPr>
            <w:tcW w:w="1615" w:type="dxa"/>
            <w:tcBorders>
              <w:top w:val="single" w:sz="4" w:space="0" w:color="000000"/>
              <w:left w:val="single" w:sz="4" w:space="0" w:color="000000"/>
              <w:bottom w:val="single" w:sz="4" w:space="0" w:color="000000"/>
            </w:tcBorders>
            <w:shd w:val="clear" w:color="auto" w:fill="auto"/>
          </w:tcPr>
          <w:p w14:paraId="7FC00827" w14:textId="77777777" w:rsidR="00C128BA" w:rsidRDefault="00C128BA" w:rsidP="002210A3">
            <w:pPr>
              <w:spacing w:after="150"/>
              <w:jc w:val="both"/>
            </w:pPr>
            <w:r>
              <w:rPr>
                <w:sz w:val="22"/>
                <w:szCs w:val="22"/>
              </w:rPr>
              <w:t>Адрес</w:t>
            </w:r>
          </w:p>
        </w:tc>
        <w:tc>
          <w:tcPr>
            <w:tcW w:w="2952" w:type="dxa"/>
            <w:tcBorders>
              <w:top w:val="single" w:sz="4" w:space="0" w:color="000000"/>
              <w:left w:val="single" w:sz="4" w:space="0" w:color="000000"/>
              <w:bottom w:val="single" w:sz="4" w:space="0" w:color="000000"/>
            </w:tcBorders>
            <w:shd w:val="clear" w:color="auto" w:fill="auto"/>
          </w:tcPr>
          <w:p w14:paraId="0505C266" w14:textId="77777777" w:rsidR="00C128BA" w:rsidRDefault="00C128BA" w:rsidP="002210A3">
            <w:pPr>
              <w:spacing w:after="150"/>
              <w:jc w:val="both"/>
            </w:pPr>
            <w:r>
              <w:t xml:space="preserve">Зона ответственности </w:t>
            </w:r>
          </w:p>
        </w:tc>
        <w:tc>
          <w:tcPr>
            <w:tcW w:w="2391" w:type="dxa"/>
            <w:tcBorders>
              <w:top w:val="single" w:sz="4" w:space="0" w:color="000000"/>
              <w:left w:val="single" w:sz="4" w:space="0" w:color="000000"/>
              <w:bottom w:val="single" w:sz="4" w:space="0" w:color="000000"/>
              <w:right w:val="single" w:sz="4" w:space="0" w:color="000000"/>
            </w:tcBorders>
            <w:shd w:val="clear" w:color="auto" w:fill="auto"/>
          </w:tcPr>
          <w:p w14:paraId="48FF6AD7" w14:textId="77777777" w:rsidR="00C128BA" w:rsidRDefault="00C128BA" w:rsidP="002210A3">
            <w:pPr>
              <w:spacing w:after="150"/>
              <w:jc w:val="both"/>
            </w:pPr>
            <w:r>
              <w:t xml:space="preserve"> Профиль помощи </w:t>
            </w:r>
          </w:p>
        </w:tc>
      </w:tr>
      <w:tr w:rsidR="00C128BA" w14:paraId="5D5C486C" w14:textId="77777777" w:rsidTr="008469A7">
        <w:tc>
          <w:tcPr>
            <w:tcW w:w="635" w:type="dxa"/>
            <w:tcBorders>
              <w:left w:val="single" w:sz="4" w:space="0" w:color="000000"/>
              <w:bottom w:val="single" w:sz="4" w:space="0" w:color="000000"/>
            </w:tcBorders>
            <w:shd w:val="clear" w:color="auto" w:fill="auto"/>
          </w:tcPr>
          <w:p w14:paraId="257A7EB7" w14:textId="77777777" w:rsidR="00C128BA" w:rsidRDefault="00C128BA" w:rsidP="002210A3">
            <w:pPr>
              <w:rPr>
                <w:sz w:val="22"/>
                <w:szCs w:val="22"/>
              </w:rPr>
            </w:pPr>
            <w:r>
              <w:rPr>
                <w:sz w:val="22"/>
                <w:szCs w:val="22"/>
              </w:rPr>
              <w:t>1.</w:t>
            </w:r>
          </w:p>
        </w:tc>
        <w:tc>
          <w:tcPr>
            <w:tcW w:w="2756" w:type="dxa"/>
            <w:tcBorders>
              <w:left w:val="single" w:sz="4" w:space="0" w:color="000000"/>
              <w:bottom w:val="single" w:sz="4" w:space="0" w:color="000000"/>
            </w:tcBorders>
            <w:shd w:val="clear" w:color="auto" w:fill="auto"/>
          </w:tcPr>
          <w:p w14:paraId="675BEC9F" w14:textId="77777777" w:rsidR="00C128BA" w:rsidRDefault="00C128BA" w:rsidP="002210A3">
            <w:pPr>
              <w:spacing w:after="150"/>
              <w:jc w:val="both"/>
              <w:rPr>
                <w:b/>
                <w:bCs/>
                <w:sz w:val="22"/>
                <w:szCs w:val="22"/>
              </w:rPr>
            </w:pPr>
            <w:r>
              <w:rPr>
                <w:sz w:val="22"/>
                <w:szCs w:val="22"/>
              </w:rPr>
              <w:t>РГБЛПУ «Карачаево-Черкесская республиканская клиническая больница»с республиканской консультативной поликлиникой)</w:t>
            </w:r>
          </w:p>
          <w:p w14:paraId="4C918E2A" w14:textId="77777777" w:rsidR="00C128BA" w:rsidRDefault="00C128BA" w:rsidP="002210A3">
            <w:pPr>
              <w:spacing w:after="150"/>
              <w:jc w:val="both"/>
              <w:rPr>
                <w:sz w:val="22"/>
                <w:szCs w:val="22"/>
              </w:rPr>
            </w:pPr>
            <w:r>
              <w:rPr>
                <w:b/>
                <w:bCs/>
                <w:sz w:val="22"/>
                <w:szCs w:val="22"/>
              </w:rPr>
              <w:t>(консультативная помощь без диспансерного наблюдения )</w:t>
            </w:r>
          </w:p>
        </w:tc>
        <w:tc>
          <w:tcPr>
            <w:tcW w:w="1615" w:type="dxa"/>
            <w:tcBorders>
              <w:left w:val="single" w:sz="4" w:space="0" w:color="000000"/>
              <w:bottom w:val="single" w:sz="4" w:space="0" w:color="000000"/>
            </w:tcBorders>
            <w:shd w:val="clear" w:color="auto" w:fill="auto"/>
          </w:tcPr>
          <w:p w14:paraId="0707CB83" w14:textId="77777777" w:rsidR="00C128BA" w:rsidRDefault="00C128BA" w:rsidP="002210A3">
            <w:pPr>
              <w:jc w:val="both"/>
              <w:rPr>
                <w:bCs/>
                <w:sz w:val="20"/>
              </w:rPr>
            </w:pPr>
            <w:r>
              <w:rPr>
                <w:sz w:val="22"/>
                <w:szCs w:val="22"/>
              </w:rPr>
              <w:t>Адрес  г. Черкесск ул.  Гвардейская д.1</w:t>
            </w:r>
          </w:p>
        </w:tc>
        <w:tc>
          <w:tcPr>
            <w:tcW w:w="2952" w:type="dxa"/>
            <w:tcBorders>
              <w:left w:val="single" w:sz="4" w:space="0" w:color="000000"/>
              <w:bottom w:val="single" w:sz="4" w:space="0" w:color="000000"/>
            </w:tcBorders>
            <w:shd w:val="clear" w:color="auto" w:fill="auto"/>
          </w:tcPr>
          <w:p w14:paraId="5117036E" w14:textId="77777777" w:rsidR="00C128BA" w:rsidRDefault="00C128BA" w:rsidP="002210A3">
            <w:pPr>
              <w:rPr>
                <w:bCs/>
                <w:sz w:val="20"/>
              </w:rPr>
            </w:pPr>
            <w:r>
              <w:rPr>
                <w:bCs/>
                <w:sz w:val="20"/>
              </w:rPr>
              <w:t>Абазинский муниципальный район: 18121 чел.</w:t>
            </w:r>
          </w:p>
          <w:p w14:paraId="7AEB7E8E" w14:textId="77777777" w:rsidR="00C128BA" w:rsidRDefault="00C128BA" w:rsidP="002210A3">
            <w:pPr>
              <w:rPr>
                <w:bCs/>
                <w:sz w:val="20"/>
              </w:rPr>
            </w:pPr>
            <w:r>
              <w:rPr>
                <w:bCs/>
                <w:sz w:val="20"/>
              </w:rPr>
              <w:t>Адыге-Хабльский муниципальный район: 16364 чел.</w:t>
            </w:r>
          </w:p>
          <w:p w14:paraId="3763077F" w14:textId="77777777" w:rsidR="00C128BA" w:rsidRDefault="00C128BA" w:rsidP="002210A3">
            <w:pPr>
              <w:rPr>
                <w:bCs/>
                <w:sz w:val="20"/>
              </w:rPr>
            </w:pPr>
            <w:r>
              <w:rPr>
                <w:bCs/>
                <w:sz w:val="20"/>
              </w:rPr>
              <w:t>Зеленчукский муниципальный район: 53555 чел.</w:t>
            </w:r>
          </w:p>
          <w:p w14:paraId="6D235AFE" w14:textId="77777777" w:rsidR="00C128BA" w:rsidRDefault="00C128BA" w:rsidP="002210A3">
            <w:pPr>
              <w:rPr>
                <w:bCs/>
                <w:sz w:val="20"/>
              </w:rPr>
            </w:pPr>
            <w:r>
              <w:rPr>
                <w:bCs/>
                <w:sz w:val="20"/>
              </w:rPr>
              <w:t>Карачаевский муниципальный район: 31278 чел.</w:t>
            </w:r>
          </w:p>
          <w:p w14:paraId="0066A389" w14:textId="77777777" w:rsidR="00C128BA" w:rsidRDefault="00C128BA" w:rsidP="002210A3">
            <w:pPr>
              <w:rPr>
                <w:bCs/>
                <w:sz w:val="20"/>
              </w:rPr>
            </w:pPr>
            <w:r>
              <w:rPr>
                <w:bCs/>
                <w:sz w:val="20"/>
              </w:rPr>
              <w:t>Г. Карачаевск: 41150 чел.</w:t>
            </w:r>
          </w:p>
          <w:p w14:paraId="7C9C698D" w14:textId="77777777" w:rsidR="00C128BA" w:rsidRDefault="00C128BA" w:rsidP="002210A3">
            <w:pPr>
              <w:rPr>
                <w:bCs/>
                <w:sz w:val="20"/>
              </w:rPr>
            </w:pPr>
            <w:r>
              <w:rPr>
                <w:bCs/>
                <w:sz w:val="20"/>
              </w:rPr>
              <w:t xml:space="preserve">Малокарачаевский </w:t>
            </w:r>
            <w:r>
              <w:rPr>
                <w:bCs/>
                <w:sz w:val="20"/>
              </w:rPr>
              <w:lastRenderedPageBreak/>
              <w:t>муниципальный район:42682 чел.</w:t>
            </w:r>
          </w:p>
          <w:p w14:paraId="178A3B91" w14:textId="77777777" w:rsidR="00C128BA" w:rsidRDefault="00C128BA" w:rsidP="002210A3">
            <w:pPr>
              <w:rPr>
                <w:bCs/>
                <w:sz w:val="20"/>
              </w:rPr>
            </w:pPr>
            <w:r>
              <w:rPr>
                <w:bCs/>
                <w:sz w:val="20"/>
              </w:rPr>
              <w:t>Ногайский муниципальный район:16400 чел.</w:t>
            </w:r>
          </w:p>
          <w:p w14:paraId="2D1BD669" w14:textId="77777777" w:rsidR="00C128BA" w:rsidRDefault="00C128BA" w:rsidP="002210A3">
            <w:pPr>
              <w:spacing w:before="100"/>
              <w:rPr>
                <w:bCs/>
                <w:sz w:val="20"/>
              </w:rPr>
            </w:pPr>
            <w:r>
              <w:rPr>
                <w:bCs/>
                <w:sz w:val="20"/>
              </w:rPr>
              <w:t>Прикубанский муниципальный район: 30028 чел.</w:t>
            </w:r>
            <w:r>
              <w:rPr>
                <w:sz w:val="20"/>
              </w:rPr>
              <w:t xml:space="preserve"> </w:t>
            </w:r>
          </w:p>
          <w:p w14:paraId="1FFD3E7B" w14:textId="77777777" w:rsidR="00C128BA" w:rsidRDefault="00C128BA" w:rsidP="002210A3">
            <w:pPr>
              <w:rPr>
                <w:bCs/>
                <w:sz w:val="20"/>
              </w:rPr>
            </w:pPr>
            <w:r>
              <w:rPr>
                <w:bCs/>
                <w:sz w:val="20"/>
              </w:rPr>
              <w:t>Урупский муниципальный район: 24072 чел.</w:t>
            </w:r>
          </w:p>
          <w:p w14:paraId="5152C156" w14:textId="77777777" w:rsidR="00C128BA" w:rsidRDefault="00C128BA" w:rsidP="002210A3">
            <w:pPr>
              <w:rPr>
                <w:bCs/>
                <w:sz w:val="20"/>
              </w:rPr>
            </w:pPr>
            <w:r>
              <w:rPr>
                <w:bCs/>
                <w:sz w:val="20"/>
              </w:rPr>
              <w:t>Усть-Джегутинский муниципальный район: 50870 чел.</w:t>
            </w:r>
          </w:p>
          <w:p w14:paraId="6ECFD31C" w14:textId="77777777" w:rsidR="00C128BA" w:rsidRDefault="00C128BA" w:rsidP="002210A3">
            <w:pPr>
              <w:rPr>
                <w:bCs/>
                <w:sz w:val="20"/>
              </w:rPr>
            </w:pPr>
            <w:r>
              <w:rPr>
                <w:bCs/>
                <w:sz w:val="20"/>
              </w:rPr>
              <w:t>Хабезский муниципальный район: 31020 чел.</w:t>
            </w:r>
          </w:p>
          <w:p w14:paraId="35E2D554" w14:textId="77777777" w:rsidR="00C128BA" w:rsidRDefault="00C128BA" w:rsidP="002210A3">
            <w:pPr>
              <w:spacing w:before="100" w:after="119"/>
              <w:jc w:val="both"/>
            </w:pPr>
            <w:r>
              <w:rPr>
                <w:bCs/>
                <w:sz w:val="20"/>
              </w:rPr>
              <w:t>Г. Черкесск: 112782 чел.</w:t>
            </w:r>
          </w:p>
        </w:tc>
        <w:tc>
          <w:tcPr>
            <w:tcW w:w="2391" w:type="dxa"/>
            <w:tcBorders>
              <w:left w:val="single" w:sz="4" w:space="0" w:color="000000"/>
              <w:bottom w:val="single" w:sz="4" w:space="0" w:color="000000"/>
              <w:right w:val="single" w:sz="4" w:space="0" w:color="000000"/>
            </w:tcBorders>
            <w:shd w:val="clear" w:color="auto" w:fill="auto"/>
          </w:tcPr>
          <w:p w14:paraId="5A1ED09B" w14:textId="77777777" w:rsidR="00C128BA" w:rsidRDefault="00C128BA" w:rsidP="002210A3">
            <w:pPr>
              <w:spacing w:after="150"/>
              <w:jc w:val="both"/>
            </w:pPr>
            <w:r>
              <w:lastRenderedPageBreak/>
              <w:t xml:space="preserve">Кардиология </w:t>
            </w:r>
          </w:p>
          <w:p w14:paraId="6B35A305" w14:textId="77777777" w:rsidR="00C128BA" w:rsidRDefault="00C128BA" w:rsidP="002210A3">
            <w:pPr>
              <w:spacing w:after="150"/>
              <w:jc w:val="both"/>
            </w:pPr>
            <w:r>
              <w:t xml:space="preserve">Неврология </w:t>
            </w:r>
          </w:p>
          <w:p w14:paraId="03BBF96C" w14:textId="77777777" w:rsidR="00C128BA" w:rsidRDefault="00C128BA" w:rsidP="002210A3">
            <w:pPr>
              <w:spacing w:after="150"/>
              <w:jc w:val="both"/>
            </w:pPr>
            <w:r>
              <w:t xml:space="preserve">ОССХ </w:t>
            </w:r>
          </w:p>
        </w:tc>
      </w:tr>
      <w:tr w:rsidR="00C128BA" w14:paraId="08505C24" w14:textId="77777777" w:rsidTr="008469A7">
        <w:tc>
          <w:tcPr>
            <w:tcW w:w="635" w:type="dxa"/>
            <w:tcBorders>
              <w:top w:val="single" w:sz="4" w:space="0" w:color="000000"/>
              <w:left w:val="single" w:sz="4" w:space="0" w:color="000000"/>
              <w:bottom w:val="single" w:sz="4" w:space="0" w:color="000000"/>
            </w:tcBorders>
            <w:shd w:val="clear" w:color="auto" w:fill="auto"/>
          </w:tcPr>
          <w:p w14:paraId="38534D2C" w14:textId="77777777" w:rsidR="00C128BA" w:rsidRDefault="00C128BA" w:rsidP="002210A3">
            <w:pPr>
              <w:rPr>
                <w:sz w:val="22"/>
                <w:szCs w:val="22"/>
              </w:rPr>
            </w:pPr>
            <w:r>
              <w:rPr>
                <w:sz w:val="22"/>
                <w:szCs w:val="22"/>
              </w:rPr>
              <w:lastRenderedPageBreak/>
              <w:t>2.</w:t>
            </w:r>
          </w:p>
        </w:tc>
        <w:tc>
          <w:tcPr>
            <w:tcW w:w="2756" w:type="dxa"/>
            <w:tcBorders>
              <w:top w:val="single" w:sz="4" w:space="0" w:color="000000"/>
              <w:left w:val="single" w:sz="4" w:space="0" w:color="000000"/>
              <w:bottom w:val="single" w:sz="4" w:space="0" w:color="000000"/>
            </w:tcBorders>
            <w:shd w:val="clear" w:color="auto" w:fill="auto"/>
          </w:tcPr>
          <w:p w14:paraId="6EC46713" w14:textId="77777777" w:rsidR="00C128BA" w:rsidRDefault="00C128BA" w:rsidP="002210A3">
            <w:pPr>
              <w:rPr>
                <w:bCs/>
                <w:sz w:val="22"/>
                <w:szCs w:val="22"/>
              </w:rPr>
            </w:pPr>
            <w:r>
              <w:rPr>
                <w:sz w:val="22"/>
                <w:szCs w:val="22"/>
              </w:rPr>
              <w:t>РГБУЗ «Зеленчукская ЦРБ»</w:t>
            </w:r>
          </w:p>
        </w:tc>
        <w:tc>
          <w:tcPr>
            <w:tcW w:w="1615" w:type="dxa"/>
            <w:tcBorders>
              <w:top w:val="single" w:sz="4" w:space="0" w:color="000000"/>
              <w:left w:val="single" w:sz="4" w:space="0" w:color="000000"/>
              <w:bottom w:val="single" w:sz="4" w:space="0" w:color="000000"/>
            </w:tcBorders>
            <w:shd w:val="clear" w:color="auto" w:fill="auto"/>
          </w:tcPr>
          <w:p w14:paraId="7FB338C9" w14:textId="77777777" w:rsidR="00C128BA" w:rsidRDefault="00C128BA" w:rsidP="002210A3">
            <w:pPr>
              <w:rPr>
                <w:bCs/>
                <w:sz w:val="20"/>
              </w:rPr>
            </w:pPr>
            <w:r>
              <w:rPr>
                <w:bCs/>
                <w:sz w:val="22"/>
                <w:szCs w:val="22"/>
              </w:rPr>
              <w:t>Адрес: КЧР, ст. Зеленчукская, ул. Интернациональная123.</w:t>
            </w:r>
          </w:p>
        </w:tc>
        <w:tc>
          <w:tcPr>
            <w:tcW w:w="2952" w:type="dxa"/>
            <w:tcBorders>
              <w:top w:val="single" w:sz="4" w:space="0" w:color="000000"/>
              <w:left w:val="single" w:sz="4" w:space="0" w:color="000000"/>
              <w:bottom w:val="single" w:sz="4" w:space="0" w:color="000000"/>
            </w:tcBorders>
            <w:shd w:val="clear" w:color="auto" w:fill="auto"/>
          </w:tcPr>
          <w:p w14:paraId="19968503" w14:textId="77777777" w:rsidR="00C128BA" w:rsidRDefault="00C128BA" w:rsidP="002210A3">
            <w:r>
              <w:rPr>
                <w:bCs/>
                <w:sz w:val="20"/>
              </w:rPr>
              <w:t>Зеленчукский муниципальный район: 53555 чел.</w:t>
            </w:r>
          </w:p>
          <w:p w14:paraId="3E797FA9" w14:textId="77777777" w:rsidR="00C128BA" w:rsidRDefault="00C128BA" w:rsidP="002210A3"/>
          <w:p w14:paraId="56233961" w14:textId="77777777" w:rsidR="00C128BA" w:rsidRDefault="00C128BA" w:rsidP="002210A3">
            <w:pPr>
              <w:rPr>
                <w:bCs/>
                <w:sz w:val="20"/>
              </w:rPr>
            </w:pPr>
            <w:r>
              <w:rPr>
                <w:bCs/>
                <w:sz w:val="20"/>
              </w:rPr>
              <w:t>Урупский муниципальный район: 24072 чел.</w:t>
            </w:r>
          </w:p>
          <w:p w14:paraId="205D26EA" w14:textId="77777777" w:rsidR="00C128BA" w:rsidRDefault="00C128BA" w:rsidP="002210A3">
            <w:pPr>
              <w:rPr>
                <w:bCs/>
                <w:sz w:val="20"/>
              </w:rPr>
            </w:pPr>
          </w:p>
        </w:tc>
        <w:tc>
          <w:tcPr>
            <w:tcW w:w="2391" w:type="dxa"/>
            <w:tcBorders>
              <w:top w:val="single" w:sz="4" w:space="0" w:color="000000"/>
              <w:left w:val="single" w:sz="4" w:space="0" w:color="000000"/>
              <w:bottom w:val="single" w:sz="4" w:space="0" w:color="000000"/>
              <w:right w:val="single" w:sz="4" w:space="0" w:color="000000"/>
            </w:tcBorders>
            <w:shd w:val="clear" w:color="auto" w:fill="auto"/>
          </w:tcPr>
          <w:p w14:paraId="30AAAF55" w14:textId="77777777" w:rsidR="00C128BA" w:rsidRDefault="00C128BA" w:rsidP="002210A3">
            <w:r>
              <w:t xml:space="preserve">Кардиология </w:t>
            </w:r>
          </w:p>
          <w:p w14:paraId="1F151EEE" w14:textId="77777777" w:rsidR="00C128BA" w:rsidRDefault="00C128BA" w:rsidP="002210A3">
            <w:r>
              <w:t xml:space="preserve">Неврология </w:t>
            </w:r>
          </w:p>
        </w:tc>
      </w:tr>
      <w:tr w:rsidR="00C128BA" w14:paraId="7348FE6B" w14:textId="77777777" w:rsidTr="008469A7">
        <w:tc>
          <w:tcPr>
            <w:tcW w:w="635" w:type="dxa"/>
            <w:tcBorders>
              <w:top w:val="single" w:sz="4" w:space="0" w:color="000000"/>
              <w:left w:val="single" w:sz="4" w:space="0" w:color="000000"/>
              <w:bottom w:val="single" w:sz="4" w:space="0" w:color="000000"/>
            </w:tcBorders>
            <w:shd w:val="clear" w:color="auto" w:fill="auto"/>
          </w:tcPr>
          <w:p w14:paraId="0DEB9617" w14:textId="77777777" w:rsidR="00C128BA" w:rsidRDefault="00C128BA" w:rsidP="002210A3">
            <w:pPr>
              <w:rPr>
                <w:sz w:val="22"/>
                <w:szCs w:val="22"/>
              </w:rPr>
            </w:pPr>
            <w:r>
              <w:rPr>
                <w:sz w:val="22"/>
                <w:szCs w:val="22"/>
              </w:rPr>
              <w:t>3.</w:t>
            </w:r>
          </w:p>
        </w:tc>
        <w:tc>
          <w:tcPr>
            <w:tcW w:w="2756" w:type="dxa"/>
            <w:tcBorders>
              <w:top w:val="single" w:sz="4" w:space="0" w:color="000000"/>
              <w:left w:val="single" w:sz="4" w:space="0" w:color="000000"/>
              <w:bottom w:val="single" w:sz="4" w:space="0" w:color="000000"/>
            </w:tcBorders>
            <w:shd w:val="clear" w:color="auto" w:fill="auto"/>
          </w:tcPr>
          <w:p w14:paraId="21E9AEFF" w14:textId="77777777" w:rsidR="00C128BA" w:rsidRDefault="00C128BA" w:rsidP="002210A3">
            <w:pPr>
              <w:rPr>
                <w:bCs/>
                <w:sz w:val="22"/>
                <w:szCs w:val="22"/>
              </w:rPr>
            </w:pPr>
            <w:r>
              <w:rPr>
                <w:sz w:val="22"/>
                <w:szCs w:val="22"/>
              </w:rPr>
              <w:t>РГБУЗ «Карачаевская ЦРБ»</w:t>
            </w:r>
          </w:p>
        </w:tc>
        <w:tc>
          <w:tcPr>
            <w:tcW w:w="1615" w:type="dxa"/>
            <w:tcBorders>
              <w:top w:val="single" w:sz="4" w:space="0" w:color="000000"/>
              <w:left w:val="single" w:sz="4" w:space="0" w:color="000000"/>
              <w:bottom w:val="single" w:sz="4" w:space="0" w:color="000000"/>
            </w:tcBorders>
            <w:shd w:val="clear" w:color="auto" w:fill="auto"/>
          </w:tcPr>
          <w:p w14:paraId="1CEB40C9" w14:textId="77777777" w:rsidR="00C128BA" w:rsidRDefault="00C128BA" w:rsidP="002210A3">
            <w:pPr>
              <w:rPr>
                <w:bCs/>
                <w:sz w:val="20"/>
              </w:rPr>
            </w:pPr>
            <w:r>
              <w:rPr>
                <w:bCs/>
                <w:sz w:val="22"/>
                <w:szCs w:val="22"/>
              </w:rPr>
              <w:t>Адрес: КЧР, г. Карачаевск, ул. Магомедова 5.</w:t>
            </w:r>
          </w:p>
        </w:tc>
        <w:tc>
          <w:tcPr>
            <w:tcW w:w="2952" w:type="dxa"/>
            <w:tcBorders>
              <w:top w:val="single" w:sz="4" w:space="0" w:color="000000"/>
              <w:left w:val="single" w:sz="4" w:space="0" w:color="000000"/>
              <w:bottom w:val="single" w:sz="4" w:space="0" w:color="000000"/>
            </w:tcBorders>
            <w:shd w:val="clear" w:color="auto" w:fill="auto"/>
          </w:tcPr>
          <w:p w14:paraId="082111D3" w14:textId="77777777" w:rsidR="00C128BA" w:rsidRDefault="00C128BA" w:rsidP="002210A3">
            <w:pPr>
              <w:rPr>
                <w:bCs/>
                <w:sz w:val="20"/>
              </w:rPr>
            </w:pPr>
            <w:r>
              <w:rPr>
                <w:bCs/>
                <w:sz w:val="20"/>
              </w:rPr>
              <w:t>Карачаевский муниципальный район: 31278 чел.</w:t>
            </w:r>
          </w:p>
          <w:p w14:paraId="77B584F8" w14:textId="77777777" w:rsidR="00C128BA" w:rsidRDefault="00C128BA" w:rsidP="002210A3">
            <w:pPr>
              <w:rPr>
                <w:bCs/>
                <w:sz w:val="20"/>
              </w:rPr>
            </w:pPr>
            <w:r>
              <w:rPr>
                <w:bCs/>
                <w:sz w:val="20"/>
              </w:rPr>
              <w:t>Г. Карачаевск: 41150 чел.</w:t>
            </w:r>
          </w:p>
          <w:p w14:paraId="09BB1C94" w14:textId="77777777" w:rsidR="00C128BA" w:rsidRDefault="00C128BA" w:rsidP="002210A3">
            <w:pPr>
              <w:rPr>
                <w:bCs/>
                <w:sz w:val="20"/>
              </w:rPr>
            </w:pPr>
          </w:p>
        </w:tc>
        <w:tc>
          <w:tcPr>
            <w:tcW w:w="2391" w:type="dxa"/>
            <w:tcBorders>
              <w:top w:val="single" w:sz="4" w:space="0" w:color="000000"/>
              <w:left w:val="single" w:sz="4" w:space="0" w:color="000000"/>
              <w:bottom w:val="single" w:sz="4" w:space="0" w:color="000000"/>
              <w:right w:val="single" w:sz="4" w:space="0" w:color="000000"/>
            </w:tcBorders>
            <w:shd w:val="clear" w:color="auto" w:fill="auto"/>
          </w:tcPr>
          <w:p w14:paraId="6A43FE41" w14:textId="77777777" w:rsidR="00C128BA" w:rsidRDefault="00C128BA" w:rsidP="002210A3">
            <w:r>
              <w:t xml:space="preserve"> Кардиология </w:t>
            </w:r>
          </w:p>
          <w:p w14:paraId="4D7DEF0F" w14:textId="77777777" w:rsidR="00C128BA" w:rsidRDefault="00C128BA" w:rsidP="002210A3">
            <w:r>
              <w:t xml:space="preserve">Неврология  </w:t>
            </w:r>
          </w:p>
        </w:tc>
      </w:tr>
      <w:tr w:rsidR="00C128BA" w14:paraId="71C159BF" w14:textId="77777777" w:rsidTr="008469A7">
        <w:tc>
          <w:tcPr>
            <w:tcW w:w="635" w:type="dxa"/>
            <w:tcBorders>
              <w:top w:val="single" w:sz="4" w:space="0" w:color="000000"/>
              <w:left w:val="single" w:sz="4" w:space="0" w:color="000000"/>
              <w:bottom w:val="single" w:sz="4" w:space="0" w:color="000000"/>
            </w:tcBorders>
            <w:shd w:val="clear" w:color="auto" w:fill="auto"/>
          </w:tcPr>
          <w:p w14:paraId="52554542" w14:textId="77777777" w:rsidR="00C128BA" w:rsidRDefault="00C128BA" w:rsidP="002210A3">
            <w:pPr>
              <w:rPr>
                <w:sz w:val="22"/>
                <w:szCs w:val="22"/>
              </w:rPr>
            </w:pPr>
            <w:r>
              <w:rPr>
                <w:sz w:val="22"/>
                <w:szCs w:val="22"/>
              </w:rPr>
              <w:t>4.</w:t>
            </w:r>
          </w:p>
        </w:tc>
        <w:tc>
          <w:tcPr>
            <w:tcW w:w="2756" w:type="dxa"/>
            <w:tcBorders>
              <w:top w:val="single" w:sz="4" w:space="0" w:color="000000"/>
              <w:left w:val="single" w:sz="4" w:space="0" w:color="000000"/>
              <w:bottom w:val="single" w:sz="4" w:space="0" w:color="000000"/>
            </w:tcBorders>
            <w:shd w:val="clear" w:color="auto" w:fill="auto"/>
          </w:tcPr>
          <w:p w14:paraId="2C4ECE84" w14:textId="77777777" w:rsidR="00C128BA" w:rsidRDefault="00C128BA" w:rsidP="002210A3">
            <w:pPr>
              <w:rPr>
                <w:sz w:val="22"/>
                <w:szCs w:val="22"/>
              </w:rPr>
            </w:pPr>
            <w:r>
              <w:rPr>
                <w:sz w:val="22"/>
                <w:szCs w:val="22"/>
              </w:rPr>
              <w:t>РГБУЗ «Малокарачаевская ЦРБ»</w:t>
            </w:r>
          </w:p>
        </w:tc>
        <w:tc>
          <w:tcPr>
            <w:tcW w:w="1615" w:type="dxa"/>
            <w:tcBorders>
              <w:top w:val="single" w:sz="4" w:space="0" w:color="000000"/>
              <w:left w:val="single" w:sz="4" w:space="0" w:color="000000"/>
              <w:bottom w:val="single" w:sz="4" w:space="0" w:color="000000"/>
            </w:tcBorders>
            <w:shd w:val="clear" w:color="auto" w:fill="auto"/>
          </w:tcPr>
          <w:p w14:paraId="66557A1D" w14:textId="77777777" w:rsidR="00C128BA" w:rsidRDefault="00C128BA" w:rsidP="002210A3">
            <w:pPr>
              <w:rPr>
                <w:bCs/>
                <w:sz w:val="20"/>
              </w:rPr>
            </w:pPr>
            <w:r>
              <w:rPr>
                <w:sz w:val="22"/>
                <w:szCs w:val="22"/>
              </w:rPr>
              <w:t>Адрес: КЧР, с. Учкекен, ул. Ленина 47)</w:t>
            </w:r>
          </w:p>
        </w:tc>
        <w:tc>
          <w:tcPr>
            <w:tcW w:w="2952" w:type="dxa"/>
            <w:tcBorders>
              <w:top w:val="single" w:sz="4" w:space="0" w:color="000000"/>
              <w:left w:val="single" w:sz="4" w:space="0" w:color="000000"/>
              <w:bottom w:val="single" w:sz="4" w:space="0" w:color="000000"/>
            </w:tcBorders>
            <w:shd w:val="clear" w:color="auto" w:fill="auto"/>
          </w:tcPr>
          <w:p w14:paraId="783A9468" w14:textId="77777777" w:rsidR="00C128BA" w:rsidRDefault="00C128BA" w:rsidP="002210A3">
            <w:pPr>
              <w:snapToGrid w:val="0"/>
              <w:rPr>
                <w:bCs/>
                <w:sz w:val="20"/>
              </w:rPr>
            </w:pPr>
          </w:p>
          <w:p w14:paraId="7A5C4CDE" w14:textId="77777777" w:rsidR="00C128BA" w:rsidRDefault="00C128BA" w:rsidP="002210A3">
            <w:pPr>
              <w:rPr>
                <w:bCs/>
                <w:sz w:val="20"/>
              </w:rPr>
            </w:pPr>
            <w:r>
              <w:rPr>
                <w:bCs/>
                <w:sz w:val="20"/>
              </w:rPr>
              <w:t>Малокарачаевский муниципальный район:42682 чел.</w:t>
            </w:r>
          </w:p>
          <w:p w14:paraId="41FDE0DA" w14:textId="77777777" w:rsidR="00C128BA" w:rsidRDefault="00C128BA" w:rsidP="002210A3">
            <w:pPr>
              <w:rPr>
                <w:bCs/>
                <w:sz w:val="20"/>
              </w:rPr>
            </w:pPr>
          </w:p>
        </w:tc>
        <w:tc>
          <w:tcPr>
            <w:tcW w:w="2391" w:type="dxa"/>
            <w:tcBorders>
              <w:top w:val="single" w:sz="4" w:space="0" w:color="000000"/>
              <w:left w:val="single" w:sz="4" w:space="0" w:color="000000"/>
              <w:bottom w:val="single" w:sz="4" w:space="0" w:color="000000"/>
              <w:right w:val="single" w:sz="4" w:space="0" w:color="000000"/>
            </w:tcBorders>
            <w:shd w:val="clear" w:color="auto" w:fill="auto"/>
          </w:tcPr>
          <w:p w14:paraId="43A7DCF1" w14:textId="77777777" w:rsidR="00C128BA" w:rsidRDefault="00C128BA" w:rsidP="002210A3">
            <w:r>
              <w:t xml:space="preserve">Кардиология </w:t>
            </w:r>
          </w:p>
          <w:p w14:paraId="19D3E9E9" w14:textId="77777777" w:rsidR="00C128BA" w:rsidRDefault="00C128BA" w:rsidP="002210A3">
            <w:r>
              <w:t xml:space="preserve">Неврология  </w:t>
            </w:r>
          </w:p>
        </w:tc>
      </w:tr>
      <w:tr w:rsidR="00C128BA" w14:paraId="68EFF692" w14:textId="77777777" w:rsidTr="008469A7">
        <w:tc>
          <w:tcPr>
            <w:tcW w:w="635" w:type="dxa"/>
            <w:tcBorders>
              <w:top w:val="single" w:sz="4" w:space="0" w:color="000000"/>
              <w:left w:val="single" w:sz="4" w:space="0" w:color="000000"/>
              <w:bottom w:val="single" w:sz="4" w:space="0" w:color="000000"/>
            </w:tcBorders>
            <w:shd w:val="clear" w:color="auto" w:fill="auto"/>
          </w:tcPr>
          <w:p w14:paraId="219CE6E1" w14:textId="77777777" w:rsidR="00C128BA" w:rsidRDefault="00C128BA" w:rsidP="002210A3">
            <w:pPr>
              <w:rPr>
                <w:sz w:val="22"/>
                <w:szCs w:val="22"/>
              </w:rPr>
            </w:pPr>
            <w:r>
              <w:rPr>
                <w:sz w:val="22"/>
                <w:szCs w:val="22"/>
              </w:rPr>
              <w:t>5.</w:t>
            </w:r>
          </w:p>
        </w:tc>
        <w:tc>
          <w:tcPr>
            <w:tcW w:w="2756" w:type="dxa"/>
            <w:tcBorders>
              <w:top w:val="single" w:sz="4" w:space="0" w:color="000000"/>
              <w:left w:val="single" w:sz="4" w:space="0" w:color="000000"/>
              <w:bottom w:val="single" w:sz="4" w:space="0" w:color="000000"/>
            </w:tcBorders>
            <w:shd w:val="clear" w:color="auto" w:fill="auto"/>
          </w:tcPr>
          <w:p w14:paraId="1B520E32" w14:textId="77777777" w:rsidR="00C128BA" w:rsidRDefault="00C128BA" w:rsidP="002210A3">
            <w:pPr>
              <w:spacing w:after="150"/>
              <w:jc w:val="both"/>
              <w:rPr>
                <w:sz w:val="22"/>
                <w:szCs w:val="22"/>
              </w:rPr>
            </w:pPr>
            <w:r>
              <w:rPr>
                <w:sz w:val="22"/>
                <w:szCs w:val="22"/>
              </w:rPr>
              <w:t>РГБУЗ "Хабезская ЦРБ"</w:t>
            </w:r>
          </w:p>
        </w:tc>
        <w:tc>
          <w:tcPr>
            <w:tcW w:w="1615" w:type="dxa"/>
            <w:tcBorders>
              <w:top w:val="single" w:sz="4" w:space="0" w:color="000000"/>
              <w:left w:val="single" w:sz="4" w:space="0" w:color="000000"/>
              <w:bottom w:val="single" w:sz="4" w:space="0" w:color="000000"/>
            </w:tcBorders>
            <w:shd w:val="clear" w:color="auto" w:fill="auto"/>
          </w:tcPr>
          <w:p w14:paraId="35F76071" w14:textId="77777777" w:rsidR="00C128BA" w:rsidRDefault="00C128BA" w:rsidP="002210A3">
            <w:pPr>
              <w:jc w:val="both"/>
              <w:rPr>
                <w:bCs/>
                <w:sz w:val="20"/>
              </w:rPr>
            </w:pPr>
            <w:r>
              <w:rPr>
                <w:sz w:val="22"/>
                <w:szCs w:val="22"/>
              </w:rPr>
              <w:t>Адрес: КЧР, а. Хабез, ул. Больничная 6.</w:t>
            </w:r>
          </w:p>
        </w:tc>
        <w:tc>
          <w:tcPr>
            <w:tcW w:w="2952" w:type="dxa"/>
            <w:tcBorders>
              <w:top w:val="single" w:sz="4" w:space="0" w:color="000000"/>
              <w:left w:val="single" w:sz="4" w:space="0" w:color="000000"/>
              <w:bottom w:val="single" w:sz="4" w:space="0" w:color="000000"/>
            </w:tcBorders>
            <w:shd w:val="clear" w:color="auto" w:fill="auto"/>
          </w:tcPr>
          <w:p w14:paraId="6E3BA571" w14:textId="77777777" w:rsidR="00C128BA" w:rsidRDefault="00C128BA" w:rsidP="002210A3">
            <w:pPr>
              <w:snapToGrid w:val="0"/>
              <w:rPr>
                <w:bCs/>
                <w:sz w:val="20"/>
              </w:rPr>
            </w:pPr>
          </w:p>
          <w:p w14:paraId="0146CA74" w14:textId="77777777" w:rsidR="00C128BA" w:rsidRDefault="00C128BA" w:rsidP="002210A3">
            <w:pPr>
              <w:rPr>
                <w:bCs/>
                <w:sz w:val="20"/>
              </w:rPr>
            </w:pPr>
            <w:r>
              <w:rPr>
                <w:bCs/>
                <w:sz w:val="20"/>
              </w:rPr>
              <w:t>Хабезский муниципальный район: 31020 чел.</w:t>
            </w:r>
          </w:p>
          <w:p w14:paraId="13D174EC" w14:textId="77777777" w:rsidR="00C128BA" w:rsidRDefault="00C128BA" w:rsidP="002210A3">
            <w:pPr>
              <w:spacing w:before="100" w:after="119"/>
              <w:jc w:val="both"/>
              <w:rPr>
                <w:bCs/>
                <w:sz w:val="20"/>
              </w:rPr>
            </w:pPr>
          </w:p>
        </w:tc>
        <w:tc>
          <w:tcPr>
            <w:tcW w:w="2391" w:type="dxa"/>
            <w:tcBorders>
              <w:top w:val="single" w:sz="4" w:space="0" w:color="000000"/>
              <w:left w:val="single" w:sz="4" w:space="0" w:color="000000"/>
              <w:bottom w:val="single" w:sz="4" w:space="0" w:color="000000"/>
              <w:right w:val="single" w:sz="4" w:space="0" w:color="000000"/>
            </w:tcBorders>
            <w:shd w:val="clear" w:color="auto" w:fill="auto"/>
          </w:tcPr>
          <w:p w14:paraId="657F3EBA" w14:textId="77777777" w:rsidR="00C128BA" w:rsidRDefault="00C128BA" w:rsidP="002210A3">
            <w:r>
              <w:t xml:space="preserve">Кардиология </w:t>
            </w:r>
          </w:p>
          <w:p w14:paraId="5D96455D" w14:textId="77777777" w:rsidR="00C128BA" w:rsidRDefault="00C128BA" w:rsidP="002210A3">
            <w:pPr>
              <w:spacing w:after="150"/>
              <w:jc w:val="both"/>
            </w:pPr>
            <w:r>
              <w:t xml:space="preserve">Неврология  </w:t>
            </w:r>
          </w:p>
        </w:tc>
      </w:tr>
      <w:tr w:rsidR="00C128BA" w14:paraId="2E5515A4" w14:textId="77777777" w:rsidTr="008469A7">
        <w:tc>
          <w:tcPr>
            <w:tcW w:w="635" w:type="dxa"/>
            <w:tcBorders>
              <w:top w:val="single" w:sz="4" w:space="0" w:color="000000"/>
              <w:left w:val="single" w:sz="4" w:space="0" w:color="000000"/>
              <w:bottom w:val="single" w:sz="4" w:space="0" w:color="000000"/>
            </w:tcBorders>
            <w:shd w:val="clear" w:color="auto" w:fill="auto"/>
          </w:tcPr>
          <w:p w14:paraId="58D32D8F" w14:textId="77777777" w:rsidR="00C128BA" w:rsidRDefault="00C128BA" w:rsidP="002210A3">
            <w:pPr>
              <w:rPr>
                <w:color w:val="333333"/>
                <w:sz w:val="22"/>
                <w:szCs w:val="22"/>
              </w:rPr>
            </w:pPr>
            <w:r>
              <w:rPr>
                <w:sz w:val="22"/>
                <w:szCs w:val="22"/>
              </w:rPr>
              <w:t>6.</w:t>
            </w:r>
          </w:p>
        </w:tc>
        <w:tc>
          <w:tcPr>
            <w:tcW w:w="2756" w:type="dxa"/>
            <w:tcBorders>
              <w:top w:val="single" w:sz="4" w:space="0" w:color="000000"/>
              <w:left w:val="single" w:sz="4" w:space="0" w:color="000000"/>
              <w:bottom w:val="single" w:sz="4" w:space="0" w:color="000000"/>
            </w:tcBorders>
            <w:shd w:val="clear" w:color="auto" w:fill="auto"/>
          </w:tcPr>
          <w:p w14:paraId="38879DB8" w14:textId="77777777" w:rsidR="00C128BA" w:rsidRDefault="00C128BA" w:rsidP="002210A3">
            <w:pPr>
              <w:spacing w:after="150"/>
              <w:jc w:val="both"/>
              <w:rPr>
                <w:sz w:val="22"/>
                <w:szCs w:val="22"/>
              </w:rPr>
            </w:pPr>
            <w:r>
              <w:rPr>
                <w:color w:val="333333"/>
                <w:sz w:val="22"/>
                <w:szCs w:val="22"/>
              </w:rPr>
              <w:t>РГБУЗ «Черкесская городская клиническая поликлиника »</w:t>
            </w:r>
          </w:p>
        </w:tc>
        <w:tc>
          <w:tcPr>
            <w:tcW w:w="1615" w:type="dxa"/>
            <w:tcBorders>
              <w:top w:val="single" w:sz="4" w:space="0" w:color="000000"/>
              <w:left w:val="single" w:sz="4" w:space="0" w:color="000000"/>
              <w:bottom w:val="single" w:sz="4" w:space="0" w:color="000000"/>
            </w:tcBorders>
            <w:shd w:val="clear" w:color="auto" w:fill="auto"/>
          </w:tcPr>
          <w:p w14:paraId="45BA5C5B" w14:textId="77777777" w:rsidR="00C128BA" w:rsidRDefault="00C128BA" w:rsidP="002210A3">
            <w:pPr>
              <w:spacing w:after="150"/>
              <w:jc w:val="both"/>
              <w:rPr>
                <w:bCs/>
                <w:sz w:val="20"/>
              </w:rPr>
            </w:pPr>
            <w:r>
              <w:rPr>
                <w:sz w:val="22"/>
                <w:szCs w:val="22"/>
              </w:rPr>
              <w:t>Адрес : Ленина 144.</w:t>
            </w:r>
          </w:p>
        </w:tc>
        <w:tc>
          <w:tcPr>
            <w:tcW w:w="2952" w:type="dxa"/>
            <w:tcBorders>
              <w:top w:val="single" w:sz="4" w:space="0" w:color="000000"/>
              <w:left w:val="single" w:sz="4" w:space="0" w:color="000000"/>
              <w:bottom w:val="single" w:sz="4" w:space="0" w:color="000000"/>
            </w:tcBorders>
            <w:shd w:val="clear" w:color="auto" w:fill="auto"/>
          </w:tcPr>
          <w:p w14:paraId="1975F7F6" w14:textId="77777777" w:rsidR="00C128BA" w:rsidRDefault="00C128BA" w:rsidP="002210A3">
            <w:pPr>
              <w:snapToGrid w:val="0"/>
              <w:rPr>
                <w:bCs/>
                <w:sz w:val="20"/>
              </w:rPr>
            </w:pPr>
          </w:p>
          <w:p w14:paraId="5DB6573B" w14:textId="77777777" w:rsidR="00C128BA" w:rsidRDefault="00C128BA" w:rsidP="002210A3">
            <w:pPr>
              <w:spacing w:before="100" w:after="119"/>
              <w:jc w:val="both"/>
            </w:pPr>
            <w:r>
              <w:rPr>
                <w:bCs/>
                <w:sz w:val="20"/>
              </w:rPr>
              <w:t>Г. Черкесск: 112782 чел.</w:t>
            </w:r>
          </w:p>
        </w:tc>
        <w:tc>
          <w:tcPr>
            <w:tcW w:w="2391" w:type="dxa"/>
            <w:tcBorders>
              <w:top w:val="single" w:sz="4" w:space="0" w:color="000000"/>
              <w:left w:val="single" w:sz="4" w:space="0" w:color="000000"/>
              <w:bottom w:val="single" w:sz="4" w:space="0" w:color="000000"/>
              <w:right w:val="single" w:sz="4" w:space="0" w:color="000000"/>
            </w:tcBorders>
            <w:shd w:val="clear" w:color="auto" w:fill="auto"/>
          </w:tcPr>
          <w:p w14:paraId="373D5B7C" w14:textId="77777777" w:rsidR="00C128BA" w:rsidRDefault="00C128BA" w:rsidP="002210A3">
            <w:r>
              <w:t xml:space="preserve">Кардиология </w:t>
            </w:r>
          </w:p>
          <w:p w14:paraId="47EB70D9" w14:textId="77777777" w:rsidR="00C128BA" w:rsidRDefault="00C128BA" w:rsidP="002210A3">
            <w:pPr>
              <w:spacing w:after="150"/>
              <w:jc w:val="both"/>
            </w:pPr>
            <w:r>
              <w:t xml:space="preserve">Неврология  </w:t>
            </w:r>
          </w:p>
        </w:tc>
      </w:tr>
      <w:tr w:rsidR="00C128BA" w14:paraId="4399E6E0" w14:textId="77777777" w:rsidTr="008469A7">
        <w:tc>
          <w:tcPr>
            <w:tcW w:w="635" w:type="dxa"/>
            <w:tcBorders>
              <w:left w:val="single" w:sz="4" w:space="0" w:color="000000"/>
              <w:bottom w:val="single" w:sz="4" w:space="0" w:color="000000"/>
            </w:tcBorders>
            <w:shd w:val="clear" w:color="auto" w:fill="auto"/>
          </w:tcPr>
          <w:p w14:paraId="112C0222" w14:textId="77777777" w:rsidR="00C128BA" w:rsidRDefault="00C128BA" w:rsidP="002210A3">
            <w:pPr>
              <w:rPr>
                <w:sz w:val="22"/>
                <w:szCs w:val="22"/>
              </w:rPr>
            </w:pPr>
            <w:r>
              <w:rPr>
                <w:sz w:val="22"/>
                <w:szCs w:val="22"/>
              </w:rPr>
              <w:t>7</w:t>
            </w:r>
          </w:p>
        </w:tc>
        <w:tc>
          <w:tcPr>
            <w:tcW w:w="2756" w:type="dxa"/>
            <w:tcBorders>
              <w:left w:val="single" w:sz="4" w:space="0" w:color="000000"/>
              <w:bottom w:val="single" w:sz="4" w:space="0" w:color="000000"/>
            </w:tcBorders>
            <w:shd w:val="clear" w:color="auto" w:fill="auto"/>
          </w:tcPr>
          <w:p w14:paraId="605A85C0" w14:textId="77777777" w:rsidR="00C128BA" w:rsidRDefault="00C128BA" w:rsidP="002210A3">
            <w:pPr>
              <w:rPr>
                <w:sz w:val="22"/>
                <w:szCs w:val="22"/>
              </w:rPr>
            </w:pPr>
            <w:r>
              <w:rPr>
                <w:sz w:val="22"/>
                <w:szCs w:val="22"/>
              </w:rPr>
              <w:t>РГБУЗ «Прикубанская центральная районная больница»</w:t>
            </w:r>
          </w:p>
          <w:p w14:paraId="0BCA07D2" w14:textId="77777777" w:rsidR="00C128BA" w:rsidRDefault="00C128BA" w:rsidP="002210A3">
            <w:pPr>
              <w:rPr>
                <w:sz w:val="22"/>
                <w:szCs w:val="22"/>
              </w:rPr>
            </w:pPr>
          </w:p>
          <w:p w14:paraId="609ABA6F" w14:textId="77777777" w:rsidR="00C128BA" w:rsidRDefault="00C128BA" w:rsidP="002210A3">
            <w:pPr>
              <w:jc w:val="both"/>
              <w:rPr>
                <w:sz w:val="22"/>
                <w:szCs w:val="22"/>
              </w:rPr>
            </w:pPr>
          </w:p>
        </w:tc>
        <w:tc>
          <w:tcPr>
            <w:tcW w:w="1615" w:type="dxa"/>
            <w:tcBorders>
              <w:left w:val="single" w:sz="4" w:space="0" w:color="000000"/>
              <w:bottom w:val="single" w:sz="4" w:space="0" w:color="000000"/>
            </w:tcBorders>
            <w:shd w:val="clear" w:color="auto" w:fill="auto"/>
          </w:tcPr>
          <w:p w14:paraId="2AEF288A" w14:textId="77777777" w:rsidR="00C128BA" w:rsidRDefault="00C128BA" w:rsidP="002210A3">
            <w:pPr>
              <w:jc w:val="both"/>
              <w:rPr>
                <w:bCs/>
                <w:sz w:val="20"/>
              </w:rPr>
            </w:pPr>
            <w:r>
              <w:rPr>
                <w:sz w:val="22"/>
                <w:szCs w:val="22"/>
              </w:rPr>
              <w:t xml:space="preserve"> Адрес: КЧР, п. Кавказский пр. Ленина 29</w:t>
            </w:r>
          </w:p>
        </w:tc>
        <w:tc>
          <w:tcPr>
            <w:tcW w:w="2952" w:type="dxa"/>
            <w:tcBorders>
              <w:left w:val="single" w:sz="4" w:space="0" w:color="000000"/>
              <w:bottom w:val="single" w:sz="4" w:space="0" w:color="000000"/>
            </w:tcBorders>
            <w:shd w:val="clear" w:color="auto" w:fill="auto"/>
          </w:tcPr>
          <w:p w14:paraId="33F30568" w14:textId="77777777" w:rsidR="00C128BA" w:rsidRDefault="00C128BA" w:rsidP="002210A3">
            <w:pPr>
              <w:spacing w:before="100"/>
            </w:pPr>
            <w:r>
              <w:rPr>
                <w:bCs/>
                <w:sz w:val="20"/>
              </w:rPr>
              <w:t xml:space="preserve">Прикубанский муниципальный район: 30028 чел. </w:t>
            </w:r>
          </w:p>
        </w:tc>
        <w:tc>
          <w:tcPr>
            <w:tcW w:w="2391" w:type="dxa"/>
            <w:tcBorders>
              <w:left w:val="single" w:sz="4" w:space="0" w:color="000000"/>
              <w:bottom w:val="single" w:sz="4" w:space="0" w:color="000000"/>
              <w:right w:val="single" w:sz="4" w:space="0" w:color="000000"/>
            </w:tcBorders>
            <w:shd w:val="clear" w:color="auto" w:fill="auto"/>
          </w:tcPr>
          <w:p w14:paraId="0D23475E" w14:textId="77777777" w:rsidR="00C128BA" w:rsidRDefault="00C128BA" w:rsidP="002210A3">
            <w:r>
              <w:t xml:space="preserve">Кардиология </w:t>
            </w:r>
          </w:p>
          <w:p w14:paraId="1D7599CC" w14:textId="77777777" w:rsidR="00C128BA" w:rsidRDefault="00C128BA" w:rsidP="002210A3">
            <w:r>
              <w:t>Неврологи</w:t>
            </w:r>
          </w:p>
        </w:tc>
      </w:tr>
      <w:tr w:rsidR="00C128BA" w14:paraId="3B925B59" w14:textId="77777777" w:rsidTr="008469A7">
        <w:tc>
          <w:tcPr>
            <w:tcW w:w="635" w:type="dxa"/>
            <w:tcBorders>
              <w:left w:val="single" w:sz="4" w:space="0" w:color="000000"/>
              <w:bottom w:val="single" w:sz="4" w:space="0" w:color="000000"/>
            </w:tcBorders>
            <w:shd w:val="clear" w:color="auto" w:fill="auto"/>
          </w:tcPr>
          <w:p w14:paraId="023AE8F5" w14:textId="77777777" w:rsidR="00C128BA" w:rsidRDefault="00C128BA" w:rsidP="002210A3">
            <w:pPr>
              <w:rPr>
                <w:sz w:val="22"/>
                <w:szCs w:val="22"/>
              </w:rPr>
            </w:pPr>
            <w:r>
              <w:rPr>
                <w:sz w:val="22"/>
                <w:szCs w:val="22"/>
              </w:rPr>
              <w:t>8</w:t>
            </w:r>
          </w:p>
        </w:tc>
        <w:tc>
          <w:tcPr>
            <w:tcW w:w="2756" w:type="dxa"/>
            <w:tcBorders>
              <w:left w:val="single" w:sz="4" w:space="0" w:color="000000"/>
              <w:bottom w:val="single" w:sz="4" w:space="0" w:color="000000"/>
            </w:tcBorders>
            <w:shd w:val="clear" w:color="auto" w:fill="auto"/>
          </w:tcPr>
          <w:p w14:paraId="2907C0B8" w14:textId="77777777" w:rsidR="00C128BA" w:rsidRDefault="00C128BA" w:rsidP="002210A3">
            <w:pPr>
              <w:jc w:val="both"/>
              <w:rPr>
                <w:sz w:val="22"/>
                <w:szCs w:val="22"/>
              </w:rPr>
            </w:pPr>
            <w:r>
              <w:rPr>
                <w:sz w:val="22"/>
                <w:szCs w:val="22"/>
              </w:rPr>
              <w:t>РГБУЗ «Усть-Джегутинская центральная районная больница»</w:t>
            </w:r>
          </w:p>
        </w:tc>
        <w:tc>
          <w:tcPr>
            <w:tcW w:w="1615" w:type="dxa"/>
            <w:tcBorders>
              <w:left w:val="single" w:sz="4" w:space="0" w:color="000000"/>
              <w:bottom w:val="single" w:sz="4" w:space="0" w:color="000000"/>
            </w:tcBorders>
            <w:shd w:val="clear" w:color="auto" w:fill="auto"/>
          </w:tcPr>
          <w:p w14:paraId="297911CA" w14:textId="77777777" w:rsidR="00C128BA" w:rsidRDefault="00C128BA" w:rsidP="002210A3">
            <w:pPr>
              <w:jc w:val="both"/>
              <w:rPr>
                <w:bCs/>
                <w:sz w:val="20"/>
              </w:rPr>
            </w:pPr>
            <w:r>
              <w:rPr>
                <w:sz w:val="22"/>
                <w:szCs w:val="22"/>
              </w:rPr>
              <w:t xml:space="preserve"> КЧР, г. Усть-Джегута, ул. Морозова 86</w:t>
            </w:r>
          </w:p>
        </w:tc>
        <w:tc>
          <w:tcPr>
            <w:tcW w:w="2952" w:type="dxa"/>
            <w:tcBorders>
              <w:left w:val="single" w:sz="4" w:space="0" w:color="000000"/>
              <w:bottom w:val="single" w:sz="4" w:space="0" w:color="000000"/>
            </w:tcBorders>
            <w:shd w:val="clear" w:color="auto" w:fill="auto"/>
          </w:tcPr>
          <w:p w14:paraId="24AC2CAE" w14:textId="77777777" w:rsidR="00C128BA" w:rsidRDefault="00C128BA" w:rsidP="002210A3">
            <w:r>
              <w:rPr>
                <w:bCs/>
                <w:sz w:val="20"/>
              </w:rPr>
              <w:t>Усть-Джегутинский муниципальный район: 50870 чел.</w:t>
            </w:r>
          </w:p>
        </w:tc>
        <w:tc>
          <w:tcPr>
            <w:tcW w:w="2391" w:type="dxa"/>
            <w:tcBorders>
              <w:left w:val="single" w:sz="4" w:space="0" w:color="000000"/>
              <w:bottom w:val="single" w:sz="4" w:space="0" w:color="000000"/>
              <w:right w:val="single" w:sz="4" w:space="0" w:color="000000"/>
            </w:tcBorders>
            <w:shd w:val="clear" w:color="auto" w:fill="auto"/>
          </w:tcPr>
          <w:p w14:paraId="7C3ACED2" w14:textId="77777777" w:rsidR="00C128BA" w:rsidRDefault="00C128BA" w:rsidP="002210A3">
            <w:r>
              <w:t xml:space="preserve">Кардиология </w:t>
            </w:r>
          </w:p>
          <w:p w14:paraId="771D56A8" w14:textId="77777777" w:rsidR="00C128BA" w:rsidRDefault="00C128BA" w:rsidP="002210A3">
            <w:r>
              <w:t>Неврология</w:t>
            </w:r>
          </w:p>
        </w:tc>
      </w:tr>
      <w:tr w:rsidR="00C128BA" w14:paraId="5C3C03AC" w14:textId="77777777" w:rsidTr="008469A7">
        <w:tc>
          <w:tcPr>
            <w:tcW w:w="635" w:type="dxa"/>
            <w:tcBorders>
              <w:left w:val="single" w:sz="4" w:space="0" w:color="000000"/>
              <w:bottom w:val="single" w:sz="4" w:space="0" w:color="000000"/>
            </w:tcBorders>
            <w:shd w:val="clear" w:color="auto" w:fill="auto"/>
          </w:tcPr>
          <w:p w14:paraId="78C749F5" w14:textId="77777777" w:rsidR="00C128BA" w:rsidRDefault="00C128BA" w:rsidP="002210A3">
            <w:pPr>
              <w:rPr>
                <w:sz w:val="22"/>
                <w:szCs w:val="22"/>
              </w:rPr>
            </w:pPr>
            <w:r>
              <w:rPr>
                <w:sz w:val="22"/>
                <w:szCs w:val="22"/>
              </w:rPr>
              <w:t>9</w:t>
            </w:r>
          </w:p>
        </w:tc>
        <w:tc>
          <w:tcPr>
            <w:tcW w:w="2756" w:type="dxa"/>
            <w:tcBorders>
              <w:left w:val="single" w:sz="4" w:space="0" w:color="000000"/>
              <w:bottom w:val="single" w:sz="4" w:space="0" w:color="000000"/>
            </w:tcBorders>
            <w:shd w:val="clear" w:color="auto" w:fill="auto"/>
          </w:tcPr>
          <w:p w14:paraId="106D3A09" w14:textId="77777777" w:rsidR="00C128BA" w:rsidRDefault="00C128BA" w:rsidP="002210A3">
            <w:pPr>
              <w:jc w:val="both"/>
              <w:rPr>
                <w:sz w:val="22"/>
                <w:szCs w:val="22"/>
              </w:rPr>
            </w:pPr>
            <w:r>
              <w:rPr>
                <w:sz w:val="22"/>
                <w:szCs w:val="22"/>
              </w:rPr>
              <w:t>РГБУЗ «Урупская центральная районная больница»</w:t>
            </w:r>
          </w:p>
        </w:tc>
        <w:tc>
          <w:tcPr>
            <w:tcW w:w="1615" w:type="dxa"/>
            <w:tcBorders>
              <w:left w:val="single" w:sz="4" w:space="0" w:color="000000"/>
              <w:bottom w:val="single" w:sz="4" w:space="0" w:color="000000"/>
            </w:tcBorders>
            <w:shd w:val="clear" w:color="auto" w:fill="auto"/>
          </w:tcPr>
          <w:p w14:paraId="495832D3" w14:textId="77777777" w:rsidR="00C128BA" w:rsidRDefault="00C128BA" w:rsidP="002210A3">
            <w:pPr>
              <w:spacing w:after="150"/>
              <w:jc w:val="both"/>
              <w:rPr>
                <w:bCs/>
                <w:sz w:val="20"/>
              </w:rPr>
            </w:pPr>
            <w:r>
              <w:rPr>
                <w:sz w:val="22"/>
                <w:szCs w:val="22"/>
              </w:rPr>
              <w:t>КЧР, п.г.т. Медногорский, ул. Мира 1.</w:t>
            </w:r>
          </w:p>
        </w:tc>
        <w:tc>
          <w:tcPr>
            <w:tcW w:w="2952" w:type="dxa"/>
            <w:tcBorders>
              <w:left w:val="single" w:sz="4" w:space="0" w:color="000000"/>
              <w:bottom w:val="single" w:sz="4" w:space="0" w:color="000000"/>
            </w:tcBorders>
            <w:shd w:val="clear" w:color="auto" w:fill="auto"/>
          </w:tcPr>
          <w:p w14:paraId="57A2B466" w14:textId="77777777" w:rsidR="00C128BA" w:rsidRDefault="00C128BA" w:rsidP="002210A3">
            <w:r>
              <w:rPr>
                <w:bCs/>
                <w:sz w:val="20"/>
              </w:rPr>
              <w:t>Урупский муниципальный район: 24072 чел.</w:t>
            </w:r>
          </w:p>
        </w:tc>
        <w:tc>
          <w:tcPr>
            <w:tcW w:w="2391" w:type="dxa"/>
            <w:tcBorders>
              <w:left w:val="single" w:sz="4" w:space="0" w:color="000000"/>
              <w:bottom w:val="single" w:sz="4" w:space="0" w:color="000000"/>
              <w:right w:val="single" w:sz="4" w:space="0" w:color="000000"/>
            </w:tcBorders>
            <w:shd w:val="clear" w:color="auto" w:fill="auto"/>
          </w:tcPr>
          <w:p w14:paraId="17EF8E8A" w14:textId="77777777" w:rsidR="00C128BA" w:rsidRDefault="00C128BA" w:rsidP="002210A3">
            <w:r>
              <w:t xml:space="preserve">Кардиология </w:t>
            </w:r>
          </w:p>
        </w:tc>
      </w:tr>
      <w:tr w:rsidR="00C128BA" w14:paraId="42F5CF59" w14:textId="77777777" w:rsidTr="008469A7">
        <w:tc>
          <w:tcPr>
            <w:tcW w:w="635" w:type="dxa"/>
            <w:tcBorders>
              <w:left w:val="single" w:sz="4" w:space="0" w:color="000000"/>
              <w:bottom w:val="single" w:sz="4" w:space="0" w:color="000000"/>
            </w:tcBorders>
            <w:shd w:val="clear" w:color="auto" w:fill="auto"/>
          </w:tcPr>
          <w:p w14:paraId="0565B887" w14:textId="77777777" w:rsidR="00C128BA" w:rsidRDefault="00C128BA" w:rsidP="002210A3">
            <w:pPr>
              <w:rPr>
                <w:bCs/>
                <w:sz w:val="22"/>
                <w:szCs w:val="22"/>
              </w:rPr>
            </w:pPr>
            <w:r>
              <w:rPr>
                <w:sz w:val="22"/>
                <w:szCs w:val="22"/>
              </w:rPr>
              <w:t>10</w:t>
            </w:r>
          </w:p>
        </w:tc>
        <w:tc>
          <w:tcPr>
            <w:tcW w:w="2756" w:type="dxa"/>
            <w:tcBorders>
              <w:left w:val="single" w:sz="4" w:space="0" w:color="000000"/>
              <w:bottom w:val="single" w:sz="4" w:space="0" w:color="000000"/>
            </w:tcBorders>
            <w:shd w:val="clear" w:color="auto" w:fill="auto"/>
          </w:tcPr>
          <w:p w14:paraId="2A64BAC2" w14:textId="77777777" w:rsidR="00C128BA" w:rsidRDefault="00C128BA" w:rsidP="002210A3">
            <w:pPr>
              <w:jc w:val="both"/>
              <w:rPr>
                <w:sz w:val="22"/>
                <w:szCs w:val="22"/>
              </w:rPr>
            </w:pPr>
            <w:r>
              <w:rPr>
                <w:bCs/>
                <w:sz w:val="22"/>
                <w:szCs w:val="22"/>
              </w:rPr>
              <w:t>РГБУЗ «Ногайская центральная районная поликлиника»</w:t>
            </w:r>
          </w:p>
        </w:tc>
        <w:tc>
          <w:tcPr>
            <w:tcW w:w="1615" w:type="dxa"/>
            <w:tcBorders>
              <w:left w:val="single" w:sz="4" w:space="0" w:color="000000"/>
              <w:bottom w:val="single" w:sz="4" w:space="0" w:color="000000"/>
            </w:tcBorders>
            <w:shd w:val="clear" w:color="auto" w:fill="auto"/>
          </w:tcPr>
          <w:p w14:paraId="755D624A" w14:textId="77777777" w:rsidR="00C128BA" w:rsidRDefault="00C128BA" w:rsidP="002210A3">
            <w:pPr>
              <w:jc w:val="both"/>
              <w:rPr>
                <w:bCs/>
                <w:sz w:val="20"/>
              </w:rPr>
            </w:pPr>
            <w:r>
              <w:rPr>
                <w:sz w:val="22"/>
                <w:szCs w:val="22"/>
              </w:rPr>
              <w:t>Адрес: КЧР, п. Эркен-Шахар, ул. Мельничная 10.</w:t>
            </w:r>
          </w:p>
        </w:tc>
        <w:tc>
          <w:tcPr>
            <w:tcW w:w="2952" w:type="dxa"/>
            <w:tcBorders>
              <w:left w:val="single" w:sz="4" w:space="0" w:color="000000"/>
              <w:bottom w:val="single" w:sz="4" w:space="0" w:color="000000"/>
            </w:tcBorders>
            <w:shd w:val="clear" w:color="auto" w:fill="auto"/>
          </w:tcPr>
          <w:p w14:paraId="1A90AB78" w14:textId="77777777" w:rsidR="00C128BA" w:rsidRDefault="00C128BA" w:rsidP="002210A3">
            <w:r>
              <w:rPr>
                <w:bCs/>
                <w:sz w:val="20"/>
              </w:rPr>
              <w:t>Ногайский муниципальный район:16400 чел.</w:t>
            </w:r>
          </w:p>
        </w:tc>
        <w:tc>
          <w:tcPr>
            <w:tcW w:w="2391" w:type="dxa"/>
            <w:tcBorders>
              <w:left w:val="single" w:sz="4" w:space="0" w:color="000000"/>
              <w:bottom w:val="single" w:sz="4" w:space="0" w:color="000000"/>
              <w:right w:val="single" w:sz="4" w:space="0" w:color="000000"/>
            </w:tcBorders>
            <w:shd w:val="clear" w:color="auto" w:fill="auto"/>
          </w:tcPr>
          <w:p w14:paraId="3B0ED45D" w14:textId="77777777" w:rsidR="00C128BA" w:rsidRDefault="00C128BA" w:rsidP="002210A3">
            <w:r>
              <w:t xml:space="preserve">Кардиология </w:t>
            </w:r>
          </w:p>
        </w:tc>
      </w:tr>
      <w:tr w:rsidR="00C128BA" w14:paraId="03B15BCF" w14:textId="77777777" w:rsidTr="008469A7">
        <w:tc>
          <w:tcPr>
            <w:tcW w:w="635" w:type="dxa"/>
            <w:tcBorders>
              <w:left w:val="single" w:sz="4" w:space="0" w:color="000000"/>
              <w:bottom w:val="single" w:sz="4" w:space="0" w:color="000000"/>
            </w:tcBorders>
            <w:shd w:val="clear" w:color="auto" w:fill="auto"/>
          </w:tcPr>
          <w:p w14:paraId="6B2061D2" w14:textId="77777777" w:rsidR="00C128BA" w:rsidRDefault="00C128BA" w:rsidP="002210A3">
            <w:pPr>
              <w:rPr>
                <w:sz w:val="22"/>
                <w:szCs w:val="22"/>
              </w:rPr>
            </w:pPr>
            <w:r>
              <w:rPr>
                <w:sz w:val="22"/>
                <w:szCs w:val="22"/>
              </w:rPr>
              <w:t>11</w:t>
            </w:r>
          </w:p>
        </w:tc>
        <w:tc>
          <w:tcPr>
            <w:tcW w:w="2756" w:type="dxa"/>
            <w:tcBorders>
              <w:left w:val="single" w:sz="4" w:space="0" w:color="000000"/>
              <w:bottom w:val="single" w:sz="4" w:space="0" w:color="000000"/>
            </w:tcBorders>
            <w:shd w:val="clear" w:color="auto" w:fill="auto"/>
          </w:tcPr>
          <w:p w14:paraId="5455A2FC" w14:textId="77777777" w:rsidR="00C128BA" w:rsidRDefault="00C128BA" w:rsidP="002210A3">
            <w:pPr>
              <w:rPr>
                <w:sz w:val="22"/>
                <w:szCs w:val="22"/>
              </w:rPr>
            </w:pPr>
            <w:r>
              <w:rPr>
                <w:sz w:val="22"/>
                <w:szCs w:val="22"/>
              </w:rPr>
              <w:t>РГБУЗ «Абазинская центральная районная поликлиника»</w:t>
            </w:r>
          </w:p>
          <w:p w14:paraId="745A7463" w14:textId="77777777" w:rsidR="00C128BA" w:rsidRDefault="00C128BA" w:rsidP="002210A3">
            <w:pPr>
              <w:rPr>
                <w:sz w:val="22"/>
                <w:szCs w:val="22"/>
              </w:rPr>
            </w:pPr>
          </w:p>
        </w:tc>
        <w:tc>
          <w:tcPr>
            <w:tcW w:w="1615" w:type="dxa"/>
            <w:tcBorders>
              <w:left w:val="single" w:sz="4" w:space="0" w:color="000000"/>
              <w:bottom w:val="single" w:sz="4" w:space="0" w:color="000000"/>
            </w:tcBorders>
            <w:shd w:val="clear" w:color="auto" w:fill="auto"/>
          </w:tcPr>
          <w:p w14:paraId="4D2FE7CF" w14:textId="77777777" w:rsidR="00C128BA" w:rsidRDefault="00C128BA" w:rsidP="002210A3">
            <w:pPr>
              <w:spacing w:before="100" w:after="119"/>
              <w:jc w:val="both"/>
              <w:rPr>
                <w:bCs/>
                <w:sz w:val="20"/>
              </w:rPr>
            </w:pPr>
            <w:r>
              <w:rPr>
                <w:bCs/>
                <w:sz w:val="22"/>
                <w:szCs w:val="22"/>
              </w:rPr>
              <w:t>а. Псыж, ул. им. Братьев Куджевых 20</w:t>
            </w:r>
          </w:p>
        </w:tc>
        <w:tc>
          <w:tcPr>
            <w:tcW w:w="2952" w:type="dxa"/>
            <w:tcBorders>
              <w:left w:val="single" w:sz="4" w:space="0" w:color="000000"/>
              <w:bottom w:val="single" w:sz="4" w:space="0" w:color="000000"/>
            </w:tcBorders>
            <w:shd w:val="clear" w:color="auto" w:fill="auto"/>
          </w:tcPr>
          <w:p w14:paraId="41DCD521" w14:textId="77777777" w:rsidR="00C128BA" w:rsidRDefault="00C128BA" w:rsidP="002210A3">
            <w:pPr>
              <w:rPr>
                <w:bCs/>
                <w:sz w:val="20"/>
              </w:rPr>
            </w:pPr>
            <w:r>
              <w:rPr>
                <w:bCs/>
                <w:sz w:val="20"/>
              </w:rPr>
              <w:t>Абазинский муниципальный район: 18121 чел.</w:t>
            </w:r>
          </w:p>
          <w:p w14:paraId="4FE9202A" w14:textId="77777777" w:rsidR="00C128BA" w:rsidRDefault="00C128BA" w:rsidP="002210A3">
            <w:pPr>
              <w:rPr>
                <w:bCs/>
                <w:sz w:val="20"/>
              </w:rPr>
            </w:pPr>
          </w:p>
        </w:tc>
        <w:tc>
          <w:tcPr>
            <w:tcW w:w="2391" w:type="dxa"/>
            <w:tcBorders>
              <w:left w:val="single" w:sz="4" w:space="0" w:color="000000"/>
              <w:bottom w:val="single" w:sz="4" w:space="0" w:color="000000"/>
              <w:right w:val="single" w:sz="4" w:space="0" w:color="000000"/>
            </w:tcBorders>
            <w:shd w:val="clear" w:color="auto" w:fill="auto"/>
          </w:tcPr>
          <w:p w14:paraId="3D83C88B" w14:textId="77777777" w:rsidR="00C128BA" w:rsidRDefault="00C128BA" w:rsidP="002210A3">
            <w:r>
              <w:t xml:space="preserve">Кардиология </w:t>
            </w:r>
          </w:p>
        </w:tc>
      </w:tr>
      <w:tr w:rsidR="00C128BA" w14:paraId="19E321EC" w14:textId="77777777" w:rsidTr="008469A7">
        <w:tc>
          <w:tcPr>
            <w:tcW w:w="635" w:type="dxa"/>
            <w:tcBorders>
              <w:left w:val="single" w:sz="4" w:space="0" w:color="000000"/>
              <w:bottom w:val="single" w:sz="4" w:space="0" w:color="000000"/>
            </w:tcBorders>
            <w:shd w:val="clear" w:color="auto" w:fill="auto"/>
          </w:tcPr>
          <w:p w14:paraId="461BC979" w14:textId="77777777" w:rsidR="00C128BA" w:rsidRDefault="00C128BA" w:rsidP="002210A3">
            <w:pPr>
              <w:rPr>
                <w:sz w:val="22"/>
                <w:szCs w:val="22"/>
              </w:rPr>
            </w:pPr>
            <w:r>
              <w:rPr>
                <w:sz w:val="22"/>
                <w:szCs w:val="22"/>
              </w:rPr>
              <w:t>12</w:t>
            </w:r>
          </w:p>
        </w:tc>
        <w:tc>
          <w:tcPr>
            <w:tcW w:w="2756" w:type="dxa"/>
            <w:tcBorders>
              <w:left w:val="single" w:sz="4" w:space="0" w:color="000000"/>
              <w:bottom w:val="single" w:sz="4" w:space="0" w:color="000000"/>
            </w:tcBorders>
            <w:shd w:val="clear" w:color="auto" w:fill="auto"/>
          </w:tcPr>
          <w:p w14:paraId="330D066B" w14:textId="77777777" w:rsidR="00C128BA" w:rsidRDefault="00C128BA" w:rsidP="002210A3">
            <w:pPr>
              <w:rPr>
                <w:bCs/>
                <w:sz w:val="22"/>
                <w:szCs w:val="22"/>
              </w:rPr>
            </w:pPr>
            <w:r>
              <w:rPr>
                <w:sz w:val="22"/>
                <w:szCs w:val="22"/>
              </w:rPr>
              <w:t xml:space="preserve">РГБУЗ « </w:t>
            </w:r>
            <w:r>
              <w:rPr>
                <w:bCs/>
                <w:sz w:val="22"/>
                <w:szCs w:val="22"/>
              </w:rPr>
              <w:t>Адыге-Хабльский</w:t>
            </w:r>
            <w:r>
              <w:rPr>
                <w:sz w:val="22"/>
                <w:szCs w:val="22"/>
              </w:rPr>
              <w:t>центральная районная поликлиника»</w:t>
            </w:r>
          </w:p>
        </w:tc>
        <w:tc>
          <w:tcPr>
            <w:tcW w:w="1615" w:type="dxa"/>
            <w:tcBorders>
              <w:left w:val="single" w:sz="4" w:space="0" w:color="000000"/>
              <w:bottom w:val="single" w:sz="4" w:space="0" w:color="000000"/>
            </w:tcBorders>
            <w:shd w:val="clear" w:color="auto" w:fill="auto"/>
          </w:tcPr>
          <w:p w14:paraId="15BBFA16" w14:textId="77777777" w:rsidR="00C128BA" w:rsidRDefault="00C128BA" w:rsidP="002210A3">
            <w:pPr>
              <w:jc w:val="both"/>
              <w:rPr>
                <w:bCs/>
                <w:sz w:val="20"/>
              </w:rPr>
            </w:pPr>
            <w:r>
              <w:rPr>
                <w:bCs/>
                <w:sz w:val="22"/>
                <w:szCs w:val="22"/>
              </w:rPr>
              <w:t xml:space="preserve">Адрес: КЧР, а. Адыге-Хабль, ул. </w:t>
            </w:r>
            <w:r>
              <w:rPr>
                <w:bCs/>
                <w:sz w:val="22"/>
                <w:szCs w:val="22"/>
              </w:rPr>
              <w:lastRenderedPageBreak/>
              <w:t>Первомайская 142 В</w:t>
            </w:r>
          </w:p>
        </w:tc>
        <w:tc>
          <w:tcPr>
            <w:tcW w:w="2952" w:type="dxa"/>
            <w:tcBorders>
              <w:left w:val="single" w:sz="4" w:space="0" w:color="000000"/>
              <w:bottom w:val="single" w:sz="4" w:space="0" w:color="000000"/>
            </w:tcBorders>
            <w:shd w:val="clear" w:color="auto" w:fill="auto"/>
          </w:tcPr>
          <w:p w14:paraId="6775CED8" w14:textId="77777777" w:rsidR="00C128BA" w:rsidRDefault="00C128BA" w:rsidP="002210A3">
            <w:r>
              <w:rPr>
                <w:bCs/>
                <w:sz w:val="20"/>
              </w:rPr>
              <w:lastRenderedPageBreak/>
              <w:t>Адыге-Хабльский муниципальный район: 16364 чел.</w:t>
            </w:r>
          </w:p>
        </w:tc>
        <w:tc>
          <w:tcPr>
            <w:tcW w:w="2391" w:type="dxa"/>
            <w:tcBorders>
              <w:left w:val="single" w:sz="4" w:space="0" w:color="000000"/>
              <w:bottom w:val="single" w:sz="4" w:space="0" w:color="000000"/>
              <w:right w:val="single" w:sz="4" w:space="0" w:color="000000"/>
            </w:tcBorders>
            <w:shd w:val="clear" w:color="auto" w:fill="auto"/>
          </w:tcPr>
          <w:p w14:paraId="2D8D1ECB" w14:textId="77777777" w:rsidR="00C128BA" w:rsidRDefault="00C128BA" w:rsidP="002210A3">
            <w:r>
              <w:t xml:space="preserve">Кардиология </w:t>
            </w:r>
          </w:p>
        </w:tc>
      </w:tr>
    </w:tbl>
    <w:p w14:paraId="39991BD9" w14:textId="77777777" w:rsidR="00C128BA" w:rsidRDefault="00C128BA" w:rsidP="00C128BA">
      <w:pPr>
        <w:spacing w:after="150"/>
        <w:jc w:val="both"/>
      </w:pPr>
    </w:p>
    <w:p w14:paraId="41CE27C0" w14:textId="77777777" w:rsidR="00C128BA" w:rsidRDefault="00C128BA" w:rsidP="00C128BA">
      <w:pPr>
        <w:spacing w:after="150"/>
        <w:jc w:val="both"/>
      </w:pPr>
    </w:p>
    <w:p w14:paraId="1CD7DB60" w14:textId="77777777" w:rsidR="00C128BA" w:rsidRDefault="00C128BA" w:rsidP="00C128BA">
      <w:pPr>
        <w:spacing w:after="150"/>
        <w:jc w:val="both"/>
        <w:rPr>
          <w:szCs w:val="28"/>
          <w:u w:val="single"/>
        </w:rPr>
      </w:pPr>
      <w:r>
        <w:rPr>
          <w:szCs w:val="28"/>
          <w:u w:val="single"/>
        </w:rPr>
        <w:t>скорой медицинской помощи</w:t>
      </w:r>
      <w:r>
        <w:rPr>
          <w:szCs w:val="28"/>
        </w:rPr>
        <w:t xml:space="preserve"> (отделения СМП при ЦРБ и ЦРП, РГБУЗ «Республиканский центр медицины катастроф и скорой медицинской помощи»)</w:t>
      </w:r>
    </w:p>
    <w:p w14:paraId="2007B790" w14:textId="7F81B740" w:rsidR="00C128BA" w:rsidRDefault="00C128BA" w:rsidP="00C128BA">
      <w:pPr>
        <w:jc w:val="both"/>
        <w:rPr>
          <w:szCs w:val="28"/>
        </w:rPr>
      </w:pPr>
      <w:r>
        <w:rPr>
          <w:szCs w:val="28"/>
          <w:u w:val="single"/>
        </w:rPr>
        <w:t>реабилитационная помощь</w:t>
      </w:r>
      <w:r>
        <w:rPr>
          <w:szCs w:val="28"/>
        </w:rPr>
        <w:t>(</w:t>
      </w:r>
      <w:r w:rsidR="00230B7A">
        <w:rPr>
          <w:szCs w:val="28"/>
        </w:rPr>
        <w:t xml:space="preserve"> согласно порядка направления.</w:t>
      </w:r>
    </w:p>
    <w:p w14:paraId="6319BFF0" w14:textId="77777777" w:rsidR="00C128BA" w:rsidRDefault="00C128BA" w:rsidP="00C128BA">
      <w:pPr>
        <w:jc w:val="both"/>
        <w:rPr>
          <w:szCs w:val="28"/>
        </w:rPr>
      </w:pPr>
      <w:r>
        <w:rPr>
          <w:szCs w:val="28"/>
        </w:rPr>
        <w:t xml:space="preserve">1-ый этап - РГБЛПУ «Карачаево-Черкесская республиканская клиническая больница», РГБУЗ «Зеленчукская центральная районная больница»; </w:t>
      </w:r>
    </w:p>
    <w:p w14:paraId="6DE555F7" w14:textId="77777777" w:rsidR="00C128BA" w:rsidRDefault="00C128BA" w:rsidP="00C128BA">
      <w:pPr>
        <w:jc w:val="both"/>
        <w:rPr>
          <w:szCs w:val="28"/>
        </w:rPr>
      </w:pPr>
      <w:r>
        <w:rPr>
          <w:szCs w:val="28"/>
        </w:rPr>
        <w:t xml:space="preserve">2-й этап реабилитации (РГБУЗ «Лечебно-реабилитационный центр»), </w:t>
      </w:r>
    </w:p>
    <w:p w14:paraId="121FE7A2" w14:textId="77777777" w:rsidR="00C128BA" w:rsidRDefault="00C128BA" w:rsidP="00C128BA">
      <w:pPr>
        <w:spacing w:after="150"/>
        <w:jc w:val="both"/>
        <w:rPr>
          <w:szCs w:val="28"/>
          <w:u w:val="single"/>
        </w:rPr>
      </w:pPr>
      <w:r>
        <w:rPr>
          <w:szCs w:val="28"/>
        </w:rPr>
        <w:t>3-й этап – дневной стационар РГБУЗ «Черкесская городская поликлиника», медицинские организации по месту жительства (РГБУЗ «Зеленчукская центральная районная больница», РГБУЗ «Урупская центральная районная больница», РГБУЗ «Хабезская центральная районная больница», РГБУЗ «Адыге-Хабльская центральная районная больница», РГБУЗ «Усть-Джегутинская центральная районная больница», РГБУЗ «Прикубанская центральная районная больница», РГБУЗ «Малокарачаевская центральная районная больница», РГБУЗ «Карачаевская центральная городская и районная больница», РГБУЗ «Ногайская центральная районная поликлиника», РГБУЗ «Абазинская центральная районная поликлиника», РГБУЗ «Карачаево-Черкесский многопрофильный медицинский центр», РГБУЗ «Лечебно-реабилитационный центр».</w:t>
      </w:r>
    </w:p>
    <w:p w14:paraId="6D05F1EA" w14:textId="77777777" w:rsidR="00C128BA" w:rsidRDefault="00C128BA" w:rsidP="00C128BA">
      <w:pPr>
        <w:spacing w:after="150"/>
        <w:jc w:val="both"/>
        <w:rPr>
          <w:szCs w:val="28"/>
        </w:rPr>
      </w:pPr>
      <w:r>
        <w:rPr>
          <w:szCs w:val="28"/>
          <w:u w:val="single"/>
        </w:rPr>
        <w:t>паллиативной медицинской помощи</w:t>
      </w:r>
      <w:r>
        <w:rPr>
          <w:szCs w:val="28"/>
        </w:rPr>
        <w:t xml:space="preserve"> РГБУЗ «Черкесская городская клиническая больница».</w:t>
      </w:r>
    </w:p>
    <w:p w14:paraId="181E8377" w14:textId="77777777" w:rsidR="00C128BA" w:rsidRDefault="00C128BA" w:rsidP="00C128BA">
      <w:pPr>
        <w:spacing w:after="150"/>
        <w:jc w:val="both"/>
        <w:rPr>
          <w:szCs w:val="28"/>
          <w:u w:val="single"/>
        </w:rPr>
      </w:pPr>
      <w:r>
        <w:rPr>
          <w:szCs w:val="28"/>
        </w:rPr>
        <w:t xml:space="preserve"> Медицинская помощь пациентам  с сердечно - сосудистыми заболеваниями  оказывается в следующих условиях:</w:t>
      </w:r>
    </w:p>
    <w:p w14:paraId="65A61D9B" w14:textId="77777777" w:rsidR="00C128BA" w:rsidRDefault="00C128BA" w:rsidP="00C128BA">
      <w:pPr>
        <w:spacing w:after="150" w:line="276" w:lineRule="auto"/>
        <w:jc w:val="both"/>
        <w:rPr>
          <w:szCs w:val="28"/>
          <w:u w:val="single"/>
        </w:rPr>
      </w:pPr>
      <w:r>
        <w:rPr>
          <w:szCs w:val="28"/>
          <w:u w:val="single"/>
        </w:rPr>
        <w:t>амбулаторно</w:t>
      </w:r>
      <w:r>
        <w:rPr>
          <w:szCs w:val="28"/>
        </w:rPr>
        <w:t xml:space="preserve"> (в условиях, не предусматривающих круглосуточного медицинского наблюдения и лечения), в том числе на дому при вызове медицинского работника; в том числе ФАПЫ</w:t>
      </w:r>
    </w:p>
    <w:p w14:paraId="30CAB80C" w14:textId="77777777" w:rsidR="00C128BA" w:rsidRDefault="00C128BA" w:rsidP="00C128BA">
      <w:pPr>
        <w:spacing w:after="150" w:line="276" w:lineRule="auto"/>
        <w:jc w:val="both"/>
        <w:rPr>
          <w:szCs w:val="28"/>
          <w:u w:val="single"/>
        </w:rPr>
      </w:pPr>
      <w:r>
        <w:rPr>
          <w:szCs w:val="28"/>
          <w:u w:val="single"/>
        </w:rPr>
        <w:t>в дневном стационаре</w:t>
      </w:r>
      <w:r>
        <w:rPr>
          <w:szCs w:val="28"/>
        </w:rPr>
        <w:t xml:space="preserve"> (в условиях, предусматривающих медицинское наблюдение и лечение в дневное время, но не требующих круглосуточного медицинского наблюдения и лечения);</w:t>
      </w:r>
    </w:p>
    <w:p w14:paraId="6C037E0C" w14:textId="77777777" w:rsidR="00C128BA" w:rsidRDefault="00C128BA" w:rsidP="00C128BA">
      <w:pPr>
        <w:spacing w:after="150" w:line="276" w:lineRule="auto"/>
        <w:jc w:val="both"/>
        <w:rPr>
          <w:szCs w:val="28"/>
          <w:u w:val="single"/>
        </w:rPr>
      </w:pPr>
      <w:r>
        <w:rPr>
          <w:szCs w:val="28"/>
          <w:u w:val="single"/>
        </w:rPr>
        <w:t>стационарно</w:t>
      </w:r>
      <w:r>
        <w:rPr>
          <w:szCs w:val="28"/>
        </w:rPr>
        <w:t xml:space="preserve"> (в условиях, обеспечивающих круглосуточное медицинское наблюдение и лечение);</w:t>
      </w:r>
    </w:p>
    <w:p w14:paraId="5D077C75" w14:textId="77777777" w:rsidR="00C128BA" w:rsidRDefault="00C128BA" w:rsidP="00C128BA">
      <w:pPr>
        <w:spacing w:after="150" w:line="276" w:lineRule="auto"/>
        <w:jc w:val="both"/>
        <w:rPr>
          <w:szCs w:val="28"/>
        </w:rPr>
      </w:pPr>
      <w:r>
        <w:rPr>
          <w:szCs w:val="28"/>
          <w:u w:val="single"/>
        </w:rPr>
        <w:t>вне медицинской организации</w:t>
      </w:r>
      <w:r>
        <w:rPr>
          <w:szCs w:val="28"/>
        </w:rPr>
        <w:t xml:space="preserve"> (по месту вызова бригады скорой, в том числе скорой специализированной, медицинской помощи, а также в транспортном средстве при медицинской эвакуации).</w:t>
      </w:r>
    </w:p>
    <w:p w14:paraId="033E7624" w14:textId="77777777" w:rsidR="00C128BA" w:rsidRDefault="00C128BA" w:rsidP="00C128BA">
      <w:pPr>
        <w:spacing w:after="150"/>
        <w:jc w:val="both"/>
        <w:rPr>
          <w:szCs w:val="28"/>
          <w:u w:val="single"/>
        </w:rPr>
      </w:pPr>
      <w:r>
        <w:rPr>
          <w:szCs w:val="28"/>
        </w:rPr>
        <w:t xml:space="preserve"> Медицинская помощь пациентам с ССЗ оказывается в следующих формах:</w:t>
      </w:r>
    </w:p>
    <w:p w14:paraId="0E46EA32" w14:textId="77777777" w:rsidR="00C128BA" w:rsidRDefault="00C128BA" w:rsidP="00C128BA">
      <w:pPr>
        <w:spacing w:after="150" w:line="276" w:lineRule="auto"/>
        <w:jc w:val="both"/>
        <w:rPr>
          <w:szCs w:val="28"/>
          <w:u w:val="single"/>
        </w:rPr>
      </w:pPr>
      <w:r>
        <w:rPr>
          <w:szCs w:val="28"/>
          <w:u w:val="single"/>
        </w:rPr>
        <w:t>экстренная</w:t>
      </w:r>
      <w:r>
        <w:rPr>
          <w:szCs w:val="28"/>
        </w:rPr>
        <w:t xml:space="preserve"> (оказываемая при внезапных острых заболеваниях, состояниях, </w:t>
      </w:r>
      <w:r>
        <w:rPr>
          <w:szCs w:val="28"/>
        </w:rPr>
        <w:lastRenderedPageBreak/>
        <w:t>обострении хронических заболеваний, представляющих угрозу жизни пациента);</w:t>
      </w:r>
    </w:p>
    <w:p w14:paraId="51932C99" w14:textId="77777777" w:rsidR="00C128BA" w:rsidRDefault="00C128BA" w:rsidP="00C128BA">
      <w:pPr>
        <w:spacing w:after="150" w:line="276" w:lineRule="auto"/>
        <w:jc w:val="both"/>
        <w:rPr>
          <w:szCs w:val="28"/>
          <w:u w:val="single"/>
        </w:rPr>
      </w:pPr>
      <w:r>
        <w:rPr>
          <w:szCs w:val="28"/>
          <w:u w:val="single"/>
        </w:rPr>
        <w:t>неотложная</w:t>
      </w:r>
      <w:r>
        <w:rPr>
          <w:szCs w:val="28"/>
        </w:rPr>
        <w:t xml:space="preserve"> (оказываемая при внезапных острых заболеваниях, состояниях, обострении хронических заболеваний, без явных признаков угрозы жизни пациента);</w:t>
      </w:r>
    </w:p>
    <w:p w14:paraId="1622CF6A" w14:textId="77777777" w:rsidR="00C128BA" w:rsidRDefault="00C128BA" w:rsidP="00C128BA">
      <w:pPr>
        <w:spacing w:after="150" w:line="276" w:lineRule="auto"/>
        <w:jc w:val="both"/>
        <w:rPr>
          <w:szCs w:val="28"/>
          <w:u w:val="single"/>
        </w:rPr>
      </w:pPr>
      <w:r>
        <w:rPr>
          <w:szCs w:val="28"/>
          <w:u w:val="single"/>
        </w:rPr>
        <w:t>плановая</w:t>
      </w:r>
      <w:r>
        <w:rPr>
          <w:szCs w:val="28"/>
        </w:rPr>
        <w:t xml:space="preserve"> (оказываемая при проведении профилактических мероприятий, при заболеваниях и состояниях, не сопровождающихся угрозой жизни пациента, не требующих экстренной и неотложной медицинской помощи, и отсрочка оказания которой на определенное время не повлечет за собой ухудшение состояния пациента, угрозу его жизни и здоровью).</w:t>
      </w:r>
    </w:p>
    <w:p w14:paraId="507BC337" w14:textId="77777777" w:rsidR="00C128BA" w:rsidRDefault="00C128BA" w:rsidP="00C128BA">
      <w:pPr>
        <w:spacing w:after="150" w:line="276" w:lineRule="auto"/>
        <w:jc w:val="both"/>
        <w:rPr>
          <w:szCs w:val="28"/>
        </w:rPr>
      </w:pPr>
      <w:r>
        <w:rPr>
          <w:szCs w:val="28"/>
          <w:u w:val="single"/>
        </w:rPr>
        <w:t xml:space="preserve">Первичная медико-санитарная помощь </w:t>
      </w:r>
      <w:r>
        <w:rPr>
          <w:szCs w:val="28"/>
        </w:rPr>
        <w:t>оказывается в соответствии с положением об организации первичной медико-санитарной помощи и включает в себя мероприятия по профилактике, диагностике, лечению  болезней системы кровообращения ,  формированию здорового образа жизни и санитарно-гигиеническому просвещению населения.</w:t>
      </w:r>
    </w:p>
    <w:p w14:paraId="36FCE72D" w14:textId="77777777" w:rsidR="00C128BA" w:rsidRDefault="00C128BA" w:rsidP="00C128BA">
      <w:pPr>
        <w:spacing w:after="150"/>
        <w:jc w:val="both"/>
        <w:rPr>
          <w:szCs w:val="28"/>
        </w:rPr>
      </w:pPr>
      <w:r>
        <w:rPr>
          <w:szCs w:val="28"/>
        </w:rPr>
        <w:t xml:space="preserve"> Первичная медико-санитарная помощь включает:</w:t>
      </w:r>
    </w:p>
    <w:p w14:paraId="1F3D8D28" w14:textId="77777777" w:rsidR="00C128BA" w:rsidRDefault="00C128BA" w:rsidP="00C128BA">
      <w:pPr>
        <w:spacing w:after="150"/>
        <w:jc w:val="both"/>
        <w:rPr>
          <w:szCs w:val="28"/>
        </w:rPr>
      </w:pPr>
      <w:r>
        <w:rPr>
          <w:szCs w:val="28"/>
        </w:rPr>
        <w:t>первичную доврачебную медико-санитарную помощь;</w:t>
      </w:r>
    </w:p>
    <w:p w14:paraId="175CE8E9" w14:textId="77777777" w:rsidR="00C128BA" w:rsidRDefault="00C128BA" w:rsidP="00C128BA">
      <w:pPr>
        <w:spacing w:after="150"/>
        <w:jc w:val="both"/>
        <w:rPr>
          <w:szCs w:val="28"/>
        </w:rPr>
      </w:pPr>
      <w:r>
        <w:rPr>
          <w:szCs w:val="28"/>
        </w:rPr>
        <w:t>первичную врачебную медико-санитарную помощь;</w:t>
      </w:r>
    </w:p>
    <w:p w14:paraId="62600105" w14:textId="77777777" w:rsidR="00C128BA" w:rsidRDefault="00C128BA" w:rsidP="00C128BA">
      <w:pPr>
        <w:spacing w:after="150"/>
        <w:jc w:val="both"/>
        <w:rPr>
          <w:szCs w:val="28"/>
          <w:u w:val="single"/>
        </w:rPr>
      </w:pPr>
      <w:r>
        <w:rPr>
          <w:szCs w:val="28"/>
        </w:rPr>
        <w:t>первичную специализированную медико-санитарную помощь.</w:t>
      </w:r>
    </w:p>
    <w:p w14:paraId="1813F682" w14:textId="77777777" w:rsidR="00C128BA" w:rsidRDefault="00C128BA" w:rsidP="00C128BA">
      <w:pPr>
        <w:spacing w:after="150"/>
        <w:jc w:val="both"/>
        <w:rPr>
          <w:szCs w:val="28"/>
          <w:u w:val="single"/>
        </w:rPr>
      </w:pPr>
      <w:r>
        <w:rPr>
          <w:szCs w:val="28"/>
          <w:u w:val="single"/>
        </w:rPr>
        <w:t>Первичная медико-санитарная помощь</w:t>
      </w:r>
      <w:r>
        <w:rPr>
          <w:szCs w:val="28"/>
        </w:rPr>
        <w:t xml:space="preserve"> оказывается в амбулаторных условиях и в условиях дневного стационара.</w:t>
      </w:r>
    </w:p>
    <w:p w14:paraId="50E49CF6" w14:textId="77777777" w:rsidR="00C128BA" w:rsidRDefault="00C128BA" w:rsidP="00C128BA">
      <w:pPr>
        <w:spacing w:after="150" w:line="276" w:lineRule="auto"/>
        <w:jc w:val="both"/>
        <w:rPr>
          <w:szCs w:val="28"/>
          <w:u w:val="single"/>
        </w:rPr>
      </w:pPr>
      <w:r>
        <w:rPr>
          <w:szCs w:val="28"/>
          <w:u w:val="single"/>
        </w:rPr>
        <w:t>Первичная доврачебная медико-санитарная помощь</w:t>
      </w:r>
      <w:r>
        <w:rPr>
          <w:szCs w:val="28"/>
        </w:rPr>
        <w:t xml:space="preserve"> оказывается медицинскими работниками со средним медицинским образованием.</w:t>
      </w:r>
    </w:p>
    <w:p w14:paraId="6D666AFF" w14:textId="77777777" w:rsidR="00C128BA" w:rsidRDefault="00C128BA" w:rsidP="00C128BA">
      <w:pPr>
        <w:spacing w:after="150" w:line="276" w:lineRule="auto"/>
        <w:jc w:val="both"/>
        <w:rPr>
          <w:szCs w:val="28"/>
          <w:u w:val="single"/>
        </w:rPr>
      </w:pPr>
      <w:r>
        <w:rPr>
          <w:szCs w:val="28"/>
          <w:u w:val="single"/>
        </w:rPr>
        <w:t>Первичная врачебная медико-санитарная помощь</w:t>
      </w:r>
      <w:r>
        <w:rPr>
          <w:szCs w:val="28"/>
        </w:rPr>
        <w:t xml:space="preserve"> оказывается в медицинских организациях врачами-терапевтами участковыми (врачами-терапевтами), врачами общей практики (семейными врачами).</w:t>
      </w:r>
    </w:p>
    <w:p w14:paraId="0D23AC7B" w14:textId="77777777" w:rsidR="00C128BA" w:rsidRDefault="00C128BA" w:rsidP="00C128BA">
      <w:pPr>
        <w:spacing w:after="150" w:line="276" w:lineRule="auto"/>
        <w:jc w:val="both"/>
        <w:rPr>
          <w:szCs w:val="28"/>
        </w:rPr>
      </w:pPr>
      <w:r>
        <w:rPr>
          <w:szCs w:val="28"/>
          <w:u w:val="single"/>
        </w:rPr>
        <w:t>Первичная специализированная медико-санитарная помощь</w:t>
      </w:r>
      <w:r>
        <w:rPr>
          <w:szCs w:val="28"/>
        </w:rPr>
        <w:t xml:space="preserve"> по профилю  оказывается врачами- кардиологами, неврологами, сердечно-сосудистыми хирургами по медицинским показаниям при самостоятельном обращении пациентов, либо по направлению врачей-специалистов, фельдшеров, акушеров.</w:t>
      </w:r>
    </w:p>
    <w:p w14:paraId="2C9C9744" w14:textId="47BD0854" w:rsidR="00C128BA" w:rsidRDefault="00C128BA" w:rsidP="00C128BA">
      <w:pPr>
        <w:spacing w:after="150" w:line="276" w:lineRule="auto"/>
        <w:jc w:val="both"/>
        <w:rPr>
          <w:szCs w:val="28"/>
        </w:rPr>
      </w:pPr>
      <w:r>
        <w:rPr>
          <w:szCs w:val="28"/>
        </w:rPr>
        <w:t xml:space="preserve">При подозрении (наличии клинических, лабораторных и/или инструментальных данных, которые позволяют предположить наличие  и/или не позволяют его исключить) или выявлении у пациента сердечно - сосудистыми заболеваниями  врачи-терапевты участковые (врачи-терапевты), врачи общей практики (семейные врачи), фельдшеры, акушеры, врачи-специалисты направляют </w:t>
      </w:r>
      <w:r>
        <w:rPr>
          <w:szCs w:val="28"/>
        </w:rPr>
        <w:lastRenderedPageBreak/>
        <w:t>пациента для оказания первичной специализированной медико-санитарной помощи в кабинет врача- специалистами по профилю , медицинской организации, оказывающей первичную медико-санитарную помощь, региональный  сосудистый  центр (далее -РСЦ).</w:t>
      </w:r>
    </w:p>
    <w:p w14:paraId="39F5561C" w14:textId="711DD4E3" w:rsidR="00230B7A" w:rsidRDefault="00230B7A" w:rsidP="00230B7A">
      <w:pPr>
        <w:spacing w:after="150" w:line="276" w:lineRule="auto"/>
        <w:jc w:val="center"/>
        <w:rPr>
          <w:b/>
          <w:bCs/>
          <w:szCs w:val="28"/>
        </w:rPr>
      </w:pPr>
      <w:r>
        <w:rPr>
          <w:szCs w:val="28"/>
        </w:rPr>
        <w:t>Перечень ответственных лиц и зон их ответственности</w:t>
      </w:r>
    </w:p>
    <w:p w14:paraId="7656639C" w14:textId="0E63E878" w:rsidR="009661B5" w:rsidRDefault="009661B5" w:rsidP="00032960">
      <w:pPr>
        <w:shd w:val="clear" w:color="auto" w:fill="FFFFFF"/>
        <w:spacing w:line="315" w:lineRule="atLeast"/>
        <w:rPr>
          <w:b/>
          <w:spacing w:val="2"/>
          <w:szCs w:val="28"/>
        </w:rPr>
      </w:pPr>
    </w:p>
    <w:tbl>
      <w:tblPr>
        <w:tblW w:w="990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875"/>
        <w:gridCol w:w="3360"/>
        <w:gridCol w:w="2666"/>
      </w:tblGrid>
      <w:tr w:rsidR="00230B7A" w14:paraId="5AEEA903" w14:textId="77777777" w:rsidTr="00230B7A">
        <w:tc>
          <w:tcPr>
            <w:tcW w:w="3875" w:type="dxa"/>
            <w:shd w:val="clear" w:color="auto" w:fill="auto"/>
          </w:tcPr>
          <w:p w14:paraId="06B0CC66" w14:textId="77777777" w:rsidR="00230B7A" w:rsidRDefault="00230B7A" w:rsidP="00230B7A">
            <w:pPr>
              <w:spacing w:line="315" w:lineRule="atLeast"/>
              <w:rPr>
                <w:b/>
                <w:szCs w:val="28"/>
              </w:rPr>
            </w:pPr>
          </w:p>
          <w:p w14:paraId="479E1442" w14:textId="77777777" w:rsidR="00230B7A" w:rsidRDefault="00230B7A" w:rsidP="00230B7A">
            <w:pPr>
              <w:spacing w:line="315" w:lineRule="atLeast"/>
              <w:rPr>
                <w:szCs w:val="28"/>
              </w:rPr>
            </w:pPr>
            <w:r>
              <w:rPr>
                <w:szCs w:val="28"/>
              </w:rPr>
              <w:t xml:space="preserve">РГБЛПУ «Хабезская   ЦРБ» </w:t>
            </w:r>
          </w:p>
          <w:p w14:paraId="167C1274" w14:textId="77777777" w:rsidR="00230B7A" w:rsidRDefault="00230B7A" w:rsidP="00230B7A">
            <w:pPr>
              <w:spacing w:line="315" w:lineRule="atLeast"/>
              <w:rPr>
                <w:szCs w:val="28"/>
              </w:rPr>
            </w:pPr>
          </w:p>
          <w:p w14:paraId="30DCA3E3" w14:textId="77777777" w:rsidR="00230B7A" w:rsidRDefault="00230B7A" w:rsidP="00230B7A">
            <w:pPr>
              <w:spacing w:line="315" w:lineRule="atLeast"/>
              <w:rPr>
                <w:b/>
                <w:szCs w:val="28"/>
              </w:rPr>
            </w:pPr>
          </w:p>
          <w:p w14:paraId="1B881AB4" w14:textId="77777777" w:rsidR="00230B7A" w:rsidRDefault="00230B7A" w:rsidP="00230B7A">
            <w:pPr>
              <w:spacing w:line="315" w:lineRule="atLeast"/>
              <w:rPr>
                <w:b/>
                <w:szCs w:val="28"/>
              </w:rPr>
            </w:pPr>
          </w:p>
          <w:p w14:paraId="4F7519B2" w14:textId="77777777" w:rsidR="00230B7A" w:rsidRDefault="00230B7A" w:rsidP="00230B7A">
            <w:pPr>
              <w:spacing w:line="315" w:lineRule="atLeast"/>
              <w:rPr>
                <w:szCs w:val="28"/>
              </w:rPr>
            </w:pPr>
          </w:p>
          <w:p w14:paraId="5A67A53E" w14:textId="77777777" w:rsidR="00230B7A" w:rsidRDefault="00230B7A" w:rsidP="00230B7A">
            <w:pPr>
              <w:spacing w:line="315" w:lineRule="atLeast"/>
              <w:rPr>
                <w:b/>
                <w:szCs w:val="28"/>
              </w:rPr>
            </w:pPr>
            <w:r>
              <w:rPr>
                <w:szCs w:val="28"/>
              </w:rPr>
              <w:t>РГБЛПУ «Карачаевская ЦГРБ»</w:t>
            </w:r>
          </w:p>
          <w:p w14:paraId="553B24B9" w14:textId="77777777" w:rsidR="00230B7A" w:rsidRDefault="00230B7A" w:rsidP="00230B7A">
            <w:pPr>
              <w:spacing w:line="315" w:lineRule="atLeast"/>
              <w:rPr>
                <w:b/>
                <w:szCs w:val="28"/>
              </w:rPr>
            </w:pPr>
          </w:p>
          <w:p w14:paraId="58FCA7F2" w14:textId="77777777" w:rsidR="00230B7A" w:rsidRDefault="00230B7A" w:rsidP="00230B7A">
            <w:pPr>
              <w:spacing w:line="315" w:lineRule="atLeast"/>
              <w:rPr>
                <w:b/>
                <w:szCs w:val="28"/>
              </w:rPr>
            </w:pPr>
          </w:p>
          <w:p w14:paraId="6FC3C77A" w14:textId="77777777" w:rsidR="00230B7A" w:rsidRDefault="00230B7A" w:rsidP="00230B7A">
            <w:pPr>
              <w:spacing w:line="315" w:lineRule="atLeast"/>
              <w:rPr>
                <w:b/>
                <w:szCs w:val="28"/>
              </w:rPr>
            </w:pPr>
          </w:p>
          <w:p w14:paraId="44C887FC" w14:textId="77777777" w:rsidR="00230B7A" w:rsidRDefault="00230B7A" w:rsidP="00230B7A">
            <w:pPr>
              <w:spacing w:line="315" w:lineRule="atLeast"/>
              <w:rPr>
                <w:b/>
                <w:szCs w:val="28"/>
              </w:rPr>
            </w:pPr>
          </w:p>
          <w:p w14:paraId="5C15A157" w14:textId="77777777" w:rsidR="00230B7A" w:rsidRDefault="00230B7A" w:rsidP="00230B7A">
            <w:pPr>
              <w:spacing w:line="315" w:lineRule="atLeast"/>
              <w:rPr>
                <w:b/>
                <w:szCs w:val="28"/>
              </w:rPr>
            </w:pPr>
          </w:p>
          <w:p w14:paraId="44DB7BCB" w14:textId="77777777" w:rsidR="00230B7A" w:rsidRDefault="00230B7A" w:rsidP="00230B7A">
            <w:pPr>
              <w:spacing w:line="315" w:lineRule="atLeast"/>
              <w:rPr>
                <w:b/>
                <w:szCs w:val="28"/>
              </w:rPr>
            </w:pPr>
          </w:p>
          <w:p w14:paraId="3328F7E2" w14:textId="77777777" w:rsidR="00230B7A" w:rsidRDefault="00230B7A" w:rsidP="00230B7A">
            <w:pPr>
              <w:spacing w:line="315" w:lineRule="atLeast"/>
              <w:rPr>
                <w:b/>
                <w:szCs w:val="28"/>
              </w:rPr>
            </w:pPr>
          </w:p>
          <w:p w14:paraId="45BA6A79" w14:textId="77777777" w:rsidR="00230B7A" w:rsidRDefault="00230B7A" w:rsidP="00230B7A">
            <w:pPr>
              <w:spacing w:line="315" w:lineRule="atLeast"/>
              <w:rPr>
                <w:b/>
                <w:szCs w:val="28"/>
              </w:rPr>
            </w:pPr>
          </w:p>
          <w:p w14:paraId="1B9387D7" w14:textId="77777777" w:rsidR="00230B7A" w:rsidRDefault="00230B7A" w:rsidP="00230B7A">
            <w:pPr>
              <w:spacing w:line="315" w:lineRule="atLeast"/>
              <w:rPr>
                <w:szCs w:val="28"/>
              </w:rPr>
            </w:pPr>
            <w:r>
              <w:rPr>
                <w:szCs w:val="28"/>
              </w:rPr>
              <w:t>РГБЛПУ «Малокарачаевская    ЦРБ</w:t>
            </w:r>
            <w:r>
              <w:rPr>
                <w:b/>
                <w:szCs w:val="28"/>
              </w:rPr>
              <w:t xml:space="preserve">» </w:t>
            </w:r>
          </w:p>
        </w:tc>
        <w:tc>
          <w:tcPr>
            <w:tcW w:w="3360" w:type="dxa"/>
            <w:shd w:val="clear" w:color="auto" w:fill="auto"/>
          </w:tcPr>
          <w:p w14:paraId="05CEFB75" w14:textId="77777777" w:rsidR="00230B7A" w:rsidRDefault="00230B7A" w:rsidP="00230B7A">
            <w:pPr>
              <w:spacing w:line="315" w:lineRule="atLeast"/>
              <w:rPr>
                <w:szCs w:val="28"/>
              </w:rPr>
            </w:pPr>
          </w:p>
          <w:p w14:paraId="70915B64" w14:textId="77777777" w:rsidR="00230B7A" w:rsidRDefault="00230B7A" w:rsidP="00230B7A">
            <w:pPr>
              <w:spacing w:line="315" w:lineRule="atLeast"/>
              <w:rPr>
                <w:szCs w:val="28"/>
              </w:rPr>
            </w:pPr>
            <w:r>
              <w:rPr>
                <w:szCs w:val="28"/>
              </w:rPr>
              <w:t>Хабезский район (23127 чел.)</w:t>
            </w:r>
          </w:p>
          <w:p w14:paraId="136C0BC2" w14:textId="77777777" w:rsidR="00230B7A" w:rsidRDefault="00230B7A" w:rsidP="00230B7A">
            <w:pPr>
              <w:spacing w:line="315" w:lineRule="atLeast"/>
              <w:rPr>
                <w:szCs w:val="28"/>
              </w:rPr>
            </w:pPr>
          </w:p>
          <w:p w14:paraId="330BD1D7" w14:textId="77777777" w:rsidR="00230B7A" w:rsidRDefault="00230B7A" w:rsidP="00230B7A">
            <w:pPr>
              <w:spacing w:line="315" w:lineRule="atLeast"/>
              <w:rPr>
                <w:szCs w:val="28"/>
              </w:rPr>
            </w:pPr>
            <w:r>
              <w:rPr>
                <w:szCs w:val="28"/>
              </w:rPr>
              <w:br/>
            </w:r>
          </w:p>
          <w:p w14:paraId="677E0011" w14:textId="77777777" w:rsidR="00230B7A" w:rsidRDefault="00230B7A" w:rsidP="00230B7A">
            <w:pPr>
              <w:spacing w:line="315" w:lineRule="atLeast"/>
              <w:rPr>
                <w:szCs w:val="28"/>
              </w:rPr>
            </w:pPr>
            <w:r>
              <w:rPr>
                <w:szCs w:val="28"/>
              </w:rPr>
              <w:t>Карачаевский район (54827 чел.)</w:t>
            </w:r>
          </w:p>
          <w:p w14:paraId="67D579A5" w14:textId="77777777" w:rsidR="00230B7A" w:rsidRDefault="00230B7A" w:rsidP="00230B7A">
            <w:pPr>
              <w:spacing w:line="315" w:lineRule="atLeast"/>
              <w:rPr>
                <w:szCs w:val="28"/>
              </w:rPr>
            </w:pPr>
          </w:p>
          <w:p w14:paraId="03A8973F" w14:textId="77777777" w:rsidR="00230B7A" w:rsidRDefault="00230B7A" w:rsidP="00230B7A">
            <w:pPr>
              <w:spacing w:line="315" w:lineRule="atLeast"/>
              <w:rPr>
                <w:szCs w:val="28"/>
              </w:rPr>
            </w:pPr>
          </w:p>
          <w:p w14:paraId="75BEF95E" w14:textId="77777777" w:rsidR="00230B7A" w:rsidRDefault="00230B7A" w:rsidP="00230B7A">
            <w:pPr>
              <w:spacing w:line="315" w:lineRule="atLeast"/>
              <w:rPr>
                <w:szCs w:val="28"/>
              </w:rPr>
            </w:pPr>
          </w:p>
          <w:p w14:paraId="3A716ECE" w14:textId="77777777" w:rsidR="00230B7A" w:rsidRDefault="00230B7A" w:rsidP="00230B7A">
            <w:pPr>
              <w:spacing w:line="315" w:lineRule="atLeast"/>
              <w:rPr>
                <w:szCs w:val="28"/>
              </w:rPr>
            </w:pPr>
          </w:p>
          <w:p w14:paraId="2CB49ECB" w14:textId="77777777" w:rsidR="00230B7A" w:rsidRDefault="00230B7A" w:rsidP="00230B7A">
            <w:pPr>
              <w:spacing w:line="315" w:lineRule="atLeast"/>
              <w:rPr>
                <w:szCs w:val="28"/>
              </w:rPr>
            </w:pPr>
          </w:p>
          <w:p w14:paraId="283C8FF0" w14:textId="77777777" w:rsidR="00230B7A" w:rsidRDefault="00230B7A" w:rsidP="00230B7A">
            <w:pPr>
              <w:spacing w:line="315" w:lineRule="atLeast"/>
              <w:rPr>
                <w:szCs w:val="28"/>
              </w:rPr>
            </w:pPr>
          </w:p>
          <w:p w14:paraId="379061FE" w14:textId="6BEDD123" w:rsidR="00230B7A" w:rsidRDefault="00230B7A" w:rsidP="00230B7A">
            <w:pPr>
              <w:spacing w:line="315" w:lineRule="atLeast"/>
              <w:rPr>
                <w:szCs w:val="28"/>
              </w:rPr>
            </w:pPr>
          </w:p>
          <w:p w14:paraId="390C2AB6" w14:textId="77777777" w:rsidR="00230B7A" w:rsidRDefault="00230B7A" w:rsidP="00230B7A">
            <w:pPr>
              <w:spacing w:line="315" w:lineRule="atLeast"/>
              <w:rPr>
                <w:szCs w:val="28"/>
              </w:rPr>
            </w:pPr>
            <w:r>
              <w:rPr>
                <w:szCs w:val="28"/>
              </w:rPr>
              <w:t>Малокарачаевский район(32794)</w:t>
            </w:r>
          </w:p>
          <w:p w14:paraId="22CF4F00" w14:textId="77777777" w:rsidR="00230B7A" w:rsidRDefault="00230B7A" w:rsidP="00230B7A">
            <w:pPr>
              <w:spacing w:line="315" w:lineRule="atLeast"/>
              <w:rPr>
                <w:szCs w:val="28"/>
              </w:rPr>
            </w:pPr>
          </w:p>
          <w:p w14:paraId="06168666" w14:textId="77777777" w:rsidR="00230B7A" w:rsidRDefault="00230B7A" w:rsidP="00230B7A">
            <w:pPr>
              <w:spacing w:line="315" w:lineRule="atLeast"/>
              <w:rPr>
                <w:szCs w:val="28"/>
              </w:rPr>
            </w:pPr>
          </w:p>
          <w:p w14:paraId="292EB0E7" w14:textId="77777777" w:rsidR="00230B7A" w:rsidRDefault="00230B7A" w:rsidP="00230B7A">
            <w:pPr>
              <w:spacing w:line="315" w:lineRule="atLeast"/>
              <w:rPr>
                <w:szCs w:val="28"/>
              </w:rPr>
            </w:pPr>
          </w:p>
          <w:p w14:paraId="7F454A15" w14:textId="77777777" w:rsidR="00230B7A" w:rsidRDefault="00230B7A" w:rsidP="00230B7A">
            <w:pPr>
              <w:spacing w:line="315" w:lineRule="atLeast"/>
              <w:rPr>
                <w:szCs w:val="28"/>
              </w:rPr>
            </w:pPr>
          </w:p>
          <w:p w14:paraId="2038025D" w14:textId="77777777" w:rsidR="00230B7A" w:rsidRDefault="00230B7A" w:rsidP="00230B7A">
            <w:pPr>
              <w:spacing w:line="315" w:lineRule="atLeast"/>
              <w:rPr>
                <w:szCs w:val="28"/>
              </w:rPr>
            </w:pPr>
          </w:p>
          <w:p w14:paraId="1FBF71A5" w14:textId="77777777" w:rsidR="00230B7A" w:rsidRDefault="00230B7A" w:rsidP="00230B7A">
            <w:pPr>
              <w:spacing w:line="315" w:lineRule="atLeast"/>
              <w:rPr>
                <w:szCs w:val="28"/>
              </w:rPr>
            </w:pPr>
          </w:p>
          <w:p w14:paraId="0E7781D7" w14:textId="77777777" w:rsidR="00230B7A" w:rsidRDefault="00230B7A" w:rsidP="00230B7A">
            <w:pPr>
              <w:spacing w:line="315" w:lineRule="atLeast"/>
              <w:rPr>
                <w:szCs w:val="28"/>
              </w:rPr>
            </w:pPr>
          </w:p>
          <w:p w14:paraId="19BCBFBE" w14:textId="77777777" w:rsidR="00230B7A" w:rsidRDefault="00230B7A" w:rsidP="00230B7A">
            <w:pPr>
              <w:spacing w:line="315" w:lineRule="atLeast"/>
              <w:rPr>
                <w:szCs w:val="28"/>
              </w:rPr>
            </w:pPr>
          </w:p>
          <w:p w14:paraId="79149D0F" w14:textId="77777777" w:rsidR="00230B7A" w:rsidRDefault="00230B7A" w:rsidP="00230B7A">
            <w:pPr>
              <w:spacing w:line="315" w:lineRule="atLeast"/>
              <w:rPr>
                <w:b/>
                <w:szCs w:val="28"/>
              </w:rPr>
            </w:pPr>
          </w:p>
          <w:p w14:paraId="26DA3BC4" w14:textId="77777777" w:rsidR="00230B7A" w:rsidRDefault="00230B7A" w:rsidP="00230B7A">
            <w:pPr>
              <w:spacing w:line="315" w:lineRule="atLeast"/>
              <w:rPr>
                <w:b/>
                <w:szCs w:val="28"/>
              </w:rPr>
            </w:pPr>
          </w:p>
          <w:p w14:paraId="1D3396A9" w14:textId="77777777" w:rsidR="00230B7A" w:rsidRDefault="00230B7A" w:rsidP="00230B7A">
            <w:pPr>
              <w:spacing w:line="315" w:lineRule="atLeast"/>
              <w:rPr>
                <w:szCs w:val="28"/>
              </w:rPr>
            </w:pPr>
          </w:p>
        </w:tc>
        <w:tc>
          <w:tcPr>
            <w:tcW w:w="2666" w:type="dxa"/>
            <w:shd w:val="clear" w:color="auto" w:fill="auto"/>
          </w:tcPr>
          <w:p w14:paraId="5F279DAC" w14:textId="77777777" w:rsidR="00230B7A" w:rsidRDefault="00230B7A" w:rsidP="00230B7A">
            <w:pPr>
              <w:spacing w:line="315" w:lineRule="atLeast"/>
              <w:rPr>
                <w:szCs w:val="28"/>
              </w:rPr>
            </w:pPr>
            <w:r>
              <w:rPr>
                <w:szCs w:val="28"/>
              </w:rPr>
              <w:t xml:space="preserve"> </w:t>
            </w:r>
          </w:p>
          <w:p w14:paraId="0DD8A5E1" w14:textId="77777777" w:rsidR="00230B7A" w:rsidRDefault="00230B7A" w:rsidP="00230B7A">
            <w:pPr>
              <w:spacing w:line="315" w:lineRule="atLeast"/>
              <w:rPr>
                <w:szCs w:val="28"/>
              </w:rPr>
            </w:pPr>
            <w:r>
              <w:rPr>
                <w:szCs w:val="28"/>
              </w:rPr>
              <w:t xml:space="preserve">Главный врач РГБЛПУ «Хабезская   ЦРБ» </w:t>
            </w:r>
          </w:p>
          <w:p w14:paraId="4B606CC6" w14:textId="77777777" w:rsidR="00230B7A" w:rsidRDefault="00230B7A" w:rsidP="00230B7A">
            <w:pPr>
              <w:spacing w:line="315" w:lineRule="atLeast"/>
              <w:rPr>
                <w:szCs w:val="28"/>
              </w:rPr>
            </w:pPr>
            <w:r>
              <w:rPr>
                <w:szCs w:val="28"/>
              </w:rPr>
              <w:t>Макаов А.Х.-М.</w:t>
            </w:r>
          </w:p>
          <w:p w14:paraId="4D39BF12" w14:textId="77777777" w:rsidR="00230B7A" w:rsidRDefault="00230B7A" w:rsidP="00230B7A">
            <w:pPr>
              <w:spacing w:line="315" w:lineRule="atLeast"/>
              <w:rPr>
                <w:szCs w:val="28"/>
              </w:rPr>
            </w:pPr>
          </w:p>
          <w:p w14:paraId="3B63F8E5" w14:textId="77777777" w:rsidR="00230B7A" w:rsidRDefault="00230B7A" w:rsidP="00230B7A">
            <w:pPr>
              <w:spacing w:line="315" w:lineRule="atLeast"/>
              <w:rPr>
                <w:szCs w:val="28"/>
              </w:rPr>
            </w:pPr>
            <w:r>
              <w:rPr>
                <w:szCs w:val="28"/>
              </w:rPr>
              <w:t xml:space="preserve"> Главный врач  РГБЛПУ «Карачаевская ЦГРБ» </w:t>
            </w:r>
          </w:p>
          <w:p w14:paraId="05503D7D" w14:textId="77777777" w:rsidR="00230B7A" w:rsidRDefault="00230B7A" w:rsidP="00230B7A">
            <w:pPr>
              <w:spacing w:line="315" w:lineRule="atLeast"/>
              <w:rPr>
                <w:szCs w:val="28"/>
              </w:rPr>
            </w:pPr>
            <w:r>
              <w:rPr>
                <w:szCs w:val="28"/>
              </w:rPr>
              <w:t>Айдинов Д.</w:t>
            </w:r>
          </w:p>
          <w:p w14:paraId="7253A525" w14:textId="77777777" w:rsidR="00230B7A" w:rsidRDefault="00230B7A" w:rsidP="00230B7A">
            <w:pPr>
              <w:spacing w:line="315" w:lineRule="atLeast"/>
              <w:rPr>
                <w:szCs w:val="28"/>
              </w:rPr>
            </w:pPr>
          </w:p>
          <w:p w14:paraId="0DF37A40" w14:textId="77777777" w:rsidR="00230B7A" w:rsidRDefault="00230B7A" w:rsidP="00230B7A">
            <w:pPr>
              <w:spacing w:line="315" w:lineRule="atLeast"/>
              <w:rPr>
                <w:szCs w:val="28"/>
              </w:rPr>
            </w:pPr>
            <w:r>
              <w:rPr>
                <w:szCs w:val="28"/>
              </w:rPr>
              <w:t xml:space="preserve"> </w:t>
            </w:r>
          </w:p>
          <w:p w14:paraId="50A59BD3" w14:textId="77777777" w:rsidR="00230B7A" w:rsidRDefault="00230B7A" w:rsidP="00230B7A">
            <w:pPr>
              <w:spacing w:line="315" w:lineRule="atLeast"/>
              <w:rPr>
                <w:szCs w:val="28"/>
              </w:rPr>
            </w:pPr>
          </w:p>
          <w:p w14:paraId="7C57DECA" w14:textId="77777777" w:rsidR="00230B7A" w:rsidRDefault="00230B7A" w:rsidP="00230B7A">
            <w:pPr>
              <w:spacing w:line="315" w:lineRule="atLeast"/>
              <w:rPr>
                <w:szCs w:val="28"/>
              </w:rPr>
            </w:pPr>
          </w:p>
          <w:p w14:paraId="0994D8E1" w14:textId="1D7D0ED9" w:rsidR="00230B7A" w:rsidRDefault="00230B7A" w:rsidP="00230B7A">
            <w:pPr>
              <w:spacing w:line="315" w:lineRule="atLeast"/>
              <w:rPr>
                <w:szCs w:val="28"/>
              </w:rPr>
            </w:pPr>
          </w:p>
          <w:p w14:paraId="2E50DFFE" w14:textId="77777777" w:rsidR="00230B7A" w:rsidRDefault="00230B7A" w:rsidP="00230B7A">
            <w:pPr>
              <w:spacing w:line="315" w:lineRule="atLeast"/>
              <w:rPr>
                <w:szCs w:val="28"/>
              </w:rPr>
            </w:pPr>
            <w:r>
              <w:rPr>
                <w:szCs w:val="28"/>
              </w:rPr>
              <w:t xml:space="preserve">Главный врач РГБЛПУ «Малокарачаевская    ЦРБ» </w:t>
            </w:r>
          </w:p>
          <w:p w14:paraId="6FADEC36" w14:textId="77777777" w:rsidR="00230B7A" w:rsidRDefault="00230B7A" w:rsidP="00230B7A">
            <w:pPr>
              <w:spacing w:line="315" w:lineRule="atLeast"/>
              <w:rPr>
                <w:szCs w:val="28"/>
              </w:rPr>
            </w:pPr>
            <w:r>
              <w:rPr>
                <w:szCs w:val="28"/>
              </w:rPr>
              <w:t>Джатдоев И.М.</w:t>
            </w:r>
          </w:p>
          <w:p w14:paraId="7E4BC4C1" w14:textId="77777777" w:rsidR="00230B7A" w:rsidRDefault="00230B7A" w:rsidP="00230B7A">
            <w:pPr>
              <w:spacing w:line="315" w:lineRule="atLeast"/>
              <w:rPr>
                <w:szCs w:val="28"/>
              </w:rPr>
            </w:pPr>
          </w:p>
          <w:p w14:paraId="3BC82B1B" w14:textId="77777777" w:rsidR="00230B7A" w:rsidRDefault="00230B7A" w:rsidP="00230B7A">
            <w:pPr>
              <w:spacing w:line="315" w:lineRule="atLeast"/>
              <w:rPr>
                <w:szCs w:val="28"/>
              </w:rPr>
            </w:pPr>
          </w:p>
          <w:p w14:paraId="092A828E" w14:textId="77777777" w:rsidR="00230B7A" w:rsidRDefault="00230B7A" w:rsidP="00230B7A">
            <w:pPr>
              <w:spacing w:line="315" w:lineRule="atLeast"/>
              <w:rPr>
                <w:b/>
                <w:szCs w:val="28"/>
              </w:rPr>
            </w:pPr>
          </w:p>
          <w:p w14:paraId="3EDF2999" w14:textId="77777777" w:rsidR="00230B7A" w:rsidRDefault="00230B7A" w:rsidP="00230B7A">
            <w:pPr>
              <w:spacing w:line="315" w:lineRule="atLeast"/>
              <w:rPr>
                <w:b/>
                <w:szCs w:val="28"/>
              </w:rPr>
            </w:pPr>
          </w:p>
          <w:p w14:paraId="124BAC46" w14:textId="77777777" w:rsidR="00230B7A" w:rsidRDefault="00230B7A" w:rsidP="00230B7A">
            <w:pPr>
              <w:spacing w:line="315" w:lineRule="atLeast"/>
              <w:rPr>
                <w:szCs w:val="28"/>
              </w:rPr>
            </w:pPr>
          </w:p>
          <w:p w14:paraId="7C1CBD29" w14:textId="77777777" w:rsidR="00230B7A" w:rsidRDefault="00230B7A" w:rsidP="00230B7A">
            <w:pPr>
              <w:spacing w:line="315" w:lineRule="atLeast"/>
            </w:pPr>
          </w:p>
          <w:p w14:paraId="7591D5E3" w14:textId="77777777" w:rsidR="00230B7A" w:rsidRDefault="00230B7A" w:rsidP="00230B7A">
            <w:pPr>
              <w:spacing w:line="315" w:lineRule="atLeast"/>
              <w:rPr>
                <w:b/>
                <w:szCs w:val="28"/>
              </w:rPr>
            </w:pPr>
          </w:p>
          <w:p w14:paraId="76C75960" w14:textId="77777777" w:rsidR="00230B7A" w:rsidRDefault="00230B7A" w:rsidP="00230B7A">
            <w:pPr>
              <w:spacing w:line="315" w:lineRule="atLeast"/>
              <w:rPr>
                <w:szCs w:val="28"/>
              </w:rPr>
            </w:pPr>
          </w:p>
          <w:p w14:paraId="58BCB813" w14:textId="77777777" w:rsidR="00230B7A" w:rsidRDefault="00230B7A" w:rsidP="00230B7A">
            <w:pPr>
              <w:spacing w:line="315" w:lineRule="atLeast"/>
            </w:pPr>
            <w:r>
              <w:rPr>
                <w:szCs w:val="28"/>
              </w:rPr>
              <w:t xml:space="preserve"> </w:t>
            </w:r>
            <w:r>
              <w:rPr>
                <w:b/>
                <w:szCs w:val="28"/>
              </w:rPr>
              <w:t xml:space="preserve"> </w:t>
            </w:r>
          </w:p>
        </w:tc>
      </w:tr>
    </w:tbl>
    <w:p w14:paraId="10D6B873" w14:textId="77777777" w:rsidR="00230B7A" w:rsidRDefault="00230B7A" w:rsidP="00230B7A"/>
    <w:tbl>
      <w:tblPr>
        <w:tblW w:w="9901" w:type="dxa"/>
        <w:tblInd w:w="-431" w:type="dxa"/>
        <w:tblLayout w:type="fixed"/>
        <w:tblCellMar>
          <w:left w:w="0" w:type="dxa"/>
          <w:right w:w="0" w:type="dxa"/>
        </w:tblCellMar>
        <w:tblLook w:val="0000" w:firstRow="0" w:lastRow="0" w:firstColumn="0" w:lastColumn="0" w:noHBand="0" w:noVBand="0"/>
      </w:tblPr>
      <w:tblGrid>
        <w:gridCol w:w="3875"/>
        <w:gridCol w:w="3075"/>
        <w:gridCol w:w="2951"/>
      </w:tblGrid>
      <w:tr w:rsidR="00230B7A" w14:paraId="198CC061" w14:textId="77777777" w:rsidTr="00230B7A">
        <w:tc>
          <w:tcPr>
            <w:tcW w:w="3875" w:type="dxa"/>
            <w:tcBorders>
              <w:top w:val="single" w:sz="4" w:space="0" w:color="000000"/>
              <w:left w:val="single" w:sz="4" w:space="0" w:color="000000"/>
              <w:bottom w:val="single" w:sz="4" w:space="0" w:color="000000"/>
            </w:tcBorders>
            <w:shd w:val="clear" w:color="auto" w:fill="auto"/>
          </w:tcPr>
          <w:p w14:paraId="186EDDE2" w14:textId="77777777" w:rsidR="00230B7A" w:rsidRDefault="00230B7A" w:rsidP="00230B7A">
            <w:pPr>
              <w:spacing w:line="315" w:lineRule="atLeast"/>
              <w:rPr>
                <w:szCs w:val="28"/>
              </w:rPr>
            </w:pPr>
            <w:r>
              <w:rPr>
                <w:szCs w:val="28"/>
              </w:rPr>
              <w:t>РГБУЗ "Зеленчукская центральная районная больница", ст. Зеленчукская, (ПСО)</w:t>
            </w:r>
          </w:p>
          <w:p w14:paraId="7042F33A" w14:textId="77777777" w:rsidR="00230B7A" w:rsidRDefault="00230B7A" w:rsidP="00230B7A">
            <w:pPr>
              <w:spacing w:line="315" w:lineRule="atLeast"/>
              <w:rPr>
                <w:szCs w:val="28"/>
              </w:rPr>
            </w:pPr>
            <w:r>
              <w:rPr>
                <w:szCs w:val="28"/>
              </w:rPr>
              <w:t>Ответственное лицо за оказание медицинской помощи:</w:t>
            </w:r>
          </w:p>
          <w:p w14:paraId="5379E6E3" w14:textId="77777777" w:rsidR="00230B7A" w:rsidRDefault="00230B7A" w:rsidP="00230B7A">
            <w:pPr>
              <w:spacing w:line="315" w:lineRule="atLeast"/>
              <w:rPr>
                <w:szCs w:val="28"/>
              </w:rPr>
            </w:pPr>
            <w:r>
              <w:rPr>
                <w:szCs w:val="28"/>
              </w:rPr>
              <w:t xml:space="preserve"> Главный врач РГБЛПУ </w:t>
            </w:r>
            <w:r>
              <w:rPr>
                <w:szCs w:val="28"/>
              </w:rPr>
              <w:lastRenderedPageBreak/>
              <w:t>«Зеленчукская  ЦРБ « Величко А.Д.</w:t>
            </w:r>
          </w:p>
          <w:p w14:paraId="069B852F" w14:textId="77777777" w:rsidR="00230B7A" w:rsidRDefault="00230B7A" w:rsidP="00230B7A">
            <w:pPr>
              <w:spacing w:line="315" w:lineRule="atLeast"/>
              <w:rPr>
                <w:szCs w:val="28"/>
              </w:rPr>
            </w:pPr>
            <w:r>
              <w:rPr>
                <w:szCs w:val="28"/>
              </w:rPr>
              <w:t>Тел.8(87878) 5-21-87</w:t>
            </w:r>
          </w:p>
          <w:p w14:paraId="17511313" w14:textId="77777777" w:rsidR="00230B7A" w:rsidRDefault="00230B7A" w:rsidP="00230B7A">
            <w:pPr>
              <w:spacing w:line="315" w:lineRule="atLeast"/>
              <w:rPr>
                <w:szCs w:val="28"/>
              </w:rPr>
            </w:pPr>
          </w:p>
          <w:p w14:paraId="1C557FD2" w14:textId="77777777" w:rsidR="00230B7A" w:rsidRDefault="00230B7A" w:rsidP="00230B7A">
            <w:pPr>
              <w:spacing w:line="315" w:lineRule="atLeast"/>
              <w:rPr>
                <w:szCs w:val="28"/>
              </w:rPr>
            </w:pPr>
            <w:r>
              <w:rPr>
                <w:szCs w:val="28"/>
              </w:rPr>
              <w:t>РГБ ЛПУ "Карачаево-Черкесская республиканская  клиническая больница" (РСЦ)</w:t>
            </w:r>
          </w:p>
          <w:p w14:paraId="17154C72" w14:textId="77777777" w:rsidR="00230B7A" w:rsidRDefault="00230B7A" w:rsidP="00230B7A">
            <w:pPr>
              <w:spacing w:line="315" w:lineRule="atLeast"/>
              <w:rPr>
                <w:szCs w:val="28"/>
              </w:rPr>
            </w:pPr>
            <w:r>
              <w:rPr>
                <w:szCs w:val="28"/>
              </w:rPr>
              <w:t>369000, КЧР, г.Черкесск, ул.Гвардейская,1</w:t>
            </w:r>
          </w:p>
          <w:p w14:paraId="27226AE3" w14:textId="77777777" w:rsidR="00230B7A" w:rsidRDefault="00230B7A" w:rsidP="00230B7A">
            <w:pPr>
              <w:spacing w:line="315" w:lineRule="atLeast"/>
              <w:rPr>
                <w:szCs w:val="28"/>
              </w:rPr>
            </w:pPr>
            <w:r>
              <w:rPr>
                <w:szCs w:val="28"/>
              </w:rPr>
              <w:t>Ответственные лица за оказание медицинской помощи:</w:t>
            </w:r>
          </w:p>
          <w:p w14:paraId="6E6B4627" w14:textId="340A8F47" w:rsidR="00230B7A" w:rsidRDefault="00230B7A" w:rsidP="00230B7A">
            <w:pPr>
              <w:spacing w:line="315" w:lineRule="atLeast"/>
              <w:rPr>
                <w:szCs w:val="28"/>
              </w:rPr>
            </w:pPr>
            <w:r>
              <w:rPr>
                <w:szCs w:val="28"/>
              </w:rPr>
              <w:t>Главный врач - Шакманов М.М.</w:t>
            </w:r>
          </w:p>
          <w:p w14:paraId="246F2F25" w14:textId="77777777" w:rsidR="00230B7A" w:rsidRDefault="00230B7A" w:rsidP="00230B7A">
            <w:pPr>
              <w:spacing w:line="315" w:lineRule="atLeast"/>
              <w:rPr>
                <w:szCs w:val="28"/>
              </w:rPr>
            </w:pPr>
            <w:r>
              <w:rPr>
                <w:szCs w:val="28"/>
              </w:rPr>
              <w:t>Руководитель РСЦ – Темрезов М.Б.</w:t>
            </w:r>
          </w:p>
          <w:p w14:paraId="58706459" w14:textId="77777777" w:rsidR="00230B7A" w:rsidRDefault="00230B7A" w:rsidP="00230B7A">
            <w:pPr>
              <w:spacing w:line="315" w:lineRule="atLeast"/>
              <w:rPr>
                <w:szCs w:val="28"/>
              </w:rPr>
            </w:pPr>
            <w:r>
              <w:rPr>
                <w:szCs w:val="28"/>
              </w:rPr>
              <w:t>8(8782)20-44-43</w:t>
            </w:r>
          </w:p>
          <w:p w14:paraId="6AC6963A" w14:textId="77777777" w:rsidR="00230B7A" w:rsidRDefault="00230B7A" w:rsidP="00230B7A">
            <w:pPr>
              <w:spacing w:line="315" w:lineRule="atLeast"/>
              <w:rPr>
                <w:szCs w:val="28"/>
              </w:rPr>
            </w:pPr>
          </w:p>
          <w:p w14:paraId="5F7E1E7D" w14:textId="77777777" w:rsidR="00230B7A" w:rsidRDefault="00230B7A" w:rsidP="00230B7A">
            <w:pPr>
              <w:spacing w:line="315" w:lineRule="atLeast"/>
              <w:rPr>
                <w:szCs w:val="28"/>
              </w:rPr>
            </w:pPr>
            <w:r>
              <w:rPr>
                <w:szCs w:val="28"/>
              </w:rPr>
              <w:t>РГБУЗ " Черкесская городская клиническая больница ", г. Черкесск</w:t>
            </w:r>
          </w:p>
          <w:p w14:paraId="04647F26" w14:textId="77777777" w:rsidR="00230B7A" w:rsidRDefault="00230B7A" w:rsidP="00230B7A">
            <w:pPr>
              <w:spacing w:line="315" w:lineRule="atLeast"/>
              <w:rPr>
                <w:szCs w:val="28"/>
              </w:rPr>
            </w:pPr>
            <w:r>
              <w:rPr>
                <w:szCs w:val="28"/>
              </w:rPr>
              <w:t>Ответственное лицо за оказание медицинской помощи:</w:t>
            </w:r>
          </w:p>
          <w:p w14:paraId="1E6E9133" w14:textId="77777777" w:rsidR="00230B7A" w:rsidRDefault="00230B7A" w:rsidP="00230B7A">
            <w:pPr>
              <w:spacing w:line="315" w:lineRule="atLeast"/>
              <w:rPr>
                <w:szCs w:val="28"/>
              </w:rPr>
            </w:pPr>
            <w:r>
              <w:rPr>
                <w:szCs w:val="28"/>
              </w:rPr>
              <w:t xml:space="preserve"> Главный врач РГБУЗ </w:t>
            </w:r>
          </w:p>
          <w:p w14:paraId="12C51471" w14:textId="77777777" w:rsidR="00230B7A" w:rsidRDefault="00230B7A" w:rsidP="00230B7A">
            <w:pPr>
              <w:spacing w:line="315" w:lineRule="atLeast"/>
              <w:rPr>
                <w:szCs w:val="28"/>
              </w:rPr>
            </w:pPr>
            <w:r>
              <w:rPr>
                <w:szCs w:val="28"/>
              </w:rPr>
              <w:t xml:space="preserve">«Черкесская городская клиническая больница "  </w:t>
            </w:r>
          </w:p>
          <w:p w14:paraId="2DADEE65" w14:textId="77777777" w:rsidR="00230B7A" w:rsidRDefault="00230B7A" w:rsidP="00230B7A">
            <w:pPr>
              <w:spacing w:line="315" w:lineRule="atLeast"/>
              <w:rPr>
                <w:szCs w:val="28"/>
              </w:rPr>
            </w:pPr>
            <w:r>
              <w:rPr>
                <w:szCs w:val="28"/>
              </w:rPr>
              <w:t>Асланукова А.Н.</w:t>
            </w:r>
          </w:p>
          <w:p w14:paraId="049F6D24" w14:textId="77777777" w:rsidR="00230B7A" w:rsidRDefault="00230B7A" w:rsidP="00230B7A">
            <w:pPr>
              <w:spacing w:line="315" w:lineRule="atLeast"/>
              <w:rPr>
                <w:szCs w:val="28"/>
              </w:rPr>
            </w:pPr>
            <w:r>
              <w:rPr>
                <w:szCs w:val="28"/>
              </w:rPr>
              <w:t xml:space="preserve">Тел.8(8782) </w:t>
            </w:r>
          </w:p>
          <w:p w14:paraId="732AA663" w14:textId="77777777" w:rsidR="00230B7A" w:rsidRDefault="00230B7A" w:rsidP="00230B7A">
            <w:pPr>
              <w:spacing w:line="315" w:lineRule="atLeast"/>
              <w:rPr>
                <w:szCs w:val="28"/>
              </w:rPr>
            </w:pPr>
          </w:p>
          <w:p w14:paraId="463E1987" w14:textId="77777777" w:rsidR="00230B7A" w:rsidRDefault="00230B7A" w:rsidP="00230B7A">
            <w:pPr>
              <w:spacing w:line="315" w:lineRule="atLeast"/>
              <w:rPr>
                <w:szCs w:val="28"/>
              </w:rPr>
            </w:pPr>
          </w:p>
          <w:p w14:paraId="576629BB" w14:textId="77777777" w:rsidR="00230B7A" w:rsidRDefault="00230B7A" w:rsidP="00230B7A">
            <w:pPr>
              <w:spacing w:line="315" w:lineRule="atLeast"/>
              <w:rPr>
                <w:szCs w:val="28"/>
              </w:rPr>
            </w:pPr>
          </w:p>
          <w:p w14:paraId="055BD509" w14:textId="77777777" w:rsidR="00230B7A" w:rsidRDefault="00230B7A" w:rsidP="00230B7A">
            <w:pPr>
              <w:rPr>
                <w:szCs w:val="28"/>
              </w:rPr>
            </w:pPr>
          </w:p>
        </w:tc>
        <w:tc>
          <w:tcPr>
            <w:tcW w:w="3075" w:type="dxa"/>
            <w:tcBorders>
              <w:top w:val="single" w:sz="4" w:space="0" w:color="000000"/>
              <w:left w:val="single" w:sz="4" w:space="0" w:color="000000"/>
              <w:bottom w:val="single" w:sz="4" w:space="0" w:color="000000"/>
            </w:tcBorders>
            <w:shd w:val="clear" w:color="auto" w:fill="auto"/>
          </w:tcPr>
          <w:p w14:paraId="2F08758A" w14:textId="77777777" w:rsidR="00230B7A" w:rsidRDefault="00230B7A" w:rsidP="00230B7A">
            <w:pPr>
              <w:spacing w:line="315" w:lineRule="atLeast"/>
              <w:rPr>
                <w:szCs w:val="28"/>
              </w:rPr>
            </w:pPr>
            <w:r>
              <w:rPr>
                <w:szCs w:val="28"/>
              </w:rPr>
              <w:lastRenderedPageBreak/>
              <w:t>Урупский район (18476)</w:t>
            </w:r>
          </w:p>
          <w:p w14:paraId="7291FC9B" w14:textId="77777777" w:rsidR="00230B7A" w:rsidRDefault="00230B7A" w:rsidP="00230B7A">
            <w:pPr>
              <w:spacing w:line="315" w:lineRule="atLeast"/>
              <w:rPr>
                <w:szCs w:val="28"/>
              </w:rPr>
            </w:pPr>
          </w:p>
          <w:p w14:paraId="6594BF77" w14:textId="77777777" w:rsidR="00230B7A" w:rsidRDefault="00230B7A" w:rsidP="00230B7A">
            <w:pPr>
              <w:spacing w:line="315" w:lineRule="atLeast"/>
              <w:rPr>
                <w:szCs w:val="28"/>
              </w:rPr>
            </w:pPr>
          </w:p>
          <w:p w14:paraId="16822D7F" w14:textId="77777777" w:rsidR="00230B7A" w:rsidRDefault="00230B7A" w:rsidP="00230B7A">
            <w:pPr>
              <w:spacing w:line="315" w:lineRule="atLeast"/>
              <w:rPr>
                <w:szCs w:val="28"/>
              </w:rPr>
            </w:pPr>
            <w:r>
              <w:rPr>
                <w:szCs w:val="28"/>
              </w:rPr>
              <w:br/>
            </w:r>
          </w:p>
          <w:p w14:paraId="1B181EE1" w14:textId="77777777" w:rsidR="00230B7A" w:rsidRDefault="00230B7A" w:rsidP="00230B7A">
            <w:pPr>
              <w:spacing w:line="315" w:lineRule="atLeast"/>
              <w:rPr>
                <w:szCs w:val="28"/>
              </w:rPr>
            </w:pPr>
            <w:r>
              <w:rPr>
                <w:szCs w:val="28"/>
              </w:rPr>
              <w:t>Зеленчукский район (37075)</w:t>
            </w:r>
            <w:r>
              <w:rPr>
                <w:szCs w:val="28"/>
              </w:rPr>
              <w:br/>
            </w:r>
          </w:p>
          <w:p w14:paraId="07656AFE" w14:textId="77777777" w:rsidR="00230B7A" w:rsidRDefault="00230B7A" w:rsidP="00230B7A">
            <w:pPr>
              <w:spacing w:line="315" w:lineRule="atLeast"/>
              <w:rPr>
                <w:szCs w:val="28"/>
              </w:rPr>
            </w:pPr>
          </w:p>
          <w:p w14:paraId="58C6502A" w14:textId="77777777" w:rsidR="00230B7A" w:rsidRDefault="00230B7A" w:rsidP="00230B7A">
            <w:pPr>
              <w:spacing w:line="315" w:lineRule="atLeast"/>
              <w:rPr>
                <w:szCs w:val="28"/>
              </w:rPr>
            </w:pPr>
          </w:p>
          <w:p w14:paraId="4AFE3672" w14:textId="77777777" w:rsidR="00230B7A" w:rsidRDefault="00230B7A" w:rsidP="00230B7A">
            <w:pPr>
              <w:spacing w:line="315" w:lineRule="atLeast"/>
              <w:rPr>
                <w:szCs w:val="28"/>
              </w:rPr>
            </w:pPr>
          </w:p>
          <w:p w14:paraId="157B8F6E" w14:textId="77777777" w:rsidR="00230B7A" w:rsidRDefault="00230B7A" w:rsidP="00230B7A">
            <w:pPr>
              <w:spacing w:line="315" w:lineRule="atLeast"/>
              <w:rPr>
                <w:szCs w:val="28"/>
              </w:rPr>
            </w:pPr>
          </w:p>
          <w:p w14:paraId="403A2489" w14:textId="77777777" w:rsidR="00230B7A" w:rsidRDefault="00230B7A" w:rsidP="00230B7A">
            <w:pPr>
              <w:spacing w:line="315" w:lineRule="atLeast"/>
              <w:rPr>
                <w:szCs w:val="28"/>
              </w:rPr>
            </w:pPr>
            <w:r>
              <w:rPr>
                <w:szCs w:val="28"/>
              </w:rPr>
              <w:t>Прикубанский район(21581)</w:t>
            </w:r>
          </w:p>
          <w:p w14:paraId="119870BE" w14:textId="77777777" w:rsidR="00230B7A" w:rsidRDefault="00230B7A" w:rsidP="00230B7A">
            <w:pPr>
              <w:spacing w:line="315" w:lineRule="atLeast"/>
              <w:rPr>
                <w:szCs w:val="28"/>
              </w:rPr>
            </w:pPr>
          </w:p>
          <w:p w14:paraId="2029DBC1" w14:textId="77777777" w:rsidR="00230B7A" w:rsidRDefault="00230B7A" w:rsidP="00230B7A">
            <w:pPr>
              <w:spacing w:line="315" w:lineRule="atLeast"/>
              <w:rPr>
                <w:szCs w:val="28"/>
              </w:rPr>
            </w:pPr>
          </w:p>
          <w:p w14:paraId="00E02D78" w14:textId="77777777" w:rsidR="00230B7A" w:rsidRDefault="00230B7A" w:rsidP="00230B7A">
            <w:pPr>
              <w:spacing w:line="315" w:lineRule="atLeast"/>
              <w:rPr>
                <w:szCs w:val="28"/>
              </w:rPr>
            </w:pPr>
            <w:r>
              <w:rPr>
                <w:szCs w:val="28"/>
              </w:rPr>
              <w:t>Усть-Джегутинский район  (18476 чел)</w:t>
            </w:r>
          </w:p>
          <w:p w14:paraId="333D0A78" w14:textId="77777777" w:rsidR="00230B7A" w:rsidRDefault="00230B7A" w:rsidP="00230B7A">
            <w:pPr>
              <w:spacing w:line="315" w:lineRule="atLeast"/>
              <w:rPr>
                <w:szCs w:val="28"/>
              </w:rPr>
            </w:pPr>
            <w:r>
              <w:rPr>
                <w:szCs w:val="28"/>
              </w:rPr>
              <w:t xml:space="preserve"> </w:t>
            </w:r>
          </w:p>
          <w:p w14:paraId="47C76813" w14:textId="77777777" w:rsidR="00230B7A" w:rsidRDefault="00230B7A" w:rsidP="00230B7A">
            <w:pPr>
              <w:spacing w:line="315" w:lineRule="atLeast"/>
              <w:rPr>
                <w:szCs w:val="28"/>
              </w:rPr>
            </w:pPr>
          </w:p>
          <w:p w14:paraId="47F07502" w14:textId="77777777" w:rsidR="00230B7A" w:rsidRDefault="00230B7A" w:rsidP="00230B7A">
            <w:pPr>
              <w:spacing w:line="315" w:lineRule="atLeast"/>
              <w:rPr>
                <w:szCs w:val="28"/>
              </w:rPr>
            </w:pPr>
          </w:p>
          <w:p w14:paraId="6EC5B6A0" w14:textId="77777777" w:rsidR="00230B7A" w:rsidRDefault="00230B7A" w:rsidP="00230B7A">
            <w:pPr>
              <w:spacing w:line="315" w:lineRule="atLeast"/>
              <w:rPr>
                <w:szCs w:val="28"/>
              </w:rPr>
            </w:pPr>
          </w:p>
          <w:p w14:paraId="31FBFD5B" w14:textId="77777777" w:rsidR="00230B7A" w:rsidRDefault="00230B7A" w:rsidP="00230B7A">
            <w:pPr>
              <w:spacing w:line="315" w:lineRule="atLeast"/>
              <w:rPr>
                <w:szCs w:val="28"/>
              </w:rPr>
            </w:pPr>
          </w:p>
          <w:p w14:paraId="2B334ED2" w14:textId="77777777" w:rsidR="00230B7A" w:rsidRDefault="00230B7A" w:rsidP="00230B7A">
            <w:pPr>
              <w:spacing w:line="315" w:lineRule="atLeast"/>
              <w:rPr>
                <w:szCs w:val="28"/>
              </w:rPr>
            </w:pPr>
          </w:p>
          <w:p w14:paraId="6A63A20E" w14:textId="77777777" w:rsidR="00230B7A" w:rsidRDefault="00230B7A" w:rsidP="00230B7A">
            <w:pPr>
              <w:spacing w:line="315" w:lineRule="atLeast"/>
              <w:rPr>
                <w:szCs w:val="28"/>
              </w:rPr>
            </w:pPr>
          </w:p>
          <w:p w14:paraId="0B4CF624" w14:textId="77777777" w:rsidR="00230B7A" w:rsidRDefault="00230B7A" w:rsidP="00230B7A">
            <w:pPr>
              <w:spacing w:line="315" w:lineRule="atLeast"/>
              <w:rPr>
                <w:szCs w:val="28"/>
              </w:rPr>
            </w:pPr>
          </w:p>
          <w:p w14:paraId="228B6AA4" w14:textId="77777777" w:rsidR="00230B7A" w:rsidRDefault="00230B7A" w:rsidP="00230B7A">
            <w:pPr>
              <w:spacing w:line="315" w:lineRule="atLeast"/>
              <w:rPr>
                <w:szCs w:val="28"/>
              </w:rPr>
            </w:pPr>
          </w:p>
          <w:p w14:paraId="5986EBD2" w14:textId="77777777" w:rsidR="00230B7A" w:rsidRDefault="00230B7A" w:rsidP="00230B7A">
            <w:pPr>
              <w:spacing w:line="315" w:lineRule="atLeast"/>
              <w:rPr>
                <w:szCs w:val="28"/>
              </w:rPr>
            </w:pPr>
            <w:r>
              <w:rPr>
                <w:szCs w:val="28"/>
              </w:rPr>
              <w:t>г. Черкесск (122395 чел.)</w:t>
            </w:r>
          </w:p>
          <w:p w14:paraId="2811B3C1" w14:textId="77777777" w:rsidR="00230B7A" w:rsidRDefault="00230B7A" w:rsidP="00230B7A">
            <w:pPr>
              <w:spacing w:line="315" w:lineRule="atLeast"/>
              <w:rPr>
                <w:szCs w:val="28"/>
              </w:rPr>
            </w:pPr>
          </w:p>
          <w:p w14:paraId="4A29AC22" w14:textId="77777777" w:rsidR="00230B7A" w:rsidRDefault="00230B7A" w:rsidP="00230B7A">
            <w:pPr>
              <w:spacing w:line="315" w:lineRule="atLeast"/>
              <w:rPr>
                <w:szCs w:val="28"/>
              </w:rPr>
            </w:pPr>
          </w:p>
          <w:p w14:paraId="3BBD76F5" w14:textId="77777777" w:rsidR="00230B7A" w:rsidRDefault="00230B7A" w:rsidP="00230B7A">
            <w:pPr>
              <w:spacing w:line="315" w:lineRule="atLeast"/>
              <w:rPr>
                <w:szCs w:val="28"/>
              </w:rPr>
            </w:pPr>
          </w:p>
          <w:p w14:paraId="6E897057" w14:textId="77777777" w:rsidR="00230B7A" w:rsidRDefault="00230B7A" w:rsidP="00230B7A">
            <w:pPr>
              <w:spacing w:line="315" w:lineRule="atLeast"/>
              <w:rPr>
                <w:szCs w:val="28"/>
              </w:rPr>
            </w:pPr>
          </w:p>
          <w:p w14:paraId="29A7A38E" w14:textId="77777777" w:rsidR="00230B7A" w:rsidRDefault="00230B7A" w:rsidP="00230B7A">
            <w:pPr>
              <w:spacing w:line="315" w:lineRule="atLeast"/>
              <w:rPr>
                <w:szCs w:val="28"/>
              </w:rPr>
            </w:pPr>
          </w:p>
          <w:p w14:paraId="1F3A526F" w14:textId="77777777" w:rsidR="00230B7A" w:rsidRDefault="00230B7A" w:rsidP="00230B7A">
            <w:pPr>
              <w:spacing w:line="315" w:lineRule="atLeast"/>
              <w:rPr>
                <w:szCs w:val="28"/>
              </w:rPr>
            </w:pPr>
          </w:p>
          <w:p w14:paraId="1B79299E" w14:textId="77777777" w:rsidR="00230B7A" w:rsidRDefault="00230B7A" w:rsidP="00230B7A">
            <w:pPr>
              <w:spacing w:line="315" w:lineRule="atLeast"/>
              <w:rPr>
                <w:szCs w:val="28"/>
              </w:rPr>
            </w:pPr>
            <w:r>
              <w:rPr>
                <w:szCs w:val="28"/>
              </w:rPr>
              <w:t>Адыге-Хабльский район(11951)</w:t>
            </w:r>
          </w:p>
          <w:p w14:paraId="123E5C35" w14:textId="77777777" w:rsidR="00230B7A" w:rsidRDefault="00230B7A" w:rsidP="00230B7A">
            <w:pPr>
              <w:spacing w:line="315" w:lineRule="atLeast"/>
              <w:rPr>
                <w:szCs w:val="28"/>
              </w:rPr>
            </w:pPr>
          </w:p>
          <w:p w14:paraId="7D640D81" w14:textId="77777777" w:rsidR="00230B7A" w:rsidRDefault="00230B7A" w:rsidP="00230B7A">
            <w:pPr>
              <w:spacing w:line="315" w:lineRule="atLeast"/>
              <w:rPr>
                <w:szCs w:val="28"/>
              </w:rPr>
            </w:pPr>
            <w:r>
              <w:rPr>
                <w:szCs w:val="28"/>
              </w:rPr>
              <w:t>Ногайский район(12086)</w:t>
            </w:r>
          </w:p>
          <w:p w14:paraId="02670D2C" w14:textId="77777777" w:rsidR="00230B7A" w:rsidRDefault="00230B7A" w:rsidP="00230B7A">
            <w:pPr>
              <w:spacing w:line="315" w:lineRule="atLeast"/>
              <w:rPr>
                <w:szCs w:val="28"/>
              </w:rPr>
            </w:pPr>
          </w:p>
          <w:p w14:paraId="4670F579" w14:textId="77777777" w:rsidR="00230B7A" w:rsidRDefault="00230B7A" w:rsidP="00230B7A">
            <w:pPr>
              <w:spacing w:line="315" w:lineRule="atLeast"/>
              <w:rPr>
                <w:szCs w:val="28"/>
              </w:rPr>
            </w:pPr>
          </w:p>
          <w:p w14:paraId="76860E67" w14:textId="77777777" w:rsidR="00230B7A" w:rsidRDefault="00230B7A" w:rsidP="00230B7A">
            <w:pPr>
              <w:spacing w:line="315" w:lineRule="atLeast"/>
              <w:rPr>
                <w:szCs w:val="28"/>
              </w:rPr>
            </w:pPr>
            <w:r>
              <w:rPr>
                <w:szCs w:val="28"/>
              </w:rPr>
              <w:t>Абазинский район(13486)</w:t>
            </w:r>
          </w:p>
          <w:p w14:paraId="0FE38865" w14:textId="77777777" w:rsidR="00230B7A" w:rsidRDefault="00230B7A" w:rsidP="00230B7A">
            <w:pPr>
              <w:spacing w:line="315" w:lineRule="atLeast"/>
              <w:rPr>
                <w:szCs w:val="28"/>
              </w:rPr>
            </w:pPr>
          </w:p>
          <w:p w14:paraId="26F451A6" w14:textId="77777777" w:rsidR="00230B7A" w:rsidRDefault="00230B7A" w:rsidP="00230B7A">
            <w:pPr>
              <w:spacing w:line="315" w:lineRule="atLeast"/>
              <w:rPr>
                <w:szCs w:val="28"/>
              </w:rPr>
            </w:pPr>
          </w:p>
        </w:tc>
        <w:tc>
          <w:tcPr>
            <w:tcW w:w="2951" w:type="dxa"/>
            <w:tcBorders>
              <w:top w:val="single" w:sz="4" w:space="0" w:color="000000"/>
              <w:left w:val="single" w:sz="4" w:space="0" w:color="000000"/>
              <w:bottom w:val="single" w:sz="4" w:space="0" w:color="000000"/>
              <w:right w:val="single" w:sz="4" w:space="0" w:color="000000"/>
            </w:tcBorders>
            <w:shd w:val="clear" w:color="auto" w:fill="auto"/>
          </w:tcPr>
          <w:p w14:paraId="05ED27AC" w14:textId="77777777" w:rsidR="00230B7A" w:rsidRDefault="00230B7A" w:rsidP="00230B7A">
            <w:pPr>
              <w:spacing w:line="315" w:lineRule="atLeast"/>
              <w:rPr>
                <w:szCs w:val="28"/>
              </w:rPr>
            </w:pPr>
            <w:r>
              <w:rPr>
                <w:szCs w:val="28"/>
              </w:rPr>
              <w:lastRenderedPageBreak/>
              <w:t>И.о. Главного врача РГБЛПУ «Урупская ЦРБ» Черноземова Л.Н</w:t>
            </w:r>
          </w:p>
          <w:p w14:paraId="7617A734" w14:textId="77777777" w:rsidR="00230B7A" w:rsidRDefault="00230B7A" w:rsidP="00230B7A">
            <w:pPr>
              <w:spacing w:line="315" w:lineRule="atLeast"/>
              <w:rPr>
                <w:szCs w:val="28"/>
              </w:rPr>
            </w:pPr>
          </w:p>
          <w:p w14:paraId="04767F2A" w14:textId="77777777" w:rsidR="00230B7A" w:rsidRDefault="00230B7A" w:rsidP="00230B7A">
            <w:pPr>
              <w:spacing w:line="315" w:lineRule="atLeast"/>
              <w:rPr>
                <w:szCs w:val="28"/>
              </w:rPr>
            </w:pPr>
          </w:p>
          <w:p w14:paraId="50F918BE" w14:textId="77777777" w:rsidR="00230B7A" w:rsidRDefault="00230B7A" w:rsidP="00230B7A">
            <w:pPr>
              <w:spacing w:line="315" w:lineRule="atLeast"/>
              <w:rPr>
                <w:szCs w:val="28"/>
              </w:rPr>
            </w:pPr>
            <w:r>
              <w:rPr>
                <w:szCs w:val="28"/>
              </w:rPr>
              <w:t xml:space="preserve">И.о. Главного  врача РГБЛПУ «Зеленчукская  </w:t>
            </w:r>
            <w:r>
              <w:rPr>
                <w:szCs w:val="28"/>
              </w:rPr>
              <w:lastRenderedPageBreak/>
              <w:t>ЦРБ « Величко А.Д.</w:t>
            </w:r>
          </w:p>
          <w:p w14:paraId="7F370A7C" w14:textId="77777777" w:rsidR="00230B7A" w:rsidRDefault="00230B7A" w:rsidP="00230B7A">
            <w:pPr>
              <w:spacing w:line="315" w:lineRule="atLeast"/>
              <w:rPr>
                <w:szCs w:val="28"/>
              </w:rPr>
            </w:pPr>
          </w:p>
          <w:p w14:paraId="7D9A329A" w14:textId="77777777" w:rsidR="00230B7A" w:rsidRDefault="00230B7A" w:rsidP="00230B7A">
            <w:pPr>
              <w:spacing w:line="315" w:lineRule="atLeast"/>
              <w:rPr>
                <w:szCs w:val="28"/>
              </w:rPr>
            </w:pPr>
            <w:r>
              <w:rPr>
                <w:szCs w:val="28"/>
              </w:rPr>
              <w:t xml:space="preserve"> </w:t>
            </w:r>
          </w:p>
          <w:p w14:paraId="1F942C04" w14:textId="77777777" w:rsidR="00230B7A" w:rsidRDefault="00230B7A" w:rsidP="00230B7A">
            <w:pPr>
              <w:spacing w:line="315" w:lineRule="atLeast"/>
              <w:rPr>
                <w:szCs w:val="28"/>
              </w:rPr>
            </w:pPr>
          </w:p>
          <w:p w14:paraId="126968DA" w14:textId="77777777" w:rsidR="00230B7A" w:rsidRDefault="00230B7A" w:rsidP="00230B7A">
            <w:pPr>
              <w:spacing w:line="315" w:lineRule="atLeast"/>
              <w:rPr>
                <w:szCs w:val="28"/>
              </w:rPr>
            </w:pPr>
            <w:r>
              <w:rPr>
                <w:szCs w:val="28"/>
              </w:rPr>
              <w:t>Главный врач РГБЛПУ «Прикубанская ЦРБ»</w:t>
            </w:r>
          </w:p>
          <w:p w14:paraId="70E82D0A" w14:textId="77777777" w:rsidR="00230B7A" w:rsidRDefault="00230B7A" w:rsidP="00230B7A">
            <w:pPr>
              <w:spacing w:line="315" w:lineRule="atLeast"/>
              <w:ind w:firstLine="147"/>
              <w:rPr>
                <w:szCs w:val="28"/>
              </w:rPr>
            </w:pPr>
            <w:r>
              <w:rPr>
                <w:szCs w:val="28"/>
              </w:rPr>
              <w:t>Алестратенко Л.И.</w:t>
            </w:r>
          </w:p>
          <w:p w14:paraId="1614BB2B" w14:textId="77777777" w:rsidR="00230B7A" w:rsidRDefault="00230B7A" w:rsidP="00230B7A">
            <w:pPr>
              <w:spacing w:line="315" w:lineRule="atLeast"/>
              <w:rPr>
                <w:szCs w:val="28"/>
              </w:rPr>
            </w:pPr>
          </w:p>
          <w:p w14:paraId="345D0EB4" w14:textId="77777777" w:rsidR="00230B7A" w:rsidRDefault="00230B7A" w:rsidP="00230B7A">
            <w:pPr>
              <w:spacing w:line="315" w:lineRule="atLeast"/>
              <w:rPr>
                <w:szCs w:val="28"/>
              </w:rPr>
            </w:pPr>
          </w:p>
          <w:p w14:paraId="7109DE10" w14:textId="77777777" w:rsidR="00230B7A" w:rsidRDefault="00230B7A" w:rsidP="00230B7A">
            <w:pPr>
              <w:spacing w:line="315" w:lineRule="atLeast"/>
              <w:rPr>
                <w:szCs w:val="28"/>
              </w:rPr>
            </w:pPr>
            <w:r>
              <w:rPr>
                <w:szCs w:val="28"/>
              </w:rPr>
              <w:t xml:space="preserve">И.о.главного врача РГБЛПУ «Усть-Джегутинская   ЦРБ» </w:t>
            </w:r>
          </w:p>
          <w:p w14:paraId="22990161" w14:textId="77777777" w:rsidR="00230B7A" w:rsidRDefault="00230B7A" w:rsidP="00230B7A">
            <w:pPr>
              <w:spacing w:line="315" w:lineRule="atLeast"/>
              <w:rPr>
                <w:szCs w:val="28"/>
              </w:rPr>
            </w:pPr>
            <w:r>
              <w:rPr>
                <w:szCs w:val="28"/>
              </w:rPr>
              <w:t>Батчаев У.А.</w:t>
            </w:r>
          </w:p>
          <w:p w14:paraId="62D69990" w14:textId="77777777" w:rsidR="00230B7A" w:rsidRDefault="00230B7A" w:rsidP="00230B7A">
            <w:pPr>
              <w:spacing w:line="315" w:lineRule="atLeast"/>
              <w:rPr>
                <w:szCs w:val="28"/>
              </w:rPr>
            </w:pPr>
          </w:p>
          <w:p w14:paraId="5DCE1369" w14:textId="77777777" w:rsidR="00230B7A" w:rsidRDefault="00230B7A" w:rsidP="00230B7A">
            <w:pPr>
              <w:spacing w:line="315" w:lineRule="atLeast"/>
              <w:rPr>
                <w:szCs w:val="28"/>
              </w:rPr>
            </w:pPr>
          </w:p>
          <w:p w14:paraId="45CB84C7" w14:textId="77777777" w:rsidR="00230B7A" w:rsidRDefault="00230B7A" w:rsidP="00230B7A">
            <w:pPr>
              <w:spacing w:line="315" w:lineRule="atLeast"/>
            </w:pPr>
            <w:r>
              <w:rPr>
                <w:szCs w:val="28"/>
              </w:rPr>
              <w:t xml:space="preserve">   </w:t>
            </w:r>
          </w:p>
          <w:p w14:paraId="2BB193C5" w14:textId="77777777" w:rsidR="00230B7A" w:rsidRDefault="00230B7A" w:rsidP="00230B7A">
            <w:pPr>
              <w:spacing w:line="315" w:lineRule="atLeast"/>
            </w:pPr>
          </w:p>
          <w:p w14:paraId="567EBF5C" w14:textId="77777777" w:rsidR="00230B7A" w:rsidRDefault="00230B7A" w:rsidP="00230B7A">
            <w:pPr>
              <w:spacing w:line="315" w:lineRule="atLeast"/>
            </w:pPr>
          </w:p>
          <w:p w14:paraId="5780219C" w14:textId="77777777" w:rsidR="00230B7A" w:rsidRDefault="00230B7A" w:rsidP="00230B7A">
            <w:pPr>
              <w:spacing w:line="315" w:lineRule="atLeast"/>
            </w:pPr>
          </w:p>
          <w:p w14:paraId="69963ACE" w14:textId="77777777" w:rsidR="00230B7A" w:rsidRDefault="00230B7A" w:rsidP="00230B7A">
            <w:pPr>
              <w:spacing w:line="315" w:lineRule="atLeast"/>
            </w:pPr>
          </w:p>
          <w:p w14:paraId="435AE892" w14:textId="77777777" w:rsidR="00230B7A" w:rsidRDefault="00230B7A" w:rsidP="00230B7A">
            <w:pPr>
              <w:spacing w:line="315" w:lineRule="atLeast"/>
              <w:rPr>
                <w:szCs w:val="28"/>
              </w:rPr>
            </w:pPr>
            <w:r>
              <w:rPr>
                <w:szCs w:val="28"/>
              </w:rPr>
              <w:t>Главный врач РГБЛПУ</w:t>
            </w:r>
          </w:p>
          <w:p w14:paraId="11990CEC" w14:textId="77777777" w:rsidR="00230B7A" w:rsidRDefault="00230B7A" w:rsidP="00230B7A">
            <w:pPr>
              <w:spacing w:line="315" w:lineRule="atLeast"/>
              <w:rPr>
                <w:szCs w:val="28"/>
              </w:rPr>
            </w:pPr>
            <w:r>
              <w:rPr>
                <w:szCs w:val="28"/>
              </w:rPr>
              <w:t xml:space="preserve"> « Черкесская городская больница»</w:t>
            </w:r>
          </w:p>
          <w:p w14:paraId="37917215" w14:textId="77777777" w:rsidR="00230B7A" w:rsidRDefault="00230B7A" w:rsidP="00230B7A">
            <w:pPr>
              <w:spacing w:line="315" w:lineRule="atLeast"/>
              <w:rPr>
                <w:szCs w:val="28"/>
              </w:rPr>
            </w:pPr>
            <w:r>
              <w:rPr>
                <w:szCs w:val="28"/>
              </w:rPr>
              <w:t>Асланукова А.Н.;</w:t>
            </w:r>
          </w:p>
          <w:p w14:paraId="61D259E2" w14:textId="77777777" w:rsidR="00230B7A" w:rsidRDefault="00230B7A" w:rsidP="00230B7A">
            <w:pPr>
              <w:spacing w:line="315" w:lineRule="atLeast"/>
              <w:rPr>
                <w:szCs w:val="28"/>
              </w:rPr>
            </w:pPr>
            <w:r>
              <w:rPr>
                <w:szCs w:val="28"/>
              </w:rPr>
              <w:t>Главный врач РГБЛПУ « ЛРЦ»</w:t>
            </w:r>
          </w:p>
          <w:p w14:paraId="5DCF0D2A" w14:textId="77777777" w:rsidR="00230B7A" w:rsidRDefault="00230B7A" w:rsidP="00230B7A">
            <w:pPr>
              <w:spacing w:line="315" w:lineRule="atLeast"/>
              <w:rPr>
                <w:szCs w:val="28"/>
              </w:rPr>
            </w:pPr>
            <w:r>
              <w:rPr>
                <w:szCs w:val="28"/>
              </w:rPr>
              <w:t>Темрезов Б.С.;</w:t>
            </w:r>
          </w:p>
          <w:p w14:paraId="6B38EAD5" w14:textId="77777777" w:rsidR="00230B7A" w:rsidRDefault="00230B7A" w:rsidP="00230B7A">
            <w:pPr>
              <w:spacing w:line="315" w:lineRule="atLeast"/>
              <w:rPr>
                <w:szCs w:val="28"/>
              </w:rPr>
            </w:pPr>
            <w:r>
              <w:rPr>
                <w:szCs w:val="28"/>
              </w:rPr>
              <w:t>И.о.Главного врача РГБЛПУ «Адыге-Хабльская ЦРБ» Бесакаева Ж.С.</w:t>
            </w:r>
          </w:p>
          <w:p w14:paraId="0195E0C6" w14:textId="77777777" w:rsidR="00230B7A" w:rsidRDefault="00230B7A" w:rsidP="00230B7A">
            <w:pPr>
              <w:spacing w:line="315" w:lineRule="atLeast"/>
              <w:rPr>
                <w:szCs w:val="28"/>
              </w:rPr>
            </w:pPr>
            <w:r>
              <w:rPr>
                <w:szCs w:val="28"/>
              </w:rPr>
              <w:t xml:space="preserve">И.о.Главного   врача РГБЛПУ «Ногайская    ЦРП Матакаев А.Б. </w:t>
            </w:r>
          </w:p>
          <w:p w14:paraId="6DDCB4EA" w14:textId="77777777" w:rsidR="00230B7A" w:rsidRDefault="00230B7A" w:rsidP="00230B7A">
            <w:pPr>
              <w:spacing w:line="315" w:lineRule="atLeast"/>
              <w:rPr>
                <w:szCs w:val="28"/>
              </w:rPr>
            </w:pPr>
            <w:r>
              <w:rPr>
                <w:szCs w:val="28"/>
              </w:rPr>
              <w:t>Главный врач РГБЛПУ «Абазинская ЦРБ</w:t>
            </w:r>
          </w:p>
          <w:p w14:paraId="47155C8F" w14:textId="77777777" w:rsidR="00230B7A" w:rsidRDefault="00230B7A" w:rsidP="00230B7A">
            <w:pPr>
              <w:spacing w:line="315" w:lineRule="atLeast"/>
            </w:pPr>
            <w:r>
              <w:rPr>
                <w:szCs w:val="28"/>
              </w:rPr>
              <w:t xml:space="preserve"> ЦРБ» Харатоков А.М.</w:t>
            </w:r>
          </w:p>
        </w:tc>
      </w:tr>
    </w:tbl>
    <w:p w14:paraId="29D9F220" w14:textId="292A87C0" w:rsidR="00C128BA" w:rsidRDefault="00C128BA" w:rsidP="00032960">
      <w:pPr>
        <w:shd w:val="clear" w:color="auto" w:fill="FFFFFF"/>
        <w:spacing w:line="315" w:lineRule="atLeast"/>
        <w:rPr>
          <w:b/>
          <w:spacing w:val="2"/>
          <w:szCs w:val="28"/>
        </w:rPr>
      </w:pPr>
    </w:p>
    <w:p w14:paraId="5FA68739" w14:textId="129E7192" w:rsidR="00C128BA" w:rsidRDefault="00C128BA" w:rsidP="00032960">
      <w:pPr>
        <w:shd w:val="clear" w:color="auto" w:fill="FFFFFF"/>
        <w:spacing w:line="315" w:lineRule="atLeast"/>
        <w:rPr>
          <w:b/>
          <w:spacing w:val="2"/>
          <w:szCs w:val="28"/>
        </w:rPr>
      </w:pPr>
    </w:p>
    <w:p w14:paraId="6377BC0A" w14:textId="0375A8D9" w:rsidR="00C128BA" w:rsidRDefault="00C128BA" w:rsidP="00032960">
      <w:pPr>
        <w:shd w:val="clear" w:color="auto" w:fill="FFFFFF"/>
        <w:spacing w:line="315" w:lineRule="atLeast"/>
        <w:rPr>
          <w:b/>
          <w:spacing w:val="2"/>
          <w:szCs w:val="28"/>
        </w:rPr>
      </w:pPr>
    </w:p>
    <w:p w14:paraId="53DB3ECF" w14:textId="1D056AF6" w:rsidR="00C128BA" w:rsidRDefault="00C128BA" w:rsidP="00032960">
      <w:pPr>
        <w:shd w:val="clear" w:color="auto" w:fill="FFFFFF"/>
        <w:spacing w:line="315" w:lineRule="atLeast"/>
        <w:rPr>
          <w:b/>
          <w:spacing w:val="2"/>
          <w:szCs w:val="28"/>
        </w:rPr>
      </w:pPr>
    </w:p>
    <w:p w14:paraId="73E51816" w14:textId="36D9F117" w:rsidR="00C128BA" w:rsidRDefault="00C128BA" w:rsidP="00032960">
      <w:pPr>
        <w:shd w:val="clear" w:color="auto" w:fill="FFFFFF"/>
        <w:spacing w:line="315" w:lineRule="atLeast"/>
        <w:rPr>
          <w:b/>
          <w:spacing w:val="2"/>
          <w:szCs w:val="28"/>
        </w:rPr>
      </w:pPr>
    </w:p>
    <w:p w14:paraId="208BCA72" w14:textId="2DE235D5" w:rsidR="00230B7A" w:rsidRDefault="00230B7A" w:rsidP="00032960">
      <w:pPr>
        <w:shd w:val="clear" w:color="auto" w:fill="FFFFFF"/>
        <w:spacing w:line="315" w:lineRule="atLeast"/>
        <w:rPr>
          <w:b/>
          <w:spacing w:val="2"/>
          <w:szCs w:val="28"/>
        </w:rPr>
      </w:pPr>
    </w:p>
    <w:p w14:paraId="1AE6D4B5" w14:textId="247AE58B" w:rsidR="00C128BA" w:rsidRDefault="00C128BA" w:rsidP="00032960">
      <w:pPr>
        <w:shd w:val="clear" w:color="auto" w:fill="FFFFFF"/>
        <w:spacing w:line="315" w:lineRule="atLeast"/>
        <w:rPr>
          <w:b/>
          <w:spacing w:val="2"/>
          <w:szCs w:val="28"/>
        </w:rPr>
      </w:pPr>
    </w:p>
    <w:p w14:paraId="2E56F1ED" w14:textId="77777777" w:rsidR="00230B7A" w:rsidRDefault="00230B7A">
      <w:pPr>
        <w:widowControl/>
        <w:rPr>
          <w:szCs w:val="28"/>
        </w:rPr>
      </w:pPr>
      <w:r>
        <w:rPr>
          <w:szCs w:val="28"/>
        </w:rPr>
        <w:br w:type="page"/>
      </w:r>
    </w:p>
    <w:p w14:paraId="6B3856F9" w14:textId="5A37EB9E" w:rsidR="009661B5" w:rsidRDefault="006A268F" w:rsidP="00032960">
      <w:pPr>
        <w:ind w:firstLine="6946"/>
        <w:rPr>
          <w:spacing w:val="2"/>
          <w:szCs w:val="28"/>
        </w:rPr>
      </w:pPr>
      <w:r>
        <w:rPr>
          <w:szCs w:val="28"/>
        </w:rPr>
        <w:lastRenderedPageBreak/>
        <w:t>Приложение №  2</w:t>
      </w:r>
    </w:p>
    <w:p w14:paraId="6B6D7FAC" w14:textId="7FDD1256" w:rsidR="009661B5" w:rsidRDefault="006D6893" w:rsidP="00032960">
      <w:pPr>
        <w:shd w:val="clear" w:color="auto" w:fill="FFFFFF"/>
        <w:spacing w:line="315" w:lineRule="atLeast"/>
        <w:ind w:firstLine="6946"/>
        <w:rPr>
          <w:spacing w:val="2"/>
          <w:szCs w:val="28"/>
        </w:rPr>
      </w:pPr>
      <w:r>
        <w:rPr>
          <w:spacing w:val="2"/>
          <w:szCs w:val="28"/>
        </w:rPr>
        <w:t>к приказу МЗ КЧР</w:t>
      </w:r>
    </w:p>
    <w:p w14:paraId="75343858" w14:textId="77777777" w:rsidR="005A6BAD" w:rsidRDefault="005A6BAD" w:rsidP="005A6BAD">
      <w:pPr>
        <w:shd w:val="clear" w:color="auto" w:fill="FFFFFF"/>
        <w:spacing w:line="315" w:lineRule="atLeast"/>
        <w:ind w:left="6238" w:firstLine="134"/>
        <w:rPr>
          <w:b/>
          <w:bCs/>
          <w:szCs w:val="28"/>
        </w:rPr>
      </w:pPr>
      <w:r>
        <w:rPr>
          <w:spacing w:val="2"/>
          <w:szCs w:val="28"/>
        </w:rPr>
        <w:t>от  08.10.2025   № 525-0</w:t>
      </w:r>
    </w:p>
    <w:p w14:paraId="648AC89D" w14:textId="77777777" w:rsidR="00032960" w:rsidRDefault="00032960" w:rsidP="00032960">
      <w:pPr>
        <w:shd w:val="clear" w:color="auto" w:fill="FFFFFF"/>
        <w:spacing w:line="315" w:lineRule="atLeast"/>
        <w:jc w:val="right"/>
        <w:rPr>
          <w:b/>
          <w:bCs/>
          <w:szCs w:val="28"/>
        </w:rPr>
      </w:pPr>
    </w:p>
    <w:p w14:paraId="62BAAE1B" w14:textId="77777777" w:rsidR="009661B5" w:rsidRDefault="006D6893">
      <w:pPr>
        <w:jc w:val="center"/>
        <w:rPr>
          <w:b/>
          <w:bCs/>
          <w:szCs w:val="28"/>
        </w:rPr>
      </w:pPr>
      <w:r>
        <w:rPr>
          <w:b/>
          <w:bCs/>
          <w:szCs w:val="28"/>
        </w:rPr>
        <w:t>Порядок оказания медицинской помощи пациентам с сердечно-сосудистыми заболеваниями в  КЧР</w:t>
      </w:r>
    </w:p>
    <w:p w14:paraId="2EB63DF7" w14:textId="77777777" w:rsidR="009661B5" w:rsidRDefault="009661B5">
      <w:pPr>
        <w:jc w:val="center"/>
        <w:rPr>
          <w:b/>
          <w:bCs/>
          <w:szCs w:val="28"/>
        </w:rPr>
      </w:pPr>
    </w:p>
    <w:p w14:paraId="207405BF" w14:textId="77777777" w:rsidR="009661B5" w:rsidRDefault="006D6893">
      <w:pPr>
        <w:ind w:firstLine="708"/>
        <w:jc w:val="both"/>
        <w:rPr>
          <w:szCs w:val="28"/>
        </w:rPr>
      </w:pPr>
      <w:r>
        <w:rPr>
          <w:szCs w:val="28"/>
        </w:rPr>
        <w:t xml:space="preserve">В соответствии с Приказом  Министерства здравоохранения Российской Федерации  «Об утверждении порядка оказания медицинской помощи больным с сердечно-сосудистыми заболеваниями от 15.11.2012 г. № 918н,  а также действующими  утвержденными стандартами оказания помощи и клиническими рекомендациями,  в целях совершенствования оказания специализированной кардиологической и неврологической   медицинской помощи, обеспечения доступности и качества оказания медицинской помощи осуществляется маршрутизация и порядок оказания медицинской помощи населению КЧР при заболеваниях болезней системы кровообращения. </w:t>
      </w:r>
    </w:p>
    <w:p w14:paraId="1E0D4223" w14:textId="77777777" w:rsidR="009661B5" w:rsidRDefault="006D6893">
      <w:pPr>
        <w:ind w:firstLine="708"/>
        <w:jc w:val="both"/>
        <w:rPr>
          <w:szCs w:val="28"/>
        </w:rPr>
      </w:pPr>
      <w:r>
        <w:rPr>
          <w:szCs w:val="28"/>
        </w:rPr>
        <w:t xml:space="preserve">Помощь оказывается в следующих видах: </w:t>
      </w:r>
    </w:p>
    <w:p w14:paraId="7DAEF2B5" w14:textId="77777777" w:rsidR="009661B5" w:rsidRDefault="006D6893">
      <w:pPr>
        <w:jc w:val="both"/>
        <w:rPr>
          <w:szCs w:val="28"/>
        </w:rPr>
      </w:pPr>
      <w:r>
        <w:rPr>
          <w:szCs w:val="28"/>
        </w:rPr>
        <w:t xml:space="preserve">-первичная медико-санитарная (центральные районные больницы и поликлиники, РГБУЗ "Черкесская городская поликлиника", РГБУЗ «Лечебно-реабилитационный центр»; </w:t>
      </w:r>
    </w:p>
    <w:p w14:paraId="3BA1FA39" w14:textId="77777777" w:rsidR="009661B5" w:rsidRDefault="006D6893">
      <w:pPr>
        <w:jc w:val="both"/>
        <w:rPr>
          <w:szCs w:val="28"/>
        </w:rPr>
      </w:pPr>
      <w:r>
        <w:rPr>
          <w:szCs w:val="28"/>
        </w:rPr>
        <w:t xml:space="preserve">- скорая (отделения СМП при ЦРБ, </w:t>
      </w:r>
      <w:r>
        <w:rPr>
          <w:bCs/>
          <w:szCs w:val="28"/>
        </w:rPr>
        <w:t>РГБУЗ «Станция скорой медицинской помощи»</w:t>
      </w:r>
      <w:r>
        <w:rPr>
          <w:szCs w:val="28"/>
        </w:rPr>
        <w:t xml:space="preserve"> г. Черкесска),</w:t>
      </w:r>
    </w:p>
    <w:p w14:paraId="500928E9" w14:textId="77777777" w:rsidR="009661B5" w:rsidRDefault="006D6893">
      <w:pPr>
        <w:jc w:val="both"/>
        <w:rPr>
          <w:szCs w:val="28"/>
        </w:rPr>
      </w:pPr>
      <w:r>
        <w:rPr>
          <w:szCs w:val="28"/>
        </w:rPr>
        <w:t xml:space="preserve">- специализированная (РГБУЗ "Карачаевская ЦРБ", РГБУЗ" Малокарачаевская ЦРБ", РГБУЗ "Хабезская ЦРБ", ПСО при РГБУЗ «Зеленчукская  ЦРБ»,  РГБУЗ «Черкесская городская клиническая больница», РГБЛПУ «Карачаево-Черкесская республиканская клиническая больница» с республиканской консультативной поликлиникой), в т.ч. высокотехнологичная (РГБ ЛПУ «Карачаево-Черкесская республиканская клиническая больница»); </w:t>
      </w:r>
    </w:p>
    <w:p w14:paraId="0A734212" w14:textId="77777777" w:rsidR="009661B5" w:rsidRDefault="006D6893">
      <w:pPr>
        <w:jc w:val="both"/>
        <w:rPr>
          <w:szCs w:val="28"/>
        </w:rPr>
      </w:pPr>
      <w:r>
        <w:rPr>
          <w:szCs w:val="28"/>
        </w:rPr>
        <w:t xml:space="preserve"> - реабилитационная помощь (согласно порядку направления, утвержденного в КЧР): </w:t>
      </w:r>
    </w:p>
    <w:p w14:paraId="02BA74B3" w14:textId="77777777" w:rsidR="009661B5" w:rsidRDefault="006D6893">
      <w:pPr>
        <w:jc w:val="both"/>
        <w:rPr>
          <w:szCs w:val="28"/>
        </w:rPr>
      </w:pPr>
      <w:r>
        <w:rPr>
          <w:szCs w:val="28"/>
        </w:rPr>
        <w:t xml:space="preserve">1-ый этап - РГБЛПУ «Карачаево-Черкесская республиканская клиническая больница», РГБУЗ «Зеленчукская центральная районная больница»; </w:t>
      </w:r>
    </w:p>
    <w:p w14:paraId="461BA76E" w14:textId="77777777" w:rsidR="009661B5" w:rsidRDefault="006D6893">
      <w:pPr>
        <w:jc w:val="both"/>
        <w:rPr>
          <w:szCs w:val="28"/>
        </w:rPr>
      </w:pPr>
      <w:r>
        <w:rPr>
          <w:szCs w:val="28"/>
        </w:rPr>
        <w:t xml:space="preserve">2-й этап реабилитации (РГБУЗ «Лечебно-реабилитационный центр»), </w:t>
      </w:r>
    </w:p>
    <w:p w14:paraId="2DF30DD7" w14:textId="77777777" w:rsidR="009661B5" w:rsidRDefault="006D6893" w:rsidP="00032960">
      <w:pPr>
        <w:jc w:val="both"/>
        <w:rPr>
          <w:szCs w:val="28"/>
        </w:rPr>
      </w:pPr>
      <w:r>
        <w:rPr>
          <w:szCs w:val="28"/>
        </w:rPr>
        <w:t xml:space="preserve">3-й этап – дневной стационар РГБУЗ «Черкесская городская поликлиника», медицинские организации по месту жительства (физиотерапевтические отделения и кабинеты).  </w:t>
      </w:r>
    </w:p>
    <w:p w14:paraId="6066CAA5" w14:textId="4336582A" w:rsidR="009661B5" w:rsidRDefault="006D6893" w:rsidP="00032960">
      <w:pPr>
        <w:pStyle w:val="afc"/>
        <w:spacing w:before="0" w:after="0"/>
        <w:ind w:firstLine="708"/>
        <w:jc w:val="both"/>
        <w:rPr>
          <w:sz w:val="28"/>
          <w:szCs w:val="28"/>
        </w:rPr>
      </w:pPr>
      <w:r>
        <w:rPr>
          <w:sz w:val="28"/>
          <w:szCs w:val="28"/>
        </w:rPr>
        <w:t xml:space="preserve">Медицинская помощь включает диагностические процедуры с целью постановки диагноза, лечебные, хирургические (по показаниям), профилактические и реабилитационные мероприятия, в том числе оказываемая </w:t>
      </w:r>
      <w:r w:rsidR="00032960">
        <w:rPr>
          <w:sz w:val="28"/>
          <w:szCs w:val="28"/>
        </w:rPr>
        <w:t>мультидисциплинарными бригадами</w:t>
      </w:r>
      <w:r>
        <w:rPr>
          <w:sz w:val="28"/>
          <w:szCs w:val="28"/>
        </w:rPr>
        <w:t>.  Она может быть оказана экстренно при внезапно возникших острых заболеваниях, неотложно при обострении хронических заболеваний и планово.</w:t>
      </w:r>
    </w:p>
    <w:p w14:paraId="6278F81A" w14:textId="77777777" w:rsidR="009661B5" w:rsidRDefault="006D6893" w:rsidP="00032960">
      <w:pPr>
        <w:pStyle w:val="afc"/>
        <w:spacing w:before="0" w:after="0"/>
        <w:ind w:firstLine="708"/>
        <w:jc w:val="both"/>
        <w:rPr>
          <w:sz w:val="28"/>
          <w:szCs w:val="28"/>
        </w:rPr>
      </w:pPr>
      <w:r>
        <w:rPr>
          <w:sz w:val="28"/>
          <w:szCs w:val="28"/>
        </w:rPr>
        <w:t xml:space="preserve">Первичная медико-санитарная помощь предусматривает мероприятия по профилактике, диагностике и лечению сердечно-сосудистых заболеваний, </w:t>
      </w:r>
      <w:r>
        <w:rPr>
          <w:sz w:val="28"/>
          <w:szCs w:val="28"/>
        </w:rPr>
        <w:lastRenderedPageBreak/>
        <w:t>медицинской реабилитации, формированию здорового образа жизни. Она оказывается в плановой и неотложной формах.</w:t>
      </w:r>
    </w:p>
    <w:p w14:paraId="55D2E751" w14:textId="77777777" w:rsidR="009661B5" w:rsidRDefault="006D6893" w:rsidP="00032960">
      <w:pPr>
        <w:pStyle w:val="afc"/>
        <w:spacing w:before="0" w:after="0"/>
        <w:ind w:firstLine="708"/>
        <w:jc w:val="both"/>
        <w:rPr>
          <w:spacing w:val="2"/>
          <w:sz w:val="28"/>
          <w:szCs w:val="28"/>
        </w:rPr>
      </w:pPr>
      <w:r>
        <w:rPr>
          <w:sz w:val="28"/>
          <w:szCs w:val="28"/>
        </w:rPr>
        <w:t>Медицинская помощь оказывается на основе стандартов медицинской помощи, утвержденных в установленном порядке и клинических рекомендаций.</w:t>
      </w:r>
    </w:p>
    <w:p w14:paraId="17010185" w14:textId="77777777" w:rsidR="009661B5" w:rsidRDefault="006D6893" w:rsidP="00032960">
      <w:pPr>
        <w:shd w:val="clear" w:color="auto" w:fill="FFFFFF"/>
        <w:spacing w:line="315" w:lineRule="atLeast"/>
        <w:ind w:firstLine="708"/>
        <w:jc w:val="both"/>
        <w:rPr>
          <w:szCs w:val="28"/>
        </w:rPr>
      </w:pPr>
      <w:r>
        <w:rPr>
          <w:spacing w:val="2"/>
          <w:szCs w:val="28"/>
        </w:rPr>
        <w:t xml:space="preserve">Взаимодействие между медицинскими организациями, региональным сосудистым центром и первичным сосудистым отделением при оказании помощи больным в экстренной и неотложной помощи пациентам кардиологического профиля  осуществляется через  </w:t>
      </w:r>
      <w:r>
        <w:rPr>
          <w:rFonts w:eastAsia="Calibri"/>
          <w:spacing w:val="2"/>
          <w:szCs w:val="28"/>
        </w:rPr>
        <w:t xml:space="preserve">дистанционный консультативно-диагностический  центр (ДКДЦ) РСЦ на базе РГБ ЛПУ «КЧРКБ» </w:t>
      </w:r>
      <w:r>
        <w:rPr>
          <w:spacing w:val="2"/>
          <w:szCs w:val="28"/>
        </w:rPr>
        <w:t xml:space="preserve">по: теле-ЭКГ «Валента» или теле-ЭКГ «Арма-софт» или теле-ЭКГ «Аксион» - в круглосуточном режиме (24/7) с РСЦ ( отделение неотложной кардиологии с палатой интенсивной и реанимационной помощи ) , с приемным отделением РСЦ, заведующими отделениями РСЦ - в круглосуточном режиме, а так же посредством телемедицинской консультации (ТМК). Решение вопросов о переводе больных, вызове республиканских  специалистов для консультаций, уточнения тактики ведения сложных больных при хронических заболеваниях осуществляется на уровне заместителей главных врачей по медицинской части и  заведующих  отделениями. </w:t>
      </w:r>
    </w:p>
    <w:p w14:paraId="1CA3FECB" w14:textId="77777777" w:rsidR="009661B5" w:rsidRDefault="006D6893" w:rsidP="00032960">
      <w:pPr>
        <w:pStyle w:val="afc"/>
        <w:spacing w:before="0" w:after="0"/>
        <w:ind w:firstLine="708"/>
        <w:jc w:val="both"/>
        <w:rPr>
          <w:sz w:val="28"/>
          <w:szCs w:val="28"/>
        </w:rPr>
      </w:pPr>
      <w:r>
        <w:rPr>
          <w:sz w:val="28"/>
          <w:szCs w:val="28"/>
        </w:rPr>
        <w:t>Скорая медицинская помощь оказывается при экстренных и неотложных состояниях сердечно-сосудистых заболеваний вне медицинской организации, а также в амбулаторных и стационарных условиях медицинской организации.</w:t>
      </w:r>
    </w:p>
    <w:p w14:paraId="5A72836B" w14:textId="77777777" w:rsidR="009661B5" w:rsidRDefault="006D6893" w:rsidP="00032960">
      <w:pPr>
        <w:pStyle w:val="afc"/>
        <w:spacing w:before="0" w:after="0"/>
        <w:ind w:firstLine="708"/>
        <w:jc w:val="both"/>
        <w:rPr>
          <w:sz w:val="28"/>
          <w:szCs w:val="28"/>
        </w:rPr>
      </w:pPr>
      <w:r>
        <w:rPr>
          <w:sz w:val="28"/>
          <w:szCs w:val="28"/>
        </w:rPr>
        <w:t xml:space="preserve">Скорая медицинская помощь больным при остром коронарном синдроме (нестабильная стенокардия, инфаркт миокарда), ОНМК и других угрожающих жизни состояниях оказывается фельдшерами или врачами  </w:t>
      </w:r>
      <w:r>
        <w:rPr>
          <w:sz w:val="28"/>
          <w:szCs w:val="28"/>
          <w:lang w:val="en-US"/>
        </w:rPr>
        <w:t>c</w:t>
      </w:r>
      <w:r>
        <w:rPr>
          <w:sz w:val="28"/>
          <w:szCs w:val="28"/>
        </w:rPr>
        <w:t>корой медицинской помощи, которые обеспечивают проведение мероприятий по устранению угрожающих жизни состояний, в том числе  при наличии медицинских показаний для проведения тромболизиса.</w:t>
      </w:r>
    </w:p>
    <w:p w14:paraId="76287942" w14:textId="77777777" w:rsidR="009661B5" w:rsidRDefault="006D6893" w:rsidP="00032960">
      <w:pPr>
        <w:pStyle w:val="afc"/>
        <w:spacing w:before="0" w:after="0"/>
        <w:ind w:firstLine="708"/>
        <w:jc w:val="both"/>
        <w:rPr>
          <w:sz w:val="28"/>
          <w:szCs w:val="28"/>
        </w:rPr>
      </w:pPr>
      <w:r>
        <w:rPr>
          <w:sz w:val="28"/>
          <w:szCs w:val="28"/>
        </w:rPr>
        <w:t xml:space="preserve">Больной с ОКС и  ОНМК доставляется в максимально короткие сроки в первичное сосудистое отделение  и  региональный сосудистый центр </w:t>
      </w:r>
    </w:p>
    <w:p w14:paraId="09C0CD92" w14:textId="77777777" w:rsidR="009661B5" w:rsidRDefault="006D6893" w:rsidP="00032960">
      <w:pPr>
        <w:pStyle w:val="afc"/>
        <w:spacing w:before="0" w:after="0"/>
        <w:ind w:firstLine="708"/>
        <w:jc w:val="both"/>
        <w:rPr>
          <w:sz w:val="28"/>
          <w:szCs w:val="28"/>
        </w:rPr>
      </w:pPr>
      <w:r>
        <w:rPr>
          <w:sz w:val="28"/>
          <w:szCs w:val="28"/>
        </w:rPr>
        <w:t xml:space="preserve">Больным с ОКС в РСЦ рентгенэндоваскулярные вмешательства (первичное чрезкожное вмешательство) при неосложненном течении выполняется </w:t>
      </w:r>
      <w:r>
        <w:rPr>
          <w:b/>
          <w:sz w:val="28"/>
          <w:szCs w:val="28"/>
        </w:rPr>
        <w:t>в первые 24 часа</w:t>
      </w:r>
      <w:r>
        <w:rPr>
          <w:sz w:val="28"/>
          <w:szCs w:val="28"/>
        </w:rPr>
        <w:t xml:space="preserve"> от начала течения заболевания. При осложненном течении острого коронарного синдрома сроки рентгенэндоваскулярных вмешательств могут быть продлены. После тромболитической терапии рентгенэндоваскулярное вмешательство может быть выполнено </w:t>
      </w:r>
      <w:r>
        <w:rPr>
          <w:b/>
          <w:sz w:val="28"/>
          <w:szCs w:val="28"/>
        </w:rPr>
        <w:t>в период до 24 часов</w:t>
      </w:r>
      <w:r>
        <w:rPr>
          <w:sz w:val="28"/>
          <w:szCs w:val="28"/>
        </w:rPr>
        <w:t xml:space="preserve"> от начала течения заболевания. В случае необходимости экстренной и неотложной кардиохирургической помощи пациенты госпитализируются в отделение сердечно-сосудистой хирургии РСЦ </w:t>
      </w:r>
      <w:r>
        <w:rPr>
          <w:rFonts w:ascii="PT Serif" w:hAnsi="PT Serif" w:cs="PT Serif"/>
          <w:color w:val="222222"/>
          <w:sz w:val="28"/>
          <w:szCs w:val="28"/>
        </w:rPr>
        <w:t xml:space="preserve"> для проведения экстренных операций коронарного шунтирования у пациентов с ОКС.</w:t>
      </w:r>
    </w:p>
    <w:p w14:paraId="449AFF6E" w14:textId="77777777" w:rsidR="009661B5" w:rsidRDefault="006D6893" w:rsidP="00032960">
      <w:pPr>
        <w:pStyle w:val="formattext"/>
        <w:spacing w:before="0" w:after="0"/>
        <w:ind w:firstLine="708"/>
        <w:jc w:val="both"/>
        <w:rPr>
          <w:sz w:val="28"/>
          <w:szCs w:val="28"/>
        </w:rPr>
      </w:pPr>
      <w:r>
        <w:rPr>
          <w:sz w:val="28"/>
          <w:szCs w:val="28"/>
        </w:rPr>
        <w:t>При невозможности транспортировки в РСЦ больные с неотложными и экстренными заболеваниями доставляются в ближайшую медицинскую организацию, имеющую в своей структуре терапевтическое или кардиологическое  (неврологическое) отделение с палатами реанимации и интенсивной терапии, в штатную численность которого входят врачи-</w:t>
      </w:r>
      <w:r>
        <w:rPr>
          <w:sz w:val="28"/>
          <w:szCs w:val="28"/>
        </w:rPr>
        <w:lastRenderedPageBreak/>
        <w:t>кардиологи (неврологи) и врачи-анестезиологи-реаниматологи и в дальнейшем переводится в РСЦ или ПСО. После стабилизации состояния больного и при наличии медицинских показаний больной переводится в РСЦ, имеющий в своей структуре отделение рентгенэндоваскулярных методов диагностики и лечения, отделение сердечно-сосудистой хирургии, отделение анестезиологии-реанимации, кардиологическое и неврологическое отделения с палатой реанимации и интенсивной терапии в соответствии приказами МЗ РФ о порядках оказания</w:t>
      </w:r>
      <w:r>
        <w:rPr>
          <w:spacing w:val="2"/>
          <w:sz w:val="28"/>
          <w:szCs w:val="28"/>
        </w:rPr>
        <w:t xml:space="preserve"> </w:t>
      </w:r>
      <w:r>
        <w:rPr>
          <w:sz w:val="28"/>
          <w:szCs w:val="28"/>
        </w:rPr>
        <w:t>для оказания специализированной или высокотехнологичной кардиохирургической и рентгенэндоваскулярной медицинской помощи, также последними утвержденными медицинскими стандартами и клиническими рекомендациями.</w:t>
      </w:r>
    </w:p>
    <w:p w14:paraId="0945EAF1" w14:textId="77777777" w:rsidR="009661B5" w:rsidRDefault="006D6893" w:rsidP="00032960">
      <w:pPr>
        <w:pStyle w:val="formattext"/>
        <w:spacing w:before="0" w:after="0"/>
        <w:ind w:firstLine="708"/>
        <w:jc w:val="both"/>
        <w:rPr>
          <w:szCs w:val="28"/>
        </w:rPr>
      </w:pPr>
      <w:r>
        <w:rPr>
          <w:sz w:val="28"/>
          <w:szCs w:val="28"/>
        </w:rPr>
        <w:t>При оказании скорой медицинской помощи в случае необходимости осуществляется медицинская эвакуация больного, которая включает в себя санитарно-авиационную и санитарную эвакуацию.</w:t>
      </w:r>
    </w:p>
    <w:p w14:paraId="3784B90F" w14:textId="626589CE" w:rsidR="009661B5" w:rsidRDefault="006D6893" w:rsidP="00032960">
      <w:pPr>
        <w:ind w:right="279" w:firstLine="709"/>
        <w:jc w:val="both"/>
        <w:rPr>
          <w:szCs w:val="28"/>
        </w:rPr>
      </w:pPr>
      <w:r>
        <w:rPr>
          <w:szCs w:val="28"/>
        </w:rPr>
        <w:t>В случае возникновения ситуации, когда необходимо оказание высокотехнологичной кардиохирургической помощи пациенту, которую невозможно выполнить на базе РГБ ЛПУ «Карачаево-Черкесская республиканская клиническая больница», пациент направляется на ВМП,  согласно действующим нормативным актам  в Федеральные Государственные учреждения здравоохранения, где могут  её осуществить, доставляют в экстренном порядке санитарным авто- или авиатранспортом в лечебно-профилактические учреждения, находящиеся в ведении субъектов Российской Федерации и муниципальных образований, расположенных на их территории, или федеральные учреждения, оказывающие медицинскую помощь, имеющие в своем составе указанные специализированные подразделения, предварительно уведомив орган исполнительной власти субъекта Российской Федерации в сфере здравоохранения.</w:t>
      </w:r>
    </w:p>
    <w:p w14:paraId="79BC4A17" w14:textId="77777777" w:rsidR="009661B5" w:rsidRDefault="006D6893" w:rsidP="00032960">
      <w:pPr>
        <w:shd w:val="clear" w:color="auto" w:fill="FFFFFF"/>
        <w:spacing w:line="315" w:lineRule="atLeast"/>
        <w:jc w:val="both"/>
        <w:rPr>
          <w:spacing w:val="2"/>
          <w:szCs w:val="28"/>
        </w:rPr>
      </w:pPr>
      <w:r>
        <w:rPr>
          <w:spacing w:val="2"/>
          <w:szCs w:val="28"/>
        </w:rPr>
        <w:t xml:space="preserve">              В момент  выписки пациента с ОКС и ОНМК и (или) после кардиохирургического вмешательства  из РСЦ /ПСО и ФЦ РФ данные о пациенте ( выписка) передаются в  кардиодиспансер  в  Центр Управления рисками на базе  РГБЛП «КЧРКБ» и  в  поликлиническое звено по месту прикрепления пациента  для наблюдения ( коррекции лечения ), взятия на Д-учет и решение вопроса о выписки льготного лекарственного обеспечения, согласно действующего приказа и наличии льгот.</w:t>
      </w:r>
      <w:r>
        <w:rPr>
          <w:b/>
          <w:spacing w:val="2"/>
          <w:szCs w:val="28"/>
        </w:rPr>
        <w:t xml:space="preserve">                                    </w:t>
      </w:r>
      <w:r>
        <w:rPr>
          <w:i/>
          <w:spacing w:val="2"/>
          <w:sz w:val="20"/>
        </w:rPr>
        <w:t xml:space="preserve">                                                                                                                                                                                                               </w:t>
      </w:r>
      <w:r>
        <w:rPr>
          <w:spacing w:val="2"/>
          <w:szCs w:val="28"/>
        </w:rPr>
        <w:t xml:space="preserve">  </w:t>
      </w:r>
    </w:p>
    <w:p w14:paraId="477345CC" w14:textId="77777777" w:rsidR="009661B5" w:rsidRDefault="009661B5">
      <w:pPr>
        <w:ind w:right="-2"/>
        <w:jc w:val="both"/>
        <w:rPr>
          <w:spacing w:val="2"/>
          <w:szCs w:val="28"/>
        </w:rPr>
      </w:pPr>
    </w:p>
    <w:p w14:paraId="2C497D40" w14:textId="77777777" w:rsidR="009661B5" w:rsidRDefault="009661B5">
      <w:pPr>
        <w:ind w:right="-2"/>
        <w:jc w:val="right"/>
        <w:rPr>
          <w:spacing w:val="2"/>
          <w:szCs w:val="28"/>
        </w:rPr>
      </w:pPr>
    </w:p>
    <w:p w14:paraId="1A56C76F" w14:textId="77777777" w:rsidR="009661B5" w:rsidRDefault="009661B5">
      <w:pPr>
        <w:ind w:right="-2"/>
        <w:jc w:val="right"/>
        <w:rPr>
          <w:spacing w:val="2"/>
          <w:szCs w:val="28"/>
        </w:rPr>
      </w:pPr>
    </w:p>
    <w:p w14:paraId="0E2DB63C" w14:textId="77777777" w:rsidR="009661B5" w:rsidRDefault="009661B5">
      <w:pPr>
        <w:ind w:right="-2"/>
        <w:jc w:val="right"/>
        <w:rPr>
          <w:spacing w:val="2"/>
          <w:szCs w:val="28"/>
        </w:rPr>
      </w:pPr>
    </w:p>
    <w:p w14:paraId="0AB4C529" w14:textId="77777777" w:rsidR="009661B5" w:rsidRDefault="009661B5">
      <w:pPr>
        <w:ind w:right="-2"/>
        <w:jc w:val="right"/>
        <w:rPr>
          <w:spacing w:val="2"/>
          <w:szCs w:val="28"/>
        </w:rPr>
      </w:pPr>
    </w:p>
    <w:p w14:paraId="53FC738F" w14:textId="77777777" w:rsidR="009661B5" w:rsidRDefault="009661B5">
      <w:pPr>
        <w:ind w:right="-2"/>
        <w:jc w:val="right"/>
        <w:rPr>
          <w:spacing w:val="2"/>
          <w:szCs w:val="28"/>
        </w:rPr>
      </w:pPr>
    </w:p>
    <w:p w14:paraId="16EA2199" w14:textId="77777777" w:rsidR="009661B5" w:rsidRDefault="009661B5">
      <w:pPr>
        <w:ind w:right="-2"/>
        <w:jc w:val="right"/>
        <w:rPr>
          <w:spacing w:val="2"/>
          <w:szCs w:val="28"/>
        </w:rPr>
      </w:pPr>
    </w:p>
    <w:p w14:paraId="2F17AC98" w14:textId="77777777" w:rsidR="009661B5" w:rsidRDefault="009661B5">
      <w:pPr>
        <w:ind w:right="-2"/>
        <w:jc w:val="right"/>
        <w:rPr>
          <w:spacing w:val="2"/>
          <w:szCs w:val="28"/>
        </w:rPr>
      </w:pPr>
    </w:p>
    <w:p w14:paraId="3A451E08" w14:textId="77777777" w:rsidR="009661B5" w:rsidRDefault="009661B5">
      <w:pPr>
        <w:ind w:right="-2"/>
        <w:jc w:val="right"/>
        <w:rPr>
          <w:spacing w:val="2"/>
          <w:szCs w:val="28"/>
        </w:rPr>
      </w:pPr>
    </w:p>
    <w:p w14:paraId="2DAAACE2" w14:textId="77777777" w:rsidR="00230B7A" w:rsidRDefault="00230B7A">
      <w:pPr>
        <w:widowControl/>
        <w:rPr>
          <w:spacing w:val="2"/>
          <w:szCs w:val="28"/>
        </w:rPr>
      </w:pPr>
      <w:r>
        <w:rPr>
          <w:spacing w:val="2"/>
          <w:szCs w:val="28"/>
        </w:rPr>
        <w:br w:type="page"/>
      </w:r>
    </w:p>
    <w:p w14:paraId="73C8CC3F" w14:textId="140C0F11" w:rsidR="009661B5" w:rsidRDefault="006A268F" w:rsidP="00230B7A">
      <w:pPr>
        <w:ind w:right="-2"/>
        <w:jc w:val="right"/>
        <w:rPr>
          <w:spacing w:val="2"/>
          <w:szCs w:val="28"/>
        </w:rPr>
      </w:pPr>
      <w:r>
        <w:rPr>
          <w:spacing w:val="2"/>
          <w:szCs w:val="28"/>
        </w:rPr>
        <w:lastRenderedPageBreak/>
        <w:t>Приложение № 3</w:t>
      </w:r>
    </w:p>
    <w:p w14:paraId="795084D8" w14:textId="77777777" w:rsidR="009661B5" w:rsidRDefault="006D6893">
      <w:pPr>
        <w:shd w:val="clear" w:color="auto" w:fill="FFFFFF"/>
        <w:spacing w:line="315" w:lineRule="atLeast"/>
        <w:jc w:val="right"/>
        <w:rPr>
          <w:spacing w:val="2"/>
          <w:szCs w:val="28"/>
        </w:rPr>
      </w:pPr>
      <w:r>
        <w:rPr>
          <w:spacing w:val="2"/>
          <w:szCs w:val="28"/>
        </w:rPr>
        <w:t xml:space="preserve">              к приказу   МЗ КЧР</w:t>
      </w:r>
    </w:p>
    <w:p w14:paraId="2F00F4E9" w14:textId="08416EB4" w:rsidR="005A6BAD" w:rsidRDefault="005A6BAD" w:rsidP="005A6BAD">
      <w:pPr>
        <w:shd w:val="clear" w:color="auto" w:fill="FFFFFF"/>
        <w:spacing w:line="315" w:lineRule="atLeast"/>
        <w:ind w:left="6238" w:firstLine="134"/>
        <w:rPr>
          <w:spacing w:val="2"/>
          <w:szCs w:val="28"/>
        </w:rPr>
      </w:pPr>
      <w:r>
        <w:rPr>
          <w:spacing w:val="2"/>
          <w:szCs w:val="28"/>
        </w:rPr>
        <w:t xml:space="preserve">    от  08.10.2025   № 525-0</w:t>
      </w:r>
    </w:p>
    <w:p w14:paraId="36F45712" w14:textId="56BD1458" w:rsidR="005A6BAD" w:rsidRDefault="005A6BAD" w:rsidP="005A6BAD">
      <w:pPr>
        <w:shd w:val="clear" w:color="auto" w:fill="FFFFFF"/>
        <w:spacing w:line="315" w:lineRule="atLeast"/>
        <w:ind w:left="6238" w:firstLine="134"/>
        <w:rPr>
          <w:spacing w:val="2"/>
          <w:szCs w:val="28"/>
        </w:rPr>
      </w:pPr>
    </w:p>
    <w:p w14:paraId="2EC266C3" w14:textId="77777777" w:rsidR="005A6BAD" w:rsidRDefault="005A6BAD" w:rsidP="005A6BAD">
      <w:pPr>
        <w:shd w:val="clear" w:color="auto" w:fill="FFFFFF"/>
        <w:spacing w:line="315" w:lineRule="atLeast"/>
        <w:ind w:left="6238" w:firstLine="134"/>
        <w:rPr>
          <w:b/>
          <w:bCs/>
          <w:szCs w:val="28"/>
        </w:rPr>
      </w:pPr>
    </w:p>
    <w:p w14:paraId="6327AEE7" w14:textId="6F6273CA" w:rsidR="009661B5" w:rsidRDefault="006D6893" w:rsidP="005A6BAD">
      <w:pPr>
        <w:shd w:val="clear" w:color="auto" w:fill="FFFFFF"/>
        <w:spacing w:line="315" w:lineRule="atLeast"/>
        <w:jc w:val="center"/>
        <w:rPr>
          <w:b/>
          <w:spacing w:val="2"/>
          <w:szCs w:val="28"/>
        </w:rPr>
      </w:pPr>
      <w:r>
        <w:rPr>
          <w:spacing w:val="2"/>
          <w:szCs w:val="28"/>
        </w:rPr>
        <w:t>МАРШРУТИЗАЦИЯ ПРИ ОКАЗАНИИ МЕДИЦИНСКОЙ ПОМОЩИ ПАЦИЕНТАМ С ОСТРЫМИ НАРУШЕНИЯМИ МОЗГОВОГО КРОВООБРАЩЕНИЯ В КЧР</w:t>
      </w:r>
    </w:p>
    <w:p w14:paraId="2FE865DB" w14:textId="77777777" w:rsidR="00953849" w:rsidRDefault="00953849" w:rsidP="00953849">
      <w:pPr>
        <w:pStyle w:val="Style2"/>
        <w:widowControl/>
        <w:tabs>
          <w:tab w:val="left" w:pos="0"/>
        </w:tabs>
        <w:spacing w:line="276" w:lineRule="auto"/>
        <w:rPr>
          <w:sz w:val="28"/>
          <w:szCs w:val="28"/>
        </w:rPr>
      </w:pPr>
      <w:r>
        <w:rPr>
          <w:sz w:val="28"/>
          <w:szCs w:val="28"/>
        </w:rPr>
        <w:t>П</w:t>
      </w:r>
      <w:r w:rsidRPr="00E3339B">
        <w:rPr>
          <w:sz w:val="28"/>
          <w:szCs w:val="28"/>
        </w:rPr>
        <w:t>ерече</w:t>
      </w:r>
      <w:r>
        <w:rPr>
          <w:sz w:val="28"/>
          <w:szCs w:val="28"/>
        </w:rPr>
        <w:t xml:space="preserve">нь медицинских организаций государственной системы здравоохранения Карачаево-Черкесской республики, на базе которых развернуты региональный сосудистый центр и первичные сосудистые отделения с характеристикой неврологических отделений для больных с острым нарушением мозгового кровообращения, контактных телефонов ответственных лиц. </w:t>
      </w:r>
    </w:p>
    <w:p w14:paraId="019848FF" w14:textId="77777777" w:rsidR="00953849" w:rsidRDefault="00953849" w:rsidP="00953849">
      <w:pPr>
        <w:spacing w:line="276" w:lineRule="auto"/>
        <w:rPr>
          <w:szCs w:val="28"/>
        </w:rPr>
      </w:pPr>
    </w:p>
    <w:tbl>
      <w:tblPr>
        <w:tblpPr w:leftFromText="180" w:rightFromText="180" w:vertAnchor="text" w:tblpX="-351" w:tblpY="1"/>
        <w:tblW w:w="10092" w:type="dxa"/>
        <w:tblLayout w:type="fixed"/>
        <w:tblCellMar>
          <w:top w:w="57" w:type="dxa"/>
          <w:bottom w:w="57" w:type="dxa"/>
        </w:tblCellMar>
        <w:tblLook w:val="04A0" w:firstRow="1" w:lastRow="0" w:firstColumn="1" w:lastColumn="0" w:noHBand="0" w:noVBand="1"/>
      </w:tblPr>
      <w:tblGrid>
        <w:gridCol w:w="675"/>
        <w:gridCol w:w="3544"/>
        <w:gridCol w:w="2835"/>
        <w:gridCol w:w="3038"/>
      </w:tblGrid>
      <w:tr w:rsidR="00953849" w14:paraId="57A2AFC3" w14:textId="77777777" w:rsidTr="006A3B86">
        <w:trPr>
          <w:cantSplit/>
          <w:trHeight w:val="1140"/>
        </w:trPr>
        <w:tc>
          <w:tcPr>
            <w:tcW w:w="675" w:type="dxa"/>
            <w:tcBorders>
              <w:top w:val="single" w:sz="4" w:space="0" w:color="000000"/>
              <w:left w:val="single" w:sz="4" w:space="0" w:color="000000"/>
              <w:bottom w:val="single" w:sz="4" w:space="0" w:color="000000"/>
              <w:right w:val="single" w:sz="4" w:space="0" w:color="000000"/>
            </w:tcBorders>
            <w:vAlign w:val="center"/>
          </w:tcPr>
          <w:p w14:paraId="4A350839" w14:textId="77777777" w:rsidR="00953849" w:rsidRDefault="00953849" w:rsidP="006A3B86">
            <w:pPr>
              <w:pStyle w:val="bwtT1C"/>
              <w:widowControl w:val="0"/>
            </w:pPr>
            <w:r>
              <w:t>№ п/п</w:t>
            </w:r>
          </w:p>
        </w:tc>
        <w:tc>
          <w:tcPr>
            <w:tcW w:w="3544" w:type="dxa"/>
            <w:tcBorders>
              <w:top w:val="single" w:sz="4" w:space="0" w:color="000000"/>
              <w:left w:val="single" w:sz="4" w:space="0" w:color="000000"/>
              <w:bottom w:val="single" w:sz="4" w:space="0" w:color="000000"/>
              <w:right w:val="single" w:sz="4" w:space="0" w:color="000000"/>
            </w:tcBorders>
            <w:vAlign w:val="center"/>
          </w:tcPr>
          <w:p w14:paraId="6F894547" w14:textId="77777777" w:rsidR="00953849" w:rsidRDefault="00953849" w:rsidP="006A3B86">
            <w:pPr>
              <w:pStyle w:val="bwtT1C"/>
              <w:widowControl w:val="0"/>
              <w:jc w:val="left"/>
            </w:pPr>
          </w:p>
        </w:tc>
        <w:tc>
          <w:tcPr>
            <w:tcW w:w="5873" w:type="dxa"/>
            <w:gridSpan w:val="2"/>
            <w:tcBorders>
              <w:top w:val="single" w:sz="4" w:space="0" w:color="000000"/>
              <w:left w:val="single" w:sz="4" w:space="0" w:color="000000"/>
              <w:bottom w:val="single" w:sz="4" w:space="0" w:color="000000"/>
              <w:right w:val="single" w:sz="4" w:space="0" w:color="000000"/>
            </w:tcBorders>
          </w:tcPr>
          <w:p w14:paraId="0033A08B" w14:textId="77777777" w:rsidR="00953849" w:rsidRDefault="00953849" w:rsidP="006A3B86">
            <w:pPr>
              <w:pStyle w:val="bwtT1C"/>
              <w:widowControl w:val="0"/>
            </w:pPr>
            <w:r>
              <w:rPr>
                <w:szCs w:val="28"/>
                <w:lang w:eastAsia="en-US"/>
              </w:rPr>
              <w:t>Наименование подразделения медицинской организации</w:t>
            </w:r>
          </w:p>
        </w:tc>
      </w:tr>
      <w:tr w:rsidR="00953849" w14:paraId="3951A7BA" w14:textId="77777777" w:rsidTr="006A3B86">
        <w:trPr>
          <w:cantSplit/>
          <w:trHeight w:val="460"/>
        </w:trPr>
        <w:tc>
          <w:tcPr>
            <w:tcW w:w="675" w:type="dxa"/>
            <w:tcBorders>
              <w:top w:val="single" w:sz="4" w:space="0" w:color="000000"/>
              <w:left w:val="single" w:sz="4" w:space="0" w:color="000000"/>
              <w:bottom w:val="single" w:sz="4" w:space="0" w:color="000000"/>
              <w:right w:val="single" w:sz="4" w:space="0" w:color="000000"/>
            </w:tcBorders>
            <w:vAlign w:val="center"/>
          </w:tcPr>
          <w:p w14:paraId="173DBFAF" w14:textId="77777777" w:rsidR="00953849" w:rsidRDefault="00953849" w:rsidP="006A3B86">
            <w:pPr>
              <w:pStyle w:val="bwtT1C"/>
              <w:widowControl w:val="0"/>
            </w:pPr>
            <w:r>
              <w:t>1</w:t>
            </w:r>
          </w:p>
        </w:tc>
        <w:tc>
          <w:tcPr>
            <w:tcW w:w="3544" w:type="dxa"/>
            <w:tcBorders>
              <w:top w:val="single" w:sz="4" w:space="0" w:color="000000"/>
              <w:left w:val="single" w:sz="4" w:space="0" w:color="000000"/>
              <w:bottom w:val="single" w:sz="4" w:space="0" w:color="000000"/>
              <w:right w:val="single" w:sz="4" w:space="0" w:color="000000"/>
            </w:tcBorders>
            <w:vAlign w:val="center"/>
          </w:tcPr>
          <w:p w14:paraId="36EF5765" w14:textId="77777777" w:rsidR="00953849" w:rsidRDefault="00953849" w:rsidP="006A3B86">
            <w:pPr>
              <w:pStyle w:val="bwtT1C"/>
              <w:widowControl w:val="0"/>
            </w:pPr>
            <w:r>
              <w:t>2</w:t>
            </w:r>
          </w:p>
        </w:tc>
        <w:tc>
          <w:tcPr>
            <w:tcW w:w="2835" w:type="dxa"/>
            <w:tcBorders>
              <w:top w:val="single" w:sz="4" w:space="0" w:color="000000"/>
              <w:left w:val="single" w:sz="4" w:space="0" w:color="000000"/>
              <w:bottom w:val="single" w:sz="4" w:space="0" w:color="000000"/>
              <w:right w:val="single" w:sz="4" w:space="0" w:color="000000"/>
            </w:tcBorders>
            <w:vAlign w:val="center"/>
          </w:tcPr>
          <w:p w14:paraId="16F887B9" w14:textId="77777777" w:rsidR="00953849" w:rsidRDefault="00953849" w:rsidP="006A3B86">
            <w:pPr>
              <w:pStyle w:val="bwtT1C"/>
              <w:widowControl w:val="0"/>
            </w:pPr>
            <w:r>
              <w:t>3</w:t>
            </w:r>
          </w:p>
        </w:tc>
        <w:tc>
          <w:tcPr>
            <w:tcW w:w="3038" w:type="dxa"/>
            <w:tcBorders>
              <w:top w:val="single" w:sz="4" w:space="0" w:color="000000"/>
              <w:left w:val="single" w:sz="4" w:space="0" w:color="000000"/>
              <w:bottom w:val="single" w:sz="4" w:space="0" w:color="000000"/>
              <w:right w:val="single" w:sz="4" w:space="0" w:color="000000"/>
            </w:tcBorders>
            <w:vAlign w:val="center"/>
          </w:tcPr>
          <w:p w14:paraId="577B895D" w14:textId="77777777" w:rsidR="00953849" w:rsidRDefault="00953849" w:rsidP="006A3B86">
            <w:pPr>
              <w:pStyle w:val="bwtT1C"/>
              <w:widowControl w:val="0"/>
            </w:pPr>
            <w:r>
              <w:t>4</w:t>
            </w:r>
          </w:p>
        </w:tc>
      </w:tr>
      <w:tr w:rsidR="00953849" w14:paraId="212C0CCA" w14:textId="77777777" w:rsidTr="006A3B86">
        <w:trPr>
          <w:cantSplit/>
          <w:trHeight w:val="460"/>
        </w:trPr>
        <w:tc>
          <w:tcPr>
            <w:tcW w:w="675" w:type="dxa"/>
            <w:tcBorders>
              <w:top w:val="single" w:sz="4" w:space="0" w:color="000000"/>
              <w:left w:val="single" w:sz="4" w:space="0" w:color="000000"/>
              <w:bottom w:val="single" w:sz="4" w:space="0" w:color="000000"/>
              <w:right w:val="single" w:sz="4" w:space="0" w:color="000000"/>
            </w:tcBorders>
            <w:vAlign w:val="center"/>
          </w:tcPr>
          <w:p w14:paraId="0C9C567A" w14:textId="77777777" w:rsidR="00953849" w:rsidRDefault="00953849" w:rsidP="006A3B86">
            <w:pPr>
              <w:pStyle w:val="bwtT1C"/>
              <w:widowControl w:val="0"/>
            </w:pPr>
          </w:p>
        </w:tc>
        <w:tc>
          <w:tcPr>
            <w:tcW w:w="3544" w:type="dxa"/>
            <w:tcBorders>
              <w:top w:val="single" w:sz="4" w:space="0" w:color="000000"/>
              <w:left w:val="single" w:sz="4" w:space="0" w:color="000000"/>
              <w:bottom w:val="single" w:sz="4" w:space="0" w:color="000000"/>
              <w:right w:val="single" w:sz="4" w:space="0" w:color="auto"/>
            </w:tcBorders>
            <w:vAlign w:val="center"/>
          </w:tcPr>
          <w:p w14:paraId="64AE39DE" w14:textId="77777777" w:rsidR="00953849" w:rsidRDefault="00953849" w:rsidP="006A3B86">
            <w:pPr>
              <w:pStyle w:val="bwtT1C"/>
              <w:widowControl w:val="0"/>
            </w:pPr>
          </w:p>
        </w:tc>
        <w:tc>
          <w:tcPr>
            <w:tcW w:w="2835" w:type="dxa"/>
            <w:tcBorders>
              <w:top w:val="single" w:sz="4" w:space="0" w:color="000000"/>
              <w:left w:val="single" w:sz="4" w:space="0" w:color="auto"/>
              <w:bottom w:val="single" w:sz="4" w:space="0" w:color="000000"/>
              <w:right w:val="single" w:sz="4" w:space="0" w:color="auto"/>
            </w:tcBorders>
            <w:vAlign w:val="center"/>
          </w:tcPr>
          <w:p w14:paraId="0AEEF8A8" w14:textId="77777777" w:rsidR="00953849" w:rsidRPr="00953849" w:rsidRDefault="00953849" w:rsidP="006A3B86">
            <w:pPr>
              <w:pStyle w:val="bwtT1C"/>
              <w:widowControl w:val="0"/>
              <w:rPr>
                <w:szCs w:val="28"/>
              </w:rPr>
            </w:pPr>
            <w:r w:rsidRPr="00953849">
              <w:rPr>
                <w:szCs w:val="28"/>
                <w:lang w:eastAsia="en-US"/>
              </w:rPr>
              <w:t xml:space="preserve">Региональный сосудистый центр (далее – РСЦ) </w:t>
            </w:r>
            <w:r w:rsidRPr="00953849">
              <w:rPr>
                <w:rStyle w:val="FontStyle11"/>
                <w:sz w:val="28"/>
                <w:szCs w:val="28"/>
              </w:rPr>
              <w:t xml:space="preserve"> Республиканского Государственного Бюджетного Лечебно-профилактического учреждения «Карачаево-Черкесская республиканская клиническая больница»</w:t>
            </w:r>
          </w:p>
        </w:tc>
        <w:tc>
          <w:tcPr>
            <w:tcW w:w="3038" w:type="dxa"/>
            <w:tcBorders>
              <w:top w:val="single" w:sz="4" w:space="0" w:color="000000"/>
              <w:left w:val="single" w:sz="4" w:space="0" w:color="auto"/>
              <w:bottom w:val="single" w:sz="4" w:space="0" w:color="000000"/>
              <w:right w:val="single" w:sz="4" w:space="0" w:color="000000"/>
            </w:tcBorders>
            <w:vAlign w:val="center"/>
          </w:tcPr>
          <w:p w14:paraId="0CC5F3F1" w14:textId="77777777" w:rsidR="00953849" w:rsidRPr="00953849" w:rsidRDefault="00953849" w:rsidP="006A3B86">
            <w:pPr>
              <w:pStyle w:val="bwtT1C"/>
              <w:widowControl w:val="0"/>
              <w:rPr>
                <w:szCs w:val="28"/>
              </w:rPr>
            </w:pPr>
            <w:r w:rsidRPr="00953849">
              <w:rPr>
                <w:szCs w:val="28"/>
                <w:lang w:eastAsia="en-US"/>
              </w:rPr>
              <w:t xml:space="preserve">Первичное сосудистое отделение (далее – ПСО) </w:t>
            </w:r>
            <w:r w:rsidRPr="00953849">
              <w:rPr>
                <w:rStyle w:val="FontStyle11"/>
                <w:sz w:val="28"/>
                <w:szCs w:val="28"/>
              </w:rPr>
              <w:t>Республиканского Государственного бюджетного учреждения здравоохранения «Зеленчукская центральная районная больница»</w:t>
            </w:r>
          </w:p>
        </w:tc>
      </w:tr>
      <w:tr w:rsidR="00953849" w14:paraId="24AA2385" w14:textId="77777777" w:rsidTr="006A3B86">
        <w:trPr>
          <w:cantSplit/>
          <w:trHeight w:val="460"/>
        </w:trPr>
        <w:tc>
          <w:tcPr>
            <w:tcW w:w="675" w:type="dxa"/>
            <w:tcBorders>
              <w:top w:val="single" w:sz="4" w:space="0" w:color="000000"/>
              <w:left w:val="single" w:sz="4" w:space="0" w:color="000000"/>
              <w:bottom w:val="single" w:sz="4" w:space="0" w:color="000000"/>
              <w:right w:val="single" w:sz="4" w:space="0" w:color="000000"/>
            </w:tcBorders>
            <w:vAlign w:val="center"/>
          </w:tcPr>
          <w:p w14:paraId="31F3699D" w14:textId="77777777" w:rsidR="00953849" w:rsidRDefault="00953849" w:rsidP="006A3B86">
            <w:pPr>
              <w:pStyle w:val="bwtT1C"/>
              <w:widowControl w:val="0"/>
            </w:pPr>
            <w:r>
              <w:t>1.</w:t>
            </w:r>
          </w:p>
        </w:tc>
        <w:tc>
          <w:tcPr>
            <w:tcW w:w="3544" w:type="dxa"/>
            <w:tcBorders>
              <w:top w:val="single" w:sz="4" w:space="0" w:color="000000"/>
              <w:left w:val="single" w:sz="4" w:space="0" w:color="000000"/>
              <w:bottom w:val="single" w:sz="4" w:space="0" w:color="000000"/>
              <w:right w:val="single" w:sz="4" w:space="0" w:color="auto"/>
            </w:tcBorders>
            <w:vAlign w:val="center"/>
          </w:tcPr>
          <w:p w14:paraId="622789C5" w14:textId="77777777" w:rsidR="00953849" w:rsidRPr="00E3339B" w:rsidRDefault="00953849" w:rsidP="006A3B86">
            <w:pPr>
              <w:pStyle w:val="bwtT1C"/>
              <w:widowControl w:val="0"/>
              <w:jc w:val="left"/>
              <w:rPr>
                <w:szCs w:val="28"/>
                <w:lang w:eastAsia="en-US"/>
              </w:rPr>
            </w:pPr>
            <w:r>
              <w:rPr>
                <w:szCs w:val="28"/>
                <w:lang w:eastAsia="en-US"/>
              </w:rPr>
              <w:t xml:space="preserve">Неврологическое отделение для больных с острым нарушением мозгового кровообращения (далее – НО ОНМК) </w:t>
            </w:r>
          </w:p>
        </w:tc>
        <w:tc>
          <w:tcPr>
            <w:tcW w:w="2835" w:type="dxa"/>
            <w:tcBorders>
              <w:top w:val="single" w:sz="4" w:space="0" w:color="000000"/>
              <w:left w:val="single" w:sz="4" w:space="0" w:color="000000"/>
              <w:bottom w:val="single" w:sz="4" w:space="0" w:color="000000"/>
              <w:right w:val="single" w:sz="4" w:space="0" w:color="auto"/>
            </w:tcBorders>
            <w:vAlign w:val="center"/>
          </w:tcPr>
          <w:p w14:paraId="21DD2D53" w14:textId="77777777" w:rsidR="00953849" w:rsidRDefault="00953849" w:rsidP="006A3B86">
            <w:pPr>
              <w:pStyle w:val="bwtT1C"/>
              <w:widowControl w:val="0"/>
            </w:pPr>
            <w:r>
              <w:t xml:space="preserve">30 коек </w:t>
            </w:r>
          </w:p>
        </w:tc>
        <w:tc>
          <w:tcPr>
            <w:tcW w:w="3038" w:type="dxa"/>
            <w:tcBorders>
              <w:top w:val="single" w:sz="4" w:space="0" w:color="000000"/>
              <w:left w:val="single" w:sz="4" w:space="0" w:color="auto"/>
              <w:bottom w:val="single" w:sz="4" w:space="0" w:color="000000"/>
              <w:right w:val="single" w:sz="4" w:space="0" w:color="000000"/>
            </w:tcBorders>
            <w:vAlign w:val="center"/>
          </w:tcPr>
          <w:p w14:paraId="3D208C10" w14:textId="77777777" w:rsidR="00953849" w:rsidRDefault="00953849" w:rsidP="006A3B86">
            <w:pPr>
              <w:pStyle w:val="bwtT1C"/>
              <w:widowControl w:val="0"/>
            </w:pPr>
            <w:r>
              <w:t>12 коек</w:t>
            </w:r>
          </w:p>
        </w:tc>
      </w:tr>
      <w:tr w:rsidR="00953849" w14:paraId="1F99A3CA" w14:textId="77777777" w:rsidTr="006A3B86">
        <w:trPr>
          <w:cantSplit/>
          <w:trHeight w:val="1950"/>
        </w:trPr>
        <w:tc>
          <w:tcPr>
            <w:tcW w:w="675" w:type="dxa"/>
            <w:tcBorders>
              <w:top w:val="single" w:sz="4" w:space="0" w:color="000000"/>
              <w:left w:val="single" w:sz="4" w:space="0" w:color="000000"/>
              <w:bottom w:val="single" w:sz="4" w:space="0" w:color="auto"/>
              <w:right w:val="single" w:sz="4" w:space="0" w:color="000000"/>
            </w:tcBorders>
            <w:vAlign w:val="center"/>
          </w:tcPr>
          <w:p w14:paraId="2E2179C3" w14:textId="77777777" w:rsidR="00953849" w:rsidRDefault="00953849" w:rsidP="006A3B86">
            <w:pPr>
              <w:pStyle w:val="bwtT1C"/>
              <w:widowControl w:val="0"/>
            </w:pPr>
          </w:p>
        </w:tc>
        <w:tc>
          <w:tcPr>
            <w:tcW w:w="3544" w:type="dxa"/>
            <w:tcBorders>
              <w:top w:val="single" w:sz="4" w:space="0" w:color="000000"/>
              <w:left w:val="single" w:sz="4" w:space="0" w:color="000000"/>
              <w:bottom w:val="single" w:sz="4" w:space="0" w:color="auto"/>
              <w:right w:val="single" w:sz="4" w:space="0" w:color="auto"/>
            </w:tcBorders>
            <w:vAlign w:val="center"/>
          </w:tcPr>
          <w:p w14:paraId="5548FC83" w14:textId="77777777" w:rsidR="00953849" w:rsidRPr="00E3339B" w:rsidRDefault="00953849" w:rsidP="006A3B86">
            <w:pPr>
              <w:pStyle w:val="bwtT1C"/>
              <w:widowControl w:val="0"/>
              <w:rPr>
                <w:szCs w:val="28"/>
                <w:lang w:eastAsia="en-US"/>
              </w:rPr>
            </w:pPr>
            <w:r>
              <w:rPr>
                <w:szCs w:val="28"/>
                <w:lang w:eastAsia="en-US"/>
              </w:rPr>
              <w:t>Отделение интенсивной терапии и реанимации для больных с ОНМК</w:t>
            </w:r>
          </w:p>
        </w:tc>
        <w:tc>
          <w:tcPr>
            <w:tcW w:w="2835" w:type="dxa"/>
            <w:tcBorders>
              <w:top w:val="single" w:sz="4" w:space="0" w:color="000000"/>
              <w:left w:val="single" w:sz="4" w:space="0" w:color="auto"/>
              <w:bottom w:val="single" w:sz="4" w:space="0" w:color="auto"/>
              <w:right w:val="single" w:sz="4" w:space="0" w:color="auto"/>
            </w:tcBorders>
            <w:vAlign w:val="center"/>
          </w:tcPr>
          <w:p w14:paraId="6C0C2326" w14:textId="77777777" w:rsidR="00953849" w:rsidRDefault="00953849" w:rsidP="006A3B86">
            <w:pPr>
              <w:pStyle w:val="bwtT1C"/>
              <w:widowControl w:val="0"/>
            </w:pPr>
            <w:r>
              <w:t xml:space="preserve">9 коек </w:t>
            </w:r>
          </w:p>
        </w:tc>
        <w:tc>
          <w:tcPr>
            <w:tcW w:w="3038" w:type="dxa"/>
            <w:tcBorders>
              <w:top w:val="single" w:sz="4" w:space="0" w:color="000000"/>
              <w:left w:val="single" w:sz="4" w:space="0" w:color="auto"/>
              <w:bottom w:val="single" w:sz="4" w:space="0" w:color="auto"/>
              <w:right w:val="single" w:sz="4" w:space="0" w:color="000000"/>
            </w:tcBorders>
            <w:vAlign w:val="center"/>
          </w:tcPr>
          <w:p w14:paraId="28AD68C9" w14:textId="77777777" w:rsidR="00953849" w:rsidRDefault="00953849" w:rsidP="006A3B86">
            <w:pPr>
              <w:pStyle w:val="bwtT1C"/>
              <w:widowControl w:val="0"/>
            </w:pPr>
            <w:r>
              <w:t xml:space="preserve">2 койки </w:t>
            </w:r>
          </w:p>
        </w:tc>
      </w:tr>
      <w:tr w:rsidR="00953849" w14:paraId="256261CD" w14:textId="77777777" w:rsidTr="006A3B86">
        <w:trPr>
          <w:cantSplit/>
          <w:trHeight w:val="1680"/>
        </w:trPr>
        <w:tc>
          <w:tcPr>
            <w:tcW w:w="675" w:type="dxa"/>
            <w:tcBorders>
              <w:top w:val="single" w:sz="4" w:space="0" w:color="auto"/>
              <w:left w:val="single" w:sz="4" w:space="0" w:color="000000"/>
              <w:bottom w:val="single" w:sz="4" w:space="0" w:color="000000"/>
              <w:right w:val="single" w:sz="4" w:space="0" w:color="000000"/>
            </w:tcBorders>
            <w:vAlign w:val="center"/>
          </w:tcPr>
          <w:p w14:paraId="642D3BC5" w14:textId="77777777" w:rsidR="00953849" w:rsidRDefault="00953849" w:rsidP="006A3B86">
            <w:pPr>
              <w:pStyle w:val="bwtT1C"/>
              <w:widowControl w:val="0"/>
            </w:pPr>
          </w:p>
        </w:tc>
        <w:tc>
          <w:tcPr>
            <w:tcW w:w="3544" w:type="dxa"/>
            <w:tcBorders>
              <w:top w:val="single" w:sz="4" w:space="0" w:color="auto"/>
              <w:left w:val="single" w:sz="4" w:space="0" w:color="000000"/>
              <w:bottom w:val="single" w:sz="4" w:space="0" w:color="000000"/>
              <w:right w:val="single" w:sz="4" w:space="0" w:color="auto"/>
            </w:tcBorders>
            <w:vAlign w:val="center"/>
          </w:tcPr>
          <w:p w14:paraId="365AE808" w14:textId="77777777" w:rsidR="00953849" w:rsidRDefault="00953849" w:rsidP="006A3B86">
            <w:pPr>
              <w:pStyle w:val="bwtT1C"/>
              <w:widowControl w:val="0"/>
              <w:rPr>
                <w:szCs w:val="28"/>
                <w:lang w:eastAsia="en-US"/>
              </w:rPr>
            </w:pPr>
          </w:p>
          <w:p w14:paraId="58845139" w14:textId="77777777" w:rsidR="00953849" w:rsidRDefault="00953849" w:rsidP="006A3B86">
            <w:pPr>
              <w:pStyle w:val="bwtT1C"/>
              <w:widowControl w:val="0"/>
              <w:rPr>
                <w:szCs w:val="28"/>
                <w:lang w:eastAsia="en-US"/>
              </w:rPr>
            </w:pPr>
            <w:r>
              <w:rPr>
                <w:szCs w:val="28"/>
                <w:lang w:eastAsia="en-US"/>
              </w:rPr>
              <w:t>Компьютерный  томограф (далее – аппарат КТ)</w:t>
            </w:r>
          </w:p>
        </w:tc>
        <w:tc>
          <w:tcPr>
            <w:tcW w:w="2835" w:type="dxa"/>
            <w:tcBorders>
              <w:top w:val="single" w:sz="4" w:space="0" w:color="auto"/>
              <w:left w:val="single" w:sz="4" w:space="0" w:color="auto"/>
              <w:bottom w:val="single" w:sz="4" w:space="0" w:color="000000"/>
              <w:right w:val="single" w:sz="4" w:space="0" w:color="auto"/>
            </w:tcBorders>
            <w:vAlign w:val="center"/>
          </w:tcPr>
          <w:p w14:paraId="672CDB23" w14:textId="77777777" w:rsidR="00953849" w:rsidRDefault="00953849" w:rsidP="006A3B86">
            <w:pPr>
              <w:pStyle w:val="bwtT1C"/>
              <w:widowControl w:val="0"/>
            </w:pPr>
            <w:r>
              <w:t xml:space="preserve">128 срезов </w:t>
            </w:r>
          </w:p>
        </w:tc>
        <w:tc>
          <w:tcPr>
            <w:tcW w:w="3038" w:type="dxa"/>
            <w:tcBorders>
              <w:top w:val="single" w:sz="4" w:space="0" w:color="auto"/>
              <w:left w:val="single" w:sz="4" w:space="0" w:color="auto"/>
              <w:bottom w:val="single" w:sz="4" w:space="0" w:color="000000"/>
              <w:right w:val="single" w:sz="4" w:space="0" w:color="000000"/>
            </w:tcBorders>
            <w:vAlign w:val="center"/>
          </w:tcPr>
          <w:p w14:paraId="3EDFA8FA" w14:textId="77777777" w:rsidR="00953849" w:rsidRDefault="00953849" w:rsidP="006A3B86">
            <w:pPr>
              <w:pStyle w:val="bwtT1C"/>
              <w:widowControl w:val="0"/>
            </w:pPr>
            <w:r>
              <w:t xml:space="preserve">16 срезов </w:t>
            </w:r>
          </w:p>
        </w:tc>
      </w:tr>
      <w:tr w:rsidR="00953849" w14:paraId="5F1E081F" w14:textId="77777777" w:rsidTr="006A3B86">
        <w:trPr>
          <w:cantSplit/>
          <w:trHeight w:val="1680"/>
        </w:trPr>
        <w:tc>
          <w:tcPr>
            <w:tcW w:w="675" w:type="dxa"/>
            <w:tcBorders>
              <w:left w:val="single" w:sz="4" w:space="0" w:color="000000"/>
              <w:bottom w:val="single" w:sz="4" w:space="0" w:color="000000"/>
              <w:right w:val="single" w:sz="4" w:space="0" w:color="000000"/>
            </w:tcBorders>
            <w:vAlign w:val="center"/>
          </w:tcPr>
          <w:p w14:paraId="4A4ECD4A" w14:textId="77777777" w:rsidR="00953849" w:rsidRDefault="00953849" w:rsidP="006A3B86">
            <w:pPr>
              <w:pStyle w:val="bwtT1C"/>
              <w:widowControl w:val="0"/>
            </w:pPr>
          </w:p>
        </w:tc>
        <w:tc>
          <w:tcPr>
            <w:tcW w:w="3544" w:type="dxa"/>
            <w:tcBorders>
              <w:top w:val="single" w:sz="4" w:space="0" w:color="auto"/>
              <w:left w:val="single" w:sz="4" w:space="0" w:color="000000"/>
              <w:bottom w:val="single" w:sz="4" w:space="0" w:color="000000"/>
              <w:right w:val="single" w:sz="4" w:space="0" w:color="auto"/>
            </w:tcBorders>
            <w:vAlign w:val="center"/>
          </w:tcPr>
          <w:p w14:paraId="4C26653A" w14:textId="77777777" w:rsidR="00953849" w:rsidRDefault="00953849" w:rsidP="006A3B86">
            <w:pPr>
              <w:pStyle w:val="bwtT1C"/>
              <w:widowControl w:val="0"/>
              <w:rPr>
                <w:szCs w:val="28"/>
                <w:lang w:eastAsia="en-US"/>
              </w:rPr>
            </w:pPr>
            <w:r>
              <w:rPr>
                <w:szCs w:val="28"/>
                <w:lang w:eastAsia="en-US"/>
              </w:rPr>
              <w:t>Магнитно-резонансный томограф (далее – аппарат МРТ) с индукцией магнитного поля</w:t>
            </w:r>
          </w:p>
        </w:tc>
        <w:tc>
          <w:tcPr>
            <w:tcW w:w="2835" w:type="dxa"/>
            <w:tcBorders>
              <w:top w:val="single" w:sz="4" w:space="0" w:color="auto"/>
              <w:left w:val="single" w:sz="4" w:space="0" w:color="auto"/>
              <w:bottom w:val="single" w:sz="4" w:space="0" w:color="000000"/>
              <w:right w:val="single" w:sz="4" w:space="0" w:color="auto"/>
            </w:tcBorders>
            <w:vAlign w:val="center"/>
          </w:tcPr>
          <w:p w14:paraId="780637A3" w14:textId="77777777" w:rsidR="00953849" w:rsidRDefault="00953849" w:rsidP="006A3B86">
            <w:pPr>
              <w:pStyle w:val="bwtT1C"/>
              <w:widowControl w:val="0"/>
            </w:pPr>
            <w:r>
              <w:t>1,5 Т.</w:t>
            </w:r>
          </w:p>
        </w:tc>
        <w:tc>
          <w:tcPr>
            <w:tcW w:w="3038" w:type="dxa"/>
            <w:tcBorders>
              <w:top w:val="single" w:sz="4" w:space="0" w:color="auto"/>
              <w:left w:val="single" w:sz="4" w:space="0" w:color="auto"/>
              <w:bottom w:val="single" w:sz="4" w:space="0" w:color="000000"/>
              <w:right w:val="single" w:sz="4" w:space="0" w:color="000000"/>
            </w:tcBorders>
            <w:vAlign w:val="center"/>
          </w:tcPr>
          <w:p w14:paraId="219152B1" w14:textId="77777777" w:rsidR="00953849" w:rsidRDefault="00953849" w:rsidP="006A3B86">
            <w:pPr>
              <w:pStyle w:val="bwtT1C"/>
              <w:widowControl w:val="0"/>
            </w:pPr>
            <w:r>
              <w:t>-</w:t>
            </w:r>
          </w:p>
        </w:tc>
      </w:tr>
      <w:tr w:rsidR="00953849" w14:paraId="7658C0CE" w14:textId="77777777" w:rsidTr="006A3B86">
        <w:trPr>
          <w:cantSplit/>
          <w:trHeight w:val="1680"/>
        </w:trPr>
        <w:tc>
          <w:tcPr>
            <w:tcW w:w="675" w:type="dxa"/>
            <w:tcBorders>
              <w:left w:val="single" w:sz="4" w:space="0" w:color="000000"/>
              <w:bottom w:val="single" w:sz="4" w:space="0" w:color="000000"/>
              <w:right w:val="single" w:sz="4" w:space="0" w:color="000000"/>
            </w:tcBorders>
            <w:vAlign w:val="center"/>
          </w:tcPr>
          <w:p w14:paraId="1E2A7377" w14:textId="77777777" w:rsidR="00953849" w:rsidRDefault="00953849" w:rsidP="006A3B86">
            <w:pPr>
              <w:pStyle w:val="bwtT1C"/>
              <w:widowControl w:val="0"/>
            </w:pPr>
          </w:p>
        </w:tc>
        <w:tc>
          <w:tcPr>
            <w:tcW w:w="3544" w:type="dxa"/>
            <w:tcBorders>
              <w:top w:val="single" w:sz="4" w:space="0" w:color="auto"/>
              <w:left w:val="single" w:sz="4" w:space="0" w:color="000000"/>
              <w:bottom w:val="single" w:sz="4" w:space="0" w:color="000000"/>
              <w:right w:val="single" w:sz="4" w:space="0" w:color="auto"/>
            </w:tcBorders>
            <w:vAlign w:val="center"/>
          </w:tcPr>
          <w:p w14:paraId="5D9C6CC7" w14:textId="77777777" w:rsidR="00953849" w:rsidRDefault="00953849" w:rsidP="006A3B86">
            <w:pPr>
              <w:pStyle w:val="bwtT1C"/>
              <w:widowControl w:val="0"/>
              <w:rPr>
                <w:szCs w:val="28"/>
                <w:lang w:eastAsia="en-US"/>
              </w:rPr>
            </w:pPr>
            <w:r>
              <w:rPr>
                <w:szCs w:val="28"/>
                <w:lang w:eastAsia="en-US"/>
              </w:rPr>
              <w:t>Количество рентгенангиографических установок в отделении рентгенохирургических методов диагностики и лечения</w:t>
            </w:r>
          </w:p>
        </w:tc>
        <w:tc>
          <w:tcPr>
            <w:tcW w:w="2835" w:type="dxa"/>
            <w:tcBorders>
              <w:top w:val="single" w:sz="4" w:space="0" w:color="auto"/>
              <w:left w:val="single" w:sz="4" w:space="0" w:color="auto"/>
              <w:bottom w:val="single" w:sz="4" w:space="0" w:color="000000"/>
              <w:right w:val="single" w:sz="4" w:space="0" w:color="auto"/>
            </w:tcBorders>
            <w:vAlign w:val="center"/>
          </w:tcPr>
          <w:p w14:paraId="5505F23F" w14:textId="77777777" w:rsidR="00953849" w:rsidRDefault="00953849" w:rsidP="006A3B86">
            <w:pPr>
              <w:pStyle w:val="bwtT1C"/>
              <w:widowControl w:val="0"/>
            </w:pPr>
            <w:r>
              <w:t>1</w:t>
            </w:r>
          </w:p>
        </w:tc>
        <w:tc>
          <w:tcPr>
            <w:tcW w:w="3038" w:type="dxa"/>
            <w:tcBorders>
              <w:top w:val="single" w:sz="4" w:space="0" w:color="auto"/>
              <w:left w:val="single" w:sz="4" w:space="0" w:color="auto"/>
              <w:bottom w:val="single" w:sz="4" w:space="0" w:color="000000"/>
              <w:right w:val="single" w:sz="4" w:space="0" w:color="000000"/>
            </w:tcBorders>
            <w:vAlign w:val="center"/>
          </w:tcPr>
          <w:p w14:paraId="602B4090" w14:textId="77777777" w:rsidR="00953849" w:rsidRDefault="00953849" w:rsidP="006A3B86">
            <w:pPr>
              <w:pStyle w:val="bwtT1C"/>
              <w:widowControl w:val="0"/>
            </w:pPr>
            <w:r>
              <w:t>-</w:t>
            </w:r>
          </w:p>
        </w:tc>
      </w:tr>
      <w:tr w:rsidR="00953849" w14:paraId="419F3705" w14:textId="77777777" w:rsidTr="006A3B86">
        <w:trPr>
          <w:cantSplit/>
          <w:trHeight w:val="1680"/>
        </w:trPr>
        <w:tc>
          <w:tcPr>
            <w:tcW w:w="675" w:type="dxa"/>
            <w:tcBorders>
              <w:left w:val="single" w:sz="4" w:space="0" w:color="000000"/>
              <w:bottom w:val="single" w:sz="4" w:space="0" w:color="000000"/>
              <w:right w:val="single" w:sz="4" w:space="0" w:color="000000"/>
            </w:tcBorders>
            <w:vAlign w:val="center"/>
          </w:tcPr>
          <w:p w14:paraId="45E99FA3" w14:textId="77777777" w:rsidR="00953849" w:rsidRDefault="00953849" w:rsidP="006A3B86">
            <w:pPr>
              <w:pStyle w:val="bwtT1C"/>
              <w:widowControl w:val="0"/>
            </w:pPr>
          </w:p>
        </w:tc>
        <w:tc>
          <w:tcPr>
            <w:tcW w:w="3544" w:type="dxa"/>
            <w:tcBorders>
              <w:top w:val="single" w:sz="4" w:space="0" w:color="auto"/>
              <w:left w:val="single" w:sz="4" w:space="0" w:color="000000"/>
              <w:bottom w:val="single" w:sz="4" w:space="0" w:color="000000"/>
              <w:right w:val="single" w:sz="4" w:space="0" w:color="auto"/>
            </w:tcBorders>
            <w:vAlign w:val="center"/>
          </w:tcPr>
          <w:p w14:paraId="2E9E1359" w14:textId="77777777" w:rsidR="00953849" w:rsidRDefault="00953849" w:rsidP="006A3B86">
            <w:pPr>
              <w:pStyle w:val="bwtT1C"/>
              <w:widowControl w:val="0"/>
              <w:rPr>
                <w:szCs w:val="28"/>
                <w:lang w:eastAsia="en-US"/>
              </w:rPr>
            </w:pPr>
            <w:r>
              <w:rPr>
                <w:szCs w:val="28"/>
                <w:lang w:eastAsia="en-US"/>
              </w:rPr>
              <w:t>Расположение аппаратуры и НО ОНМК</w:t>
            </w:r>
          </w:p>
        </w:tc>
        <w:tc>
          <w:tcPr>
            <w:tcW w:w="2835" w:type="dxa"/>
            <w:tcBorders>
              <w:top w:val="single" w:sz="4" w:space="0" w:color="auto"/>
              <w:left w:val="single" w:sz="4" w:space="0" w:color="auto"/>
              <w:bottom w:val="single" w:sz="4" w:space="0" w:color="000000"/>
              <w:right w:val="single" w:sz="4" w:space="0" w:color="auto"/>
            </w:tcBorders>
            <w:vAlign w:val="center"/>
          </w:tcPr>
          <w:p w14:paraId="0158FCBA" w14:textId="77777777" w:rsidR="00953849" w:rsidRDefault="00953849" w:rsidP="006A3B86">
            <w:pPr>
              <w:pStyle w:val="bwtT1C"/>
              <w:widowControl w:val="0"/>
            </w:pPr>
            <w:r>
              <w:t xml:space="preserve">В одном корпусе </w:t>
            </w:r>
          </w:p>
        </w:tc>
        <w:tc>
          <w:tcPr>
            <w:tcW w:w="3038" w:type="dxa"/>
            <w:tcBorders>
              <w:top w:val="single" w:sz="4" w:space="0" w:color="auto"/>
              <w:left w:val="single" w:sz="4" w:space="0" w:color="auto"/>
              <w:bottom w:val="single" w:sz="4" w:space="0" w:color="000000"/>
              <w:right w:val="single" w:sz="4" w:space="0" w:color="000000"/>
            </w:tcBorders>
            <w:vAlign w:val="center"/>
          </w:tcPr>
          <w:p w14:paraId="4DE4124F" w14:textId="77777777" w:rsidR="00953849" w:rsidRDefault="00953849" w:rsidP="006A3B86">
            <w:pPr>
              <w:pStyle w:val="bwtT1C"/>
              <w:widowControl w:val="0"/>
            </w:pPr>
            <w:r>
              <w:t>В одном корпусе</w:t>
            </w:r>
          </w:p>
        </w:tc>
      </w:tr>
      <w:tr w:rsidR="00953849" w14:paraId="0BE8ED9F" w14:textId="77777777" w:rsidTr="006A3B86">
        <w:trPr>
          <w:cantSplit/>
          <w:trHeight w:val="1680"/>
        </w:trPr>
        <w:tc>
          <w:tcPr>
            <w:tcW w:w="675" w:type="dxa"/>
            <w:tcBorders>
              <w:left w:val="single" w:sz="4" w:space="0" w:color="000000"/>
              <w:bottom w:val="single" w:sz="4" w:space="0" w:color="000000"/>
              <w:right w:val="single" w:sz="4" w:space="0" w:color="000000"/>
            </w:tcBorders>
            <w:vAlign w:val="center"/>
          </w:tcPr>
          <w:p w14:paraId="140E835A" w14:textId="77777777" w:rsidR="00953849" w:rsidRDefault="00953849" w:rsidP="006A3B86">
            <w:pPr>
              <w:pStyle w:val="bwtT1C"/>
              <w:widowControl w:val="0"/>
            </w:pPr>
          </w:p>
        </w:tc>
        <w:tc>
          <w:tcPr>
            <w:tcW w:w="3544" w:type="dxa"/>
            <w:tcBorders>
              <w:top w:val="single" w:sz="4" w:space="0" w:color="auto"/>
              <w:left w:val="single" w:sz="4" w:space="0" w:color="000000"/>
              <w:bottom w:val="single" w:sz="4" w:space="0" w:color="000000"/>
              <w:right w:val="single" w:sz="4" w:space="0" w:color="auto"/>
            </w:tcBorders>
            <w:vAlign w:val="center"/>
          </w:tcPr>
          <w:p w14:paraId="0BD1C095" w14:textId="77777777" w:rsidR="00953849" w:rsidRDefault="00953849" w:rsidP="006A3B86">
            <w:pPr>
              <w:pStyle w:val="bwtT1C"/>
              <w:widowControl w:val="0"/>
              <w:rPr>
                <w:szCs w:val="28"/>
                <w:lang w:eastAsia="en-US"/>
              </w:rPr>
            </w:pPr>
            <w:r>
              <w:rPr>
                <w:szCs w:val="28"/>
                <w:lang w:eastAsia="en-US"/>
              </w:rPr>
              <w:t>В структуре мед организации</w:t>
            </w:r>
          </w:p>
        </w:tc>
        <w:tc>
          <w:tcPr>
            <w:tcW w:w="2835" w:type="dxa"/>
            <w:tcBorders>
              <w:top w:val="single" w:sz="4" w:space="0" w:color="auto"/>
              <w:left w:val="single" w:sz="4" w:space="0" w:color="auto"/>
              <w:bottom w:val="single" w:sz="4" w:space="0" w:color="000000"/>
              <w:right w:val="single" w:sz="4" w:space="0" w:color="auto"/>
            </w:tcBorders>
            <w:vAlign w:val="center"/>
          </w:tcPr>
          <w:p w14:paraId="08D5C00A" w14:textId="77777777" w:rsidR="00953849" w:rsidRPr="00E3339B" w:rsidRDefault="00953849" w:rsidP="006A3B86">
            <w:pPr>
              <w:pStyle w:val="bwtT1C"/>
              <w:widowControl w:val="0"/>
              <w:jc w:val="left"/>
              <w:rPr>
                <w:szCs w:val="28"/>
                <w:lang w:eastAsia="en-US"/>
              </w:rPr>
            </w:pPr>
            <w:r>
              <w:rPr>
                <w:szCs w:val="28"/>
                <w:lang w:eastAsia="en-US"/>
              </w:rPr>
              <w:t xml:space="preserve">отделение сосудистой хирургии на 36 коек, нейрохирургическое отделение на 35 коек, ОРХМДЛ без коечного фонда </w:t>
            </w:r>
          </w:p>
        </w:tc>
        <w:tc>
          <w:tcPr>
            <w:tcW w:w="3038" w:type="dxa"/>
            <w:tcBorders>
              <w:top w:val="single" w:sz="4" w:space="0" w:color="auto"/>
              <w:left w:val="single" w:sz="4" w:space="0" w:color="auto"/>
              <w:bottom w:val="single" w:sz="4" w:space="0" w:color="000000"/>
              <w:right w:val="single" w:sz="4" w:space="0" w:color="000000"/>
            </w:tcBorders>
            <w:vAlign w:val="center"/>
          </w:tcPr>
          <w:p w14:paraId="0B35040C" w14:textId="77777777" w:rsidR="00953849" w:rsidRDefault="00953849" w:rsidP="006A3B86">
            <w:pPr>
              <w:pStyle w:val="bwtT1C"/>
              <w:widowControl w:val="0"/>
            </w:pPr>
            <w:r>
              <w:t>-</w:t>
            </w:r>
          </w:p>
        </w:tc>
      </w:tr>
      <w:tr w:rsidR="00953849" w14:paraId="1ACE6671" w14:textId="77777777" w:rsidTr="006A3B86">
        <w:trPr>
          <w:cantSplit/>
          <w:trHeight w:val="1680"/>
        </w:trPr>
        <w:tc>
          <w:tcPr>
            <w:tcW w:w="675" w:type="dxa"/>
            <w:tcBorders>
              <w:left w:val="single" w:sz="4" w:space="0" w:color="000000"/>
              <w:bottom w:val="single" w:sz="4" w:space="0" w:color="000000"/>
              <w:right w:val="single" w:sz="4" w:space="0" w:color="000000"/>
            </w:tcBorders>
            <w:vAlign w:val="center"/>
          </w:tcPr>
          <w:p w14:paraId="01F09527" w14:textId="77777777" w:rsidR="00953849" w:rsidRDefault="00953849" w:rsidP="006A3B86">
            <w:pPr>
              <w:pStyle w:val="bwtT1C"/>
              <w:widowControl w:val="0"/>
            </w:pPr>
          </w:p>
        </w:tc>
        <w:tc>
          <w:tcPr>
            <w:tcW w:w="3544" w:type="dxa"/>
            <w:tcBorders>
              <w:top w:val="single" w:sz="4" w:space="0" w:color="auto"/>
              <w:left w:val="single" w:sz="4" w:space="0" w:color="000000"/>
              <w:bottom w:val="single" w:sz="4" w:space="0" w:color="000000"/>
              <w:right w:val="single" w:sz="4" w:space="0" w:color="auto"/>
            </w:tcBorders>
            <w:vAlign w:val="center"/>
          </w:tcPr>
          <w:p w14:paraId="0596A8FA" w14:textId="77777777" w:rsidR="00953849" w:rsidRDefault="00953849" w:rsidP="006A3B86">
            <w:pPr>
              <w:pStyle w:val="bwtT1C"/>
              <w:widowControl w:val="0"/>
              <w:rPr>
                <w:szCs w:val="28"/>
                <w:lang w:eastAsia="en-US"/>
              </w:rPr>
            </w:pPr>
            <w:r>
              <w:rPr>
                <w:szCs w:val="28"/>
                <w:lang w:eastAsia="en-US"/>
              </w:rPr>
              <w:t>Отделение 2 этапа медицинской реабилитации</w:t>
            </w:r>
          </w:p>
        </w:tc>
        <w:tc>
          <w:tcPr>
            <w:tcW w:w="2835" w:type="dxa"/>
            <w:tcBorders>
              <w:top w:val="single" w:sz="4" w:space="0" w:color="auto"/>
              <w:left w:val="single" w:sz="4" w:space="0" w:color="auto"/>
              <w:bottom w:val="single" w:sz="4" w:space="0" w:color="000000"/>
              <w:right w:val="single" w:sz="4" w:space="0" w:color="auto"/>
            </w:tcBorders>
            <w:vAlign w:val="center"/>
          </w:tcPr>
          <w:p w14:paraId="7FDD2DF3" w14:textId="77777777" w:rsidR="00953849" w:rsidRDefault="00953849" w:rsidP="006A3B86">
            <w:pPr>
              <w:pStyle w:val="bwtT1C"/>
              <w:widowControl w:val="0"/>
              <w:jc w:val="left"/>
              <w:rPr>
                <w:szCs w:val="28"/>
                <w:lang w:eastAsia="en-US"/>
              </w:rPr>
            </w:pPr>
            <w:r>
              <w:rPr>
                <w:szCs w:val="28"/>
                <w:lang w:eastAsia="en-US"/>
              </w:rPr>
              <w:t>Вне структуры КЧРКБ</w:t>
            </w:r>
          </w:p>
          <w:p w14:paraId="6338BDC6" w14:textId="77777777" w:rsidR="00953849" w:rsidRDefault="00953849" w:rsidP="006A3B86">
            <w:pPr>
              <w:pStyle w:val="bwtT1C"/>
              <w:widowControl w:val="0"/>
              <w:jc w:val="left"/>
              <w:rPr>
                <w:szCs w:val="28"/>
                <w:lang w:eastAsia="en-US"/>
              </w:rPr>
            </w:pPr>
            <w:r>
              <w:rPr>
                <w:szCs w:val="28"/>
                <w:lang w:eastAsia="en-US"/>
              </w:rPr>
              <w:t>(в стационаре отделение ранней медицинской реабилитации без коечного фонда)</w:t>
            </w:r>
          </w:p>
        </w:tc>
        <w:tc>
          <w:tcPr>
            <w:tcW w:w="3038" w:type="dxa"/>
            <w:tcBorders>
              <w:top w:val="single" w:sz="4" w:space="0" w:color="auto"/>
              <w:left w:val="single" w:sz="4" w:space="0" w:color="auto"/>
              <w:bottom w:val="single" w:sz="4" w:space="0" w:color="000000"/>
              <w:right w:val="single" w:sz="4" w:space="0" w:color="000000"/>
            </w:tcBorders>
            <w:vAlign w:val="center"/>
          </w:tcPr>
          <w:p w14:paraId="12D54540" w14:textId="77777777" w:rsidR="00953849" w:rsidRDefault="00953849" w:rsidP="006A3B86">
            <w:pPr>
              <w:pStyle w:val="bwtT1C"/>
              <w:widowControl w:val="0"/>
            </w:pPr>
            <w:r>
              <w:t>-</w:t>
            </w:r>
          </w:p>
        </w:tc>
      </w:tr>
      <w:tr w:rsidR="00953849" w14:paraId="3D4ED7D2" w14:textId="77777777" w:rsidTr="006A3B86">
        <w:trPr>
          <w:cantSplit/>
          <w:trHeight w:val="1680"/>
        </w:trPr>
        <w:tc>
          <w:tcPr>
            <w:tcW w:w="675" w:type="dxa"/>
            <w:tcBorders>
              <w:left w:val="single" w:sz="4" w:space="0" w:color="000000"/>
              <w:bottom w:val="single" w:sz="4" w:space="0" w:color="000000"/>
              <w:right w:val="single" w:sz="4" w:space="0" w:color="000000"/>
            </w:tcBorders>
            <w:vAlign w:val="center"/>
          </w:tcPr>
          <w:p w14:paraId="7B3CCDBF" w14:textId="77777777" w:rsidR="00953849" w:rsidRDefault="00953849" w:rsidP="006A3B86">
            <w:pPr>
              <w:pStyle w:val="bwtT1C"/>
              <w:widowControl w:val="0"/>
            </w:pPr>
          </w:p>
        </w:tc>
        <w:tc>
          <w:tcPr>
            <w:tcW w:w="3544" w:type="dxa"/>
            <w:tcBorders>
              <w:top w:val="single" w:sz="4" w:space="0" w:color="auto"/>
              <w:left w:val="single" w:sz="4" w:space="0" w:color="000000"/>
              <w:bottom w:val="single" w:sz="4" w:space="0" w:color="000000"/>
              <w:right w:val="single" w:sz="4" w:space="0" w:color="auto"/>
            </w:tcBorders>
            <w:vAlign w:val="center"/>
          </w:tcPr>
          <w:p w14:paraId="66AE0A47" w14:textId="77777777" w:rsidR="00953849" w:rsidRDefault="00953849" w:rsidP="006A3B86">
            <w:pPr>
              <w:pStyle w:val="bwtT1C"/>
              <w:widowControl w:val="0"/>
              <w:jc w:val="left"/>
              <w:rPr>
                <w:szCs w:val="28"/>
                <w:lang w:eastAsia="en-US"/>
              </w:rPr>
            </w:pPr>
            <w:r>
              <w:rPr>
                <w:szCs w:val="28"/>
                <w:lang w:eastAsia="en-US"/>
              </w:rPr>
              <w:t>Среднее время доставки пациента с зоны закрепления</w:t>
            </w:r>
          </w:p>
        </w:tc>
        <w:tc>
          <w:tcPr>
            <w:tcW w:w="2835" w:type="dxa"/>
            <w:tcBorders>
              <w:top w:val="single" w:sz="4" w:space="0" w:color="auto"/>
              <w:left w:val="single" w:sz="4" w:space="0" w:color="auto"/>
              <w:bottom w:val="single" w:sz="4" w:space="0" w:color="000000"/>
              <w:right w:val="single" w:sz="4" w:space="0" w:color="auto"/>
            </w:tcBorders>
            <w:vAlign w:val="center"/>
          </w:tcPr>
          <w:p w14:paraId="3DCD233B" w14:textId="77777777" w:rsidR="00953849" w:rsidRDefault="00953849" w:rsidP="006A3B86">
            <w:pPr>
              <w:pStyle w:val="bwtT1C"/>
              <w:widowControl w:val="0"/>
              <w:jc w:val="left"/>
              <w:rPr>
                <w:szCs w:val="28"/>
                <w:lang w:eastAsia="en-US"/>
              </w:rPr>
            </w:pPr>
            <w:r>
              <w:rPr>
                <w:szCs w:val="28"/>
                <w:lang w:eastAsia="en-US"/>
              </w:rPr>
              <w:t xml:space="preserve">1 час 10 минут </w:t>
            </w:r>
          </w:p>
        </w:tc>
        <w:tc>
          <w:tcPr>
            <w:tcW w:w="3038" w:type="dxa"/>
            <w:tcBorders>
              <w:top w:val="single" w:sz="4" w:space="0" w:color="auto"/>
              <w:left w:val="single" w:sz="4" w:space="0" w:color="auto"/>
              <w:bottom w:val="single" w:sz="4" w:space="0" w:color="000000"/>
              <w:right w:val="single" w:sz="4" w:space="0" w:color="000000"/>
            </w:tcBorders>
            <w:vAlign w:val="center"/>
          </w:tcPr>
          <w:p w14:paraId="01CD5552" w14:textId="77777777" w:rsidR="00953849" w:rsidRDefault="00953849" w:rsidP="006A3B86">
            <w:pPr>
              <w:pStyle w:val="bwtT1C"/>
              <w:widowControl w:val="0"/>
            </w:pPr>
            <w:r>
              <w:t>30 минут</w:t>
            </w:r>
          </w:p>
        </w:tc>
      </w:tr>
      <w:tr w:rsidR="00953849" w14:paraId="02FB5E42" w14:textId="77777777" w:rsidTr="006A3B86">
        <w:trPr>
          <w:cantSplit/>
          <w:trHeight w:val="1680"/>
        </w:trPr>
        <w:tc>
          <w:tcPr>
            <w:tcW w:w="675" w:type="dxa"/>
            <w:tcBorders>
              <w:left w:val="single" w:sz="4" w:space="0" w:color="000000"/>
              <w:bottom w:val="single" w:sz="4" w:space="0" w:color="000000"/>
              <w:right w:val="single" w:sz="4" w:space="0" w:color="000000"/>
            </w:tcBorders>
            <w:vAlign w:val="center"/>
          </w:tcPr>
          <w:p w14:paraId="14BA7381" w14:textId="77777777" w:rsidR="00953849" w:rsidRDefault="00953849" w:rsidP="006A3B86">
            <w:pPr>
              <w:pStyle w:val="bwtT1C"/>
              <w:widowControl w:val="0"/>
            </w:pPr>
          </w:p>
        </w:tc>
        <w:tc>
          <w:tcPr>
            <w:tcW w:w="3544" w:type="dxa"/>
            <w:tcBorders>
              <w:top w:val="single" w:sz="4" w:space="0" w:color="auto"/>
              <w:left w:val="single" w:sz="4" w:space="0" w:color="000000"/>
              <w:bottom w:val="single" w:sz="4" w:space="0" w:color="000000"/>
              <w:right w:val="single" w:sz="4" w:space="0" w:color="auto"/>
            </w:tcBorders>
            <w:vAlign w:val="center"/>
          </w:tcPr>
          <w:p w14:paraId="4FEDC8AB" w14:textId="77777777" w:rsidR="00953849" w:rsidRDefault="00953849" w:rsidP="006A3B86">
            <w:pPr>
              <w:pStyle w:val="bwtT1C"/>
              <w:widowControl w:val="0"/>
              <w:jc w:val="left"/>
              <w:rPr>
                <w:szCs w:val="28"/>
                <w:lang w:eastAsia="en-US"/>
              </w:rPr>
            </w:pPr>
            <w:r>
              <w:rPr>
                <w:szCs w:val="28"/>
                <w:lang w:eastAsia="en-US"/>
              </w:rPr>
              <w:t xml:space="preserve">Госпитализация </w:t>
            </w:r>
          </w:p>
        </w:tc>
        <w:tc>
          <w:tcPr>
            <w:tcW w:w="2835" w:type="dxa"/>
            <w:tcBorders>
              <w:top w:val="single" w:sz="4" w:space="0" w:color="auto"/>
              <w:left w:val="single" w:sz="4" w:space="0" w:color="auto"/>
              <w:bottom w:val="single" w:sz="4" w:space="0" w:color="000000"/>
              <w:right w:val="single" w:sz="4" w:space="0" w:color="auto"/>
            </w:tcBorders>
            <w:vAlign w:val="center"/>
          </w:tcPr>
          <w:p w14:paraId="703839C9" w14:textId="77777777" w:rsidR="00953849" w:rsidRDefault="00953849" w:rsidP="006A3B86">
            <w:pPr>
              <w:pStyle w:val="bwtT1C"/>
              <w:widowControl w:val="0"/>
              <w:rPr>
                <w:szCs w:val="28"/>
                <w:lang w:eastAsia="en-US"/>
              </w:rPr>
            </w:pPr>
            <w:r>
              <w:rPr>
                <w:szCs w:val="28"/>
                <w:lang w:eastAsia="en-US"/>
              </w:rPr>
              <w:t>Минуя общий приемный покой</w:t>
            </w:r>
          </w:p>
        </w:tc>
        <w:tc>
          <w:tcPr>
            <w:tcW w:w="3038" w:type="dxa"/>
            <w:tcBorders>
              <w:top w:val="single" w:sz="4" w:space="0" w:color="auto"/>
              <w:left w:val="single" w:sz="4" w:space="0" w:color="auto"/>
              <w:bottom w:val="single" w:sz="4" w:space="0" w:color="000000"/>
              <w:right w:val="single" w:sz="4" w:space="0" w:color="000000"/>
            </w:tcBorders>
            <w:vAlign w:val="center"/>
          </w:tcPr>
          <w:p w14:paraId="380DC2EA" w14:textId="77777777" w:rsidR="00953849" w:rsidRDefault="00953849" w:rsidP="006A3B86">
            <w:pPr>
              <w:pStyle w:val="bwtT1C"/>
              <w:widowControl w:val="0"/>
            </w:pPr>
            <w:r>
              <w:t xml:space="preserve">Через общее приемное отделение </w:t>
            </w:r>
          </w:p>
        </w:tc>
      </w:tr>
      <w:tr w:rsidR="00953849" w14:paraId="5192E0CA" w14:textId="77777777" w:rsidTr="006A3B86">
        <w:trPr>
          <w:cantSplit/>
          <w:trHeight w:val="1680"/>
        </w:trPr>
        <w:tc>
          <w:tcPr>
            <w:tcW w:w="675" w:type="dxa"/>
            <w:tcBorders>
              <w:left w:val="single" w:sz="4" w:space="0" w:color="000000"/>
              <w:bottom w:val="single" w:sz="4" w:space="0" w:color="000000"/>
              <w:right w:val="single" w:sz="4" w:space="0" w:color="000000"/>
            </w:tcBorders>
            <w:vAlign w:val="center"/>
          </w:tcPr>
          <w:p w14:paraId="005BB5E4" w14:textId="77777777" w:rsidR="00953849" w:rsidRDefault="00953849" w:rsidP="006A3B86">
            <w:pPr>
              <w:pStyle w:val="bwtT1C"/>
              <w:widowControl w:val="0"/>
            </w:pPr>
          </w:p>
        </w:tc>
        <w:tc>
          <w:tcPr>
            <w:tcW w:w="3544" w:type="dxa"/>
            <w:tcBorders>
              <w:top w:val="single" w:sz="4" w:space="0" w:color="auto"/>
              <w:left w:val="single" w:sz="4" w:space="0" w:color="000000"/>
              <w:bottom w:val="single" w:sz="4" w:space="0" w:color="000000"/>
              <w:right w:val="single" w:sz="4" w:space="0" w:color="auto"/>
            </w:tcBorders>
            <w:vAlign w:val="center"/>
          </w:tcPr>
          <w:p w14:paraId="595D89E0" w14:textId="77777777" w:rsidR="00953849" w:rsidRDefault="00953849" w:rsidP="006A3B86">
            <w:pPr>
              <w:pStyle w:val="bwtT1C"/>
              <w:widowControl w:val="0"/>
              <w:jc w:val="left"/>
              <w:rPr>
                <w:szCs w:val="28"/>
                <w:lang w:eastAsia="en-US"/>
              </w:rPr>
            </w:pPr>
            <w:r>
              <w:rPr>
                <w:szCs w:val="28"/>
                <w:lang w:eastAsia="en-US"/>
              </w:rPr>
              <w:t xml:space="preserve">Ответственные лица </w:t>
            </w:r>
          </w:p>
        </w:tc>
        <w:tc>
          <w:tcPr>
            <w:tcW w:w="2835" w:type="dxa"/>
            <w:tcBorders>
              <w:top w:val="single" w:sz="4" w:space="0" w:color="auto"/>
              <w:left w:val="single" w:sz="4" w:space="0" w:color="auto"/>
              <w:bottom w:val="single" w:sz="4" w:space="0" w:color="000000"/>
              <w:right w:val="single" w:sz="4" w:space="0" w:color="auto"/>
            </w:tcBorders>
            <w:vAlign w:val="center"/>
          </w:tcPr>
          <w:p w14:paraId="747F40FD" w14:textId="77777777" w:rsidR="00953849" w:rsidRDefault="00953849" w:rsidP="006A3B86">
            <w:pPr>
              <w:pStyle w:val="bwtT1C"/>
              <w:widowControl w:val="0"/>
            </w:pPr>
            <w:r>
              <w:t>Заведующий отделением 8(8782)20-44-18</w:t>
            </w:r>
          </w:p>
          <w:p w14:paraId="50ED2C0F" w14:textId="77777777" w:rsidR="00953849" w:rsidRDefault="00953849" w:rsidP="006A3B86">
            <w:pPr>
              <w:pStyle w:val="bwtT1C"/>
              <w:widowControl w:val="0"/>
            </w:pPr>
            <w:r>
              <w:t>Главный врач 8(8782)20-44-43</w:t>
            </w:r>
          </w:p>
          <w:p w14:paraId="35C028EC" w14:textId="77777777" w:rsidR="00953849" w:rsidRDefault="00953849" w:rsidP="006A3B86">
            <w:pPr>
              <w:pStyle w:val="bwtT1C"/>
              <w:widowControl w:val="0"/>
              <w:rPr>
                <w:szCs w:val="28"/>
                <w:lang w:eastAsia="en-US"/>
              </w:rPr>
            </w:pPr>
          </w:p>
        </w:tc>
        <w:tc>
          <w:tcPr>
            <w:tcW w:w="3038" w:type="dxa"/>
            <w:tcBorders>
              <w:top w:val="single" w:sz="4" w:space="0" w:color="auto"/>
              <w:left w:val="single" w:sz="4" w:space="0" w:color="auto"/>
              <w:bottom w:val="single" w:sz="4" w:space="0" w:color="000000"/>
              <w:right w:val="single" w:sz="4" w:space="0" w:color="000000"/>
            </w:tcBorders>
            <w:vAlign w:val="center"/>
          </w:tcPr>
          <w:p w14:paraId="27EEA7AC" w14:textId="77777777" w:rsidR="00953849" w:rsidRDefault="00953849" w:rsidP="006A3B86">
            <w:pPr>
              <w:pStyle w:val="bwtT1C"/>
              <w:widowControl w:val="0"/>
            </w:pPr>
            <w:r>
              <w:t>Заведующий отделения 8(87878)5-31-48</w:t>
            </w:r>
          </w:p>
          <w:p w14:paraId="09A34555" w14:textId="77777777" w:rsidR="00953849" w:rsidRDefault="00953849" w:rsidP="006A3B86">
            <w:pPr>
              <w:pStyle w:val="bwtT1C"/>
              <w:widowControl w:val="0"/>
            </w:pPr>
            <w:r>
              <w:t>Главный врач 8(87878)5-21-87</w:t>
            </w:r>
          </w:p>
          <w:p w14:paraId="57A78B2B" w14:textId="77777777" w:rsidR="00953849" w:rsidRDefault="00953849" w:rsidP="006A3B86">
            <w:pPr>
              <w:pStyle w:val="bwtT1C"/>
              <w:widowControl w:val="0"/>
            </w:pPr>
          </w:p>
        </w:tc>
      </w:tr>
    </w:tbl>
    <w:p w14:paraId="0AC67C01" w14:textId="77777777" w:rsidR="00953849" w:rsidRDefault="00953849" w:rsidP="00953849"/>
    <w:p w14:paraId="7B8FE4F0" w14:textId="77777777" w:rsidR="00953849" w:rsidRDefault="00953849" w:rsidP="00953849">
      <w:pPr>
        <w:pStyle w:val="Style2"/>
        <w:widowControl/>
        <w:tabs>
          <w:tab w:val="left" w:pos="0"/>
        </w:tabs>
        <w:spacing w:line="322" w:lineRule="exact"/>
        <w:jc w:val="both"/>
        <w:rPr>
          <w:rStyle w:val="FontStyle11"/>
          <w:b w:val="0"/>
          <w:sz w:val="28"/>
          <w:szCs w:val="28"/>
        </w:rPr>
      </w:pPr>
    </w:p>
    <w:p w14:paraId="10039DBF" w14:textId="488AC12E" w:rsidR="00953849" w:rsidRDefault="00953849" w:rsidP="00953849">
      <w:pPr>
        <w:pStyle w:val="Style1"/>
        <w:widowControl/>
        <w:spacing w:line="240" w:lineRule="exact"/>
        <w:jc w:val="left"/>
        <w:rPr>
          <w:rStyle w:val="FontStyle11"/>
          <w:b w:val="0"/>
          <w:bCs w:val="0"/>
          <w:sz w:val="28"/>
          <w:szCs w:val="28"/>
        </w:rPr>
      </w:pPr>
    </w:p>
    <w:p w14:paraId="75C768BF" w14:textId="77777777" w:rsidR="00953849" w:rsidRDefault="00953849" w:rsidP="00953849">
      <w:pPr>
        <w:pStyle w:val="Style1"/>
        <w:widowControl/>
        <w:spacing w:line="240" w:lineRule="exact"/>
        <w:ind w:left="5760" w:firstLine="720"/>
        <w:jc w:val="left"/>
        <w:rPr>
          <w:rStyle w:val="FontStyle11"/>
          <w:b w:val="0"/>
          <w:bCs w:val="0"/>
          <w:sz w:val="28"/>
          <w:szCs w:val="28"/>
        </w:rPr>
      </w:pPr>
    </w:p>
    <w:p w14:paraId="7E0A68B6" w14:textId="77777777" w:rsidR="00953849" w:rsidRDefault="00953849" w:rsidP="00953849">
      <w:pPr>
        <w:pStyle w:val="Style1"/>
        <w:widowControl/>
        <w:spacing w:line="240" w:lineRule="exact"/>
        <w:ind w:left="5760" w:firstLine="720"/>
        <w:jc w:val="left"/>
        <w:rPr>
          <w:rStyle w:val="FontStyle11"/>
          <w:b w:val="0"/>
          <w:bCs w:val="0"/>
          <w:sz w:val="28"/>
          <w:szCs w:val="28"/>
        </w:rPr>
      </w:pPr>
    </w:p>
    <w:p w14:paraId="2D509EA5" w14:textId="7FE65892" w:rsidR="00953849" w:rsidRDefault="00953849" w:rsidP="00953849">
      <w:pPr>
        <w:pStyle w:val="Style2"/>
        <w:widowControl/>
        <w:tabs>
          <w:tab w:val="left" w:pos="0"/>
        </w:tabs>
        <w:spacing w:line="240" w:lineRule="exact"/>
        <w:rPr>
          <w:sz w:val="28"/>
          <w:szCs w:val="28"/>
        </w:rPr>
      </w:pPr>
    </w:p>
    <w:p w14:paraId="08E2F24B" w14:textId="77777777" w:rsidR="00953849" w:rsidRDefault="00953849" w:rsidP="00953849">
      <w:pPr>
        <w:pStyle w:val="Style2"/>
        <w:widowControl/>
        <w:tabs>
          <w:tab w:val="left" w:pos="0"/>
        </w:tabs>
        <w:spacing w:line="240" w:lineRule="exact"/>
        <w:jc w:val="center"/>
        <w:rPr>
          <w:sz w:val="28"/>
          <w:szCs w:val="28"/>
        </w:rPr>
      </w:pPr>
    </w:p>
    <w:p w14:paraId="0575CC44" w14:textId="77777777" w:rsidR="00953849" w:rsidRDefault="00953849" w:rsidP="00953849">
      <w:pPr>
        <w:pStyle w:val="Style2"/>
        <w:widowControl/>
        <w:tabs>
          <w:tab w:val="left" w:pos="0"/>
        </w:tabs>
        <w:spacing w:line="240" w:lineRule="exact"/>
        <w:jc w:val="center"/>
        <w:rPr>
          <w:sz w:val="28"/>
          <w:szCs w:val="28"/>
        </w:rPr>
      </w:pPr>
      <w:r>
        <w:rPr>
          <w:sz w:val="28"/>
          <w:szCs w:val="28"/>
        </w:rPr>
        <w:t>ЗАКРЕПЛЕНИЕ</w:t>
      </w:r>
    </w:p>
    <w:p w14:paraId="1329F5D8" w14:textId="77777777" w:rsidR="00953849" w:rsidRDefault="00953849" w:rsidP="00953849">
      <w:pPr>
        <w:pStyle w:val="Style2"/>
        <w:widowControl/>
        <w:tabs>
          <w:tab w:val="left" w:pos="0"/>
        </w:tabs>
        <w:spacing w:line="240" w:lineRule="exact"/>
        <w:jc w:val="center"/>
        <w:rPr>
          <w:sz w:val="28"/>
          <w:szCs w:val="28"/>
        </w:rPr>
      </w:pPr>
    </w:p>
    <w:p w14:paraId="4BC9083B" w14:textId="77777777" w:rsidR="00953849" w:rsidRDefault="00953849" w:rsidP="00953849">
      <w:pPr>
        <w:pStyle w:val="Style2"/>
        <w:widowControl/>
        <w:tabs>
          <w:tab w:val="left" w:pos="0"/>
        </w:tabs>
        <w:spacing w:line="240" w:lineRule="exact"/>
        <w:jc w:val="both"/>
        <w:rPr>
          <w:sz w:val="28"/>
          <w:szCs w:val="28"/>
        </w:rPr>
      </w:pPr>
      <w:r>
        <w:rPr>
          <w:sz w:val="28"/>
          <w:szCs w:val="28"/>
        </w:rPr>
        <w:t xml:space="preserve">муниципальных образований и городских округов Карачаево-Черкесской республики за региональным сосудистым центром и первичными сосудистыми отделениями по оказанию медицинской помощи больным с острыми нарушениями мозгового кровообращения </w:t>
      </w:r>
    </w:p>
    <w:tbl>
      <w:tblPr>
        <w:tblpPr w:leftFromText="180" w:rightFromText="180" w:vertAnchor="text" w:horzAnchor="margin" w:tblpXSpec="center" w:tblpY="354"/>
        <w:tblW w:w="5000" w:type="pct"/>
        <w:tblLayout w:type="fixed"/>
        <w:tblCellMar>
          <w:top w:w="57" w:type="dxa"/>
          <w:bottom w:w="57" w:type="dxa"/>
        </w:tblCellMar>
        <w:tblLook w:val="04A0" w:firstRow="1" w:lastRow="0" w:firstColumn="1" w:lastColumn="0" w:noHBand="0" w:noVBand="1"/>
      </w:tblPr>
      <w:tblGrid>
        <w:gridCol w:w="608"/>
        <w:gridCol w:w="3330"/>
        <w:gridCol w:w="3732"/>
        <w:gridCol w:w="1957"/>
      </w:tblGrid>
      <w:tr w:rsidR="00953849" w14:paraId="6E55AB34" w14:textId="77777777" w:rsidTr="006A3B86">
        <w:trPr>
          <w:cantSplit/>
          <w:trHeight w:val="1352"/>
        </w:trPr>
        <w:tc>
          <w:tcPr>
            <w:tcW w:w="612" w:type="dxa"/>
            <w:tcBorders>
              <w:top w:val="single" w:sz="4" w:space="0" w:color="000000"/>
              <w:left w:val="single" w:sz="4" w:space="0" w:color="000000"/>
              <w:bottom w:val="single" w:sz="4" w:space="0" w:color="000000"/>
              <w:right w:val="single" w:sz="4" w:space="0" w:color="000000"/>
            </w:tcBorders>
            <w:vAlign w:val="center"/>
          </w:tcPr>
          <w:p w14:paraId="7A4D9214" w14:textId="77777777" w:rsidR="00953849" w:rsidRDefault="00953849" w:rsidP="006A3B86">
            <w:pPr>
              <w:pStyle w:val="bwtT1C"/>
              <w:widowControl w:val="0"/>
            </w:pPr>
            <w:r>
              <w:t>№ п/п</w:t>
            </w:r>
          </w:p>
        </w:tc>
        <w:tc>
          <w:tcPr>
            <w:tcW w:w="3361" w:type="dxa"/>
            <w:tcBorders>
              <w:top w:val="single" w:sz="4" w:space="0" w:color="000000"/>
              <w:left w:val="single" w:sz="4" w:space="0" w:color="000000"/>
              <w:bottom w:val="single" w:sz="4" w:space="0" w:color="000000"/>
              <w:right w:val="single" w:sz="4" w:space="0" w:color="000000"/>
            </w:tcBorders>
            <w:vAlign w:val="center"/>
          </w:tcPr>
          <w:p w14:paraId="0CE9F085" w14:textId="77777777" w:rsidR="00953849" w:rsidRDefault="00953849" w:rsidP="006A3B86">
            <w:pPr>
              <w:pStyle w:val="bwtT1C"/>
              <w:widowControl w:val="0"/>
              <w:jc w:val="left"/>
            </w:pPr>
            <w:r>
              <w:rPr>
                <w:szCs w:val="28"/>
                <w:lang w:eastAsia="en-US"/>
              </w:rPr>
              <w:t>Наименование подразделения медицинской организации</w:t>
            </w:r>
          </w:p>
        </w:tc>
        <w:tc>
          <w:tcPr>
            <w:tcW w:w="3767" w:type="dxa"/>
            <w:tcBorders>
              <w:top w:val="single" w:sz="4" w:space="0" w:color="000000"/>
              <w:left w:val="single" w:sz="4" w:space="0" w:color="000000"/>
              <w:bottom w:val="single" w:sz="4" w:space="0" w:color="000000"/>
              <w:right w:val="single" w:sz="4" w:space="0" w:color="000000"/>
            </w:tcBorders>
          </w:tcPr>
          <w:p w14:paraId="05BCDD7C" w14:textId="77777777" w:rsidR="00953849" w:rsidRDefault="00953849" w:rsidP="006A3B86">
            <w:pPr>
              <w:pStyle w:val="Style2"/>
              <w:tabs>
                <w:tab w:val="left" w:pos="0"/>
              </w:tabs>
              <w:spacing w:line="322" w:lineRule="exact"/>
              <w:jc w:val="both"/>
              <w:rPr>
                <w:sz w:val="28"/>
                <w:szCs w:val="28"/>
                <w:lang w:eastAsia="en-US"/>
              </w:rPr>
            </w:pPr>
            <w:r>
              <w:rPr>
                <w:sz w:val="28"/>
                <w:szCs w:val="28"/>
                <w:lang w:eastAsia="en-US"/>
              </w:rPr>
              <w:t>Наименование муниципального образования Ставропольского края</w:t>
            </w:r>
          </w:p>
        </w:tc>
        <w:tc>
          <w:tcPr>
            <w:tcW w:w="1974" w:type="dxa"/>
            <w:tcBorders>
              <w:top w:val="single" w:sz="4" w:space="0" w:color="000000"/>
              <w:left w:val="single" w:sz="4" w:space="0" w:color="000000"/>
              <w:bottom w:val="single" w:sz="4" w:space="0" w:color="000000"/>
              <w:right w:val="single" w:sz="4" w:space="0" w:color="000000"/>
            </w:tcBorders>
            <w:vAlign w:val="center"/>
          </w:tcPr>
          <w:p w14:paraId="3989963E" w14:textId="77777777" w:rsidR="00953849" w:rsidRDefault="00953849" w:rsidP="006A3B86">
            <w:pPr>
              <w:pStyle w:val="bwtT1C"/>
              <w:widowControl w:val="0"/>
              <w:jc w:val="left"/>
            </w:pPr>
            <w:r>
              <w:t>Численность населения</w:t>
            </w:r>
          </w:p>
        </w:tc>
      </w:tr>
      <w:tr w:rsidR="00953849" w14:paraId="3D3E27CE" w14:textId="77777777" w:rsidTr="006A3B86">
        <w:trPr>
          <w:cantSplit/>
          <w:trHeight w:val="205"/>
        </w:trPr>
        <w:tc>
          <w:tcPr>
            <w:tcW w:w="612" w:type="dxa"/>
            <w:tcBorders>
              <w:top w:val="single" w:sz="4" w:space="0" w:color="000000"/>
              <w:left w:val="single" w:sz="4" w:space="0" w:color="000000"/>
              <w:bottom w:val="single" w:sz="4" w:space="0" w:color="000000"/>
              <w:right w:val="single" w:sz="4" w:space="0" w:color="000000"/>
            </w:tcBorders>
            <w:vAlign w:val="center"/>
          </w:tcPr>
          <w:p w14:paraId="6795CC32" w14:textId="77777777" w:rsidR="00953849" w:rsidRDefault="00953849" w:rsidP="006A3B86">
            <w:pPr>
              <w:pStyle w:val="bwtT1C"/>
              <w:widowControl w:val="0"/>
            </w:pPr>
            <w:r>
              <w:t>1</w:t>
            </w:r>
          </w:p>
        </w:tc>
        <w:tc>
          <w:tcPr>
            <w:tcW w:w="3361" w:type="dxa"/>
            <w:tcBorders>
              <w:top w:val="single" w:sz="4" w:space="0" w:color="000000"/>
              <w:left w:val="single" w:sz="4" w:space="0" w:color="000000"/>
              <w:bottom w:val="single" w:sz="4" w:space="0" w:color="000000"/>
              <w:right w:val="single" w:sz="4" w:space="0" w:color="000000"/>
            </w:tcBorders>
            <w:vAlign w:val="center"/>
          </w:tcPr>
          <w:p w14:paraId="78C77FFD" w14:textId="77777777" w:rsidR="00953849" w:rsidRDefault="00953849" w:rsidP="006A3B86">
            <w:pPr>
              <w:pStyle w:val="bwtT1C"/>
              <w:widowControl w:val="0"/>
            </w:pPr>
            <w:r>
              <w:t>2</w:t>
            </w:r>
          </w:p>
        </w:tc>
        <w:tc>
          <w:tcPr>
            <w:tcW w:w="3767" w:type="dxa"/>
            <w:tcBorders>
              <w:top w:val="single" w:sz="4" w:space="0" w:color="000000"/>
              <w:left w:val="single" w:sz="4" w:space="0" w:color="000000"/>
              <w:bottom w:val="single" w:sz="4" w:space="0" w:color="000000"/>
              <w:right w:val="single" w:sz="4" w:space="0" w:color="000000"/>
            </w:tcBorders>
            <w:vAlign w:val="center"/>
          </w:tcPr>
          <w:p w14:paraId="18860759" w14:textId="77777777" w:rsidR="00953849" w:rsidRDefault="00953849" w:rsidP="006A3B86">
            <w:pPr>
              <w:pStyle w:val="bwtT1C"/>
              <w:widowControl w:val="0"/>
            </w:pPr>
            <w:r>
              <w:t>3</w:t>
            </w:r>
          </w:p>
        </w:tc>
        <w:tc>
          <w:tcPr>
            <w:tcW w:w="1974" w:type="dxa"/>
            <w:tcBorders>
              <w:top w:val="single" w:sz="4" w:space="0" w:color="000000"/>
              <w:left w:val="single" w:sz="4" w:space="0" w:color="000000"/>
              <w:bottom w:val="single" w:sz="4" w:space="0" w:color="000000"/>
              <w:right w:val="single" w:sz="4" w:space="0" w:color="000000"/>
            </w:tcBorders>
            <w:vAlign w:val="center"/>
          </w:tcPr>
          <w:p w14:paraId="68D48D50" w14:textId="77777777" w:rsidR="00953849" w:rsidRDefault="00953849" w:rsidP="006A3B86">
            <w:pPr>
              <w:pStyle w:val="bwtT1C"/>
              <w:widowControl w:val="0"/>
            </w:pPr>
            <w:r>
              <w:t>4</w:t>
            </w:r>
          </w:p>
        </w:tc>
      </w:tr>
      <w:tr w:rsidR="00953849" w14:paraId="50EDB104" w14:textId="77777777" w:rsidTr="006A3B86">
        <w:trPr>
          <w:cantSplit/>
          <w:trHeight w:val="282"/>
        </w:trPr>
        <w:tc>
          <w:tcPr>
            <w:tcW w:w="612" w:type="dxa"/>
            <w:vMerge w:val="restart"/>
            <w:tcBorders>
              <w:top w:val="single" w:sz="4" w:space="0" w:color="000000"/>
              <w:left w:val="single" w:sz="4" w:space="0" w:color="000000"/>
              <w:bottom w:val="single" w:sz="4" w:space="0" w:color="000000"/>
              <w:right w:val="single" w:sz="4" w:space="0" w:color="000000"/>
            </w:tcBorders>
            <w:vAlign w:val="center"/>
          </w:tcPr>
          <w:p w14:paraId="1489D956" w14:textId="77777777" w:rsidR="00953849" w:rsidRDefault="00953849" w:rsidP="006A3B86">
            <w:pPr>
              <w:pStyle w:val="bwtT1C"/>
              <w:widowControl w:val="0"/>
            </w:pPr>
            <w:r>
              <w:t>1.</w:t>
            </w:r>
          </w:p>
        </w:tc>
        <w:tc>
          <w:tcPr>
            <w:tcW w:w="3361" w:type="dxa"/>
            <w:vMerge w:val="restart"/>
            <w:tcBorders>
              <w:top w:val="single" w:sz="4" w:space="0" w:color="000000"/>
              <w:left w:val="single" w:sz="4" w:space="0" w:color="000000"/>
              <w:bottom w:val="single" w:sz="4" w:space="0" w:color="000000"/>
              <w:right w:val="single" w:sz="4" w:space="0" w:color="000000"/>
            </w:tcBorders>
            <w:vAlign w:val="center"/>
          </w:tcPr>
          <w:p w14:paraId="0763875F" w14:textId="77777777" w:rsidR="00953849" w:rsidRDefault="00953849" w:rsidP="006A3B86">
            <w:pPr>
              <w:pStyle w:val="bwtT1C"/>
              <w:widowControl w:val="0"/>
              <w:jc w:val="left"/>
            </w:pPr>
            <w:r>
              <w:rPr>
                <w:szCs w:val="28"/>
                <w:lang w:eastAsia="en-US"/>
              </w:rPr>
              <w:t xml:space="preserve">Региональный сосудистый центр (далее – РСЦ) </w:t>
            </w:r>
            <w:r>
              <w:rPr>
                <w:rStyle w:val="FontStyle11"/>
                <w:szCs w:val="28"/>
              </w:rPr>
              <w:t xml:space="preserve"> Республиканского Государственного Бюджетного Лечебно-профилактического </w:t>
            </w:r>
            <w:r>
              <w:rPr>
                <w:rStyle w:val="FontStyle11"/>
                <w:szCs w:val="28"/>
              </w:rPr>
              <w:lastRenderedPageBreak/>
              <w:t>учреждения «Карачаево-Черкесская республиканская клиническая больница»</w:t>
            </w:r>
          </w:p>
        </w:tc>
        <w:tc>
          <w:tcPr>
            <w:tcW w:w="3767" w:type="dxa"/>
            <w:tcBorders>
              <w:top w:val="single" w:sz="4" w:space="0" w:color="000000"/>
              <w:left w:val="single" w:sz="4" w:space="0" w:color="000000"/>
              <w:bottom w:val="single" w:sz="4" w:space="0" w:color="000000"/>
              <w:right w:val="single" w:sz="4" w:space="0" w:color="000000"/>
            </w:tcBorders>
            <w:vAlign w:val="center"/>
          </w:tcPr>
          <w:p w14:paraId="104CF3CC" w14:textId="77777777" w:rsidR="00953849" w:rsidRDefault="00953849" w:rsidP="006A3B86">
            <w:pPr>
              <w:pStyle w:val="bwtT1C"/>
              <w:widowControl w:val="0"/>
              <w:jc w:val="left"/>
            </w:pPr>
            <w:r>
              <w:lastRenderedPageBreak/>
              <w:t>Черкесский городской округ</w:t>
            </w:r>
          </w:p>
        </w:tc>
        <w:tc>
          <w:tcPr>
            <w:tcW w:w="1974" w:type="dxa"/>
            <w:tcBorders>
              <w:top w:val="single" w:sz="4" w:space="0" w:color="000000"/>
              <w:left w:val="single" w:sz="4" w:space="0" w:color="000000"/>
              <w:bottom w:val="single" w:sz="4" w:space="0" w:color="000000"/>
              <w:right w:val="single" w:sz="4" w:space="0" w:color="000000"/>
            </w:tcBorders>
            <w:vAlign w:val="center"/>
          </w:tcPr>
          <w:p w14:paraId="733199FF" w14:textId="77777777" w:rsidR="00953849" w:rsidRDefault="00953849" w:rsidP="006A3B86">
            <w:pPr>
              <w:pStyle w:val="bwtT1C"/>
              <w:widowControl w:val="0"/>
            </w:pPr>
            <w:r>
              <w:t>112782</w:t>
            </w:r>
          </w:p>
        </w:tc>
      </w:tr>
      <w:tr w:rsidR="00953849" w14:paraId="55F4ECEA" w14:textId="77777777" w:rsidTr="006A3B86">
        <w:trPr>
          <w:cantSplit/>
          <w:trHeight w:val="260"/>
        </w:trPr>
        <w:tc>
          <w:tcPr>
            <w:tcW w:w="612" w:type="dxa"/>
            <w:vMerge/>
            <w:tcBorders>
              <w:top w:val="single" w:sz="4" w:space="0" w:color="000000"/>
              <w:left w:val="single" w:sz="4" w:space="0" w:color="000000"/>
              <w:bottom w:val="single" w:sz="4" w:space="0" w:color="000000"/>
              <w:right w:val="single" w:sz="4" w:space="0" w:color="000000"/>
            </w:tcBorders>
            <w:vAlign w:val="center"/>
          </w:tcPr>
          <w:p w14:paraId="49ACB727" w14:textId="77777777" w:rsidR="00953849" w:rsidRDefault="00953849" w:rsidP="006A3B86">
            <w:pPr>
              <w:pStyle w:val="bwtT1C"/>
              <w:widowControl w:val="0"/>
            </w:pPr>
          </w:p>
        </w:tc>
        <w:tc>
          <w:tcPr>
            <w:tcW w:w="3361" w:type="dxa"/>
            <w:vMerge/>
            <w:tcBorders>
              <w:top w:val="single" w:sz="4" w:space="0" w:color="000000"/>
              <w:left w:val="single" w:sz="4" w:space="0" w:color="000000"/>
              <w:bottom w:val="single" w:sz="4" w:space="0" w:color="000000"/>
              <w:right w:val="single" w:sz="4" w:space="0" w:color="000000"/>
            </w:tcBorders>
            <w:vAlign w:val="center"/>
          </w:tcPr>
          <w:p w14:paraId="01FB1EB3" w14:textId="77777777" w:rsidR="00953849" w:rsidRDefault="00953849" w:rsidP="006A3B86">
            <w:pPr>
              <w:pStyle w:val="bwtT1C"/>
              <w:widowControl w:val="0"/>
              <w:jc w:val="left"/>
            </w:pPr>
          </w:p>
        </w:tc>
        <w:tc>
          <w:tcPr>
            <w:tcW w:w="3767" w:type="dxa"/>
            <w:tcBorders>
              <w:top w:val="single" w:sz="4" w:space="0" w:color="000000"/>
              <w:left w:val="single" w:sz="4" w:space="0" w:color="000000"/>
              <w:bottom w:val="single" w:sz="4" w:space="0" w:color="000000"/>
              <w:right w:val="single" w:sz="4" w:space="0" w:color="000000"/>
            </w:tcBorders>
            <w:vAlign w:val="center"/>
          </w:tcPr>
          <w:p w14:paraId="19D5701A" w14:textId="77777777" w:rsidR="00953849" w:rsidRDefault="00953849" w:rsidP="006A3B86">
            <w:pPr>
              <w:pStyle w:val="bwtT1C"/>
              <w:widowControl w:val="0"/>
              <w:jc w:val="left"/>
            </w:pPr>
            <w:r>
              <w:t>Прикубанский муниципальный район</w:t>
            </w:r>
          </w:p>
        </w:tc>
        <w:tc>
          <w:tcPr>
            <w:tcW w:w="1974" w:type="dxa"/>
            <w:tcBorders>
              <w:top w:val="single" w:sz="4" w:space="0" w:color="000000"/>
              <w:left w:val="single" w:sz="4" w:space="0" w:color="000000"/>
              <w:bottom w:val="single" w:sz="4" w:space="0" w:color="000000"/>
              <w:right w:val="single" w:sz="4" w:space="0" w:color="000000"/>
            </w:tcBorders>
            <w:vAlign w:val="center"/>
          </w:tcPr>
          <w:p w14:paraId="2C3A5C55" w14:textId="77777777" w:rsidR="00953849" w:rsidRDefault="00953849" w:rsidP="006A3B86">
            <w:pPr>
              <w:pStyle w:val="bwtT1C"/>
              <w:widowControl w:val="0"/>
            </w:pPr>
            <w:r>
              <w:t>30028</w:t>
            </w:r>
          </w:p>
        </w:tc>
      </w:tr>
      <w:tr w:rsidR="00953849" w14:paraId="24036B72" w14:textId="77777777" w:rsidTr="006A3B86">
        <w:trPr>
          <w:cantSplit/>
          <w:trHeight w:val="341"/>
        </w:trPr>
        <w:tc>
          <w:tcPr>
            <w:tcW w:w="612" w:type="dxa"/>
            <w:vMerge/>
            <w:tcBorders>
              <w:top w:val="single" w:sz="4" w:space="0" w:color="000000"/>
              <w:left w:val="single" w:sz="4" w:space="0" w:color="000000"/>
              <w:bottom w:val="single" w:sz="4" w:space="0" w:color="000000"/>
              <w:right w:val="single" w:sz="4" w:space="0" w:color="000000"/>
            </w:tcBorders>
            <w:vAlign w:val="center"/>
          </w:tcPr>
          <w:p w14:paraId="3031A427" w14:textId="77777777" w:rsidR="00953849" w:rsidRDefault="00953849" w:rsidP="006A3B86">
            <w:pPr>
              <w:pStyle w:val="bwtT1C"/>
              <w:widowControl w:val="0"/>
            </w:pPr>
          </w:p>
        </w:tc>
        <w:tc>
          <w:tcPr>
            <w:tcW w:w="3361" w:type="dxa"/>
            <w:vMerge/>
            <w:tcBorders>
              <w:top w:val="single" w:sz="4" w:space="0" w:color="000000"/>
              <w:left w:val="single" w:sz="4" w:space="0" w:color="000000"/>
              <w:bottom w:val="single" w:sz="4" w:space="0" w:color="000000"/>
              <w:right w:val="single" w:sz="4" w:space="0" w:color="000000"/>
            </w:tcBorders>
            <w:vAlign w:val="center"/>
          </w:tcPr>
          <w:p w14:paraId="7B732928" w14:textId="77777777" w:rsidR="00953849" w:rsidRDefault="00953849" w:rsidP="006A3B86">
            <w:pPr>
              <w:pStyle w:val="bwtT1C"/>
              <w:widowControl w:val="0"/>
              <w:jc w:val="left"/>
            </w:pPr>
          </w:p>
        </w:tc>
        <w:tc>
          <w:tcPr>
            <w:tcW w:w="3767" w:type="dxa"/>
            <w:tcBorders>
              <w:top w:val="single" w:sz="4" w:space="0" w:color="000000"/>
              <w:left w:val="single" w:sz="4" w:space="0" w:color="000000"/>
              <w:bottom w:val="single" w:sz="4" w:space="0" w:color="000000"/>
              <w:right w:val="single" w:sz="4" w:space="0" w:color="000000"/>
            </w:tcBorders>
            <w:vAlign w:val="center"/>
          </w:tcPr>
          <w:p w14:paraId="0BFEDE31" w14:textId="77777777" w:rsidR="00953849" w:rsidRDefault="00953849" w:rsidP="006A3B86">
            <w:pPr>
              <w:pStyle w:val="bwtT1C"/>
              <w:widowControl w:val="0"/>
              <w:jc w:val="left"/>
            </w:pPr>
            <w:r>
              <w:t>Абазинский муниципальной район</w:t>
            </w:r>
          </w:p>
        </w:tc>
        <w:tc>
          <w:tcPr>
            <w:tcW w:w="1974" w:type="dxa"/>
            <w:tcBorders>
              <w:top w:val="single" w:sz="4" w:space="0" w:color="000000"/>
              <w:left w:val="single" w:sz="4" w:space="0" w:color="000000"/>
              <w:bottom w:val="single" w:sz="4" w:space="0" w:color="000000"/>
              <w:right w:val="single" w:sz="4" w:space="0" w:color="000000"/>
            </w:tcBorders>
            <w:vAlign w:val="center"/>
          </w:tcPr>
          <w:p w14:paraId="4B9EBE9D" w14:textId="77777777" w:rsidR="00953849" w:rsidRDefault="00953849" w:rsidP="006A3B86">
            <w:pPr>
              <w:pStyle w:val="bwtT1C"/>
              <w:widowControl w:val="0"/>
            </w:pPr>
            <w:r>
              <w:t>18121</w:t>
            </w:r>
          </w:p>
        </w:tc>
      </w:tr>
      <w:tr w:rsidR="00953849" w14:paraId="40ACA3AC" w14:textId="77777777" w:rsidTr="006A3B86">
        <w:trPr>
          <w:cantSplit/>
          <w:trHeight w:val="20"/>
        </w:trPr>
        <w:tc>
          <w:tcPr>
            <w:tcW w:w="612" w:type="dxa"/>
            <w:vMerge/>
            <w:tcBorders>
              <w:top w:val="single" w:sz="4" w:space="0" w:color="000000"/>
              <w:left w:val="single" w:sz="4" w:space="0" w:color="000000"/>
              <w:bottom w:val="single" w:sz="4" w:space="0" w:color="000000"/>
              <w:right w:val="single" w:sz="4" w:space="0" w:color="000000"/>
            </w:tcBorders>
            <w:vAlign w:val="center"/>
          </w:tcPr>
          <w:p w14:paraId="323DC929" w14:textId="77777777" w:rsidR="00953849" w:rsidRDefault="00953849" w:rsidP="006A3B86">
            <w:pPr>
              <w:pStyle w:val="bwtT1C"/>
              <w:widowControl w:val="0"/>
            </w:pPr>
          </w:p>
        </w:tc>
        <w:tc>
          <w:tcPr>
            <w:tcW w:w="3361" w:type="dxa"/>
            <w:vMerge/>
            <w:tcBorders>
              <w:top w:val="single" w:sz="4" w:space="0" w:color="000000"/>
              <w:left w:val="single" w:sz="4" w:space="0" w:color="000000"/>
              <w:bottom w:val="single" w:sz="4" w:space="0" w:color="000000"/>
              <w:right w:val="single" w:sz="4" w:space="0" w:color="000000"/>
            </w:tcBorders>
            <w:vAlign w:val="center"/>
          </w:tcPr>
          <w:p w14:paraId="075AEE15" w14:textId="77777777" w:rsidR="00953849" w:rsidRDefault="00953849" w:rsidP="006A3B86">
            <w:pPr>
              <w:pStyle w:val="bwtT1C"/>
              <w:widowControl w:val="0"/>
              <w:jc w:val="left"/>
            </w:pPr>
          </w:p>
        </w:tc>
        <w:tc>
          <w:tcPr>
            <w:tcW w:w="3767" w:type="dxa"/>
            <w:tcBorders>
              <w:top w:val="single" w:sz="4" w:space="0" w:color="000000"/>
              <w:left w:val="single" w:sz="4" w:space="0" w:color="000000"/>
              <w:bottom w:val="single" w:sz="4" w:space="0" w:color="000000"/>
              <w:right w:val="single" w:sz="4" w:space="0" w:color="000000"/>
            </w:tcBorders>
            <w:vAlign w:val="center"/>
          </w:tcPr>
          <w:p w14:paraId="466C5A58" w14:textId="77777777" w:rsidR="00953849" w:rsidRDefault="00953849" w:rsidP="006A3B86">
            <w:pPr>
              <w:pStyle w:val="bwtT1C"/>
              <w:widowControl w:val="0"/>
              <w:jc w:val="left"/>
            </w:pPr>
            <w:r>
              <w:t>Ногайский муниципальный район</w:t>
            </w:r>
          </w:p>
        </w:tc>
        <w:tc>
          <w:tcPr>
            <w:tcW w:w="1974" w:type="dxa"/>
            <w:tcBorders>
              <w:top w:val="single" w:sz="4" w:space="0" w:color="000000"/>
              <w:left w:val="single" w:sz="4" w:space="0" w:color="000000"/>
              <w:bottom w:val="single" w:sz="4" w:space="0" w:color="000000"/>
              <w:right w:val="single" w:sz="4" w:space="0" w:color="000000"/>
            </w:tcBorders>
            <w:vAlign w:val="center"/>
          </w:tcPr>
          <w:p w14:paraId="45D2BD15" w14:textId="77777777" w:rsidR="00953849" w:rsidRDefault="00953849" w:rsidP="006A3B86">
            <w:pPr>
              <w:pStyle w:val="bwtT1C"/>
              <w:widowControl w:val="0"/>
            </w:pPr>
            <w:r>
              <w:t>16400</w:t>
            </w:r>
          </w:p>
        </w:tc>
      </w:tr>
      <w:tr w:rsidR="00953849" w14:paraId="68EB5216" w14:textId="77777777" w:rsidTr="006A3B86">
        <w:trPr>
          <w:cantSplit/>
          <w:trHeight w:val="233"/>
        </w:trPr>
        <w:tc>
          <w:tcPr>
            <w:tcW w:w="612" w:type="dxa"/>
            <w:vMerge/>
            <w:tcBorders>
              <w:top w:val="single" w:sz="4" w:space="0" w:color="000000"/>
              <w:left w:val="single" w:sz="4" w:space="0" w:color="000000"/>
              <w:bottom w:val="single" w:sz="4" w:space="0" w:color="000000"/>
              <w:right w:val="single" w:sz="4" w:space="0" w:color="000000"/>
            </w:tcBorders>
            <w:vAlign w:val="center"/>
          </w:tcPr>
          <w:p w14:paraId="3A0FDD8B" w14:textId="77777777" w:rsidR="00953849" w:rsidRDefault="00953849" w:rsidP="006A3B86">
            <w:pPr>
              <w:pStyle w:val="bwtT1C"/>
              <w:widowControl w:val="0"/>
            </w:pPr>
          </w:p>
        </w:tc>
        <w:tc>
          <w:tcPr>
            <w:tcW w:w="3361" w:type="dxa"/>
            <w:vMerge/>
            <w:tcBorders>
              <w:top w:val="single" w:sz="4" w:space="0" w:color="000000"/>
              <w:left w:val="single" w:sz="4" w:space="0" w:color="000000"/>
              <w:bottom w:val="single" w:sz="4" w:space="0" w:color="000000"/>
              <w:right w:val="single" w:sz="4" w:space="0" w:color="000000"/>
            </w:tcBorders>
            <w:vAlign w:val="center"/>
          </w:tcPr>
          <w:p w14:paraId="0DB2F218" w14:textId="77777777" w:rsidR="00953849" w:rsidRDefault="00953849" w:rsidP="006A3B86">
            <w:pPr>
              <w:pStyle w:val="bwtT1C"/>
              <w:widowControl w:val="0"/>
              <w:jc w:val="left"/>
            </w:pPr>
          </w:p>
        </w:tc>
        <w:tc>
          <w:tcPr>
            <w:tcW w:w="3767" w:type="dxa"/>
            <w:tcBorders>
              <w:top w:val="single" w:sz="4" w:space="0" w:color="000000"/>
              <w:left w:val="single" w:sz="4" w:space="0" w:color="000000"/>
              <w:bottom w:val="single" w:sz="4" w:space="0" w:color="000000"/>
              <w:right w:val="single" w:sz="4" w:space="0" w:color="000000"/>
            </w:tcBorders>
            <w:vAlign w:val="center"/>
          </w:tcPr>
          <w:p w14:paraId="24FE38F8" w14:textId="77777777" w:rsidR="00953849" w:rsidRDefault="00953849" w:rsidP="006A3B86">
            <w:pPr>
              <w:pStyle w:val="bwtT1C"/>
              <w:widowControl w:val="0"/>
              <w:jc w:val="left"/>
            </w:pPr>
            <w:r>
              <w:t xml:space="preserve">Адыге-Хабльский </w:t>
            </w:r>
            <w:r>
              <w:lastRenderedPageBreak/>
              <w:t>муниципальный район</w:t>
            </w:r>
          </w:p>
        </w:tc>
        <w:tc>
          <w:tcPr>
            <w:tcW w:w="1974" w:type="dxa"/>
            <w:tcBorders>
              <w:top w:val="single" w:sz="4" w:space="0" w:color="000000"/>
              <w:left w:val="single" w:sz="4" w:space="0" w:color="000000"/>
              <w:bottom w:val="single" w:sz="4" w:space="0" w:color="000000"/>
              <w:right w:val="single" w:sz="4" w:space="0" w:color="000000"/>
            </w:tcBorders>
            <w:vAlign w:val="center"/>
          </w:tcPr>
          <w:p w14:paraId="47DC490D" w14:textId="77777777" w:rsidR="00953849" w:rsidRDefault="00953849" w:rsidP="006A3B86">
            <w:pPr>
              <w:pStyle w:val="bwtT1C"/>
              <w:widowControl w:val="0"/>
            </w:pPr>
            <w:r>
              <w:lastRenderedPageBreak/>
              <w:t>16364</w:t>
            </w:r>
          </w:p>
        </w:tc>
      </w:tr>
      <w:tr w:rsidR="00953849" w14:paraId="49C80BA9" w14:textId="77777777" w:rsidTr="006A3B86">
        <w:trPr>
          <w:cantSplit/>
          <w:trHeight w:val="456"/>
        </w:trPr>
        <w:tc>
          <w:tcPr>
            <w:tcW w:w="612" w:type="dxa"/>
            <w:vMerge/>
            <w:tcBorders>
              <w:top w:val="single" w:sz="4" w:space="0" w:color="000000"/>
              <w:left w:val="single" w:sz="4" w:space="0" w:color="000000"/>
              <w:bottom w:val="single" w:sz="4" w:space="0" w:color="000000"/>
              <w:right w:val="single" w:sz="4" w:space="0" w:color="000000"/>
            </w:tcBorders>
            <w:vAlign w:val="center"/>
          </w:tcPr>
          <w:p w14:paraId="26B8F215" w14:textId="77777777" w:rsidR="00953849" w:rsidRDefault="00953849" w:rsidP="006A3B86">
            <w:pPr>
              <w:pStyle w:val="bwtT1C"/>
              <w:widowControl w:val="0"/>
            </w:pPr>
          </w:p>
        </w:tc>
        <w:tc>
          <w:tcPr>
            <w:tcW w:w="3361" w:type="dxa"/>
            <w:vMerge/>
            <w:tcBorders>
              <w:top w:val="single" w:sz="4" w:space="0" w:color="000000"/>
              <w:left w:val="single" w:sz="4" w:space="0" w:color="000000"/>
              <w:bottom w:val="single" w:sz="4" w:space="0" w:color="000000"/>
              <w:right w:val="single" w:sz="4" w:space="0" w:color="000000"/>
            </w:tcBorders>
            <w:vAlign w:val="center"/>
          </w:tcPr>
          <w:p w14:paraId="202BCC2C" w14:textId="77777777" w:rsidR="00953849" w:rsidRDefault="00953849" w:rsidP="006A3B86">
            <w:pPr>
              <w:pStyle w:val="bwtT1C"/>
              <w:widowControl w:val="0"/>
              <w:jc w:val="left"/>
            </w:pPr>
          </w:p>
        </w:tc>
        <w:tc>
          <w:tcPr>
            <w:tcW w:w="3767" w:type="dxa"/>
            <w:tcBorders>
              <w:top w:val="single" w:sz="4" w:space="0" w:color="000000"/>
              <w:left w:val="single" w:sz="4" w:space="0" w:color="000000"/>
              <w:bottom w:val="single" w:sz="4" w:space="0" w:color="000000"/>
              <w:right w:val="single" w:sz="4" w:space="0" w:color="000000"/>
            </w:tcBorders>
            <w:vAlign w:val="center"/>
          </w:tcPr>
          <w:p w14:paraId="4B4484D5" w14:textId="77777777" w:rsidR="00953849" w:rsidRDefault="00953849" w:rsidP="006A3B86">
            <w:pPr>
              <w:pStyle w:val="bwtT1C"/>
              <w:widowControl w:val="0"/>
              <w:jc w:val="left"/>
            </w:pPr>
            <w:r>
              <w:t>Усть-Джегутинский муниципальный район</w:t>
            </w:r>
          </w:p>
        </w:tc>
        <w:tc>
          <w:tcPr>
            <w:tcW w:w="1974" w:type="dxa"/>
            <w:tcBorders>
              <w:top w:val="single" w:sz="4" w:space="0" w:color="000000"/>
              <w:left w:val="single" w:sz="4" w:space="0" w:color="000000"/>
              <w:bottom w:val="single" w:sz="4" w:space="0" w:color="000000"/>
              <w:right w:val="single" w:sz="4" w:space="0" w:color="000000"/>
            </w:tcBorders>
            <w:vAlign w:val="center"/>
          </w:tcPr>
          <w:p w14:paraId="1EA8B8D8" w14:textId="77777777" w:rsidR="00953849" w:rsidRDefault="00953849" w:rsidP="006A3B86">
            <w:pPr>
              <w:pStyle w:val="bwtT1C"/>
              <w:widowControl w:val="0"/>
            </w:pPr>
            <w:r>
              <w:t>50870</w:t>
            </w:r>
          </w:p>
        </w:tc>
      </w:tr>
      <w:tr w:rsidR="00953849" w14:paraId="33809DC2" w14:textId="77777777" w:rsidTr="006A3B86">
        <w:trPr>
          <w:cantSplit/>
          <w:trHeight w:val="254"/>
        </w:trPr>
        <w:tc>
          <w:tcPr>
            <w:tcW w:w="612" w:type="dxa"/>
            <w:vMerge/>
            <w:tcBorders>
              <w:top w:val="single" w:sz="4" w:space="0" w:color="000000"/>
              <w:left w:val="single" w:sz="4" w:space="0" w:color="000000"/>
              <w:bottom w:val="single" w:sz="4" w:space="0" w:color="000000"/>
              <w:right w:val="single" w:sz="4" w:space="0" w:color="000000"/>
            </w:tcBorders>
            <w:vAlign w:val="center"/>
          </w:tcPr>
          <w:p w14:paraId="1A744064" w14:textId="77777777" w:rsidR="00953849" w:rsidRDefault="00953849" w:rsidP="006A3B86">
            <w:pPr>
              <w:pStyle w:val="bwtT1C"/>
              <w:widowControl w:val="0"/>
            </w:pPr>
          </w:p>
        </w:tc>
        <w:tc>
          <w:tcPr>
            <w:tcW w:w="3361" w:type="dxa"/>
            <w:vMerge/>
            <w:tcBorders>
              <w:top w:val="single" w:sz="4" w:space="0" w:color="000000"/>
              <w:left w:val="single" w:sz="4" w:space="0" w:color="000000"/>
              <w:bottom w:val="single" w:sz="4" w:space="0" w:color="000000"/>
              <w:right w:val="single" w:sz="4" w:space="0" w:color="000000"/>
            </w:tcBorders>
            <w:vAlign w:val="center"/>
          </w:tcPr>
          <w:p w14:paraId="78D708AD" w14:textId="77777777" w:rsidR="00953849" w:rsidRDefault="00953849" w:rsidP="006A3B86">
            <w:pPr>
              <w:pStyle w:val="bwtT1C"/>
              <w:widowControl w:val="0"/>
              <w:jc w:val="left"/>
            </w:pPr>
          </w:p>
        </w:tc>
        <w:tc>
          <w:tcPr>
            <w:tcW w:w="3767" w:type="dxa"/>
            <w:tcBorders>
              <w:top w:val="single" w:sz="4" w:space="0" w:color="000000"/>
              <w:left w:val="single" w:sz="4" w:space="0" w:color="000000"/>
              <w:bottom w:val="single" w:sz="4" w:space="0" w:color="000000"/>
              <w:right w:val="single" w:sz="4" w:space="0" w:color="000000"/>
            </w:tcBorders>
            <w:vAlign w:val="center"/>
          </w:tcPr>
          <w:p w14:paraId="6C74D892" w14:textId="77777777" w:rsidR="00953849" w:rsidRDefault="00953849" w:rsidP="006A3B86">
            <w:pPr>
              <w:pStyle w:val="bwtT1C"/>
              <w:widowControl w:val="0"/>
              <w:jc w:val="left"/>
            </w:pPr>
            <w:r>
              <w:t>Малокарачаевский муниципальный район</w:t>
            </w:r>
          </w:p>
        </w:tc>
        <w:tc>
          <w:tcPr>
            <w:tcW w:w="1974" w:type="dxa"/>
            <w:tcBorders>
              <w:top w:val="single" w:sz="4" w:space="0" w:color="000000"/>
              <w:left w:val="single" w:sz="4" w:space="0" w:color="000000"/>
              <w:bottom w:val="single" w:sz="4" w:space="0" w:color="000000"/>
              <w:right w:val="single" w:sz="4" w:space="0" w:color="000000"/>
            </w:tcBorders>
            <w:vAlign w:val="center"/>
          </w:tcPr>
          <w:p w14:paraId="59A53F77" w14:textId="77777777" w:rsidR="00953849" w:rsidRDefault="00953849" w:rsidP="006A3B86">
            <w:pPr>
              <w:pStyle w:val="bwtT1C"/>
              <w:widowControl w:val="0"/>
            </w:pPr>
            <w:r>
              <w:t>42682</w:t>
            </w:r>
          </w:p>
        </w:tc>
      </w:tr>
      <w:tr w:rsidR="00953849" w14:paraId="6F352D12" w14:textId="77777777" w:rsidTr="006A3B86">
        <w:trPr>
          <w:cantSplit/>
          <w:trHeight w:val="751"/>
        </w:trPr>
        <w:tc>
          <w:tcPr>
            <w:tcW w:w="612" w:type="dxa"/>
            <w:vMerge/>
            <w:tcBorders>
              <w:top w:val="single" w:sz="4" w:space="0" w:color="000000"/>
              <w:left w:val="single" w:sz="4" w:space="0" w:color="000000"/>
              <w:bottom w:val="single" w:sz="4" w:space="0" w:color="000000"/>
              <w:right w:val="single" w:sz="4" w:space="0" w:color="000000"/>
            </w:tcBorders>
            <w:vAlign w:val="center"/>
          </w:tcPr>
          <w:p w14:paraId="6830FA09" w14:textId="77777777" w:rsidR="00953849" w:rsidRDefault="00953849" w:rsidP="006A3B86">
            <w:pPr>
              <w:pStyle w:val="bwtT1C"/>
              <w:widowControl w:val="0"/>
            </w:pPr>
          </w:p>
        </w:tc>
        <w:tc>
          <w:tcPr>
            <w:tcW w:w="3361" w:type="dxa"/>
            <w:vMerge/>
            <w:tcBorders>
              <w:top w:val="single" w:sz="4" w:space="0" w:color="000000"/>
              <w:left w:val="single" w:sz="4" w:space="0" w:color="000000"/>
              <w:bottom w:val="single" w:sz="4" w:space="0" w:color="000000"/>
              <w:right w:val="single" w:sz="4" w:space="0" w:color="000000"/>
            </w:tcBorders>
            <w:vAlign w:val="center"/>
          </w:tcPr>
          <w:p w14:paraId="39F50DF3" w14:textId="77777777" w:rsidR="00953849" w:rsidRDefault="00953849" w:rsidP="006A3B86">
            <w:pPr>
              <w:pStyle w:val="bwtT1C"/>
              <w:widowControl w:val="0"/>
              <w:jc w:val="left"/>
            </w:pPr>
          </w:p>
        </w:tc>
        <w:tc>
          <w:tcPr>
            <w:tcW w:w="3767" w:type="dxa"/>
            <w:tcBorders>
              <w:top w:val="single" w:sz="4" w:space="0" w:color="000000"/>
              <w:left w:val="single" w:sz="4" w:space="0" w:color="000000"/>
              <w:bottom w:val="single" w:sz="4" w:space="0" w:color="000000"/>
              <w:right w:val="single" w:sz="4" w:space="0" w:color="000000"/>
            </w:tcBorders>
            <w:vAlign w:val="center"/>
          </w:tcPr>
          <w:p w14:paraId="09250596" w14:textId="77777777" w:rsidR="00953849" w:rsidRDefault="00953849" w:rsidP="006A3B86">
            <w:pPr>
              <w:pStyle w:val="bwtT1C"/>
              <w:widowControl w:val="0"/>
              <w:jc w:val="left"/>
            </w:pPr>
            <w:r>
              <w:t>Хабезский муниципальный район</w:t>
            </w:r>
          </w:p>
        </w:tc>
        <w:tc>
          <w:tcPr>
            <w:tcW w:w="1974" w:type="dxa"/>
            <w:tcBorders>
              <w:top w:val="single" w:sz="4" w:space="0" w:color="000000"/>
              <w:left w:val="single" w:sz="4" w:space="0" w:color="000000"/>
              <w:bottom w:val="single" w:sz="4" w:space="0" w:color="000000"/>
              <w:right w:val="single" w:sz="4" w:space="0" w:color="000000"/>
            </w:tcBorders>
            <w:vAlign w:val="center"/>
          </w:tcPr>
          <w:p w14:paraId="6C540AF4" w14:textId="77777777" w:rsidR="00953849" w:rsidRDefault="00953849" w:rsidP="006A3B86">
            <w:pPr>
              <w:pStyle w:val="bwtT1C"/>
              <w:widowControl w:val="0"/>
            </w:pPr>
            <w:r>
              <w:t>31020</w:t>
            </w:r>
          </w:p>
        </w:tc>
      </w:tr>
      <w:tr w:rsidR="00953849" w14:paraId="138E8632" w14:textId="77777777" w:rsidTr="006A3B86">
        <w:trPr>
          <w:cantSplit/>
          <w:trHeight w:val="901"/>
        </w:trPr>
        <w:tc>
          <w:tcPr>
            <w:tcW w:w="612" w:type="dxa"/>
            <w:vMerge/>
            <w:tcBorders>
              <w:top w:val="single" w:sz="4" w:space="0" w:color="000000"/>
              <w:left w:val="single" w:sz="4" w:space="0" w:color="000000"/>
              <w:bottom w:val="single" w:sz="4" w:space="0" w:color="000000"/>
              <w:right w:val="single" w:sz="4" w:space="0" w:color="000000"/>
            </w:tcBorders>
            <w:vAlign w:val="center"/>
          </w:tcPr>
          <w:p w14:paraId="660F043F" w14:textId="77777777" w:rsidR="00953849" w:rsidRDefault="00953849" w:rsidP="006A3B86">
            <w:pPr>
              <w:pStyle w:val="bwtT1C"/>
              <w:widowControl w:val="0"/>
            </w:pPr>
          </w:p>
        </w:tc>
        <w:tc>
          <w:tcPr>
            <w:tcW w:w="3361" w:type="dxa"/>
            <w:vMerge/>
            <w:tcBorders>
              <w:top w:val="single" w:sz="4" w:space="0" w:color="000000"/>
              <w:left w:val="single" w:sz="4" w:space="0" w:color="000000"/>
              <w:bottom w:val="single" w:sz="4" w:space="0" w:color="000000"/>
              <w:right w:val="single" w:sz="4" w:space="0" w:color="000000"/>
            </w:tcBorders>
            <w:vAlign w:val="center"/>
          </w:tcPr>
          <w:p w14:paraId="6922D6B3" w14:textId="77777777" w:rsidR="00953849" w:rsidRDefault="00953849" w:rsidP="006A3B86">
            <w:pPr>
              <w:pStyle w:val="bwtT1C"/>
              <w:widowControl w:val="0"/>
              <w:jc w:val="left"/>
            </w:pPr>
          </w:p>
        </w:tc>
        <w:tc>
          <w:tcPr>
            <w:tcW w:w="3767" w:type="dxa"/>
            <w:tcBorders>
              <w:top w:val="single" w:sz="4" w:space="0" w:color="000000"/>
              <w:left w:val="single" w:sz="4" w:space="0" w:color="000000"/>
              <w:bottom w:val="single" w:sz="4" w:space="0" w:color="000000"/>
              <w:right w:val="single" w:sz="4" w:space="0" w:color="000000"/>
            </w:tcBorders>
            <w:vAlign w:val="center"/>
          </w:tcPr>
          <w:p w14:paraId="78938DDB" w14:textId="77777777" w:rsidR="00953849" w:rsidRDefault="00953849" w:rsidP="006A3B86">
            <w:pPr>
              <w:pStyle w:val="bwtT1C"/>
              <w:widowControl w:val="0"/>
              <w:jc w:val="left"/>
            </w:pPr>
            <w:r>
              <w:t>Карачаевский городской округ</w:t>
            </w:r>
          </w:p>
        </w:tc>
        <w:tc>
          <w:tcPr>
            <w:tcW w:w="1974" w:type="dxa"/>
            <w:tcBorders>
              <w:top w:val="single" w:sz="4" w:space="0" w:color="000000"/>
              <w:left w:val="single" w:sz="4" w:space="0" w:color="000000"/>
              <w:bottom w:val="single" w:sz="4" w:space="0" w:color="000000"/>
              <w:right w:val="single" w:sz="4" w:space="0" w:color="000000"/>
            </w:tcBorders>
            <w:vAlign w:val="center"/>
          </w:tcPr>
          <w:p w14:paraId="4FB5FBED" w14:textId="77777777" w:rsidR="00953849" w:rsidRDefault="00953849" w:rsidP="006A3B86">
            <w:pPr>
              <w:pStyle w:val="bwtT1C"/>
              <w:widowControl w:val="0"/>
            </w:pPr>
            <w:r>
              <w:t>41150</w:t>
            </w:r>
          </w:p>
        </w:tc>
      </w:tr>
      <w:tr w:rsidR="00953849" w14:paraId="6F013513" w14:textId="77777777" w:rsidTr="006A3B86">
        <w:trPr>
          <w:cantSplit/>
          <w:trHeight w:val="175"/>
        </w:trPr>
        <w:tc>
          <w:tcPr>
            <w:tcW w:w="612" w:type="dxa"/>
            <w:vMerge/>
            <w:tcBorders>
              <w:top w:val="single" w:sz="4" w:space="0" w:color="000000"/>
              <w:left w:val="single" w:sz="4" w:space="0" w:color="000000"/>
              <w:bottom w:val="single" w:sz="4" w:space="0" w:color="000000"/>
              <w:right w:val="single" w:sz="4" w:space="0" w:color="000000"/>
            </w:tcBorders>
            <w:vAlign w:val="center"/>
          </w:tcPr>
          <w:p w14:paraId="5DBEF07F" w14:textId="77777777" w:rsidR="00953849" w:rsidRDefault="00953849" w:rsidP="006A3B86">
            <w:pPr>
              <w:pStyle w:val="bwtT1C"/>
              <w:widowControl w:val="0"/>
            </w:pPr>
          </w:p>
        </w:tc>
        <w:tc>
          <w:tcPr>
            <w:tcW w:w="3361" w:type="dxa"/>
            <w:vMerge/>
            <w:tcBorders>
              <w:top w:val="single" w:sz="4" w:space="0" w:color="000000"/>
              <w:left w:val="single" w:sz="4" w:space="0" w:color="000000"/>
              <w:bottom w:val="single" w:sz="4" w:space="0" w:color="000000"/>
              <w:right w:val="single" w:sz="4" w:space="0" w:color="000000"/>
            </w:tcBorders>
            <w:vAlign w:val="center"/>
          </w:tcPr>
          <w:p w14:paraId="011D2B28" w14:textId="77777777" w:rsidR="00953849" w:rsidRDefault="00953849" w:rsidP="006A3B86">
            <w:pPr>
              <w:pStyle w:val="bwtT1C"/>
              <w:widowControl w:val="0"/>
              <w:jc w:val="left"/>
            </w:pPr>
          </w:p>
        </w:tc>
        <w:tc>
          <w:tcPr>
            <w:tcW w:w="3767" w:type="dxa"/>
            <w:tcBorders>
              <w:top w:val="single" w:sz="4" w:space="0" w:color="000000"/>
              <w:left w:val="single" w:sz="4" w:space="0" w:color="000000"/>
              <w:bottom w:val="single" w:sz="4" w:space="0" w:color="000000"/>
              <w:right w:val="single" w:sz="4" w:space="0" w:color="000000"/>
            </w:tcBorders>
            <w:vAlign w:val="center"/>
          </w:tcPr>
          <w:p w14:paraId="570D4A0A" w14:textId="77777777" w:rsidR="00953849" w:rsidRDefault="00953849" w:rsidP="006A3B86">
            <w:pPr>
              <w:pStyle w:val="bwtT1C"/>
              <w:widowControl w:val="0"/>
              <w:jc w:val="left"/>
            </w:pPr>
            <w:r>
              <w:t>Карачаевский муниципальный район</w:t>
            </w:r>
          </w:p>
        </w:tc>
        <w:tc>
          <w:tcPr>
            <w:tcW w:w="1974" w:type="dxa"/>
            <w:tcBorders>
              <w:top w:val="single" w:sz="4" w:space="0" w:color="000000"/>
              <w:left w:val="single" w:sz="4" w:space="0" w:color="000000"/>
              <w:bottom w:val="single" w:sz="4" w:space="0" w:color="000000"/>
              <w:right w:val="single" w:sz="4" w:space="0" w:color="000000"/>
            </w:tcBorders>
            <w:vAlign w:val="center"/>
          </w:tcPr>
          <w:p w14:paraId="33DE376E" w14:textId="77777777" w:rsidR="00953849" w:rsidRDefault="00953849" w:rsidP="006A3B86">
            <w:pPr>
              <w:pStyle w:val="bwtT1C"/>
              <w:widowControl w:val="0"/>
            </w:pPr>
            <w:r>
              <w:t>31278</w:t>
            </w:r>
          </w:p>
        </w:tc>
      </w:tr>
      <w:tr w:rsidR="00953849" w14:paraId="6D739B7B" w14:textId="77777777" w:rsidTr="006A3B86">
        <w:trPr>
          <w:cantSplit/>
          <w:trHeight w:val="1063"/>
        </w:trPr>
        <w:tc>
          <w:tcPr>
            <w:tcW w:w="612" w:type="dxa"/>
            <w:vMerge w:val="restart"/>
            <w:tcBorders>
              <w:top w:val="single" w:sz="4" w:space="0" w:color="000000"/>
              <w:left w:val="single" w:sz="4" w:space="0" w:color="000000"/>
              <w:bottom w:val="single" w:sz="4" w:space="0" w:color="000000"/>
              <w:right w:val="single" w:sz="4" w:space="0" w:color="000000"/>
            </w:tcBorders>
            <w:vAlign w:val="center"/>
          </w:tcPr>
          <w:p w14:paraId="1C5E09FF" w14:textId="77777777" w:rsidR="00953849" w:rsidRDefault="00953849" w:rsidP="006A3B86">
            <w:pPr>
              <w:pStyle w:val="bwtT1C"/>
              <w:widowControl w:val="0"/>
            </w:pPr>
            <w:r>
              <w:t>2.</w:t>
            </w:r>
          </w:p>
        </w:tc>
        <w:tc>
          <w:tcPr>
            <w:tcW w:w="3361" w:type="dxa"/>
            <w:vMerge w:val="restart"/>
            <w:tcBorders>
              <w:top w:val="single" w:sz="4" w:space="0" w:color="000000"/>
              <w:left w:val="single" w:sz="4" w:space="0" w:color="000000"/>
              <w:bottom w:val="single" w:sz="4" w:space="0" w:color="000000"/>
              <w:right w:val="single" w:sz="4" w:space="0" w:color="000000"/>
            </w:tcBorders>
            <w:vAlign w:val="center"/>
          </w:tcPr>
          <w:p w14:paraId="5EB24B49" w14:textId="77777777" w:rsidR="00953849" w:rsidRDefault="00953849" w:rsidP="006A3B86">
            <w:pPr>
              <w:pStyle w:val="bwtT1C"/>
              <w:widowControl w:val="0"/>
              <w:jc w:val="left"/>
            </w:pPr>
            <w:r>
              <w:rPr>
                <w:szCs w:val="28"/>
                <w:lang w:eastAsia="en-US"/>
              </w:rPr>
              <w:t xml:space="preserve">Первичное сосудистое отделение (далее – ПСО) </w:t>
            </w:r>
            <w:r>
              <w:rPr>
                <w:rStyle w:val="FontStyle11"/>
                <w:szCs w:val="28"/>
              </w:rPr>
              <w:t>Республиканского Государственного бюджетного учреждения здравоохранения «Зеленчукская центральная районная больница»</w:t>
            </w:r>
          </w:p>
        </w:tc>
        <w:tc>
          <w:tcPr>
            <w:tcW w:w="3767" w:type="dxa"/>
            <w:tcBorders>
              <w:top w:val="single" w:sz="4" w:space="0" w:color="000000"/>
              <w:left w:val="single" w:sz="4" w:space="0" w:color="000000"/>
              <w:bottom w:val="single" w:sz="4" w:space="0" w:color="000000"/>
              <w:right w:val="single" w:sz="4" w:space="0" w:color="000000"/>
            </w:tcBorders>
            <w:vAlign w:val="center"/>
          </w:tcPr>
          <w:p w14:paraId="78FF0C94" w14:textId="77777777" w:rsidR="00953849" w:rsidRDefault="00953849" w:rsidP="006A3B86">
            <w:pPr>
              <w:pStyle w:val="bwtT1C"/>
              <w:widowControl w:val="0"/>
              <w:jc w:val="left"/>
            </w:pPr>
            <w:r>
              <w:t>Зеленчукский муниципальный район</w:t>
            </w:r>
          </w:p>
        </w:tc>
        <w:tc>
          <w:tcPr>
            <w:tcW w:w="1974" w:type="dxa"/>
            <w:tcBorders>
              <w:top w:val="single" w:sz="4" w:space="0" w:color="000000"/>
              <w:left w:val="single" w:sz="4" w:space="0" w:color="000000"/>
              <w:bottom w:val="single" w:sz="4" w:space="0" w:color="000000"/>
              <w:right w:val="single" w:sz="4" w:space="0" w:color="000000"/>
            </w:tcBorders>
            <w:vAlign w:val="center"/>
          </w:tcPr>
          <w:p w14:paraId="6B927A88" w14:textId="77777777" w:rsidR="00953849" w:rsidRDefault="00953849" w:rsidP="006A3B86">
            <w:pPr>
              <w:pStyle w:val="bwtT1C"/>
              <w:widowControl w:val="0"/>
            </w:pPr>
            <w:r>
              <w:t>53555</w:t>
            </w:r>
          </w:p>
        </w:tc>
      </w:tr>
      <w:tr w:rsidR="00953849" w14:paraId="52B4CC33" w14:textId="77777777" w:rsidTr="006A3B86">
        <w:trPr>
          <w:cantSplit/>
          <w:trHeight w:val="1365"/>
        </w:trPr>
        <w:tc>
          <w:tcPr>
            <w:tcW w:w="612" w:type="dxa"/>
            <w:vMerge/>
            <w:tcBorders>
              <w:top w:val="single" w:sz="4" w:space="0" w:color="000000"/>
              <w:left w:val="single" w:sz="4" w:space="0" w:color="000000"/>
              <w:bottom w:val="single" w:sz="4" w:space="0" w:color="000000"/>
              <w:right w:val="single" w:sz="4" w:space="0" w:color="000000"/>
            </w:tcBorders>
            <w:vAlign w:val="center"/>
          </w:tcPr>
          <w:p w14:paraId="0720A311" w14:textId="77777777" w:rsidR="00953849" w:rsidRDefault="00953849" w:rsidP="006A3B86">
            <w:pPr>
              <w:pStyle w:val="bwtT1C"/>
              <w:widowControl w:val="0"/>
            </w:pPr>
          </w:p>
        </w:tc>
        <w:tc>
          <w:tcPr>
            <w:tcW w:w="3361" w:type="dxa"/>
            <w:vMerge/>
            <w:tcBorders>
              <w:top w:val="single" w:sz="4" w:space="0" w:color="000000"/>
              <w:left w:val="single" w:sz="4" w:space="0" w:color="000000"/>
              <w:bottom w:val="single" w:sz="4" w:space="0" w:color="000000"/>
              <w:right w:val="single" w:sz="4" w:space="0" w:color="000000"/>
            </w:tcBorders>
            <w:vAlign w:val="center"/>
          </w:tcPr>
          <w:p w14:paraId="0A1C6D84" w14:textId="77777777" w:rsidR="00953849" w:rsidRDefault="00953849" w:rsidP="006A3B86">
            <w:pPr>
              <w:pStyle w:val="bwtT1C"/>
              <w:widowControl w:val="0"/>
              <w:jc w:val="left"/>
              <w:rPr>
                <w:szCs w:val="28"/>
                <w:lang w:eastAsia="en-US"/>
              </w:rPr>
            </w:pPr>
          </w:p>
        </w:tc>
        <w:tc>
          <w:tcPr>
            <w:tcW w:w="3767" w:type="dxa"/>
            <w:tcBorders>
              <w:top w:val="single" w:sz="4" w:space="0" w:color="000000"/>
              <w:left w:val="single" w:sz="4" w:space="0" w:color="000000"/>
              <w:bottom w:val="single" w:sz="4" w:space="0" w:color="000000"/>
              <w:right w:val="single" w:sz="4" w:space="0" w:color="000000"/>
            </w:tcBorders>
            <w:vAlign w:val="center"/>
          </w:tcPr>
          <w:p w14:paraId="7FA2061D" w14:textId="77777777" w:rsidR="00953849" w:rsidRDefault="00953849" w:rsidP="006A3B86">
            <w:pPr>
              <w:pStyle w:val="bwtT1C"/>
              <w:widowControl w:val="0"/>
              <w:jc w:val="left"/>
            </w:pPr>
            <w:r>
              <w:t>Урупский муниципальной район</w:t>
            </w:r>
          </w:p>
        </w:tc>
        <w:tc>
          <w:tcPr>
            <w:tcW w:w="1974" w:type="dxa"/>
            <w:tcBorders>
              <w:top w:val="single" w:sz="4" w:space="0" w:color="000000"/>
              <w:left w:val="single" w:sz="4" w:space="0" w:color="000000"/>
              <w:bottom w:val="single" w:sz="4" w:space="0" w:color="000000"/>
              <w:right w:val="single" w:sz="4" w:space="0" w:color="000000"/>
            </w:tcBorders>
            <w:vAlign w:val="center"/>
          </w:tcPr>
          <w:p w14:paraId="05D18A57" w14:textId="77777777" w:rsidR="00953849" w:rsidRDefault="00953849" w:rsidP="006A3B86">
            <w:pPr>
              <w:pStyle w:val="bwtT1C"/>
              <w:widowControl w:val="0"/>
            </w:pPr>
            <w:r>
              <w:t>24072</w:t>
            </w:r>
          </w:p>
        </w:tc>
      </w:tr>
    </w:tbl>
    <w:p w14:paraId="7D0A9AE3" w14:textId="77777777" w:rsidR="00953849" w:rsidRDefault="00953849" w:rsidP="00953849">
      <w:pPr>
        <w:rPr>
          <w:szCs w:val="28"/>
        </w:rPr>
      </w:pPr>
    </w:p>
    <w:p w14:paraId="1AE4F8EB" w14:textId="77777777" w:rsidR="00953849" w:rsidRDefault="00953849" w:rsidP="00953849">
      <w:pPr>
        <w:rPr>
          <w:szCs w:val="28"/>
        </w:rPr>
      </w:pPr>
    </w:p>
    <w:p w14:paraId="5D2E0BFD" w14:textId="77777777" w:rsidR="00953849" w:rsidRDefault="00953849" w:rsidP="00953849">
      <w:pPr>
        <w:pStyle w:val="Style2"/>
        <w:widowControl/>
        <w:spacing w:line="240" w:lineRule="exact"/>
        <w:jc w:val="center"/>
        <w:rPr>
          <w:rStyle w:val="FontStyle11"/>
          <w:b w:val="0"/>
          <w:sz w:val="28"/>
          <w:szCs w:val="28"/>
        </w:rPr>
      </w:pPr>
    </w:p>
    <w:p w14:paraId="4A8EC0BA" w14:textId="77777777" w:rsidR="00953849" w:rsidRDefault="00953849" w:rsidP="00953849">
      <w:pPr>
        <w:pStyle w:val="Style2"/>
        <w:widowControl/>
        <w:spacing w:line="240" w:lineRule="exact"/>
        <w:jc w:val="center"/>
        <w:rPr>
          <w:rStyle w:val="FontStyle11"/>
          <w:b w:val="0"/>
          <w:sz w:val="28"/>
          <w:szCs w:val="28"/>
        </w:rPr>
      </w:pPr>
    </w:p>
    <w:p w14:paraId="618474E9" w14:textId="77777777" w:rsidR="00953849" w:rsidRPr="00953849" w:rsidRDefault="00953849" w:rsidP="00953849">
      <w:pPr>
        <w:pStyle w:val="Style2"/>
        <w:widowControl/>
        <w:spacing w:line="240" w:lineRule="exact"/>
        <w:jc w:val="center"/>
        <w:rPr>
          <w:rStyle w:val="FontStyle11"/>
          <w:b w:val="0"/>
          <w:sz w:val="28"/>
          <w:szCs w:val="28"/>
        </w:rPr>
      </w:pPr>
      <w:r w:rsidRPr="00953849">
        <w:rPr>
          <w:rStyle w:val="FontStyle11"/>
          <w:b w:val="0"/>
          <w:sz w:val="28"/>
          <w:szCs w:val="28"/>
        </w:rPr>
        <w:t>АЛГОРИТМ</w:t>
      </w:r>
    </w:p>
    <w:p w14:paraId="31860A94" w14:textId="77777777" w:rsidR="00953849" w:rsidRPr="00953849" w:rsidRDefault="00953849" w:rsidP="00953849">
      <w:pPr>
        <w:pStyle w:val="Style2"/>
        <w:widowControl/>
        <w:spacing w:line="240" w:lineRule="exact"/>
        <w:jc w:val="center"/>
        <w:rPr>
          <w:rStyle w:val="FontStyle11"/>
          <w:b w:val="0"/>
          <w:sz w:val="28"/>
          <w:szCs w:val="28"/>
        </w:rPr>
      </w:pPr>
    </w:p>
    <w:p w14:paraId="7E5093DF" w14:textId="77777777" w:rsidR="00953849" w:rsidRPr="00953849" w:rsidRDefault="00953849" w:rsidP="00953849">
      <w:pPr>
        <w:pStyle w:val="Style3"/>
        <w:widowControl/>
        <w:spacing w:line="240" w:lineRule="exact"/>
        <w:ind w:right="-1"/>
        <w:jc w:val="both"/>
        <w:rPr>
          <w:rStyle w:val="FontStyle11"/>
          <w:b w:val="0"/>
          <w:iCs/>
          <w:sz w:val="28"/>
          <w:szCs w:val="28"/>
        </w:rPr>
      </w:pPr>
      <w:r w:rsidRPr="00953849">
        <w:rPr>
          <w:rStyle w:val="FontStyle11"/>
          <w:b w:val="0"/>
          <w:iCs/>
          <w:sz w:val="28"/>
          <w:szCs w:val="28"/>
        </w:rPr>
        <w:t xml:space="preserve">оказания медицинской помощи больным с </w:t>
      </w:r>
      <w:r w:rsidRPr="00953849">
        <w:rPr>
          <w:rStyle w:val="FontStyle11"/>
          <w:b w:val="0"/>
          <w:sz w:val="28"/>
          <w:szCs w:val="28"/>
        </w:rPr>
        <w:t>острым нарушением мозгового кровообращения</w:t>
      </w:r>
      <w:r w:rsidRPr="00953849">
        <w:rPr>
          <w:rStyle w:val="FontStyle11"/>
          <w:b w:val="0"/>
          <w:iCs/>
          <w:sz w:val="28"/>
          <w:szCs w:val="28"/>
        </w:rPr>
        <w:t xml:space="preserve"> (далее – ОНМК) на догоспитальном этапе</w:t>
      </w:r>
    </w:p>
    <w:p w14:paraId="7445D67B" w14:textId="77777777" w:rsidR="00953849" w:rsidRPr="00953849" w:rsidRDefault="00953849" w:rsidP="00953849">
      <w:pPr>
        <w:pStyle w:val="Style4"/>
        <w:widowControl/>
        <w:spacing w:line="240" w:lineRule="exact"/>
        <w:ind w:right="77"/>
        <w:jc w:val="both"/>
        <w:rPr>
          <w:rStyle w:val="FontStyle11"/>
          <w:b w:val="0"/>
          <w:sz w:val="28"/>
          <w:szCs w:val="28"/>
        </w:rPr>
      </w:pPr>
    </w:p>
    <w:p w14:paraId="36423248" w14:textId="77777777" w:rsidR="00953849" w:rsidRPr="00953849" w:rsidRDefault="00953849" w:rsidP="00D20EC8">
      <w:pPr>
        <w:pStyle w:val="Style5"/>
        <w:widowControl/>
        <w:numPr>
          <w:ilvl w:val="0"/>
          <w:numId w:val="19"/>
        </w:numPr>
        <w:tabs>
          <w:tab w:val="left" w:pos="970"/>
        </w:tabs>
        <w:ind w:firstLine="709"/>
        <w:jc w:val="both"/>
        <w:rPr>
          <w:rStyle w:val="FontStyle11"/>
          <w:b w:val="0"/>
          <w:sz w:val="28"/>
          <w:szCs w:val="28"/>
        </w:rPr>
      </w:pPr>
      <w:r w:rsidRPr="00953849">
        <w:rPr>
          <w:rStyle w:val="FontStyle11"/>
          <w:b w:val="0"/>
          <w:sz w:val="28"/>
          <w:szCs w:val="28"/>
        </w:rPr>
        <w:t xml:space="preserve">Медицинская помощь на догоспитальном этапе оказывается в соответствии с утвержденными алгоритмами оказания скорой и неотложной медицинской помощи больным и пострадавшим бригадами скорой медицинской помощи (далее – СМП). </w:t>
      </w:r>
    </w:p>
    <w:p w14:paraId="248FC8E7" w14:textId="77777777" w:rsidR="00953849" w:rsidRPr="00953849" w:rsidRDefault="00953849" w:rsidP="00D20EC8">
      <w:pPr>
        <w:pStyle w:val="Style5"/>
        <w:widowControl/>
        <w:numPr>
          <w:ilvl w:val="0"/>
          <w:numId w:val="19"/>
        </w:numPr>
        <w:tabs>
          <w:tab w:val="left" w:pos="970"/>
        </w:tabs>
        <w:ind w:firstLine="709"/>
        <w:jc w:val="both"/>
        <w:rPr>
          <w:rStyle w:val="FontStyle11"/>
          <w:b w:val="0"/>
          <w:sz w:val="28"/>
          <w:szCs w:val="28"/>
        </w:rPr>
      </w:pPr>
      <w:r w:rsidRPr="00953849">
        <w:rPr>
          <w:rStyle w:val="FontStyle11"/>
          <w:b w:val="0"/>
          <w:sz w:val="28"/>
          <w:szCs w:val="28"/>
        </w:rPr>
        <w:t>При выезде к больному с подозрением на ОНМК и предполагаемой эвакуацией в РСЦ или ПСО, помимо алгоритма оказания медицинской помощи на догоспитальном этапе, необходимо:</w:t>
      </w:r>
    </w:p>
    <w:p w14:paraId="3B1B0A1A" w14:textId="77777777" w:rsidR="00953849" w:rsidRPr="00953849" w:rsidRDefault="00953849" w:rsidP="00953849">
      <w:pPr>
        <w:pStyle w:val="Style5"/>
        <w:widowControl/>
        <w:tabs>
          <w:tab w:val="left" w:pos="970"/>
        </w:tabs>
        <w:ind w:firstLine="709"/>
        <w:jc w:val="both"/>
        <w:rPr>
          <w:rStyle w:val="FontStyle11"/>
          <w:b w:val="0"/>
          <w:sz w:val="28"/>
          <w:szCs w:val="28"/>
        </w:rPr>
      </w:pPr>
      <w:r w:rsidRPr="00953849">
        <w:rPr>
          <w:rStyle w:val="FontStyle11"/>
          <w:b w:val="0"/>
          <w:sz w:val="28"/>
          <w:szCs w:val="28"/>
        </w:rPr>
        <w:t>- определить точное время появления первых признаков заболевания или время последнего контакта с пациентом (если точное время начала заболевания неизвестно);</w:t>
      </w:r>
    </w:p>
    <w:p w14:paraId="175F6C87" w14:textId="77777777" w:rsidR="00953849" w:rsidRPr="00953849" w:rsidRDefault="00953849" w:rsidP="00953849">
      <w:pPr>
        <w:pStyle w:val="Style5"/>
        <w:widowControl/>
        <w:tabs>
          <w:tab w:val="left" w:pos="970"/>
        </w:tabs>
        <w:ind w:firstLine="709"/>
        <w:jc w:val="both"/>
        <w:rPr>
          <w:rStyle w:val="FontStyle11"/>
          <w:b w:val="0"/>
          <w:sz w:val="28"/>
          <w:szCs w:val="28"/>
        </w:rPr>
      </w:pPr>
      <w:r w:rsidRPr="00953849">
        <w:rPr>
          <w:rStyle w:val="FontStyle11"/>
          <w:b w:val="0"/>
          <w:sz w:val="28"/>
          <w:szCs w:val="28"/>
        </w:rPr>
        <w:t>- оценить уровень сознания;</w:t>
      </w:r>
    </w:p>
    <w:p w14:paraId="42D32BCB" w14:textId="77777777" w:rsidR="00953849" w:rsidRPr="00953849" w:rsidRDefault="00953849" w:rsidP="00953849">
      <w:pPr>
        <w:pStyle w:val="Style5"/>
        <w:widowControl/>
        <w:tabs>
          <w:tab w:val="left" w:pos="970"/>
        </w:tabs>
        <w:ind w:firstLine="709"/>
        <w:jc w:val="both"/>
        <w:rPr>
          <w:rStyle w:val="FontStyle11"/>
          <w:b w:val="0"/>
          <w:sz w:val="28"/>
          <w:szCs w:val="28"/>
        </w:rPr>
      </w:pPr>
      <w:r w:rsidRPr="00953849">
        <w:rPr>
          <w:rStyle w:val="FontStyle11"/>
          <w:b w:val="0"/>
          <w:sz w:val="28"/>
          <w:szCs w:val="28"/>
        </w:rPr>
        <w:lastRenderedPageBreak/>
        <w:t>- провести оценку тяжести инсульта по шкале выраженности двигательного дефицита (далее – LAMS);</w:t>
      </w:r>
    </w:p>
    <w:p w14:paraId="3A43DFCA" w14:textId="77777777" w:rsidR="00953849" w:rsidRPr="00953849" w:rsidRDefault="00953849" w:rsidP="00953849">
      <w:pPr>
        <w:pStyle w:val="Style5"/>
        <w:widowControl/>
        <w:tabs>
          <w:tab w:val="left" w:pos="970"/>
        </w:tabs>
        <w:ind w:firstLine="709"/>
        <w:jc w:val="both"/>
        <w:rPr>
          <w:rStyle w:val="FontStyle11"/>
          <w:b w:val="0"/>
          <w:sz w:val="28"/>
          <w:szCs w:val="28"/>
        </w:rPr>
      </w:pPr>
      <w:r w:rsidRPr="00953849">
        <w:rPr>
          <w:rStyle w:val="FontStyle11"/>
          <w:b w:val="0"/>
          <w:sz w:val="28"/>
          <w:szCs w:val="28"/>
        </w:rPr>
        <w:t xml:space="preserve"> - установить периферический венозный катетер.</w:t>
      </w:r>
    </w:p>
    <w:p w14:paraId="58ED2871" w14:textId="77777777" w:rsidR="00953849" w:rsidRPr="00953849" w:rsidRDefault="00953849" w:rsidP="00D20EC8">
      <w:pPr>
        <w:pStyle w:val="Style5"/>
        <w:widowControl/>
        <w:numPr>
          <w:ilvl w:val="0"/>
          <w:numId w:val="19"/>
        </w:numPr>
        <w:tabs>
          <w:tab w:val="left" w:pos="970"/>
        </w:tabs>
        <w:ind w:firstLine="709"/>
        <w:jc w:val="both"/>
        <w:rPr>
          <w:rStyle w:val="FontStyle11"/>
          <w:b w:val="0"/>
          <w:sz w:val="28"/>
          <w:szCs w:val="28"/>
        </w:rPr>
      </w:pPr>
      <w:r w:rsidRPr="00953849">
        <w:rPr>
          <w:rStyle w:val="FontStyle11"/>
          <w:b w:val="0"/>
          <w:sz w:val="28"/>
          <w:szCs w:val="28"/>
        </w:rPr>
        <w:t>При сумме баллов по шкале LAMS &gt;4 и времени от начала заболевания менее 4 часов – оповещение дежурного невролога РСЦ или ПСО по соответствующим контактным телефонам о пациенте, подходящем для проведения тромболитической терапии (для РСЦ и ПСО) и/или механической тромбоэкстракции (РГБЛПУ «КЧРКБ), незамедлительная медицинская эвакуация в РСЦ или ПСО.</w:t>
      </w:r>
    </w:p>
    <w:p w14:paraId="1D354BA6" w14:textId="77777777" w:rsidR="00953849" w:rsidRPr="00953849" w:rsidRDefault="00953849" w:rsidP="00D20EC8">
      <w:pPr>
        <w:pStyle w:val="Style5"/>
        <w:widowControl/>
        <w:numPr>
          <w:ilvl w:val="0"/>
          <w:numId w:val="19"/>
        </w:numPr>
        <w:tabs>
          <w:tab w:val="left" w:pos="970"/>
        </w:tabs>
        <w:ind w:firstLine="709"/>
        <w:jc w:val="both"/>
        <w:rPr>
          <w:rStyle w:val="FontStyle11"/>
          <w:b w:val="0"/>
          <w:sz w:val="28"/>
          <w:szCs w:val="28"/>
        </w:rPr>
      </w:pPr>
      <w:r w:rsidRPr="00953849">
        <w:rPr>
          <w:rStyle w:val="FontStyle11"/>
          <w:b w:val="0"/>
          <w:sz w:val="28"/>
          <w:szCs w:val="28"/>
        </w:rPr>
        <w:t>При сумме баллов по шкале LAMS &lt;4, или угнетении сознания до сопора или комы, или времени от начала заболевания более 4 часов – оповещение дежурного невролога РСЦ или ПСО по соответствующим контактным телефонам о пациенте, медицинская эвакуация в РСЦ или ПСО.</w:t>
      </w:r>
    </w:p>
    <w:p w14:paraId="20A3D58E" w14:textId="77777777" w:rsidR="00953849" w:rsidRPr="00953849" w:rsidRDefault="00953849" w:rsidP="00953849">
      <w:pPr>
        <w:pStyle w:val="Style2"/>
        <w:widowControl/>
        <w:ind w:firstLine="720"/>
        <w:jc w:val="both"/>
        <w:rPr>
          <w:rStyle w:val="FontStyle11"/>
          <w:b w:val="0"/>
          <w:sz w:val="28"/>
          <w:szCs w:val="28"/>
        </w:rPr>
      </w:pPr>
      <w:r w:rsidRPr="00953849">
        <w:rPr>
          <w:rStyle w:val="FontStyle11"/>
          <w:b w:val="0"/>
          <w:sz w:val="28"/>
          <w:szCs w:val="28"/>
        </w:rPr>
        <w:t>Для госпитализации в РСЦ РГБЛПУ «КЧРКБ звонок на «горячую линию» РСЦ по телефону: 8-928-394-15-11</w:t>
      </w:r>
    </w:p>
    <w:p w14:paraId="48446F8B" w14:textId="77777777" w:rsidR="00953849" w:rsidRPr="00953849" w:rsidRDefault="00953849" w:rsidP="00953849">
      <w:pPr>
        <w:pStyle w:val="Style2"/>
        <w:widowControl/>
        <w:ind w:firstLine="720"/>
        <w:jc w:val="both"/>
        <w:rPr>
          <w:rStyle w:val="FontStyle11"/>
          <w:b w:val="0"/>
          <w:sz w:val="28"/>
          <w:szCs w:val="28"/>
        </w:rPr>
      </w:pPr>
      <w:r w:rsidRPr="00953849">
        <w:rPr>
          <w:rStyle w:val="FontStyle11"/>
          <w:b w:val="0"/>
          <w:sz w:val="28"/>
          <w:szCs w:val="28"/>
        </w:rPr>
        <w:t>Для госпитализации в ПСО:</w:t>
      </w:r>
    </w:p>
    <w:p w14:paraId="047801DD" w14:textId="77777777" w:rsidR="00953849" w:rsidRPr="00953849" w:rsidRDefault="00953849" w:rsidP="00953849">
      <w:pPr>
        <w:pStyle w:val="1"/>
        <w:shd w:val="clear" w:color="auto" w:fill="FFFFFF"/>
        <w:spacing w:before="0" w:after="0" w:line="390" w:lineRule="atLeast"/>
        <w:ind w:left="-15"/>
        <w:rPr>
          <w:rStyle w:val="FontStyle11"/>
          <w:b w:val="0"/>
          <w:bCs w:val="0"/>
          <w:color w:val="000000"/>
          <w:sz w:val="28"/>
          <w:szCs w:val="32"/>
        </w:rPr>
      </w:pPr>
      <w:r w:rsidRPr="00953849">
        <w:rPr>
          <w:rFonts w:ascii="Times New Roman" w:hAnsi="Times New Roman" w:cs="Times New Roman"/>
          <w:color w:val="000000"/>
          <w:sz w:val="28"/>
          <w:szCs w:val="32"/>
        </w:rPr>
        <w:t xml:space="preserve">           РГБУЗ Зеленчукская центральная районная больница </w:t>
      </w:r>
      <w:r w:rsidRPr="00953849">
        <w:rPr>
          <w:rStyle w:val="FontStyle11"/>
          <w:b w:val="0"/>
          <w:sz w:val="28"/>
          <w:szCs w:val="28"/>
        </w:rPr>
        <w:t>звонок на «горячую линию» по телефону: ПСО - 8(87878)53148</w:t>
      </w:r>
    </w:p>
    <w:p w14:paraId="0AEC3103" w14:textId="77777777" w:rsidR="00953849" w:rsidRPr="00953849" w:rsidRDefault="00953849" w:rsidP="00D20EC8">
      <w:pPr>
        <w:pStyle w:val="Style2"/>
        <w:widowControl/>
        <w:numPr>
          <w:ilvl w:val="0"/>
          <w:numId w:val="19"/>
        </w:numPr>
        <w:jc w:val="both"/>
        <w:rPr>
          <w:rStyle w:val="FontStyle11"/>
          <w:b w:val="0"/>
          <w:sz w:val="28"/>
          <w:szCs w:val="28"/>
        </w:rPr>
      </w:pPr>
      <w:r w:rsidRPr="00953849">
        <w:rPr>
          <w:rStyle w:val="FontStyle11"/>
          <w:b w:val="0"/>
          <w:sz w:val="28"/>
          <w:szCs w:val="28"/>
        </w:rPr>
        <w:t>Транспортировка больных с ОНМК в РСЦ или ПСО осуществляется бригадой СМП и/или скорой специализированной медицинской помощи  в соответствии в лицензией на осуществление данного вида медицинской помощи.</w:t>
      </w:r>
    </w:p>
    <w:p w14:paraId="2220FCA2" w14:textId="77777777" w:rsidR="00953849" w:rsidRPr="00953849" w:rsidRDefault="00953849" w:rsidP="00D20EC8">
      <w:pPr>
        <w:pStyle w:val="Style5"/>
        <w:widowControl/>
        <w:numPr>
          <w:ilvl w:val="0"/>
          <w:numId w:val="19"/>
        </w:numPr>
        <w:tabs>
          <w:tab w:val="left" w:pos="970"/>
        </w:tabs>
        <w:ind w:firstLine="709"/>
        <w:jc w:val="both"/>
        <w:rPr>
          <w:rStyle w:val="FontStyle11"/>
          <w:b w:val="0"/>
          <w:sz w:val="28"/>
          <w:szCs w:val="28"/>
        </w:rPr>
      </w:pPr>
      <w:r w:rsidRPr="00953849">
        <w:rPr>
          <w:rStyle w:val="FontStyle11"/>
          <w:b w:val="0"/>
          <w:sz w:val="28"/>
          <w:szCs w:val="28"/>
        </w:rPr>
        <w:t>При невозможности своевременной транспортировки в РСЦ или ПСО по причине нетранспортабельности пациента или отказа от госпитализации  больного необходимо экстренно госпитализировать в неврологическое или терапевтическое отделение (отделение реанимации и интенсивной терапии) по месту жительства. При этом, следует провести консультацию со специалистами РСЦ или ПСО (в зависимости от зоны закрепления) путем телемедицинской связи. При появлении возможности (стабилизация пациента или получение согласия на перевод) обеспечить своевременный перевод в РСЦ или ПСО. АЛГОРИТМ</w:t>
      </w:r>
    </w:p>
    <w:p w14:paraId="6688A3B2" w14:textId="77777777" w:rsidR="00953849" w:rsidRPr="00953849" w:rsidRDefault="00953849" w:rsidP="00953849">
      <w:pPr>
        <w:pStyle w:val="Style2"/>
        <w:widowControl/>
        <w:spacing w:line="240" w:lineRule="exact"/>
        <w:jc w:val="center"/>
        <w:rPr>
          <w:rStyle w:val="FontStyle11"/>
          <w:b w:val="0"/>
          <w:sz w:val="28"/>
          <w:szCs w:val="28"/>
        </w:rPr>
      </w:pPr>
    </w:p>
    <w:p w14:paraId="22FCE37E" w14:textId="77777777" w:rsidR="00953849" w:rsidRPr="00953849" w:rsidRDefault="00953849" w:rsidP="00953849">
      <w:pPr>
        <w:pStyle w:val="Style3"/>
        <w:widowControl/>
        <w:spacing w:line="240" w:lineRule="exact"/>
        <w:ind w:right="-1"/>
        <w:jc w:val="both"/>
        <w:rPr>
          <w:rStyle w:val="FontStyle11"/>
          <w:b w:val="0"/>
          <w:sz w:val="28"/>
          <w:szCs w:val="28"/>
        </w:rPr>
      </w:pPr>
      <w:r w:rsidRPr="00953849">
        <w:rPr>
          <w:rStyle w:val="FontStyle11"/>
          <w:b w:val="0"/>
          <w:iCs/>
          <w:sz w:val="28"/>
          <w:szCs w:val="28"/>
        </w:rPr>
        <w:t xml:space="preserve">оказания медицинской помощи больным с </w:t>
      </w:r>
      <w:r w:rsidRPr="00953849">
        <w:rPr>
          <w:rStyle w:val="FontStyle11"/>
          <w:b w:val="0"/>
          <w:sz w:val="28"/>
          <w:szCs w:val="28"/>
        </w:rPr>
        <w:t>острым нарушением мозгового кровообращения</w:t>
      </w:r>
      <w:r w:rsidRPr="00953849">
        <w:rPr>
          <w:rStyle w:val="FontStyle11"/>
          <w:b w:val="0"/>
          <w:iCs/>
          <w:sz w:val="28"/>
          <w:szCs w:val="28"/>
        </w:rPr>
        <w:t xml:space="preserve"> (далее – ОНМК) в неврологическом отделении для больных с ОНМК (далее – НО ОНМК) регионального сосудистого центра (далее – РСЦ) или первичного сосудистого отделения (далее – ПСО)</w:t>
      </w:r>
    </w:p>
    <w:p w14:paraId="5AB02DF7" w14:textId="77777777" w:rsidR="00953849" w:rsidRDefault="00953849" w:rsidP="00953849">
      <w:pPr>
        <w:pStyle w:val="Style1"/>
        <w:widowControl/>
        <w:spacing w:line="240" w:lineRule="exact"/>
        <w:ind w:left="5760" w:firstLine="720"/>
        <w:jc w:val="left"/>
        <w:rPr>
          <w:rStyle w:val="FontStyle11"/>
          <w:b w:val="0"/>
          <w:sz w:val="28"/>
          <w:szCs w:val="28"/>
        </w:rPr>
      </w:pPr>
    </w:p>
    <w:p w14:paraId="33E04ABA" w14:textId="77777777" w:rsidR="00953849" w:rsidRDefault="00953849" w:rsidP="00D20EC8">
      <w:pPr>
        <w:pStyle w:val="-11"/>
        <w:widowControl/>
        <w:numPr>
          <w:ilvl w:val="0"/>
          <w:numId w:val="20"/>
        </w:numPr>
        <w:ind w:left="0" w:firstLine="567"/>
        <w:contextualSpacing/>
        <w:jc w:val="both"/>
        <w:rPr>
          <w:sz w:val="28"/>
          <w:szCs w:val="28"/>
          <w:lang w:eastAsia="zh-CN"/>
        </w:rPr>
      </w:pPr>
      <w:r>
        <w:rPr>
          <w:sz w:val="28"/>
          <w:szCs w:val="28"/>
          <w:lang w:eastAsia="zh-CN"/>
        </w:rPr>
        <w:t>Бригада скорой медицинской помощи (далее – СМП), после реализации алгоритма догоспитального этапа, доставляет пациента с признаками ОНМК в РСЦ или ПСО.</w:t>
      </w:r>
    </w:p>
    <w:p w14:paraId="3E9F8DEC" w14:textId="77777777" w:rsidR="00953849" w:rsidRDefault="00953849" w:rsidP="00D20EC8">
      <w:pPr>
        <w:pStyle w:val="-11"/>
        <w:widowControl/>
        <w:numPr>
          <w:ilvl w:val="0"/>
          <w:numId w:val="20"/>
        </w:numPr>
        <w:ind w:left="0" w:firstLine="567"/>
        <w:contextualSpacing/>
        <w:jc w:val="both"/>
        <w:rPr>
          <w:sz w:val="28"/>
          <w:szCs w:val="28"/>
          <w:lang w:eastAsia="zh-CN"/>
        </w:rPr>
      </w:pPr>
      <w:r>
        <w:rPr>
          <w:sz w:val="28"/>
          <w:szCs w:val="28"/>
          <w:lang w:eastAsia="zh-CN"/>
        </w:rPr>
        <w:t xml:space="preserve">Все пациенты с признаками ОНМК доставляются в РСЦ – минуя общее приемное отделение, ПСО через общее приемное отделение. </w:t>
      </w:r>
      <w:bookmarkStart w:id="4" w:name="P68"/>
      <w:bookmarkEnd w:id="4"/>
    </w:p>
    <w:p w14:paraId="0A147419" w14:textId="77777777" w:rsidR="00953849" w:rsidRDefault="00953849" w:rsidP="00D20EC8">
      <w:pPr>
        <w:pStyle w:val="-11"/>
        <w:widowControl/>
        <w:numPr>
          <w:ilvl w:val="0"/>
          <w:numId w:val="20"/>
        </w:numPr>
        <w:ind w:left="0" w:firstLine="567"/>
        <w:contextualSpacing/>
        <w:jc w:val="both"/>
        <w:rPr>
          <w:sz w:val="28"/>
          <w:szCs w:val="28"/>
          <w:lang w:eastAsia="zh-CN"/>
        </w:rPr>
      </w:pPr>
      <w:r>
        <w:rPr>
          <w:sz w:val="28"/>
          <w:szCs w:val="28"/>
          <w:lang w:eastAsia="zh-CN"/>
        </w:rPr>
        <w:t>При поступлении пациент осматривается дежурным врачом-неврологом НО ОНМК РСЦ или ПСО не позднее 10 минут от момента поступления, который:</w:t>
      </w:r>
    </w:p>
    <w:p w14:paraId="4DB6A2FF" w14:textId="77777777" w:rsidR="00953849" w:rsidRDefault="00953849" w:rsidP="00953849">
      <w:pPr>
        <w:jc w:val="both"/>
        <w:rPr>
          <w:szCs w:val="28"/>
          <w:lang w:eastAsia="zh-CN"/>
        </w:rPr>
      </w:pPr>
      <w:r>
        <w:rPr>
          <w:szCs w:val="28"/>
          <w:lang w:eastAsia="zh-CN"/>
        </w:rPr>
        <w:tab/>
        <w:t xml:space="preserve">- оценивает состояние жизненно важных функций организма больного, общее состояние больного, неврологический статус, в том числе с использованием оценочных шкал (по шкале инсульта </w:t>
      </w:r>
      <w:r>
        <w:rPr>
          <w:szCs w:val="28"/>
          <w:lang w:val="en-US" w:eastAsia="zh-CN"/>
        </w:rPr>
        <w:t>NIHS</w:t>
      </w:r>
      <w:r>
        <w:rPr>
          <w:szCs w:val="28"/>
          <w:lang w:eastAsia="zh-CN"/>
        </w:rPr>
        <w:t>, анамнестически по модифицированной шкале Рэнкин до настоящего инсульта);</w:t>
      </w:r>
    </w:p>
    <w:p w14:paraId="7297E826" w14:textId="77777777" w:rsidR="00953849" w:rsidRDefault="00953849" w:rsidP="00953849">
      <w:pPr>
        <w:jc w:val="both"/>
        <w:rPr>
          <w:szCs w:val="28"/>
          <w:lang w:eastAsia="zh-CN"/>
        </w:rPr>
      </w:pPr>
      <w:r>
        <w:rPr>
          <w:szCs w:val="28"/>
          <w:lang w:eastAsia="zh-CN"/>
        </w:rPr>
        <w:lastRenderedPageBreak/>
        <w:tab/>
        <w:t>- по медицинским показаниям проводит мероприятия, направленные на восстановление нарушенных жизненно важных функций;</w:t>
      </w:r>
    </w:p>
    <w:p w14:paraId="48B20000" w14:textId="77777777" w:rsidR="00953849" w:rsidRDefault="00953849" w:rsidP="00953849">
      <w:pPr>
        <w:jc w:val="both"/>
        <w:rPr>
          <w:szCs w:val="28"/>
          <w:lang w:eastAsia="zh-CN"/>
        </w:rPr>
      </w:pPr>
      <w:r>
        <w:rPr>
          <w:szCs w:val="28"/>
          <w:lang w:eastAsia="zh-CN"/>
        </w:rPr>
        <w:tab/>
        <w:t>организует забор крови и принимает решение о нейровизуализации.</w:t>
      </w:r>
    </w:p>
    <w:p w14:paraId="6FB6E620" w14:textId="77777777" w:rsidR="00953849" w:rsidRDefault="00953849" w:rsidP="00D20EC8">
      <w:pPr>
        <w:pStyle w:val="-11"/>
        <w:widowControl/>
        <w:numPr>
          <w:ilvl w:val="0"/>
          <w:numId w:val="20"/>
        </w:numPr>
        <w:ind w:left="0" w:firstLine="567"/>
        <w:contextualSpacing/>
        <w:jc w:val="both"/>
        <w:rPr>
          <w:sz w:val="28"/>
          <w:szCs w:val="28"/>
          <w:lang w:eastAsia="zh-CN"/>
        </w:rPr>
      </w:pPr>
      <w:r>
        <w:rPr>
          <w:sz w:val="28"/>
          <w:szCs w:val="28"/>
          <w:lang w:eastAsia="zh-CN"/>
        </w:rPr>
        <w:t xml:space="preserve">После проведения мероприятий, указанных в пункте 3, пациент  направляется в рентгенодиагностическое отделение для проведения компьютерной томографии </w:t>
      </w:r>
      <w:r>
        <w:rPr>
          <w:sz w:val="28"/>
          <w:szCs w:val="28"/>
        </w:rPr>
        <w:t xml:space="preserve">(далее – КТ-исследование) </w:t>
      </w:r>
      <w:r>
        <w:rPr>
          <w:sz w:val="28"/>
          <w:szCs w:val="28"/>
          <w:lang w:eastAsia="zh-CN"/>
        </w:rPr>
        <w:t xml:space="preserve">или магнитно-резонансной томографии (далее – МРТ-исследование) головного мозга для уточнения диагноза. Для выявления у пациентов ранних изменений при ишемическом инсульте врачом-рентгенологом осуществляется оценка по шкале </w:t>
      </w:r>
      <w:r>
        <w:rPr>
          <w:sz w:val="28"/>
          <w:szCs w:val="28"/>
          <w:lang w:val="en-US" w:eastAsia="zh-CN"/>
        </w:rPr>
        <w:t>ASPECTS</w:t>
      </w:r>
      <w:r>
        <w:rPr>
          <w:sz w:val="28"/>
          <w:szCs w:val="28"/>
          <w:lang w:eastAsia="zh-CN"/>
        </w:rPr>
        <w:t xml:space="preserve">. Заключение по результатам проведения исследований передается дежурному неврологу. При наличии показаний по рекомендации дежурного врача-невролога врач-рентгенолог осуществляет выполнение исследования сосудов головного мозга (КТ-ангиография (от дуги аорты) или МР-ангиография). Ангиографические исследования выполняются только в РСЦ. В связи с тем, что ОНМК является ургентным состоянием, при отсутствии анамнестических данных за острую почечную недостаточность или хроническую почечную недостаточность в стадии декомпенсации, ожидание результатов показателей креатинина и мочевины в сыворотке крови перед применением контрастного вещества не требуется. </w:t>
      </w:r>
    </w:p>
    <w:p w14:paraId="56A74991" w14:textId="77777777" w:rsidR="00953849" w:rsidRDefault="00953849" w:rsidP="00D20EC8">
      <w:pPr>
        <w:pStyle w:val="-11"/>
        <w:widowControl/>
        <w:numPr>
          <w:ilvl w:val="0"/>
          <w:numId w:val="20"/>
        </w:numPr>
        <w:ind w:left="0" w:firstLine="567"/>
        <w:contextualSpacing/>
        <w:jc w:val="both"/>
        <w:rPr>
          <w:sz w:val="28"/>
          <w:szCs w:val="28"/>
          <w:lang w:eastAsia="zh-CN"/>
        </w:rPr>
      </w:pPr>
      <w:r>
        <w:rPr>
          <w:sz w:val="28"/>
          <w:szCs w:val="28"/>
          <w:lang w:eastAsia="zh-CN"/>
        </w:rPr>
        <w:t xml:space="preserve">При отсутствии противопоказаний к проведению системной тромболитической терапии у пациента в РСЦ или ПСО,  процедуру введения тромболитика возможно начинать в кабинете КТ, если есть временные ограничения. Показания/противопоказания для проведения системной тромболитической терапии оцениваются дежурным врачом-неврологом. Проведение внутривенного трмболизиса осуществляется в условиях палаты/блока/реанимации и интенсивной терапии НО ОНМК/отделении анестезиологии и реанимации для больных с ОНМК) в соответствии с официальной инструкцией к применению. Через 24 часа после проведения системной тромболитической терапии показано выполнение повторной нейровизуализации (КТ или МРТ) с целью оценки очага поражения головного мозга в динамике, выявления возможных геморрагических осложнений. </w:t>
      </w:r>
    </w:p>
    <w:p w14:paraId="6ABE27E6" w14:textId="77777777" w:rsidR="00953849" w:rsidRDefault="00953849" w:rsidP="00D20EC8">
      <w:pPr>
        <w:pStyle w:val="-11"/>
        <w:widowControl/>
        <w:numPr>
          <w:ilvl w:val="0"/>
          <w:numId w:val="20"/>
        </w:numPr>
        <w:ind w:left="0" w:firstLine="567"/>
        <w:contextualSpacing/>
        <w:jc w:val="both"/>
        <w:rPr>
          <w:sz w:val="28"/>
          <w:szCs w:val="28"/>
          <w:lang w:eastAsia="zh-CN"/>
        </w:rPr>
      </w:pPr>
      <w:r>
        <w:rPr>
          <w:sz w:val="28"/>
          <w:szCs w:val="28"/>
          <w:lang w:eastAsia="zh-CN"/>
        </w:rPr>
        <w:t xml:space="preserve">Если пациент в РГБЛПУ «КЧРКБ»  (в том числе, переведенный из ПСО, распределенных по принципу приоритетной госпитализации) по критериям отбора соответствует для проведения эндоваскулярного лечения дежурный врач-невролог НО ОНМК РСЦ оповещает дежурного врача отделения рентгенохирургических методов диагностики и лечения (далее – ОРХМДиЛ) и обеспечивает экстренную транспортировку пациента непосредственно в ОРХМДиЛ из кабинета лучевой диагностики). </w:t>
      </w:r>
    </w:p>
    <w:p w14:paraId="1C0D95CC" w14:textId="77777777" w:rsidR="00953849" w:rsidRDefault="00953849" w:rsidP="00953849">
      <w:pPr>
        <w:pStyle w:val="-11"/>
        <w:widowControl/>
        <w:ind w:left="0" w:firstLine="709"/>
        <w:contextualSpacing/>
        <w:jc w:val="both"/>
        <w:rPr>
          <w:sz w:val="28"/>
          <w:szCs w:val="28"/>
          <w:lang w:eastAsia="zh-CN"/>
        </w:rPr>
      </w:pPr>
      <w:r>
        <w:rPr>
          <w:sz w:val="28"/>
          <w:szCs w:val="28"/>
          <w:lang w:eastAsia="zh-CN"/>
        </w:rPr>
        <w:t>- в случае выявления проксимальной окклюзии крупных церебральных артерий, решение о проведении эндоваскулярного  лечения должно приниматься консилиумом врачей-специалистов со всесторонней оценкой соотношения польза/риск. Время от начала заболевания до пункции артерии доступа не должно превышать 6 часов;</w:t>
      </w:r>
    </w:p>
    <w:p w14:paraId="50387485" w14:textId="77777777" w:rsidR="00953849" w:rsidRDefault="00953849" w:rsidP="00953849">
      <w:pPr>
        <w:pStyle w:val="-11"/>
        <w:widowControl/>
        <w:ind w:left="0" w:firstLine="709"/>
        <w:contextualSpacing/>
        <w:jc w:val="both"/>
        <w:rPr>
          <w:sz w:val="28"/>
          <w:szCs w:val="28"/>
          <w:lang w:eastAsia="zh-CN"/>
        </w:rPr>
      </w:pPr>
      <w:r>
        <w:rPr>
          <w:sz w:val="28"/>
          <w:szCs w:val="28"/>
          <w:lang w:eastAsia="zh-CN"/>
        </w:rPr>
        <w:t xml:space="preserve">- если время от начала заболевания не превышает 4 часов, отсутствуют противопоказания к проведению тромболитической терапии, процедуру </w:t>
      </w:r>
      <w:r>
        <w:rPr>
          <w:sz w:val="28"/>
          <w:szCs w:val="28"/>
          <w:lang w:eastAsia="zh-CN"/>
        </w:rPr>
        <w:lastRenderedPageBreak/>
        <w:t>введения альтеплазы (или фортеплазе) возможно начинать в кабинете КТ. Если при этом необходимо выполнение КТ-ангиографии, то введение альтеплазы следует осуществлять в следующей последовательности: болюсное введение 10% суммарной расчетной дозы альтеплазы – выполнение КТ-ангиографии – начало инфузии оставшихся 90% от суммарной расчетной дозы альтеплазы (сразу после окончания исследования) и проводится в течение последующей транспортировки пациента в ОРХМДиЛ (введение фортеплазе осуществляется однократно внутривенно болюсно). Начало эндоваскулярного вмешательства не должно быть отсрочено вследствие ожидания эффекта от системной тромболитической терапии;</w:t>
      </w:r>
    </w:p>
    <w:p w14:paraId="20DB021D" w14:textId="77777777" w:rsidR="00953849" w:rsidRDefault="00953849" w:rsidP="00953849">
      <w:pPr>
        <w:pStyle w:val="-11"/>
        <w:widowControl/>
        <w:ind w:left="0" w:firstLine="709"/>
        <w:contextualSpacing/>
        <w:jc w:val="both"/>
        <w:rPr>
          <w:sz w:val="28"/>
          <w:szCs w:val="28"/>
          <w:lang w:eastAsia="zh-CN"/>
        </w:rPr>
      </w:pPr>
      <w:r>
        <w:rPr>
          <w:sz w:val="28"/>
          <w:szCs w:val="28"/>
          <w:lang w:eastAsia="zh-CN"/>
        </w:rPr>
        <w:t>- через 24 часа после эндоваскулярного вмешательства показано выполнение повторной нейровизуализации (КТ или МРТ) с целью оценки очага поражения головного мозга в динамике, выявления возможных геморрагических осложнений.</w:t>
      </w:r>
    </w:p>
    <w:p w14:paraId="0CECC650" w14:textId="77777777" w:rsidR="00953849" w:rsidRDefault="00953849" w:rsidP="00D20EC8">
      <w:pPr>
        <w:pStyle w:val="-11"/>
        <w:widowControl/>
        <w:numPr>
          <w:ilvl w:val="0"/>
          <w:numId w:val="20"/>
        </w:numPr>
        <w:ind w:left="0" w:firstLine="567"/>
        <w:contextualSpacing/>
        <w:jc w:val="both"/>
        <w:rPr>
          <w:sz w:val="28"/>
          <w:szCs w:val="28"/>
          <w:lang w:eastAsia="zh-CN"/>
        </w:rPr>
      </w:pPr>
      <w:r>
        <w:rPr>
          <w:sz w:val="28"/>
          <w:szCs w:val="28"/>
          <w:lang w:eastAsia="zh-CN"/>
        </w:rPr>
        <w:t xml:space="preserve">Пациенту, у которого по заключению КТ или МРТ  верифицированы признаки геморрагического инсульта, проводится консультация нейрохирурга в срок не позднее 60 минут с момента получения результатов. По итогам консультации принимается решение о тактике лечения (при необходимости, консилиумом врачей). </w:t>
      </w:r>
    </w:p>
    <w:p w14:paraId="7280B23E" w14:textId="77777777" w:rsidR="00953849" w:rsidRDefault="00953849" w:rsidP="00953849">
      <w:pPr>
        <w:pStyle w:val="-11"/>
        <w:widowControl/>
        <w:ind w:left="0" w:firstLine="709"/>
        <w:contextualSpacing/>
        <w:jc w:val="both"/>
        <w:rPr>
          <w:sz w:val="28"/>
          <w:szCs w:val="28"/>
          <w:lang w:eastAsia="zh-CN"/>
        </w:rPr>
      </w:pPr>
      <w:r>
        <w:rPr>
          <w:sz w:val="28"/>
          <w:szCs w:val="28"/>
          <w:lang w:eastAsia="zh-CN"/>
        </w:rPr>
        <w:t xml:space="preserve">- в случае отсутствия в медицинской организации (далее – МО), на базе которой развернуто ПСО, нейрохирургической службы, необходимо консультироваться с дежурным нейрохирургом РСЦ; </w:t>
      </w:r>
    </w:p>
    <w:p w14:paraId="4E42E3CB" w14:textId="77777777" w:rsidR="00953849" w:rsidRDefault="00953849" w:rsidP="00953849">
      <w:pPr>
        <w:pStyle w:val="-11"/>
        <w:widowControl/>
        <w:ind w:left="0" w:firstLine="709"/>
        <w:contextualSpacing/>
        <w:jc w:val="both"/>
        <w:rPr>
          <w:sz w:val="28"/>
          <w:szCs w:val="28"/>
          <w:lang w:eastAsia="zh-CN"/>
        </w:rPr>
      </w:pPr>
      <w:r>
        <w:rPr>
          <w:sz w:val="28"/>
          <w:szCs w:val="28"/>
          <w:lang w:eastAsia="zh-CN"/>
        </w:rPr>
        <w:t>- в случае диагностирования у пациента кортикальной внутримозговой гематомы или субарахноидального кровоизлияния, необходимо оповестить дежурного нейрохирурга РСЦ и, в случае принятия решения о переводе, обеспечит своевременную транспортировку в РСЦ для инвазивной диагностики и/или хирургического лечения.</w:t>
      </w:r>
    </w:p>
    <w:p w14:paraId="7729B28B" w14:textId="77777777" w:rsidR="00953849" w:rsidRDefault="00953849" w:rsidP="00D20EC8">
      <w:pPr>
        <w:pStyle w:val="-11"/>
        <w:widowControl/>
        <w:numPr>
          <w:ilvl w:val="0"/>
          <w:numId w:val="20"/>
        </w:numPr>
        <w:ind w:left="0" w:firstLine="567"/>
        <w:contextualSpacing/>
        <w:jc w:val="both"/>
        <w:rPr>
          <w:sz w:val="28"/>
          <w:szCs w:val="28"/>
          <w:lang w:eastAsia="zh-CN"/>
        </w:rPr>
      </w:pPr>
      <w:r>
        <w:rPr>
          <w:sz w:val="28"/>
          <w:szCs w:val="28"/>
          <w:lang w:eastAsia="zh-CN"/>
        </w:rPr>
        <w:t>Пациенту со злокачественным инфарктом в бассейне средней мозговой артерии в первые 24 часа от начала развития заболевания проводится консультация нейрохирурга, по итогам которой принимается решение о тактике лечения (при необходимости, консилиумом врачей). В случае отсутствия в МО, на базе которой развернуто ПСО, нейрохирургической службы, необходимо консультироваться с дежурным нейрохирургом РСЦ.</w:t>
      </w:r>
    </w:p>
    <w:p w14:paraId="15B3697F" w14:textId="77777777" w:rsidR="00953849" w:rsidRDefault="00953849" w:rsidP="00D20EC8">
      <w:pPr>
        <w:pStyle w:val="-11"/>
        <w:widowControl/>
        <w:numPr>
          <w:ilvl w:val="0"/>
          <w:numId w:val="20"/>
        </w:numPr>
        <w:ind w:left="0" w:firstLine="567"/>
        <w:contextualSpacing/>
        <w:jc w:val="both"/>
        <w:rPr>
          <w:sz w:val="28"/>
          <w:szCs w:val="28"/>
          <w:lang w:eastAsia="zh-CN"/>
        </w:rPr>
      </w:pPr>
      <w:r>
        <w:rPr>
          <w:sz w:val="28"/>
          <w:szCs w:val="28"/>
          <w:lang w:eastAsia="zh-CN"/>
        </w:rPr>
        <w:t>В случае выявления у пациента с ишемическим инсультом или транзиторной ишемической атакой:</w:t>
      </w:r>
    </w:p>
    <w:p w14:paraId="1EE2EF4D" w14:textId="77777777" w:rsidR="00953849" w:rsidRDefault="00953849" w:rsidP="00953849">
      <w:pPr>
        <w:pStyle w:val="-11"/>
        <w:widowControl/>
        <w:ind w:left="0" w:firstLine="567"/>
        <w:contextualSpacing/>
        <w:jc w:val="both"/>
        <w:rPr>
          <w:sz w:val="28"/>
          <w:szCs w:val="28"/>
          <w:lang w:eastAsia="zh-CN"/>
        </w:rPr>
      </w:pPr>
      <w:r>
        <w:rPr>
          <w:sz w:val="28"/>
          <w:szCs w:val="28"/>
          <w:lang w:eastAsia="zh-CN"/>
        </w:rPr>
        <w:t>- симптомного стеноза сонной артерии более 50% показана консультация врача сердечно-сосудистого хирурга РСЦ и, при отсутствии противопоказаний, реваскуляризация в течение 14 дней от дебюта заболевания с соответствующим переводом в РСЦ;</w:t>
      </w:r>
    </w:p>
    <w:p w14:paraId="03031F5D" w14:textId="77777777" w:rsidR="00953849" w:rsidRDefault="00953849" w:rsidP="00953849">
      <w:pPr>
        <w:pStyle w:val="-11"/>
        <w:widowControl/>
        <w:ind w:left="0" w:firstLine="567"/>
        <w:contextualSpacing/>
        <w:jc w:val="both"/>
        <w:rPr>
          <w:sz w:val="28"/>
          <w:szCs w:val="28"/>
          <w:lang w:eastAsia="zh-CN"/>
        </w:rPr>
      </w:pPr>
      <w:r>
        <w:rPr>
          <w:sz w:val="28"/>
          <w:szCs w:val="28"/>
          <w:lang w:eastAsia="zh-CN"/>
        </w:rPr>
        <w:t>- асимптомного стеноза сонной артерии более 70% показана консультация врача сердечно-сосудистого хирурга РСЦ и, при отсутствии противопоказаний, реваскуляризация в течение 3 месяцев от дебюта заболевания.</w:t>
      </w:r>
    </w:p>
    <w:p w14:paraId="29D6E3B7" w14:textId="77777777" w:rsidR="00953849" w:rsidRDefault="00953849" w:rsidP="00D20EC8">
      <w:pPr>
        <w:pStyle w:val="-11"/>
        <w:widowControl/>
        <w:numPr>
          <w:ilvl w:val="0"/>
          <w:numId w:val="20"/>
        </w:numPr>
        <w:ind w:left="0" w:firstLine="567"/>
        <w:contextualSpacing/>
        <w:jc w:val="both"/>
        <w:rPr>
          <w:sz w:val="28"/>
          <w:szCs w:val="28"/>
          <w:lang w:eastAsia="zh-CN"/>
        </w:rPr>
      </w:pPr>
      <w:r>
        <w:rPr>
          <w:sz w:val="28"/>
          <w:szCs w:val="28"/>
          <w:lang w:eastAsia="zh-CN"/>
        </w:rPr>
        <w:t>В случае выявления у пациента с геморрагическим инсультом стеноза сонной артерии более 70% необходима консультация врач сердечно-</w:t>
      </w:r>
      <w:r>
        <w:rPr>
          <w:sz w:val="28"/>
          <w:szCs w:val="28"/>
          <w:lang w:eastAsia="zh-CN"/>
        </w:rPr>
        <w:lastRenderedPageBreak/>
        <w:t>сосудистого хирурга и, при отсутствии противопоказаний, реваскуляризация в течение 2 месяцев.</w:t>
      </w:r>
    </w:p>
    <w:p w14:paraId="33EAAE6A" w14:textId="77777777" w:rsidR="00953849" w:rsidRDefault="00953849" w:rsidP="00D20EC8">
      <w:pPr>
        <w:pStyle w:val="-11"/>
        <w:widowControl/>
        <w:numPr>
          <w:ilvl w:val="0"/>
          <w:numId w:val="20"/>
        </w:numPr>
        <w:ind w:left="0" w:firstLine="567"/>
        <w:contextualSpacing/>
        <w:jc w:val="both"/>
        <w:rPr>
          <w:sz w:val="28"/>
          <w:szCs w:val="28"/>
          <w:lang w:eastAsia="zh-CN"/>
        </w:rPr>
      </w:pPr>
      <w:r>
        <w:rPr>
          <w:sz w:val="28"/>
          <w:szCs w:val="28"/>
          <w:lang w:eastAsia="zh-CN"/>
        </w:rPr>
        <w:t>Мероприятия по предупреждению развития повторного ОНМК проводятся не позднее 3 суток с момента развития ОНМК и включают медикаментозные и хирургические (при наличии медицинских показаний) методы лечения. Медикаментозные методы лечения, направленные на предотвращение развития повторных ОНМК, продолжаются непрерывно после завершения оказания медицинской помощи в стационарных условиях под наблюдением медицинских работников медицинских организаций, оказывающих первичную медико-санитарную помощь в амбулаторных условиях.</w:t>
      </w:r>
    </w:p>
    <w:p w14:paraId="4D31D533" w14:textId="77777777" w:rsidR="00953849" w:rsidRDefault="00953849" w:rsidP="00D20EC8">
      <w:pPr>
        <w:pStyle w:val="-11"/>
        <w:widowControl/>
        <w:numPr>
          <w:ilvl w:val="0"/>
          <w:numId w:val="20"/>
        </w:numPr>
        <w:ind w:left="0" w:firstLine="567"/>
        <w:contextualSpacing/>
        <w:jc w:val="both"/>
        <w:rPr>
          <w:sz w:val="28"/>
          <w:szCs w:val="28"/>
          <w:lang w:eastAsia="zh-CN"/>
        </w:rPr>
      </w:pPr>
      <w:r>
        <w:rPr>
          <w:sz w:val="28"/>
          <w:szCs w:val="28"/>
          <w:lang w:eastAsia="zh-CN"/>
        </w:rPr>
        <w:t xml:space="preserve">Комплекс реабилитационных мероприятий, направленных на восстановление нарушенных вследствие ОНМК функций нервной системы, </w:t>
      </w:r>
      <w:r>
        <w:rPr>
          <w:sz w:val="28"/>
          <w:szCs w:val="28"/>
        </w:rPr>
        <w:t xml:space="preserve">осуществляется с первых суток поступления пациента в РСЦ или ПСО при отсутствии противопоказаний (ранний этап медицинской реабилитации). </w:t>
      </w:r>
    </w:p>
    <w:p w14:paraId="0BCCE451" w14:textId="77777777" w:rsidR="00953849" w:rsidRDefault="00953849" w:rsidP="00953849">
      <w:pPr>
        <w:pStyle w:val="-11"/>
        <w:widowControl/>
        <w:ind w:left="0" w:firstLine="709"/>
        <w:contextualSpacing/>
        <w:jc w:val="both"/>
      </w:pPr>
      <w:r>
        <w:rPr>
          <w:sz w:val="28"/>
          <w:szCs w:val="28"/>
        </w:rPr>
        <w:t xml:space="preserve">Маршрутизация пациентов на следующие этапы осуществляется в соответствии с порядком направления, утвержденноым в Карачаево-Черкесской республике: </w:t>
      </w:r>
    </w:p>
    <w:p w14:paraId="4E5FA249" w14:textId="77777777" w:rsidR="00953849" w:rsidRDefault="00953849" w:rsidP="00953849">
      <w:pPr>
        <w:pStyle w:val="-11"/>
        <w:widowControl/>
        <w:ind w:left="0"/>
        <w:contextualSpacing/>
        <w:jc w:val="both"/>
      </w:pPr>
      <w:r>
        <w:rPr>
          <w:sz w:val="28"/>
          <w:szCs w:val="28"/>
        </w:rPr>
        <w:t>1-й этап — РГБ ЛПУ «Карачаево-Черкесская республиканская клиническая больница», РГБУЗ «Зеленчукская центральная районная больница»;</w:t>
      </w:r>
    </w:p>
    <w:p w14:paraId="45E1A076" w14:textId="77777777" w:rsidR="00953849" w:rsidRDefault="00953849" w:rsidP="00953849">
      <w:pPr>
        <w:pStyle w:val="-11"/>
        <w:widowControl/>
        <w:ind w:left="0"/>
        <w:contextualSpacing/>
        <w:jc w:val="both"/>
      </w:pPr>
      <w:r>
        <w:rPr>
          <w:sz w:val="28"/>
          <w:szCs w:val="28"/>
        </w:rPr>
        <w:t>2-й этап реабилитации — РГБУЗ «Лечебно-реабилитационный центр»;</w:t>
      </w:r>
    </w:p>
    <w:p w14:paraId="7BD5B5D1" w14:textId="77777777" w:rsidR="00953849" w:rsidRDefault="00953849" w:rsidP="00953849">
      <w:pPr>
        <w:pStyle w:val="-11"/>
        <w:widowControl/>
        <w:ind w:left="0"/>
        <w:contextualSpacing/>
        <w:jc w:val="both"/>
      </w:pPr>
      <w:r>
        <w:rPr>
          <w:sz w:val="28"/>
          <w:szCs w:val="28"/>
        </w:rPr>
        <w:t xml:space="preserve">3-й этап — дневной стационар РГБУЗ «Черкесская городская поликлиника», медицинские организации по месту жительства (РГБУЗ «Зеленчукская центральная районная больница», РГБУЗ «Урупская центральная районная больница», РГБУЗ «Хабезская центральная районная больница»,РГБУЗ «Адыге-Хабльская центральная районная больница», РГБУЗ «Усть-Джегутинская центральная районная больница», РГБУЗ «Прикубанская центральная районная больница», РГБУЗ «Малокарачаевская центральная районная больница», РГБУЗ «Карачаевская центральная городская и районная больница», РГБУЗ «Ногайская центральная районная поликлиника», РГБУЗ «Абазинская центральная районная поликлиника», РГБУЗ «Карачаево-Черкесский многопрофильный медицинский центр», РГБУЗ «Лечебно-реабилитационный центр»). </w:t>
      </w:r>
    </w:p>
    <w:p w14:paraId="50AD02CB" w14:textId="77777777" w:rsidR="00953849" w:rsidRDefault="00953849" w:rsidP="00D20EC8">
      <w:pPr>
        <w:pStyle w:val="-11"/>
        <w:widowControl/>
        <w:numPr>
          <w:ilvl w:val="0"/>
          <w:numId w:val="20"/>
        </w:numPr>
        <w:ind w:left="0" w:firstLine="567"/>
        <w:contextualSpacing/>
        <w:jc w:val="both"/>
        <w:rPr>
          <w:sz w:val="28"/>
          <w:szCs w:val="28"/>
          <w:lang w:eastAsia="zh-CN"/>
        </w:rPr>
      </w:pPr>
      <w:r>
        <w:rPr>
          <w:sz w:val="28"/>
          <w:szCs w:val="28"/>
          <w:lang w:eastAsia="zh-CN"/>
        </w:rPr>
        <w:t xml:space="preserve"> Пациенты с ОНМК, имеющие существенно ограниченные физические или психические возможности и нуждающиеся в интенсивной симптоматической терапии, психосоциальной помощи, длительном постороннем уходе, направляются в медицинские организации, оказывающие паллиативную медицинскую помощь </w:t>
      </w:r>
      <w:r>
        <w:rPr>
          <w:color w:val="000000"/>
          <w:sz w:val="28"/>
          <w:szCs w:val="28"/>
        </w:rPr>
        <w:t>в соответствии с действующими приказами министерства здравоохранения Карачаево-Черкесской республики  об организации оказания паллиативной медицинской помощи.</w:t>
      </w:r>
    </w:p>
    <w:p w14:paraId="7783A27D" w14:textId="1DCAAF08" w:rsidR="00953849" w:rsidRPr="00953849" w:rsidRDefault="00953849" w:rsidP="00D20EC8">
      <w:pPr>
        <w:pStyle w:val="-11"/>
        <w:widowControl/>
        <w:numPr>
          <w:ilvl w:val="0"/>
          <w:numId w:val="20"/>
        </w:numPr>
        <w:ind w:left="0" w:firstLine="567"/>
        <w:contextualSpacing/>
        <w:jc w:val="both"/>
        <w:rPr>
          <w:sz w:val="28"/>
          <w:szCs w:val="28"/>
          <w:lang w:eastAsia="zh-CN"/>
        </w:rPr>
      </w:pPr>
      <w:r>
        <w:rPr>
          <w:sz w:val="28"/>
          <w:szCs w:val="28"/>
          <w:lang w:eastAsia="zh-CN"/>
        </w:rPr>
        <w:t xml:space="preserve"> </w:t>
      </w:r>
      <w:r>
        <w:rPr>
          <w:color w:val="000000"/>
          <w:sz w:val="28"/>
          <w:szCs w:val="28"/>
        </w:rPr>
        <w:t>Руководителям МО, на базе которых развернуты РСЦ и ПСО, предусмотреть наличие внутренних регламентирующих документов по маршрутизации пациентов с ОНМ</w:t>
      </w:r>
    </w:p>
    <w:p w14:paraId="03A983CD" w14:textId="77777777" w:rsidR="00953849" w:rsidRPr="00953849" w:rsidRDefault="00953849" w:rsidP="00953849">
      <w:pPr>
        <w:pStyle w:val="-11"/>
        <w:widowControl/>
        <w:ind w:left="567"/>
        <w:contextualSpacing/>
        <w:jc w:val="both"/>
        <w:rPr>
          <w:sz w:val="28"/>
          <w:szCs w:val="28"/>
          <w:lang w:eastAsia="zh-CN"/>
        </w:rPr>
      </w:pPr>
    </w:p>
    <w:p w14:paraId="0FFD80EF" w14:textId="77777777" w:rsidR="00953849" w:rsidRDefault="00953849" w:rsidP="00953849">
      <w:pPr>
        <w:pStyle w:val="3"/>
        <w:spacing w:before="0" w:after="0"/>
        <w:jc w:val="center"/>
        <w:rPr>
          <w:rFonts w:ascii="Times New Roman" w:hAnsi="Times New Roman"/>
          <w:b/>
          <w:sz w:val="28"/>
          <w:szCs w:val="28"/>
        </w:rPr>
      </w:pPr>
    </w:p>
    <w:p w14:paraId="0B481D7B" w14:textId="77777777" w:rsidR="00953849" w:rsidRDefault="00953849" w:rsidP="00953849">
      <w:pPr>
        <w:pStyle w:val="3"/>
        <w:spacing w:before="0" w:after="0"/>
        <w:jc w:val="center"/>
        <w:rPr>
          <w:rFonts w:ascii="Times New Roman" w:hAnsi="Times New Roman"/>
          <w:b/>
          <w:sz w:val="28"/>
          <w:szCs w:val="28"/>
        </w:rPr>
      </w:pPr>
      <w:r>
        <w:rPr>
          <w:rFonts w:ascii="Times New Roman" w:hAnsi="Times New Roman"/>
          <w:sz w:val="28"/>
          <w:szCs w:val="28"/>
        </w:rPr>
        <w:t>Шкала догоспитальной оценки тяжести инсульта (LAMS)</w:t>
      </w:r>
    </w:p>
    <w:p w14:paraId="689FA430" w14:textId="77777777" w:rsidR="00953849" w:rsidRDefault="00953849" w:rsidP="00953849"/>
    <w:p w14:paraId="4F6AC198" w14:textId="77777777" w:rsidR="00953849" w:rsidRDefault="00953849" w:rsidP="00D20EC8">
      <w:pPr>
        <w:pStyle w:val="afc"/>
        <w:numPr>
          <w:ilvl w:val="0"/>
          <w:numId w:val="18"/>
        </w:numPr>
        <w:spacing w:before="0" w:after="0"/>
        <w:ind w:left="0" w:firstLine="709"/>
        <w:jc w:val="both"/>
        <w:rPr>
          <w:sz w:val="28"/>
          <w:szCs w:val="28"/>
        </w:rPr>
      </w:pPr>
      <w:r>
        <w:rPr>
          <w:rFonts w:ascii="Times" w:hAnsi="Times" w:cs="Times"/>
          <w:bCs/>
          <w:sz w:val="28"/>
          <w:szCs w:val="28"/>
        </w:rPr>
        <w:t xml:space="preserve">Оценка лицевой мускулатуры: необходимо попросить больного поднять брови, показать зубы, закрыть глаза, зажмурить глаза. Допускается демонстрация данных команд сотрудником бригады скорой медицинской помощи. </w:t>
      </w:r>
      <w:r>
        <w:rPr>
          <w:rFonts w:ascii="Times" w:hAnsi="Times" w:cs="Times"/>
          <w:sz w:val="28"/>
          <w:szCs w:val="28"/>
        </w:rPr>
        <w:t xml:space="preserve">Оценка симметричности гримасы на болевой стимул в случае, если пациент не может понять медицинского работника. </w:t>
      </w:r>
    </w:p>
    <w:p w14:paraId="4D91BD3C" w14:textId="77777777" w:rsidR="00953849" w:rsidRDefault="00953849" w:rsidP="00953849">
      <w:pPr>
        <w:pStyle w:val="afc"/>
        <w:ind w:firstLine="426"/>
        <w:jc w:val="both"/>
        <w:rPr>
          <w:rFonts w:ascii="Times" w:hAnsi="Times" w:cs="Times"/>
          <w:sz w:val="28"/>
          <w:szCs w:val="28"/>
        </w:rPr>
      </w:pPr>
      <w:r>
        <w:rPr>
          <w:rFonts w:ascii="Times" w:hAnsi="Times" w:cs="Times"/>
          <w:sz w:val="28"/>
          <w:szCs w:val="28"/>
        </w:rPr>
        <w:t xml:space="preserve">Нет асимметрии (гримаса на болевой стимул симметрична) – 0. </w:t>
      </w:r>
    </w:p>
    <w:p w14:paraId="6B15788B" w14:textId="77777777" w:rsidR="00953849" w:rsidRDefault="00953849" w:rsidP="00953849">
      <w:pPr>
        <w:pStyle w:val="afc"/>
        <w:ind w:firstLine="426"/>
        <w:jc w:val="both"/>
        <w:rPr>
          <w:sz w:val="28"/>
          <w:szCs w:val="28"/>
        </w:rPr>
      </w:pPr>
      <w:r>
        <w:rPr>
          <w:rFonts w:ascii="Times" w:hAnsi="Times" w:cs="Times"/>
          <w:sz w:val="28"/>
          <w:szCs w:val="28"/>
        </w:rPr>
        <w:t>Есть асимметрия мимической мускулатуры в нижних отделах лица или в нижних и верхних отделах лица с одной стороны – 1.</w:t>
      </w:r>
    </w:p>
    <w:p w14:paraId="31BE4CDB" w14:textId="77777777" w:rsidR="00953849" w:rsidRDefault="00953849" w:rsidP="00D20EC8">
      <w:pPr>
        <w:pStyle w:val="afc"/>
        <w:numPr>
          <w:ilvl w:val="0"/>
          <w:numId w:val="18"/>
        </w:numPr>
        <w:spacing w:before="0" w:after="0"/>
        <w:ind w:left="0" w:firstLine="709"/>
        <w:jc w:val="both"/>
        <w:rPr>
          <w:sz w:val="28"/>
          <w:szCs w:val="28"/>
        </w:rPr>
      </w:pPr>
      <w:r>
        <w:rPr>
          <w:sz w:val="28"/>
          <w:szCs w:val="28"/>
        </w:rPr>
        <w:t>Удержание рук: п</w:t>
      </w:r>
      <w:r>
        <w:rPr>
          <w:rFonts w:ascii="Times" w:hAnsi="Times" w:cs="Times"/>
          <w:bCs/>
          <w:sz w:val="28"/>
          <w:szCs w:val="28"/>
        </w:rPr>
        <w:t>роба Барре – удержание выпрямленных вперед рук (руки подняты на 90 градусов в положении сидя и на 45 градусов в положении лежа).</w:t>
      </w:r>
    </w:p>
    <w:p w14:paraId="6C9737CF" w14:textId="77777777" w:rsidR="00953849" w:rsidRDefault="00953849" w:rsidP="00953849">
      <w:pPr>
        <w:pStyle w:val="afc"/>
        <w:ind w:firstLine="426"/>
        <w:jc w:val="both"/>
        <w:rPr>
          <w:rFonts w:ascii="Times" w:hAnsi="Times" w:cs="Times"/>
          <w:sz w:val="28"/>
          <w:szCs w:val="28"/>
        </w:rPr>
      </w:pPr>
      <w:r>
        <w:rPr>
          <w:rFonts w:ascii="Times" w:hAnsi="Times" w:cs="Times"/>
          <w:sz w:val="28"/>
          <w:szCs w:val="28"/>
        </w:rPr>
        <w:t>Норма – 0.</w:t>
      </w:r>
    </w:p>
    <w:p w14:paraId="004500A1" w14:textId="77777777" w:rsidR="00953849" w:rsidRDefault="00953849" w:rsidP="00953849">
      <w:pPr>
        <w:pStyle w:val="afc"/>
        <w:ind w:firstLine="426"/>
        <w:jc w:val="both"/>
        <w:rPr>
          <w:rFonts w:ascii="Times" w:hAnsi="Times" w:cs="Times"/>
          <w:sz w:val="28"/>
          <w:szCs w:val="28"/>
        </w:rPr>
      </w:pPr>
      <w:r>
        <w:rPr>
          <w:rFonts w:ascii="Times" w:hAnsi="Times" w:cs="Times"/>
          <w:sz w:val="28"/>
          <w:szCs w:val="28"/>
        </w:rPr>
        <w:t>Одна рука медленно опускается вниз, но производит некоторое сопротивление силе тяжести – 1.</w:t>
      </w:r>
    </w:p>
    <w:p w14:paraId="7235E0D9" w14:textId="77777777" w:rsidR="00953849" w:rsidRDefault="00953849" w:rsidP="00953849">
      <w:pPr>
        <w:pStyle w:val="afc"/>
        <w:ind w:firstLine="426"/>
        <w:jc w:val="both"/>
        <w:rPr>
          <w:sz w:val="28"/>
          <w:szCs w:val="28"/>
        </w:rPr>
      </w:pPr>
      <w:r>
        <w:rPr>
          <w:rFonts w:ascii="Times" w:hAnsi="Times" w:cs="Times"/>
          <w:sz w:val="28"/>
          <w:szCs w:val="28"/>
        </w:rPr>
        <w:t>Рука быстро падает – 2.</w:t>
      </w:r>
    </w:p>
    <w:p w14:paraId="17FFE62A" w14:textId="77777777" w:rsidR="00953849" w:rsidRDefault="00953849" w:rsidP="00D20EC8">
      <w:pPr>
        <w:pStyle w:val="afc"/>
        <w:numPr>
          <w:ilvl w:val="0"/>
          <w:numId w:val="18"/>
        </w:numPr>
        <w:spacing w:before="0" w:after="0"/>
        <w:ind w:left="0" w:firstLine="709"/>
        <w:jc w:val="both"/>
        <w:rPr>
          <w:sz w:val="28"/>
          <w:szCs w:val="28"/>
        </w:rPr>
      </w:pPr>
      <w:r>
        <w:rPr>
          <w:rFonts w:ascii="Times" w:hAnsi="Times" w:cs="Times"/>
          <w:bCs/>
          <w:sz w:val="28"/>
          <w:szCs w:val="28"/>
        </w:rPr>
        <w:t xml:space="preserve">Сжимание в кисти: необходимо попросить больного сжать указательный и средний пальцы в кулак. </w:t>
      </w:r>
    </w:p>
    <w:p w14:paraId="4F2D8863" w14:textId="77777777" w:rsidR="00953849" w:rsidRDefault="00953849" w:rsidP="00953849">
      <w:pPr>
        <w:pStyle w:val="afc"/>
        <w:ind w:left="709"/>
        <w:jc w:val="both"/>
        <w:rPr>
          <w:rFonts w:ascii="Times" w:hAnsi="Times" w:cs="Times"/>
          <w:sz w:val="28"/>
          <w:szCs w:val="28"/>
        </w:rPr>
      </w:pPr>
      <w:r>
        <w:rPr>
          <w:rFonts w:ascii="Times" w:hAnsi="Times" w:cs="Times"/>
          <w:sz w:val="28"/>
          <w:szCs w:val="28"/>
        </w:rPr>
        <w:t>Сжимает симметрично, сила не снижена – 0.</w:t>
      </w:r>
    </w:p>
    <w:p w14:paraId="20D62179" w14:textId="77777777" w:rsidR="00953849" w:rsidRDefault="00953849" w:rsidP="00953849">
      <w:pPr>
        <w:pStyle w:val="afc"/>
        <w:ind w:left="709"/>
        <w:jc w:val="both"/>
        <w:rPr>
          <w:rFonts w:ascii="Times" w:hAnsi="Times" w:cs="Times"/>
          <w:sz w:val="28"/>
          <w:szCs w:val="28"/>
        </w:rPr>
      </w:pPr>
      <w:r>
        <w:rPr>
          <w:rFonts w:ascii="Times" w:hAnsi="Times" w:cs="Times"/>
          <w:sz w:val="28"/>
          <w:szCs w:val="28"/>
        </w:rPr>
        <w:t>С одной стороны сжимает слабее – 1.</w:t>
      </w:r>
    </w:p>
    <w:p w14:paraId="51CEDAD3" w14:textId="77777777" w:rsidR="00953849" w:rsidRDefault="00953849" w:rsidP="00953849">
      <w:pPr>
        <w:pStyle w:val="afc"/>
        <w:ind w:left="709"/>
        <w:jc w:val="both"/>
        <w:rPr>
          <w:rFonts w:ascii="Times" w:hAnsi="Times" w:cs="Times"/>
          <w:sz w:val="28"/>
          <w:szCs w:val="28"/>
        </w:rPr>
      </w:pPr>
      <w:r>
        <w:rPr>
          <w:rFonts w:ascii="Times" w:hAnsi="Times" w:cs="Times"/>
          <w:sz w:val="28"/>
          <w:szCs w:val="28"/>
        </w:rPr>
        <w:t>Нет движений в кисти – 2.</w:t>
      </w:r>
    </w:p>
    <w:p w14:paraId="07ADAF84" w14:textId="77777777" w:rsidR="00953849" w:rsidRDefault="00953849" w:rsidP="00953849">
      <w:pPr>
        <w:pStyle w:val="afc"/>
        <w:jc w:val="both"/>
        <w:rPr>
          <w:sz w:val="28"/>
          <w:szCs w:val="28"/>
        </w:rPr>
      </w:pPr>
      <w:r>
        <w:rPr>
          <w:rFonts w:ascii="Times" w:hAnsi="Times" w:cs="Times"/>
          <w:sz w:val="28"/>
          <w:szCs w:val="28"/>
        </w:rPr>
        <w:t>Полученные баллы суммируются, сумма от 0 до 5. При угнетении сознания до сопора и комы баллы по LAMS не начисляются. </w:t>
      </w:r>
    </w:p>
    <w:p w14:paraId="2D330CC8" w14:textId="77777777" w:rsidR="00953849" w:rsidRDefault="00953849" w:rsidP="00953849">
      <w:pPr>
        <w:jc w:val="both"/>
        <w:rPr>
          <w:rStyle w:val="FontStyle14"/>
          <w:szCs w:val="28"/>
        </w:rPr>
      </w:pPr>
    </w:p>
    <w:p w14:paraId="1A7E267B" w14:textId="77777777" w:rsidR="00953849" w:rsidRDefault="00953849" w:rsidP="00953849">
      <w:pPr>
        <w:pStyle w:val="Style2"/>
        <w:widowControl/>
        <w:tabs>
          <w:tab w:val="left" w:pos="0"/>
        </w:tabs>
        <w:spacing w:line="322" w:lineRule="exact"/>
        <w:jc w:val="both"/>
        <w:rPr>
          <w:color w:val="0070C0"/>
          <w:sz w:val="28"/>
          <w:szCs w:val="28"/>
        </w:rPr>
      </w:pPr>
    </w:p>
    <w:p w14:paraId="7496FDA5" w14:textId="77777777" w:rsidR="00953849" w:rsidRDefault="00953849" w:rsidP="00953849">
      <w:pPr>
        <w:pStyle w:val="Style1"/>
        <w:widowControl/>
        <w:spacing w:line="240" w:lineRule="exact"/>
        <w:ind w:left="5812"/>
        <w:rPr>
          <w:rStyle w:val="FontStyle11"/>
          <w:b w:val="0"/>
          <w:sz w:val="28"/>
          <w:szCs w:val="28"/>
        </w:rPr>
      </w:pPr>
    </w:p>
    <w:p w14:paraId="5F8D8F49" w14:textId="77777777" w:rsidR="00953849" w:rsidRDefault="00953849" w:rsidP="00953849">
      <w:pPr>
        <w:jc w:val="right"/>
        <w:rPr>
          <w:szCs w:val="28"/>
        </w:rPr>
      </w:pPr>
    </w:p>
    <w:p w14:paraId="54BED689" w14:textId="77777777" w:rsidR="00953849" w:rsidRDefault="00953849" w:rsidP="00953849">
      <w:pPr>
        <w:pStyle w:val="3"/>
        <w:spacing w:before="0" w:after="0"/>
        <w:jc w:val="center"/>
        <w:rPr>
          <w:rFonts w:ascii="Times New Roman" w:hAnsi="Times New Roman"/>
          <w:b/>
          <w:sz w:val="28"/>
          <w:szCs w:val="28"/>
        </w:rPr>
      </w:pPr>
      <w:r>
        <w:rPr>
          <w:rFonts w:ascii="Times New Roman" w:hAnsi="Times New Roman"/>
          <w:sz w:val="28"/>
          <w:szCs w:val="28"/>
        </w:rPr>
        <w:t>Шкала оценки  ранних проявлений инфаркта головного мозга (</w:t>
      </w:r>
      <w:r>
        <w:rPr>
          <w:rFonts w:ascii="Times New Roman" w:hAnsi="Times New Roman"/>
          <w:sz w:val="28"/>
          <w:szCs w:val="28"/>
          <w:lang w:val="en-US"/>
        </w:rPr>
        <w:t>ASPECTS</w:t>
      </w:r>
      <w:r>
        <w:rPr>
          <w:rFonts w:ascii="Times New Roman" w:hAnsi="Times New Roman"/>
          <w:sz w:val="28"/>
          <w:szCs w:val="28"/>
        </w:rPr>
        <w:t>)</w:t>
      </w:r>
    </w:p>
    <w:p w14:paraId="383918A4" w14:textId="77777777" w:rsidR="00953849" w:rsidRDefault="00953849" w:rsidP="00953849"/>
    <w:p w14:paraId="01732160" w14:textId="77777777" w:rsidR="00953849" w:rsidRDefault="00953849" w:rsidP="00953849">
      <w:pPr>
        <w:pStyle w:val="pboth"/>
        <w:spacing w:beforeAutospacing="0" w:afterAutospacing="0"/>
        <w:ind w:firstLine="720"/>
        <w:jc w:val="both"/>
        <w:rPr>
          <w:sz w:val="28"/>
          <w:szCs w:val="28"/>
        </w:rPr>
      </w:pPr>
      <w:bookmarkStart w:id="5" w:name="102334"/>
      <w:bookmarkEnd w:id="5"/>
      <w:r>
        <w:rPr>
          <w:sz w:val="28"/>
          <w:szCs w:val="28"/>
        </w:rPr>
        <w:t xml:space="preserve">Шкала ASPECTS является 10-балльной топографической РКТ-шкалой, применяемой у пациентов с ишемическим инсультом в бассейне средней мозговой артерии (далее – СМА). </w:t>
      </w:r>
    </w:p>
    <w:p w14:paraId="38D41287" w14:textId="77777777" w:rsidR="00953849" w:rsidRDefault="00953849" w:rsidP="00953849">
      <w:pPr>
        <w:pStyle w:val="pboth"/>
        <w:spacing w:beforeAutospacing="0" w:afterAutospacing="0"/>
        <w:ind w:firstLine="720"/>
        <w:jc w:val="both"/>
        <w:rPr>
          <w:sz w:val="28"/>
          <w:szCs w:val="28"/>
        </w:rPr>
      </w:pPr>
      <w:r>
        <w:rPr>
          <w:sz w:val="28"/>
          <w:szCs w:val="28"/>
        </w:rPr>
        <w:lastRenderedPageBreak/>
        <w:t>Территория кровоснабжения средней мозговой артерии на двух аксиальных срезах (один на уровне таламуса и базальных ядер, другой - ростральнее сразу над базальными ядрами) делится на 10 участков.</w:t>
      </w:r>
    </w:p>
    <w:p w14:paraId="3AD796CB" w14:textId="77777777" w:rsidR="00953849" w:rsidRDefault="00953849" w:rsidP="00953849">
      <w:pPr>
        <w:pStyle w:val="pboth"/>
        <w:spacing w:beforeAutospacing="0" w:afterAutospacing="0"/>
        <w:ind w:firstLine="720"/>
        <w:jc w:val="both"/>
        <w:rPr>
          <w:sz w:val="28"/>
          <w:szCs w:val="28"/>
        </w:rPr>
      </w:pPr>
      <w:r>
        <w:rPr>
          <w:sz w:val="28"/>
          <w:szCs w:val="28"/>
        </w:rPr>
        <w:t>При отсутствии изменений значение шкалы составляет 10 баллов. За каждый участок, имеющий признаки ранних ишемических изменений, вычитается один балл. Значение 0 баллов означает диффузное поражение всей территории кровоснабжения средней мозговой артерии.</w:t>
      </w:r>
    </w:p>
    <w:p w14:paraId="7BC0AF34" w14:textId="77777777" w:rsidR="00953849" w:rsidRDefault="00953849" w:rsidP="00953849">
      <w:pPr>
        <w:pStyle w:val="pboth"/>
        <w:spacing w:beforeAutospacing="0" w:afterAutospacing="0"/>
        <w:jc w:val="both"/>
        <w:rPr>
          <w:sz w:val="28"/>
          <w:szCs w:val="28"/>
        </w:rPr>
      </w:pPr>
      <w:bookmarkStart w:id="6" w:name="102335"/>
      <w:bookmarkEnd w:id="6"/>
    </w:p>
    <w:p w14:paraId="2A0E4658" w14:textId="77777777" w:rsidR="00953849" w:rsidRDefault="00953849" w:rsidP="00953849">
      <w:pPr>
        <w:pStyle w:val="pboth"/>
        <w:spacing w:beforeAutospacing="0" w:afterAutospacing="0"/>
        <w:jc w:val="both"/>
        <w:rPr>
          <w:sz w:val="28"/>
          <w:szCs w:val="28"/>
        </w:rPr>
      </w:pPr>
      <w:r>
        <w:rPr>
          <w:sz w:val="28"/>
          <w:szCs w:val="28"/>
        </w:rPr>
        <w:t>Оцениваемые участки:</w:t>
      </w:r>
    </w:p>
    <w:p w14:paraId="00AD598A" w14:textId="77777777" w:rsidR="00953849" w:rsidRDefault="00953849" w:rsidP="00953849">
      <w:pPr>
        <w:pStyle w:val="pboth"/>
        <w:spacing w:beforeAutospacing="0" w:afterAutospacing="0"/>
        <w:jc w:val="both"/>
        <w:rPr>
          <w:sz w:val="28"/>
          <w:szCs w:val="28"/>
        </w:rPr>
      </w:pPr>
      <w:bookmarkStart w:id="7" w:name="102336"/>
      <w:bookmarkEnd w:id="7"/>
      <w:r>
        <w:rPr>
          <w:sz w:val="28"/>
          <w:szCs w:val="28"/>
        </w:rPr>
        <w:t>C - хвостатое ядро (Caude)</w:t>
      </w:r>
    </w:p>
    <w:p w14:paraId="1550C61F" w14:textId="77777777" w:rsidR="00953849" w:rsidRDefault="00953849" w:rsidP="00953849">
      <w:pPr>
        <w:pStyle w:val="pboth"/>
        <w:spacing w:beforeAutospacing="0" w:afterAutospacing="0"/>
        <w:jc w:val="both"/>
        <w:rPr>
          <w:sz w:val="28"/>
          <w:szCs w:val="28"/>
        </w:rPr>
      </w:pPr>
      <w:bookmarkStart w:id="8" w:name="102337"/>
      <w:bookmarkEnd w:id="8"/>
      <w:r>
        <w:rPr>
          <w:sz w:val="28"/>
          <w:szCs w:val="28"/>
        </w:rPr>
        <w:t>L - чечевицеобразное ядро (Lentiform nucleus)</w:t>
      </w:r>
    </w:p>
    <w:p w14:paraId="56CD5593" w14:textId="77777777" w:rsidR="00953849" w:rsidRDefault="00953849" w:rsidP="00953849">
      <w:pPr>
        <w:pStyle w:val="pboth"/>
        <w:spacing w:beforeAutospacing="0" w:afterAutospacing="0"/>
        <w:jc w:val="both"/>
        <w:rPr>
          <w:sz w:val="28"/>
          <w:szCs w:val="28"/>
          <w:lang w:val="en-US"/>
        </w:rPr>
      </w:pPr>
      <w:bookmarkStart w:id="9" w:name="102338"/>
      <w:bookmarkEnd w:id="9"/>
      <w:r>
        <w:rPr>
          <w:sz w:val="28"/>
          <w:szCs w:val="28"/>
          <w:lang w:val="en-US"/>
        </w:rPr>
        <w:t xml:space="preserve">IC - </w:t>
      </w:r>
      <w:r>
        <w:rPr>
          <w:sz w:val="28"/>
          <w:szCs w:val="28"/>
        </w:rPr>
        <w:t>внутренняя</w:t>
      </w:r>
      <w:r>
        <w:rPr>
          <w:sz w:val="28"/>
          <w:szCs w:val="28"/>
          <w:lang w:val="en-US"/>
        </w:rPr>
        <w:t xml:space="preserve"> </w:t>
      </w:r>
      <w:r>
        <w:rPr>
          <w:sz w:val="28"/>
          <w:szCs w:val="28"/>
        </w:rPr>
        <w:t>капсула</w:t>
      </w:r>
      <w:r>
        <w:rPr>
          <w:sz w:val="28"/>
          <w:szCs w:val="28"/>
          <w:lang w:val="en-US"/>
        </w:rPr>
        <w:t xml:space="preserve"> (Internal capsule)</w:t>
      </w:r>
    </w:p>
    <w:p w14:paraId="1E58C43B" w14:textId="77777777" w:rsidR="00953849" w:rsidRDefault="00953849" w:rsidP="00953849">
      <w:pPr>
        <w:pStyle w:val="pboth"/>
        <w:spacing w:beforeAutospacing="0" w:afterAutospacing="0"/>
        <w:jc w:val="both"/>
        <w:rPr>
          <w:sz w:val="28"/>
          <w:szCs w:val="28"/>
        </w:rPr>
      </w:pPr>
      <w:bookmarkStart w:id="10" w:name="102339"/>
      <w:bookmarkEnd w:id="10"/>
      <w:r>
        <w:rPr>
          <w:sz w:val="28"/>
          <w:szCs w:val="28"/>
        </w:rPr>
        <w:t>I - островковая доля (Insular cortex)</w:t>
      </w:r>
    </w:p>
    <w:p w14:paraId="4E6CC2BB" w14:textId="77777777" w:rsidR="00953849" w:rsidRDefault="00953849" w:rsidP="00953849">
      <w:pPr>
        <w:pStyle w:val="pboth"/>
        <w:spacing w:beforeAutospacing="0" w:afterAutospacing="0"/>
        <w:jc w:val="both"/>
        <w:rPr>
          <w:sz w:val="28"/>
          <w:szCs w:val="28"/>
        </w:rPr>
      </w:pPr>
      <w:bookmarkStart w:id="11" w:name="102340"/>
      <w:bookmarkEnd w:id="11"/>
      <w:r>
        <w:rPr>
          <w:sz w:val="28"/>
          <w:szCs w:val="28"/>
        </w:rPr>
        <w:t>M1: "передняя СМА-кора"</w:t>
      </w:r>
    </w:p>
    <w:p w14:paraId="3D775BB9" w14:textId="77777777" w:rsidR="00953849" w:rsidRDefault="00953849" w:rsidP="00953849">
      <w:pPr>
        <w:pStyle w:val="pboth"/>
        <w:spacing w:beforeAutospacing="0" w:afterAutospacing="0"/>
        <w:jc w:val="both"/>
        <w:rPr>
          <w:sz w:val="28"/>
          <w:szCs w:val="28"/>
        </w:rPr>
      </w:pPr>
      <w:bookmarkStart w:id="12" w:name="102341"/>
      <w:bookmarkEnd w:id="12"/>
      <w:r>
        <w:rPr>
          <w:sz w:val="28"/>
          <w:szCs w:val="28"/>
        </w:rPr>
        <w:t>M2: "СМА-кора латеральнее островка"</w:t>
      </w:r>
    </w:p>
    <w:p w14:paraId="27068F3E" w14:textId="77777777" w:rsidR="00953849" w:rsidRDefault="00953849" w:rsidP="00953849">
      <w:pPr>
        <w:pStyle w:val="pboth"/>
        <w:spacing w:beforeAutospacing="0" w:afterAutospacing="0"/>
        <w:jc w:val="both"/>
        <w:rPr>
          <w:sz w:val="28"/>
          <w:szCs w:val="28"/>
        </w:rPr>
      </w:pPr>
      <w:bookmarkStart w:id="13" w:name="102342"/>
      <w:bookmarkEnd w:id="13"/>
      <w:r>
        <w:rPr>
          <w:sz w:val="28"/>
          <w:szCs w:val="28"/>
        </w:rPr>
        <w:t>M3: "задняя СМА-кора"</w:t>
      </w:r>
    </w:p>
    <w:p w14:paraId="41B1F87E" w14:textId="77777777" w:rsidR="00953849" w:rsidRDefault="00953849" w:rsidP="00953849">
      <w:pPr>
        <w:pStyle w:val="pboth"/>
        <w:spacing w:beforeAutospacing="0" w:afterAutospacing="0"/>
        <w:jc w:val="both"/>
        <w:rPr>
          <w:sz w:val="28"/>
          <w:szCs w:val="28"/>
        </w:rPr>
      </w:pPr>
      <w:bookmarkStart w:id="14" w:name="102343"/>
      <w:bookmarkEnd w:id="14"/>
      <w:r>
        <w:rPr>
          <w:sz w:val="28"/>
          <w:szCs w:val="28"/>
        </w:rPr>
        <w:t>M4: "передняя СМА - территория СМА ростральнее M1"</w:t>
      </w:r>
    </w:p>
    <w:p w14:paraId="6396D1BD" w14:textId="77777777" w:rsidR="00953849" w:rsidRDefault="00953849" w:rsidP="00953849">
      <w:pPr>
        <w:pStyle w:val="pboth"/>
        <w:spacing w:beforeAutospacing="0" w:afterAutospacing="0"/>
        <w:jc w:val="both"/>
        <w:rPr>
          <w:sz w:val="28"/>
          <w:szCs w:val="28"/>
        </w:rPr>
      </w:pPr>
      <w:bookmarkStart w:id="15" w:name="102344"/>
      <w:bookmarkEnd w:id="15"/>
      <w:r>
        <w:rPr>
          <w:sz w:val="28"/>
          <w:szCs w:val="28"/>
        </w:rPr>
        <w:t>M5: "боковая СМА - территории MCA ростральнее M2"</w:t>
      </w:r>
    </w:p>
    <w:p w14:paraId="2BF922F1" w14:textId="77777777" w:rsidR="00953849" w:rsidRDefault="00953849" w:rsidP="00953849">
      <w:pPr>
        <w:pStyle w:val="pboth"/>
        <w:spacing w:beforeAutospacing="0" w:afterAutospacing="0"/>
        <w:jc w:val="both"/>
        <w:rPr>
          <w:sz w:val="28"/>
          <w:szCs w:val="28"/>
        </w:rPr>
      </w:pPr>
      <w:bookmarkStart w:id="16" w:name="102345"/>
      <w:bookmarkEnd w:id="16"/>
      <w:r>
        <w:rPr>
          <w:sz w:val="28"/>
          <w:szCs w:val="28"/>
        </w:rPr>
        <w:t>M6: "задняя СМА - территория ростральнее M3"</w:t>
      </w:r>
    </w:p>
    <w:p w14:paraId="0FBE44E1" w14:textId="77777777" w:rsidR="00953849" w:rsidRDefault="00953849" w:rsidP="00953849">
      <w:pPr>
        <w:pStyle w:val="pboth"/>
        <w:spacing w:beforeAutospacing="0" w:afterAutospacing="0"/>
        <w:jc w:val="both"/>
        <w:rPr>
          <w:sz w:val="28"/>
          <w:szCs w:val="28"/>
        </w:rPr>
      </w:pPr>
      <w:bookmarkStart w:id="17" w:name="102346"/>
      <w:bookmarkEnd w:id="17"/>
      <w:r>
        <w:rPr>
          <w:sz w:val="28"/>
          <w:szCs w:val="28"/>
        </w:rPr>
        <w:t>Участки M1 - M3 находятся на уровне базальных ядер, участки M4 - M6 - на уровне желудочков непосредственно над базальными ядрами).</w:t>
      </w:r>
    </w:p>
    <w:p w14:paraId="1165309A" w14:textId="77777777" w:rsidR="00953849" w:rsidRDefault="00953849" w:rsidP="00953849">
      <w:pPr>
        <w:pStyle w:val="Style2"/>
        <w:widowControl/>
        <w:tabs>
          <w:tab w:val="left" w:pos="0"/>
        </w:tabs>
        <w:jc w:val="both"/>
        <w:rPr>
          <w:sz w:val="28"/>
          <w:szCs w:val="28"/>
        </w:rPr>
      </w:pPr>
    </w:p>
    <w:p w14:paraId="720634A5" w14:textId="77777777" w:rsidR="00953849" w:rsidRDefault="00953849" w:rsidP="00953849">
      <w:pPr>
        <w:spacing w:line="240" w:lineRule="exact"/>
        <w:jc w:val="center"/>
        <w:rPr>
          <w:szCs w:val="28"/>
        </w:rPr>
      </w:pPr>
    </w:p>
    <w:p w14:paraId="731EA0B0" w14:textId="77777777" w:rsidR="00953849" w:rsidRDefault="00953849" w:rsidP="00953849">
      <w:pPr>
        <w:pStyle w:val="Style2"/>
        <w:widowControl/>
        <w:tabs>
          <w:tab w:val="left" w:pos="0"/>
        </w:tabs>
        <w:spacing w:line="322" w:lineRule="exact"/>
        <w:jc w:val="both"/>
        <w:rPr>
          <w:color w:val="0070C0"/>
          <w:sz w:val="28"/>
          <w:szCs w:val="28"/>
        </w:rPr>
      </w:pPr>
    </w:p>
    <w:p w14:paraId="79077ECA" w14:textId="77777777" w:rsidR="00953849" w:rsidRDefault="00953849" w:rsidP="00953849">
      <w:pPr>
        <w:spacing w:line="240" w:lineRule="exact"/>
        <w:jc w:val="center"/>
        <w:rPr>
          <w:szCs w:val="28"/>
        </w:rPr>
      </w:pPr>
    </w:p>
    <w:p w14:paraId="2F97F927" w14:textId="77777777" w:rsidR="00953849" w:rsidRDefault="00953849" w:rsidP="00953849">
      <w:pPr>
        <w:spacing w:line="240" w:lineRule="exact"/>
        <w:jc w:val="center"/>
        <w:rPr>
          <w:szCs w:val="28"/>
        </w:rPr>
      </w:pPr>
    </w:p>
    <w:p w14:paraId="743E2B0D" w14:textId="77777777" w:rsidR="00953849" w:rsidRDefault="00953849" w:rsidP="00953849">
      <w:pPr>
        <w:spacing w:line="240" w:lineRule="exact"/>
        <w:ind w:left="4111"/>
        <w:jc w:val="center"/>
        <w:rPr>
          <w:szCs w:val="28"/>
        </w:rPr>
      </w:pPr>
    </w:p>
    <w:p w14:paraId="1006826B" w14:textId="77777777" w:rsidR="00953849" w:rsidRDefault="00953849" w:rsidP="00953849">
      <w:pPr>
        <w:spacing w:line="240" w:lineRule="exact"/>
        <w:ind w:left="4111"/>
        <w:jc w:val="center"/>
        <w:rPr>
          <w:szCs w:val="28"/>
        </w:rPr>
      </w:pPr>
    </w:p>
    <w:p w14:paraId="64C5FD8A" w14:textId="77777777" w:rsidR="00953849" w:rsidRDefault="00953849" w:rsidP="00953849">
      <w:pPr>
        <w:spacing w:line="240" w:lineRule="exact"/>
        <w:rPr>
          <w:szCs w:val="28"/>
          <w:highlight w:val="yellow"/>
        </w:rPr>
      </w:pPr>
    </w:p>
    <w:p w14:paraId="1A9C7997" w14:textId="77777777" w:rsidR="00953849" w:rsidRDefault="00953849" w:rsidP="00953849">
      <w:pPr>
        <w:spacing w:line="240" w:lineRule="exact"/>
        <w:ind w:left="4111"/>
        <w:jc w:val="center"/>
        <w:rPr>
          <w:szCs w:val="28"/>
          <w:highlight w:val="yellow"/>
        </w:rPr>
      </w:pPr>
    </w:p>
    <w:p w14:paraId="7FF16341" w14:textId="77777777" w:rsidR="00953849" w:rsidRDefault="00953849" w:rsidP="00953849">
      <w:pPr>
        <w:spacing w:line="240" w:lineRule="exact"/>
        <w:ind w:left="4111"/>
        <w:jc w:val="center"/>
        <w:rPr>
          <w:szCs w:val="28"/>
          <w:highlight w:val="yellow"/>
        </w:rPr>
      </w:pPr>
    </w:p>
    <w:p w14:paraId="6A79A6CD" w14:textId="77777777" w:rsidR="00953849" w:rsidRDefault="00953849" w:rsidP="00953849">
      <w:pPr>
        <w:spacing w:line="240" w:lineRule="exact"/>
        <w:ind w:left="4111"/>
        <w:jc w:val="center"/>
        <w:rPr>
          <w:szCs w:val="28"/>
          <w:highlight w:val="yellow"/>
        </w:rPr>
      </w:pPr>
    </w:p>
    <w:p w14:paraId="5800FFC8" w14:textId="77777777" w:rsidR="00953849" w:rsidRDefault="00953849" w:rsidP="00953849">
      <w:pPr>
        <w:spacing w:line="240" w:lineRule="exact"/>
        <w:ind w:left="4111"/>
        <w:jc w:val="center"/>
        <w:rPr>
          <w:szCs w:val="28"/>
          <w:highlight w:val="yellow"/>
        </w:rPr>
      </w:pPr>
    </w:p>
    <w:p w14:paraId="3961786B" w14:textId="77777777" w:rsidR="00953849" w:rsidRDefault="00953849" w:rsidP="00953849">
      <w:pPr>
        <w:spacing w:line="240" w:lineRule="exact"/>
        <w:ind w:left="4111"/>
        <w:jc w:val="center"/>
        <w:rPr>
          <w:szCs w:val="28"/>
          <w:highlight w:val="yellow"/>
        </w:rPr>
      </w:pPr>
    </w:p>
    <w:p w14:paraId="6B5575C3" w14:textId="77777777" w:rsidR="00953849" w:rsidRDefault="00953849" w:rsidP="00953849">
      <w:pPr>
        <w:spacing w:line="240" w:lineRule="exact"/>
        <w:ind w:left="4111"/>
        <w:jc w:val="center"/>
        <w:rPr>
          <w:szCs w:val="28"/>
          <w:highlight w:val="yellow"/>
        </w:rPr>
      </w:pPr>
    </w:p>
    <w:p w14:paraId="4893B253" w14:textId="77777777" w:rsidR="00953849" w:rsidRDefault="00953849" w:rsidP="00953849">
      <w:pPr>
        <w:spacing w:line="240" w:lineRule="exact"/>
        <w:rPr>
          <w:szCs w:val="28"/>
          <w:highlight w:val="yellow"/>
        </w:rPr>
      </w:pPr>
    </w:p>
    <w:p w14:paraId="652CF6FD" w14:textId="77777777" w:rsidR="00953849" w:rsidRDefault="00953849" w:rsidP="00953849">
      <w:pPr>
        <w:spacing w:line="240" w:lineRule="exact"/>
        <w:rPr>
          <w:szCs w:val="28"/>
          <w:highlight w:val="yellow"/>
        </w:rPr>
      </w:pPr>
    </w:p>
    <w:p w14:paraId="090C23C7" w14:textId="77777777" w:rsidR="00953849" w:rsidRDefault="00953849" w:rsidP="00953849">
      <w:pPr>
        <w:ind w:left="5041" w:firstLine="720"/>
        <w:jc w:val="center"/>
        <w:rPr>
          <w:szCs w:val="28"/>
        </w:rPr>
      </w:pPr>
    </w:p>
    <w:p w14:paraId="31C530EE" w14:textId="77777777" w:rsidR="00953849" w:rsidRDefault="00953849" w:rsidP="00953849">
      <w:pPr>
        <w:ind w:left="5041" w:firstLine="720"/>
        <w:jc w:val="center"/>
        <w:rPr>
          <w:szCs w:val="28"/>
        </w:rPr>
      </w:pPr>
    </w:p>
    <w:p w14:paraId="74F2F7AB" w14:textId="77777777" w:rsidR="00953849" w:rsidRDefault="00953849" w:rsidP="00953849">
      <w:pPr>
        <w:ind w:left="5041" w:firstLine="720"/>
        <w:jc w:val="center"/>
        <w:rPr>
          <w:szCs w:val="28"/>
        </w:rPr>
      </w:pPr>
    </w:p>
    <w:p w14:paraId="281459D4" w14:textId="77777777" w:rsidR="00953849" w:rsidRDefault="00953849" w:rsidP="00953849">
      <w:pPr>
        <w:ind w:left="5041" w:firstLine="720"/>
        <w:jc w:val="center"/>
        <w:rPr>
          <w:szCs w:val="28"/>
        </w:rPr>
      </w:pPr>
    </w:p>
    <w:p w14:paraId="2FC6D37D" w14:textId="77777777" w:rsidR="00953849" w:rsidRDefault="00953849" w:rsidP="00953849">
      <w:pPr>
        <w:ind w:left="5041" w:firstLine="720"/>
        <w:jc w:val="center"/>
        <w:rPr>
          <w:szCs w:val="28"/>
        </w:rPr>
      </w:pPr>
    </w:p>
    <w:p w14:paraId="79AC2219" w14:textId="77777777" w:rsidR="00953849" w:rsidRDefault="00953849" w:rsidP="00953849">
      <w:pPr>
        <w:ind w:left="5041" w:firstLine="720"/>
        <w:jc w:val="center"/>
        <w:rPr>
          <w:szCs w:val="28"/>
        </w:rPr>
      </w:pPr>
    </w:p>
    <w:p w14:paraId="5BA5020E" w14:textId="77777777" w:rsidR="00953849" w:rsidRDefault="00953849" w:rsidP="00953849">
      <w:pPr>
        <w:ind w:left="5041" w:firstLine="720"/>
        <w:jc w:val="center"/>
        <w:rPr>
          <w:szCs w:val="28"/>
        </w:rPr>
      </w:pPr>
    </w:p>
    <w:p w14:paraId="644CBF5B" w14:textId="77777777" w:rsidR="00953849" w:rsidRDefault="00953849" w:rsidP="00953849">
      <w:pPr>
        <w:ind w:left="5041" w:firstLine="720"/>
        <w:jc w:val="center"/>
        <w:rPr>
          <w:szCs w:val="28"/>
        </w:rPr>
      </w:pPr>
    </w:p>
    <w:p w14:paraId="6F55F1F4" w14:textId="77777777" w:rsidR="00953849" w:rsidRDefault="00953849" w:rsidP="00953849">
      <w:pPr>
        <w:ind w:left="5041" w:firstLine="720"/>
        <w:jc w:val="center"/>
        <w:rPr>
          <w:szCs w:val="28"/>
        </w:rPr>
      </w:pPr>
    </w:p>
    <w:p w14:paraId="4F300D0F" w14:textId="77777777" w:rsidR="00953849" w:rsidRDefault="00953849" w:rsidP="00953849">
      <w:pPr>
        <w:ind w:left="5041" w:firstLine="720"/>
        <w:jc w:val="center"/>
        <w:rPr>
          <w:szCs w:val="28"/>
        </w:rPr>
      </w:pPr>
    </w:p>
    <w:p w14:paraId="0171D630" w14:textId="77777777" w:rsidR="00953849" w:rsidRDefault="00953849" w:rsidP="00953849">
      <w:pPr>
        <w:ind w:left="5041" w:firstLine="720"/>
        <w:jc w:val="center"/>
        <w:rPr>
          <w:szCs w:val="28"/>
        </w:rPr>
      </w:pPr>
    </w:p>
    <w:p w14:paraId="2436C9CA" w14:textId="5CBF34EA" w:rsidR="00953849" w:rsidRDefault="00953849" w:rsidP="00953849">
      <w:pPr>
        <w:spacing w:line="240" w:lineRule="exact"/>
        <w:rPr>
          <w:szCs w:val="28"/>
        </w:rPr>
      </w:pPr>
    </w:p>
    <w:p w14:paraId="64E811F0" w14:textId="77777777" w:rsidR="00953849" w:rsidRDefault="00953849" w:rsidP="00953849">
      <w:pPr>
        <w:spacing w:line="240" w:lineRule="exact"/>
        <w:jc w:val="center"/>
        <w:rPr>
          <w:szCs w:val="28"/>
        </w:rPr>
      </w:pPr>
    </w:p>
    <w:p w14:paraId="36050FEF" w14:textId="77777777" w:rsidR="00953849" w:rsidRDefault="00953849" w:rsidP="00953849">
      <w:pPr>
        <w:spacing w:line="240" w:lineRule="exact"/>
        <w:jc w:val="center"/>
        <w:rPr>
          <w:szCs w:val="28"/>
        </w:rPr>
      </w:pPr>
    </w:p>
    <w:p w14:paraId="7B41254D" w14:textId="77777777" w:rsidR="00953849" w:rsidRDefault="00953849" w:rsidP="00953849">
      <w:pPr>
        <w:spacing w:line="240" w:lineRule="exact"/>
        <w:jc w:val="center"/>
        <w:rPr>
          <w:szCs w:val="28"/>
        </w:rPr>
      </w:pPr>
      <w:r>
        <w:rPr>
          <w:szCs w:val="28"/>
        </w:rPr>
        <w:t>О Т Ч Е Т</w:t>
      </w:r>
    </w:p>
    <w:p w14:paraId="0D41073E" w14:textId="77777777" w:rsidR="00953849" w:rsidRDefault="00953849" w:rsidP="00953849">
      <w:pPr>
        <w:spacing w:line="240" w:lineRule="exact"/>
        <w:jc w:val="center"/>
        <w:rPr>
          <w:szCs w:val="28"/>
        </w:rPr>
      </w:pPr>
    </w:p>
    <w:p w14:paraId="12BF8A33" w14:textId="77777777" w:rsidR="00953849" w:rsidRDefault="00953849" w:rsidP="00953849">
      <w:pPr>
        <w:spacing w:line="240" w:lineRule="exact"/>
        <w:jc w:val="both"/>
        <w:rPr>
          <w:szCs w:val="28"/>
        </w:rPr>
      </w:pPr>
      <w:r>
        <w:rPr>
          <w:szCs w:val="28"/>
        </w:rPr>
        <w:t xml:space="preserve">о работе неврологического отделения для больных с острым нарушением мозгового кровообращения (далее – ОНМК) первичного сосудистого отделения (далее – ПСО). </w:t>
      </w:r>
    </w:p>
    <w:p w14:paraId="5925949A" w14:textId="77777777" w:rsidR="00953849" w:rsidRDefault="00953849" w:rsidP="00953849">
      <w:pPr>
        <w:spacing w:line="240" w:lineRule="exact"/>
        <w:jc w:val="center"/>
        <w:rPr>
          <w:szCs w:val="28"/>
        </w:rPr>
      </w:pPr>
      <w:r>
        <w:rPr>
          <w:szCs w:val="28"/>
        </w:rPr>
        <w:t xml:space="preserve">за период с 01.01.20___ г.-31.12.20____ г. </w:t>
      </w:r>
    </w:p>
    <w:p w14:paraId="11C2BC21" w14:textId="77777777" w:rsidR="00953849" w:rsidRDefault="00953849" w:rsidP="00953849">
      <w:pPr>
        <w:jc w:val="center"/>
        <w:rPr>
          <w:szCs w:val="28"/>
        </w:rPr>
      </w:pPr>
    </w:p>
    <w:tbl>
      <w:tblPr>
        <w:tblW w:w="9464" w:type="dxa"/>
        <w:tblLayout w:type="fixed"/>
        <w:tblLook w:val="01E0" w:firstRow="1" w:lastRow="1" w:firstColumn="1" w:lastColumn="1" w:noHBand="0" w:noVBand="0"/>
      </w:tblPr>
      <w:tblGrid>
        <w:gridCol w:w="5208"/>
        <w:gridCol w:w="2274"/>
        <w:gridCol w:w="1982"/>
      </w:tblGrid>
      <w:tr w:rsidR="00953849" w14:paraId="0A89A318" w14:textId="77777777" w:rsidTr="006A3B86">
        <w:trPr>
          <w:trHeight w:val="543"/>
          <w:tblHeader/>
        </w:trPr>
        <w:tc>
          <w:tcPr>
            <w:tcW w:w="5208" w:type="dxa"/>
            <w:tcBorders>
              <w:top w:val="single" w:sz="4" w:space="0" w:color="000000"/>
              <w:left w:val="single" w:sz="4" w:space="0" w:color="000000"/>
              <w:bottom w:val="single" w:sz="4" w:space="0" w:color="000000"/>
              <w:right w:val="single" w:sz="4" w:space="0" w:color="000000"/>
            </w:tcBorders>
            <w:vAlign w:val="center"/>
          </w:tcPr>
          <w:p w14:paraId="76B7EBD7" w14:textId="77777777" w:rsidR="00953849" w:rsidRDefault="00953849" w:rsidP="006A3B86">
            <w:pPr>
              <w:jc w:val="center"/>
              <w:rPr>
                <w:szCs w:val="28"/>
              </w:rPr>
            </w:pPr>
            <w:r>
              <w:rPr>
                <w:szCs w:val="28"/>
              </w:rPr>
              <w:t>Показатель</w:t>
            </w:r>
          </w:p>
          <w:p w14:paraId="08DF9D9B" w14:textId="77777777" w:rsidR="00953849" w:rsidRDefault="00953849" w:rsidP="006A3B86">
            <w:pPr>
              <w:jc w:val="center"/>
              <w:rPr>
                <w:szCs w:val="28"/>
              </w:rPr>
            </w:pPr>
          </w:p>
          <w:p w14:paraId="05ADF896" w14:textId="77777777" w:rsidR="00953849" w:rsidRDefault="00953849" w:rsidP="006A3B86">
            <w:pPr>
              <w:jc w:val="center"/>
              <w:rPr>
                <w:szCs w:val="28"/>
              </w:rPr>
            </w:pPr>
          </w:p>
          <w:p w14:paraId="7E264B96" w14:textId="77777777" w:rsidR="00953849" w:rsidRDefault="00953849" w:rsidP="006A3B86">
            <w:pPr>
              <w:jc w:val="center"/>
              <w:rPr>
                <w:szCs w:val="28"/>
              </w:rPr>
            </w:pPr>
          </w:p>
          <w:p w14:paraId="1E2EA312" w14:textId="77777777" w:rsidR="00953849" w:rsidRDefault="00953849" w:rsidP="006A3B86">
            <w:pPr>
              <w:jc w:val="center"/>
              <w:rPr>
                <w:szCs w:val="28"/>
              </w:rPr>
            </w:pPr>
          </w:p>
        </w:tc>
        <w:tc>
          <w:tcPr>
            <w:tcW w:w="2274" w:type="dxa"/>
            <w:tcBorders>
              <w:top w:val="single" w:sz="4" w:space="0" w:color="000000"/>
              <w:left w:val="single" w:sz="4" w:space="0" w:color="000000"/>
              <w:bottom w:val="single" w:sz="4" w:space="0" w:color="000000"/>
              <w:right w:val="single" w:sz="4" w:space="0" w:color="000000"/>
            </w:tcBorders>
            <w:vAlign w:val="center"/>
          </w:tcPr>
          <w:p w14:paraId="7E329A77" w14:textId="77777777" w:rsidR="00953849" w:rsidRDefault="00953849" w:rsidP="006A3B86">
            <w:pPr>
              <w:jc w:val="center"/>
              <w:rPr>
                <w:szCs w:val="28"/>
              </w:rPr>
            </w:pPr>
            <w:r>
              <w:rPr>
                <w:szCs w:val="28"/>
              </w:rPr>
              <w:t>01.01. – 31.12.20__г.</w:t>
            </w:r>
          </w:p>
          <w:p w14:paraId="765CB885" w14:textId="77777777" w:rsidR="00953849" w:rsidRDefault="00953849" w:rsidP="006A3B86">
            <w:pPr>
              <w:jc w:val="center"/>
              <w:rPr>
                <w:szCs w:val="28"/>
              </w:rPr>
            </w:pPr>
          </w:p>
          <w:p w14:paraId="5E1FB8BB" w14:textId="77777777" w:rsidR="00953849" w:rsidRDefault="00953849" w:rsidP="006A3B86">
            <w:pPr>
              <w:jc w:val="center"/>
              <w:rPr>
                <w:szCs w:val="28"/>
              </w:rPr>
            </w:pPr>
          </w:p>
          <w:p w14:paraId="01FEC5DD" w14:textId="77777777" w:rsidR="00953849" w:rsidRDefault="00953849" w:rsidP="006A3B86">
            <w:pPr>
              <w:jc w:val="center"/>
              <w:rPr>
                <w:szCs w:val="28"/>
              </w:rPr>
            </w:pPr>
          </w:p>
        </w:tc>
        <w:tc>
          <w:tcPr>
            <w:tcW w:w="1982" w:type="dxa"/>
            <w:tcBorders>
              <w:top w:val="single" w:sz="4" w:space="0" w:color="000000"/>
              <w:left w:val="single" w:sz="4" w:space="0" w:color="000000"/>
              <w:bottom w:val="single" w:sz="4" w:space="0" w:color="000000"/>
              <w:right w:val="single" w:sz="4" w:space="0" w:color="000000"/>
            </w:tcBorders>
            <w:vAlign w:val="center"/>
          </w:tcPr>
          <w:p w14:paraId="25F9604A" w14:textId="77777777" w:rsidR="00953849" w:rsidRDefault="00953849" w:rsidP="006A3B86">
            <w:pPr>
              <w:jc w:val="center"/>
              <w:rPr>
                <w:szCs w:val="28"/>
              </w:rPr>
            </w:pPr>
            <w:r>
              <w:rPr>
                <w:szCs w:val="28"/>
              </w:rPr>
              <w:t>01.01. – 31.12.20__г.</w:t>
            </w:r>
          </w:p>
          <w:p w14:paraId="6AEFC8C8" w14:textId="77777777" w:rsidR="00953849" w:rsidRDefault="00953849" w:rsidP="006A3B86">
            <w:pPr>
              <w:jc w:val="center"/>
              <w:rPr>
                <w:szCs w:val="28"/>
              </w:rPr>
            </w:pPr>
            <w:r>
              <w:rPr>
                <w:szCs w:val="28"/>
              </w:rPr>
              <w:t>(процентное соотношение)</w:t>
            </w:r>
          </w:p>
          <w:p w14:paraId="0BF67F98" w14:textId="77777777" w:rsidR="00953849" w:rsidRDefault="00953849" w:rsidP="006A3B86">
            <w:pPr>
              <w:jc w:val="center"/>
              <w:rPr>
                <w:szCs w:val="28"/>
              </w:rPr>
            </w:pPr>
          </w:p>
        </w:tc>
      </w:tr>
      <w:tr w:rsidR="00953849" w14:paraId="359D3D96" w14:textId="77777777" w:rsidTr="006A3B86">
        <w:trPr>
          <w:trHeight w:val="542"/>
          <w:tblHeader/>
        </w:trPr>
        <w:tc>
          <w:tcPr>
            <w:tcW w:w="5208" w:type="dxa"/>
            <w:tcBorders>
              <w:top w:val="single" w:sz="4" w:space="0" w:color="000000"/>
              <w:left w:val="single" w:sz="4" w:space="0" w:color="000000"/>
              <w:bottom w:val="single" w:sz="4" w:space="0" w:color="000000"/>
              <w:right w:val="single" w:sz="4" w:space="0" w:color="000000"/>
            </w:tcBorders>
            <w:vAlign w:val="center"/>
          </w:tcPr>
          <w:p w14:paraId="5D427E06" w14:textId="77777777" w:rsidR="00953849" w:rsidRDefault="00953849" w:rsidP="006A3B86">
            <w:pPr>
              <w:jc w:val="center"/>
              <w:rPr>
                <w:szCs w:val="28"/>
              </w:rPr>
            </w:pPr>
            <w:r>
              <w:rPr>
                <w:szCs w:val="28"/>
              </w:rPr>
              <w:t>1</w:t>
            </w:r>
          </w:p>
        </w:tc>
        <w:tc>
          <w:tcPr>
            <w:tcW w:w="2274" w:type="dxa"/>
            <w:tcBorders>
              <w:top w:val="single" w:sz="4" w:space="0" w:color="000000"/>
              <w:left w:val="single" w:sz="4" w:space="0" w:color="000000"/>
              <w:bottom w:val="single" w:sz="4" w:space="0" w:color="000000"/>
              <w:right w:val="single" w:sz="4" w:space="0" w:color="000000"/>
            </w:tcBorders>
            <w:vAlign w:val="center"/>
          </w:tcPr>
          <w:p w14:paraId="5AE98FC2" w14:textId="77777777" w:rsidR="00953849" w:rsidRDefault="00953849" w:rsidP="006A3B86">
            <w:pPr>
              <w:jc w:val="center"/>
              <w:rPr>
                <w:szCs w:val="28"/>
              </w:rPr>
            </w:pPr>
            <w:r>
              <w:rPr>
                <w:szCs w:val="28"/>
              </w:rPr>
              <w:t>2</w:t>
            </w:r>
          </w:p>
        </w:tc>
        <w:tc>
          <w:tcPr>
            <w:tcW w:w="1982" w:type="dxa"/>
            <w:tcBorders>
              <w:top w:val="single" w:sz="4" w:space="0" w:color="000000"/>
              <w:left w:val="single" w:sz="4" w:space="0" w:color="000000"/>
              <w:bottom w:val="single" w:sz="4" w:space="0" w:color="000000"/>
              <w:right w:val="single" w:sz="4" w:space="0" w:color="000000"/>
            </w:tcBorders>
            <w:vAlign w:val="center"/>
          </w:tcPr>
          <w:p w14:paraId="4D3CEEAD" w14:textId="77777777" w:rsidR="00953849" w:rsidRDefault="00953849" w:rsidP="006A3B86">
            <w:pPr>
              <w:jc w:val="center"/>
              <w:rPr>
                <w:szCs w:val="28"/>
              </w:rPr>
            </w:pPr>
            <w:r>
              <w:rPr>
                <w:szCs w:val="28"/>
              </w:rPr>
              <w:t>3</w:t>
            </w:r>
          </w:p>
        </w:tc>
      </w:tr>
      <w:tr w:rsidR="00953849" w14:paraId="66AAA2AF" w14:textId="77777777" w:rsidTr="006A3B86">
        <w:trPr>
          <w:trHeight w:val="596"/>
        </w:trPr>
        <w:tc>
          <w:tcPr>
            <w:tcW w:w="5208" w:type="dxa"/>
            <w:tcBorders>
              <w:top w:val="single" w:sz="4" w:space="0" w:color="000000"/>
              <w:left w:val="single" w:sz="4" w:space="0" w:color="000000"/>
              <w:bottom w:val="single" w:sz="4" w:space="0" w:color="000000"/>
              <w:right w:val="single" w:sz="4" w:space="0" w:color="000000"/>
            </w:tcBorders>
            <w:vAlign w:val="center"/>
          </w:tcPr>
          <w:p w14:paraId="6C507C0E" w14:textId="77777777" w:rsidR="00953849" w:rsidRDefault="00953849" w:rsidP="006A3B86">
            <w:pPr>
              <w:rPr>
                <w:szCs w:val="28"/>
              </w:rPr>
            </w:pPr>
            <w:r>
              <w:rPr>
                <w:szCs w:val="28"/>
              </w:rPr>
              <w:t>Общее число госпитализированных больных с ОНМК</w:t>
            </w:r>
          </w:p>
        </w:tc>
        <w:tc>
          <w:tcPr>
            <w:tcW w:w="2274" w:type="dxa"/>
            <w:tcBorders>
              <w:top w:val="single" w:sz="4" w:space="0" w:color="000000"/>
              <w:left w:val="single" w:sz="4" w:space="0" w:color="000000"/>
              <w:bottom w:val="single" w:sz="4" w:space="0" w:color="000000"/>
              <w:right w:val="single" w:sz="4" w:space="0" w:color="000000"/>
            </w:tcBorders>
            <w:vAlign w:val="center"/>
          </w:tcPr>
          <w:p w14:paraId="66B419BF" w14:textId="77777777" w:rsidR="00953849" w:rsidRDefault="00953849" w:rsidP="006A3B86">
            <w:pPr>
              <w:jc w:val="center"/>
              <w:rPr>
                <w:szCs w:val="28"/>
              </w:rPr>
            </w:pPr>
          </w:p>
        </w:tc>
        <w:tc>
          <w:tcPr>
            <w:tcW w:w="1982" w:type="dxa"/>
            <w:tcBorders>
              <w:top w:val="single" w:sz="4" w:space="0" w:color="000000"/>
              <w:left w:val="single" w:sz="4" w:space="0" w:color="000000"/>
              <w:bottom w:val="single" w:sz="4" w:space="0" w:color="000000"/>
              <w:right w:val="single" w:sz="4" w:space="0" w:color="000000"/>
            </w:tcBorders>
            <w:vAlign w:val="center"/>
          </w:tcPr>
          <w:p w14:paraId="264CAD8C" w14:textId="77777777" w:rsidR="00953849" w:rsidRDefault="00953849" w:rsidP="006A3B86">
            <w:pPr>
              <w:jc w:val="center"/>
              <w:rPr>
                <w:szCs w:val="28"/>
              </w:rPr>
            </w:pPr>
          </w:p>
        </w:tc>
      </w:tr>
      <w:tr w:rsidR="00953849" w14:paraId="30DFCC79" w14:textId="77777777" w:rsidTr="006A3B86">
        <w:trPr>
          <w:trHeight w:val="624"/>
        </w:trPr>
        <w:tc>
          <w:tcPr>
            <w:tcW w:w="5208" w:type="dxa"/>
            <w:tcBorders>
              <w:top w:val="single" w:sz="4" w:space="0" w:color="000000"/>
              <w:left w:val="single" w:sz="4" w:space="0" w:color="000000"/>
              <w:bottom w:val="single" w:sz="4" w:space="0" w:color="000000"/>
              <w:right w:val="single" w:sz="4" w:space="0" w:color="000000"/>
            </w:tcBorders>
            <w:vAlign w:val="center"/>
          </w:tcPr>
          <w:p w14:paraId="3B2FF0B6" w14:textId="77777777" w:rsidR="00953849" w:rsidRDefault="00953849" w:rsidP="006A3B86">
            <w:pPr>
              <w:rPr>
                <w:szCs w:val="28"/>
              </w:rPr>
            </w:pPr>
            <w:r>
              <w:rPr>
                <w:szCs w:val="28"/>
              </w:rPr>
              <w:t>Из них:</w:t>
            </w:r>
          </w:p>
          <w:p w14:paraId="3932477D" w14:textId="77777777" w:rsidR="00953849" w:rsidRDefault="00953849" w:rsidP="006A3B86">
            <w:pPr>
              <w:rPr>
                <w:szCs w:val="28"/>
              </w:rPr>
            </w:pPr>
            <w:r>
              <w:rPr>
                <w:szCs w:val="28"/>
              </w:rPr>
              <w:t xml:space="preserve"> ишемических инсультов</w:t>
            </w:r>
          </w:p>
        </w:tc>
        <w:tc>
          <w:tcPr>
            <w:tcW w:w="2274" w:type="dxa"/>
            <w:tcBorders>
              <w:top w:val="single" w:sz="4" w:space="0" w:color="000000"/>
              <w:left w:val="single" w:sz="4" w:space="0" w:color="000000"/>
              <w:bottom w:val="single" w:sz="4" w:space="0" w:color="000000"/>
              <w:right w:val="single" w:sz="4" w:space="0" w:color="000000"/>
            </w:tcBorders>
            <w:vAlign w:val="center"/>
          </w:tcPr>
          <w:p w14:paraId="58ED6A4A" w14:textId="77777777" w:rsidR="00953849" w:rsidRDefault="00953849" w:rsidP="006A3B86">
            <w:pPr>
              <w:jc w:val="center"/>
              <w:rPr>
                <w:szCs w:val="28"/>
              </w:rPr>
            </w:pPr>
          </w:p>
        </w:tc>
        <w:tc>
          <w:tcPr>
            <w:tcW w:w="1982" w:type="dxa"/>
            <w:tcBorders>
              <w:top w:val="single" w:sz="4" w:space="0" w:color="000000"/>
              <w:left w:val="single" w:sz="4" w:space="0" w:color="000000"/>
              <w:bottom w:val="single" w:sz="4" w:space="0" w:color="000000"/>
              <w:right w:val="single" w:sz="4" w:space="0" w:color="000000"/>
            </w:tcBorders>
            <w:vAlign w:val="center"/>
          </w:tcPr>
          <w:p w14:paraId="27137798" w14:textId="77777777" w:rsidR="00953849" w:rsidRDefault="00953849" w:rsidP="006A3B86">
            <w:pPr>
              <w:jc w:val="center"/>
              <w:rPr>
                <w:szCs w:val="28"/>
              </w:rPr>
            </w:pPr>
          </w:p>
        </w:tc>
      </w:tr>
      <w:tr w:rsidR="00953849" w14:paraId="62F95BA1" w14:textId="77777777" w:rsidTr="006A3B86">
        <w:trPr>
          <w:trHeight w:val="705"/>
        </w:trPr>
        <w:tc>
          <w:tcPr>
            <w:tcW w:w="5208" w:type="dxa"/>
            <w:vMerge w:val="restart"/>
            <w:tcBorders>
              <w:top w:val="single" w:sz="4" w:space="0" w:color="000000"/>
              <w:left w:val="single" w:sz="4" w:space="0" w:color="000000"/>
              <w:bottom w:val="single" w:sz="4" w:space="0" w:color="000000"/>
              <w:right w:val="single" w:sz="4" w:space="0" w:color="000000"/>
            </w:tcBorders>
            <w:vAlign w:val="center"/>
          </w:tcPr>
          <w:p w14:paraId="14B41806" w14:textId="77777777" w:rsidR="00953849" w:rsidRDefault="00953849" w:rsidP="006A3B86">
            <w:pPr>
              <w:rPr>
                <w:szCs w:val="28"/>
              </w:rPr>
            </w:pPr>
            <w:r>
              <w:rPr>
                <w:szCs w:val="28"/>
              </w:rPr>
              <w:t>кровоизлияний всего, в том числе:</w:t>
            </w:r>
          </w:p>
          <w:p w14:paraId="5C0A5E64" w14:textId="77777777" w:rsidR="00953849" w:rsidRDefault="00953849" w:rsidP="00D20EC8">
            <w:pPr>
              <w:numPr>
                <w:ilvl w:val="0"/>
                <w:numId w:val="16"/>
              </w:numPr>
              <w:ind w:left="0" w:firstLine="0"/>
              <w:rPr>
                <w:szCs w:val="28"/>
              </w:rPr>
            </w:pPr>
            <w:r>
              <w:rPr>
                <w:szCs w:val="28"/>
              </w:rPr>
              <w:t>субарахноидальных кровоизлияний</w:t>
            </w:r>
          </w:p>
          <w:p w14:paraId="14D415B8" w14:textId="77777777" w:rsidR="00953849" w:rsidRDefault="00953849" w:rsidP="006A3B86">
            <w:pPr>
              <w:rPr>
                <w:szCs w:val="28"/>
              </w:rPr>
            </w:pPr>
          </w:p>
          <w:p w14:paraId="27520332" w14:textId="77777777" w:rsidR="00953849" w:rsidRDefault="00953849" w:rsidP="00D20EC8">
            <w:pPr>
              <w:numPr>
                <w:ilvl w:val="0"/>
                <w:numId w:val="16"/>
              </w:numPr>
              <w:ind w:left="0" w:firstLine="0"/>
              <w:rPr>
                <w:szCs w:val="28"/>
              </w:rPr>
            </w:pPr>
            <w:r>
              <w:rPr>
                <w:szCs w:val="28"/>
              </w:rPr>
              <w:t>внутримозговых гематом</w:t>
            </w:r>
          </w:p>
        </w:tc>
        <w:tc>
          <w:tcPr>
            <w:tcW w:w="2274" w:type="dxa"/>
            <w:tcBorders>
              <w:top w:val="single" w:sz="4" w:space="0" w:color="000000"/>
              <w:left w:val="single" w:sz="4" w:space="0" w:color="000000"/>
              <w:bottom w:val="single" w:sz="4" w:space="0" w:color="000000"/>
              <w:right w:val="single" w:sz="4" w:space="0" w:color="000000"/>
            </w:tcBorders>
            <w:vAlign w:val="center"/>
          </w:tcPr>
          <w:p w14:paraId="1051565B" w14:textId="77777777" w:rsidR="00953849" w:rsidRDefault="00953849" w:rsidP="006A3B86">
            <w:pPr>
              <w:jc w:val="center"/>
              <w:rPr>
                <w:szCs w:val="28"/>
              </w:rPr>
            </w:pPr>
          </w:p>
        </w:tc>
        <w:tc>
          <w:tcPr>
            <w:tcW w:w="1982" w:type="dxa"/>
            <w:tcBorders>
              <w:top w:val="single" w:sz="4" w:space="0" w:color="000000"/>
              <w:left w:val="single" w:sz="4" w:space="0" w:color="000000"/>
              <w:bottom w:val="single" w:sz="4" w:space="0" w:color="000000"/>
              <w:right w:val="single" w:sz="4" w:space="0" w:color="000000"/>
            </w:tcBorders>
            <w:vAlign w:val="center"/>
          </w:tcPr>
          <w:p w14:paraId="1B6A9596" w14:textId="77777777" w:rsidR="00953849" w:rsidRDefault="00953849" w:rsidP="006A3B86">
            <w:pPr>
              <w:jc w:val="center"/>
              <w:rPr>
                <w:szCs w:val="28"/>
              </w:rPr>
            </w:pPr>
          </w:p>
        </w:tc>
      </w:tr>
      <w:tr w:rsidR="00953849" w14:paraId="37D1BC87" w14:textId="77777777" w:rsidTr="006A3B86">
        <w:trPr>
          <w:trHeight w:val="686"/>
        </w:trPr>
        <w:tc>
          <w:tcPr>
            <w:tcW w:w="5208" w:type="dxa"/>
            <w:vMerge/>
            <w:tcBorders>
              <w:top w:val="single" w:sz="4" w:space="0" w:color="000000"/>
              <w:left w:val="single" w:sz="4" w:space="0" w:color="000000"/>
              <w:bottom w:val="single" w:sz="4" w:space="0" w:color="000000"/>
              <w:right w:val="single" w:sz="4" w:space="0" w:color="000000"/>
            </w:tcBorders>
            <w:vAlign w:val="center"/>
          </w:tcPr>
          <w:p w14:paraId="133D1BEA" w14:textId="77777777" w:rsidR="00953849" w:rsidRDefault="00953849" w:rsidP="006A3B86">
            <w:pPr>
              <w:rPr>
                <w:szCs w:val="28"/>
              </w:rPr>
            </w:pPr>
          </w:p>
        </w:tc>
        <w:tc>
          <w:tcPr>
            <w:tcW w:w="2274" w:type="dxa"/>
            <w:tcBorders>
              <w:top w:val="single" w:sz="4" w:space="0" w:color="000000"/>
              <w:left w:val="single" w:sz="4" w:space="0" w:color="000000"/>
              <w:bottom w:val="single" w:sz="4" w:space="0" w:color="000000"/>
              <w:right w:val="single" w:sz="4" w:space="0" w:color="000000"/>
            </w:tcBorders>
            <w:vAlign w:val="center"/>
          </w:tcPr>
          <w:p w14:paraId="2A648D1E" w14:textId="77777777" w:rsidR="00953849" w:rsidRDefault="00953849" w:rsidP="006A3B86">
            <w:pPr>
              <w:jc w:val="center"/>
              <w:rPr>
                <w:szCs w:val="28"/>
              </w:rPr>
            </w:pPr>
          </w:p>
        </w:tc>
        <w:tc>
          <w:tcPr>
            <w:tcW w:w="1982" w:type="dxa"/>
            <w:tcBorders>
              <w:top w:val="single" w:sz="4" w:space="0" w:color="000000"/>
              <w:left w:val="single" w:sz="4" w:space="0" w:color="000000"/>
              <w:bottom w:val="single" w:sz="4" w:space="0" w:color="000000"/>
              <w:right w:val="single" w:sz="4" w:space="0" w:color="000000"/>
            </w:tcBorders>
            <w:vAlign w:val="center"/>
          </w:tcPr>
          <w:p w14:paraId="6E8678B5" w14:textId="77777777" w:rsidR="00953849" w:rsidRDefault="00953849" w:rsidP="006A3B86">
            <w:pPr>
              <w:jc w:val="center"/>
              <w:rPr>
                <w:szCs w:val="28"/>
              </w:rPr>
            </w:pPr>
          </w:p>
        </w:tc>
      </w:tr>
      <w:tr w:rsidR="00953849" w14:paraId="1902623B" w14:textId="77777777" w:rsidTr="006A3B86">
        <w:trPr>
          <w:trHeight w:val="562"/>
        </w:trPr>
        <w:tc>
          <w:tcPr>
            <w:tcW w:w="5208" w:type="dxa"/>
            <w:vMerge/>
            <w:tcBorders>
              <w:top w:val="single" w:sz="4" w:space="0" w:color="000000"/>
              <w:left w:val="single" w:sz="4" w:space="0" w:color="000000"/>
              <w:bottom w:val="single" w:sz="4" w:space="0" w:color="000000"/>
              <w:right w:val="single" w:sz="4" w:space="0" w:color="000000"/>
            </w:tcBorders>
            <w:vAlign w:val="center"/>
          </w:tcPr>
          <w:p w14:paraId="043A5BCA" w14:textId="77777777" w:rsidR="00953849" w:rsidRDefault="00953849" w:rsidP="006A3B86">
            <w:pPr>
              <w:rPr>
                <w:szCs w:val="28"/>
              </w:rPr>
            </w:pPr>
          </w:p>
        </w:tc>
        <w:tc>
          <w:tcPr>
            <w:tcW w:w="2274" w:type="dxa"/>
            <w:tcBorders>
              <w:top w:val="single" w:sz="4" w:space="0" w:color="000000"/>
              <w:left w:val="single" w:sz="4" w:space="0" w:color="000000"/>
              <w:bottom w:val="single" w:sz="4" w:space="0" w:color="000000"/>
              <w:right w:val="single" w:sz="4" w:space="0" w:color="000000"/>
            </w:tcBorders>
            <w:vAlign w:val="center"/>
          </w:tcPr>
          <w:p w14:paraId="4DE01891" w14:textId="77777777" w:rsidR="00953849" w:rsidRDefault="00953849" w:rsidP="006A3B86">
            <w:pPr>
              <w:jc w:val="center"/>
              <w:rPr>
                <w:szCs w:val="28"/>
              </w:rPr>
            </w:pPr>
          </w:p>
        </w:tc>
        <w:tc>
          <w:tcPr>
            <w:tcW w:w="1982" w:type="dxa"/>
            <w:tcBorders>
              <w:top w:val="single" w:sz="4" w:space="0" w:color="000000"/>
              <w:left w:val="single" w:sz="4" w:space="0" w:color="000000"/>
              <w:bottom w:val="single" w:sz="4" w:space="0" w:color="000000"/>
              <w:right w:val="single" w:sz="4" w:space="0" w:color="000000"/>
            </w:tcBorders>
            <w:vAlign w:val="center"/>
          </w:tcPr>
          <w:p w14:paraId="291B57C1" w14:textId="77777777" w:rsidR="00953849" w:rsidRDefault="00953849" w:rsidP="006A3B86">
            <w:pPr>
              <w:jc w:val="center"/>
              <w:rPr>
                <w:szCs w:val="28"/>
              </w:rPr>
            </w:pPr>
          </w:p>
        </w:tc>
      </w:tr>
      <w:tr w:rsidR="00953849" w14:paraId="6975EF2C" w14:textId="77777777" w:rsidTr="006A3B86">
        <w:trPr>
          <w:trHeight w:val="596"/>
        </w:trPr>
        <w:tc>
          <w:tcPr>
            <w:tcW w:w="5208" w:type="dxa"/>
            <w:tcBorders>
              <w:top w:val="single" w:sz="4" w:space="0" w:color="000000"/>
              <w:left w:val="single" w:sz="4" w:space="0" w:color="000000"/>
              <w:bottom w:val="single" w:sz="4" w:space="0" w:color="000000"/>
              <w:right w:val="single" w:sz="4" w:space="0" w:color="000000"/>
            </w:tcBorders>
            <w:vAlign w:val="center"/>
          </w:tcPr>
          <w:p w14:paraId="0B7F201E" w14:textId="77777777" w:rsidR="00953849" w:rsidRDefault="00953849" w:rsidP="006A3B86">
            <w:pPr>
              <w:rPr>
                <w:szCs w:val="28"/>
              </w:rPr>
            </w:pPr>
            <w:r>
              <w:rPr>
                <w:szCs w:val="28"/>
              </w:rPr>
              <w:t>Транзиторных ишемических атак</w:t>
            </w:r>
          </w:p>
        </w:tc>
        <w:tc>
          <w:tcPr>
            <w:tcW w:w="2274" w:type="dxa"/>
            <w:tcBorders>
              <w:top w:val="single" w:sz="4" w:space="0" w:color="000000"/>
              <w:left w:val="single" w:sz="4" w:space="0" w:color="000000"/>
              <w:bottom w:val="single" w:sz="4" w:space="0" w:color="000000"/>
              <w:right w:val="single" w:sz="4" w:space="0" w:color="000000"/>
            </w:tcBorders>
            <w:vAlign w:val="center"/>
          </w:tcPr>
          <w:p w14:paraId="26FFD898" w14:textId="77777777" w:rsidR="00953849" w:rsidRDefault="00953849" w:rsidP="006A3B86">
            <w:pPr>
              <w:jc w:val="center"/>
              <w:rPr>
                <w:szCs w:val="28"/>
              </w:rPr>
            </w:pPr>
          </w:p>
        </w:tc>
        <w:tc>
          <w:tcPr>
            <w:tcW w:w="1982" w:type="dxa"/>
            <w:tcBorders>
              <w:top w:val="single" w:sz="4" w:space="0" w:color="000000"/>
              <w:left w:val="single" w:sz="4" w:space="0" w:color="000000"/>
              <w:bottom w:val="single" w:sz="4" w:space="0" w:color="000000"/>
              <w:right w:val="single" w:sz="4" w:space="0" w:color="000000"/>
            </w:tcBorders>
            <w:vAlign w:val="center"/>
          </w:tcPr>
          <w:p w14:paraId="402513D0" w14:textId="77777777" w:rsidR="00953849" w:rsidRDefault="00953849" w:rsidP="006A3B86">
            <w:pPr>
              <w:jc w:val="center"/>
              <w:rPr>
                <w:szCs w:val="28"/>
              </w:rPr>
            </w:pPr>
          </w:p>
        </w:tc>
      </w:tr>
      <w:tr w:rsidR="00953849" w14:paraId="4179F3AE" w14:textId="77777777" w:rsidTr="006A3B86">
        <w:trPr>
          <w:trHeight w:val="1234"/>
        </w:trPr>
        <w:tc>
          <w:tcPr>
            <w:tcW w:w="5208" w:type="dxa"/>
            <w:tcBorders>
              <w:top w:val="single" w:sz="4" w:space="0" w:color="000000"/>
              <w:left w:val="single" w:sz="4" w:space="0" w:color="000000"/>
              <w:bottom w:val="single" w:sz="4" w:space="0" w:color="000000"/>
              <w:right w:val="single" w:sz="4" w:space="0" w:color="000000"/>
            </w:tcBorders>
            <w:vAlign w:val="center"/>
          </w:tcPr>
          <w:p w14:paraId="6C65584D" w14:textId="77777777" w:rsidR="00953849" w:rsidRDefault="00953849" w:rsidP="006A3B86">
            <w:pPr>
              <w:rPr>
                <w:szCs w:val="28"/>
              </w:rPr>
            </w:pPr>
            <w:r>
              <w:rPr>
                <w:szCs w:val="28"/>
              </w:rPr>
              <w:t>Непрофильных по нозологии больных</w:t>
            </w:r>
          </w:p>
          <w:p w14:paraId="06F982B4" w14:textId="77777777" w:rsidR="00953849" w:rsidRDefault="00953849" w:rsidP="006A3B86">
            <w:pPr>
              <w:rPr>
                <w:szCs w:val="28"/>
              </w:rPr>
            </w:pPr>
            <w:r>
              <w:rPr>
                <w:szCs w:val="28"/>
              </w:rPr>
              <w:t>(первоначально поступивших с подозрением на ОНМК)</w:t>
            </w:r>
          </w:p>
        </w:tc>
        <w:tc>
          <w:tcPr>
            <w:tcW w:w="2274" w:type="dxa"/>
            <w:tcBorders>
              <w:top w:val="single" w:sz="4" w:space="0" w:color="000000"/>
              <w:left w:val="single" w:sz="4" w:space="0" w:color="000000"/>
              <w:bottom w:val="single" w:sz="4" w:space="0" w:color="000000"/>
              <w:right w:val="single" w:sz="4" w:space="0" w:color="000000"/>
            </w:tcBorders>
            <w:vAlign w:val="center"/>
          </w:tcPr>
          <w:p w14:paraId="2D17E944" w14:textId="77777777" w:rsidR="00953849" w:rsidRDefault="00953849" w:rsidP="006A3B86">
            <w:pPr>
              <w:jc w:val="center"/>
              <w:rPr>
                <w:szCs w:val="28"/>
              </w:rPr>
            </w:pPr>
          </w:p>
        </w:tc>
        <w:tc>
          <w:tcPr>
            <w:tcW w:w="1982" w:type="dxa"/>
            <w:tcBorders>
              <w:top w:val="single" w:sz="4" w:space="0" w:color="000000"/>
              <w:left w:val="single" w:sz="4" w:space="0" w:color="000000"/>
              <w:bottom w:val="single" w:sz="4" w:space="0" w:color="000000"/>
              <w:right w:val="single" w:sz="4" w:space="0" w:color="000000"/>
            </w:tcBorders>
            <w:vAlign w:val="center"/>
          </w:tcPr>
          <w:p w14:paraId="095CA02F" w14:textId="77777777" w:rsidR="00953849" w:rsidRDefault="00953849" w:rsidP="006A3B86">
            <w:pPr>
              <w:jc w:val="center"/>
              <w:rPr>
                <w:szCs w:val="28"/>
              </w:rPr>
            </w:pPr>
          </w:p>
        </w:tc>
      </w:tr>
      <w:tr w:rsidR="00953849" w14:paraId="3AADD8D0" w14:textId="77777777" w:rsidTr="006A3B86">
        <w:trPr>
          <w:trHeight w:val="596"/>
        </w:trPr>
        <w:tc>
          <w:tcPr>
            <w:tcW w:w="5208" w:type="dxa"/>
            <w:tcBorders>
              <w:top w:val="single" w:sz="4" w:space="0" w:color="000000"/>
              <w:left w:val="single" w:sz="4" w:space="0" w:color="000000"/>
              <w:bottom w:val="single" w:sz="4" w:space="0" w:color="000000"/>
              <w:right w:val="single" w:sz="4" w:space="0" w:color="000000"/>
            </w:tcBorders>
            <w:vAlign w:val="center"/>
          </w:tcPr>
          <w:p w14:paraId="7E86346C" w14:textId="77777777" w:rsidR="00953849" w:rsidRDefault="00953849" w:rsidP="006A3B86">
            <w:pPr>
              <w:rPr>
                <w:szCs w:val="28"/>
              </w:rPr>
            </w:pPr>
            <w:r>
              <w:rPr>
                <w:szCs w:val="28"/>
              </w:rPr>
              <w:t>Госпитализировано в палату/блок интенсивной терапии (далее – ПИТ/БИТ)</w:t>
            </w:r>
          </w:p>
        </w:tc>
        <w:tc>
          <w:tcPr>
            <w:tcW w:w="2274" w:type="dxa"/>
            <w:tcBorders>
              <w:top w:val="single" w:sz="4" w:space="0" w:color="000000"/>
              <w:left w:val="single" w:sz="4" w:space="0" w:color="000000"/>
              <w:bottom w:val="single" w:sz="4" w:space="0" w:color="000000"/>
              <w:right w:val="single" w:sz="4" w:space="0" w:color="000000"/>
            </w:tcBorders>
            <w:vAlign w:val="center"/>
          </w:tcPr>
          <w:p w14:paraId="7D9607BF" w14:textId="77777777" w:rsidR="00953849" w:rsidRDefault="00953849" w:rsidP="006A3B86">
            <w:pPr>
              <w:jc w:val="center"/>
              <w:rPr>
                <w:szCs w:val="28"/>
              </w:rPr>
            </w:pPr>
          </w:p>
        </w:tc>
        <w:tc>
          <w:tcPr>
            <w:tcW w:w="1982" w:type="dxa"/>
            <w:tcBorders>
              <w:top w:val="single" w:sz="4" w:space="0" w:color="000000"/>
              <w:left w:val="single" w:sz="4" w:space="0" w:color="000000"/>
              <w:bottom w:val="single" w:sz="4" w:space="0" w:color="000000"/>
              <w:right w:val="single" w:sz="4" w:space="0" w:color="000000"/>
            </w:tcBorders>
            <w:vAlign w:val="center"/>
          </w:tcPr>
          <w:p w14:paraId="7FB4159B" w14:textId="77777777" w:rsidR="00953849" w:rsidRDefault="00953849" w:rsidP="006A3B86">
            <w:pPr>
              <w:jc w:val="center"/>
              <w:rPr>
                <w:szCs w:val="28"/>
              </w:rPr>
            </w:pPr>
          </w:p>
        </w:tc>
      </w:tr>
      <w:tr w:rsidR="00953849" w14:paraId="10BAF4D3" w14:textId="77777777" w:rsidTr="006A3B86">
        <w:trPr>
          <w:trHeight w:val="613"/>
        </w:trPr>
        <w:tc>
          <w:tcPr>
            <w:tcW w:w="5208" w:type="dxa"/>
            <w:vMerge w:val="restart"/>
            <w:tcBorders>
              <w:top w:val="single" w:sz="4" w:space="0" w:color="000000"/>
              <w:left w:val="single" w:sz="4" w:space="0" w:color="000000"/>
              <w:bottom w:val="single" w:sz="4" w:space="0" w:color="000000"/>
              <w:right w:val="single" w:sz="4" w:space="0" w:color="000000"/>
            </w:tcBorders>
            <w:vAlign w:val="center"/>
          </w:tcPr>
          <w:p w14:paraId="3A6386FE" w14:textId="77777777" w:rsidR="00953849" w:rsidRDefault="00953849" w:rsidP="006A3B86">
            <w:pPr>
              <w:rPr>
                <w:szCs w:val="28"/>
              </w:rPr>
            </w:pPr>
            <w:r>
              <w:rPr>
                <w:szCs w:val="28"/>
              </w:rPr>
              <w:t>Канал поступления:</w:t>
            </w:r>
          </w:p>
          <w:p w14:paraId="173E998A" w14:textId="77777777" w:rsidR="00953849" w:rsidRDefault="00953849" w:rsidP="00D20EC8">
            <w:pPr>
              <w:numPr>
                <w:ilvl w:val="0"/>
                <w:numId w:val="17"/>
              </w:numPr>
              <w:rPr>
                <w:szCs w:val="28"/>
              </w:rPr>
            </w:pPr>
            <w:r>
              <w:rPr>
                <w:szCs w:val="28"/>
              </w:rPr>
              <w:t>Из прикрепленных территорий</w:t>
            </w:r>
          </w:p>
          <w:p w14:paraId="5794FFC0" w14:textId="77777777" w:rsidR="00953849" w:rsidRDefault="00953849" w:rsidP="00D20EC8">
            <w:pPr>
              <w:numPr>
                <w:ilvl w:val="0"/>
                <w:numId w:val="17"/>
              </w:numPr>
              <w:rPr>
                <w:szCs w:val="28"/>
              </w:rPr>
            </w:pPr>
            <w:r>
              <w:rPr>
                <w:szCs w:val="28"/>
              </w:rPr>
              <w:t>Самообращение</w:t>
            </w:r>
          </w:p>
          <w:p w14:paraId="0A244092" w14:textId="77777777" w:rsidR="00953849" w:rsidRDefault="00953849" w:rsidP="00D20EC8">
            <w:pPr>
              <w:numPr>
                <w:ilvl w:val="0"/>
                <w:numId w:val="17"/>
              </w:numPr>
              <w:rPr>
                <w:szCs w:val="28"/>
              </w:rPr>
            </w:pPr>
            <w:r>
              <w:rPr>
                <w:szCs w:val="28"/>
              </w:rPr>
              <w:t>Из неприкрепленных территорий (по согласованию)</w:t>
            </w:r>
          </w:p>
          <w:p w14:paraId="2BCDD005" w14:textId="77777777" w:rsidR="00953849" w:rsidRDefault="00953849" w:rsidP="00D20EC8">
            <w:pPr>
              <w:numPr>
                <w:ilvl w:val="0"/>
                <w:numId w:val="17"/>
              </w:numPr>
              <w:rPr>
                <w:szCs w:val="28"/>
              </w:rPr>
            </w:pPr>
            <w:r>
              <w:rPr>
                <w:szCs w:val="28"/>
              </w:rPr>
              <w:t>Из других отделений МО</w:t>
            </w:r>
          </w:p>
          <w:p w14:paraId="11B22563" w14:textId="77777777" w:rsidR="00953849" w:rsidRDefault="00953849" w:rsidP="006A3B86">
            <w:pPr>
              <w:rPr>
                <w:szCs w:val="28"/>
              </w:rPr>
            </w:pPr>
          </w:p>
          <w:p w14:paraId="7A510B12" w14:textId="77777777" w:rsidR="00953849" w:rsidRDefault="00953849" w:rsidP="00D20EC8">
            <w:pPr>
              <w:numPr>
                <w:ilvl w:val="0"/>
                <w:numId w:val="17"/>
              </w:numPr>
              <w:rPr>
                <w:szCs w:val="28"/>
              </w:rPr>
            </w:pPr>
            <w:r>
              <w:rPr>
                <w:szCs w:val="28"/>
              </w:rPr>
              <w:t>Из других ЛПУ города, в котором расположено ПСО</w:t>
            </w:r>
          </w:p>
        </w:tc>
        <w:tc>
          <w:tcPr>
            <w:tcW w:w="2274" w:type="dxa"/>
            <w:tcBorders>
              <w:top w:val="single" w:sz="4" w:space="0" w:color="000000"/>
              <w:left w:val="single" w:sz="4" w:space="0" w:color="000000"/>
              <w:bottom w:val="single" w:sz="4" w:space="0" w:color="000000"/>
              <w:right w:val="single" w:sz="4" w:space="0" w:color="000000"/>
            </w:tcBorders>
            <w:vAlign w:val="center"/>
          </w:tcPr>
          <w:p w14:paraId="1222B604" w14:textId="77777777" w:rsidR="00953849" w:rsidRDefault="00953849" w:rsidP="006A3B86">
            <w:pPr>
              <w:jc w:val="center"/>
              <w:rPr>
                <w:szCs w:val="28"/>
              </w:rPr>
            </w:pPr>
          </w:p>
        </w:tc>
        <w:tc>
          <w:tcPr>
            <w:tcW w:w="1982" w:type="dxa"/>
            <w:tcBorders>
              <w:top w:val="single" w:sz="4" w:space="0" w:color="000000"/>
              <w:left w:val="single" w:sz="4" w:space="0" w:color="000000"/>
              <w:bottom w:val="single" w:sz="4" w:space="0" w:color="000000"/>
              <w:right w:val="single" w:sz="4" w:space="0" w:color="000000"/>
            </w:tcBorders>
            <w:vAlign w:val="center"/>
          </w:tcPr>
          <w:p w14:paraId="58AD7053" w14:textId="77777777" w:rsidR="00953849" w:rsidRDefault="00953849" w:rsidP="006A3B86">
            <w:pPr>
              <w:jc w:val="center"/>
              <w:rPr>
                <w:szCs w:val="28"/>
              </w:rPr>
            </w:pPr>
          </w:p>
        </w:tc>
      </w:tr>
      <w:tr w:rsidR="00953849" w14:paraId="48F58C9B" w14:textId="77777777" w:rsidTr="006A3B86">
        <w:trPr>
          <w:trHeight w:val="553"/>
        </w:trPr>
        <w:tc>
          <w:tcPr>
            <w:tcW w:w="5208" w:type="dxa"/>
            <w:vMerge/>
            <w:tcBorders>
              <w:top w:val="single" w:sz="4" w:space="0" w:color="000000"/>
              <w:left w:val="single" w:sz="4" w:space="0" w:color="000000"/>
              <w:bottom w:val="single" w:sz="4" w:space="0" w:color="000000"/>
              <w:right w:val="single" w:sz="4" w:space="0" w:color="000000"/>
            </w:tcBorders>
            <w:vAlign w:val="center"/>
          </w:tcPr>
          <w:p w14:paraId="6F4EFFDE" w14:textId="77777777" w:rsidR="00953849" w:rsidRDefault="00953849" w:rsidP="00D20EC8">
            <w:pPr>
              <w:numPr>
                <w:ilvl w:val="0"/>
                <w:numId w:val="17"/>
              </w:numPr>
              <w:rPr>
                <w:szCs w:val="28"/>
              </w:rPr>
            </w:pPr>
          </w:p>
        </w:tc>
        <w:tc>
          <w:tcPr>
            <w:tcW w:w="2274" w:type="dxa"/>
            <w:tcBorders>
              <w:top w:val="single" w:sz="4" w:space="0" w:color="000000"/>
              <w:left w:val="single" w:sz="4" w:space="0" w:color="000000"/>
              <w:bottom w:val="single" w:sz="4" w:space="0" w:color="000000"/>
              <w:right w:val="single" w:sz="4" w:space="0" w:color="000000"/>
            </w:tcBorders>
            <w:vAlign w:val="center"/>
          </w:tcPr>
          <w:p w14:paraId="44BAD0D9" w14:textId="77777777" w:rsidR="00953849" w:rsidRDefault="00953849" w:rsidP="006A3B86">
            <w:pPr>
              <w:jc w:val="center"/>
              <w:rPr>
                <w:szCs w:val="28"/>
              </w:rPr>
            </w:pPr>
          </w:p>
        </w:tc>
        <w:tc>
          <w:tcPr>
            <w:tcW w:w="1982" w:type="dxa"/>
            <w:tcBorders>
              <w:top w:val="single" w:sz="4" w:space="0" w:color="000000"/>
              <w:left w:val="single" w:sz="4" w:space="0" w:color="000000"/>
              <w:bottom w:val="single" w:sz="4" w:space="0" w:color="000000"/>
              <w:right w:val="single" w:sz="4" w:space="0" w:color="000000"/>
            </w:tcBorders>
            <w:vAlign w:val="center"/>
          </w:tcPr>
          <w:p w14:paraId="4DEAEF92" w14:textId="77777777" w:rsidR="00953849" w:rsidRDefault="00953849" w:rsidP="006A3B86">
            <w:pPr>
              <w:jc w:val="center"/>
              <w:rPr>
                <w:szCs w:val="28"/>
              </w:rPr>
            </w:pPr>
          </w:p>
        </w:tc>
      </w:tr>
      <w:tr w:rsidR="00953849" w14:paraId="50D45D1E" w14:textId="77777777" w:rsidTr="006A3B86">
        <w:trPr>
          <w:trHeight w:val="463"/>
        </w:trPr>
        <w:tc>
          <w:tcPr>
            <w:tcW w:w="5208" w:type="dxa"/>
            <w:vMerge/>
            <w:tcBorders>
              <w:top w:val="single" w:sz="4" w:space="0" w:color="000000"/>
              <w:left w:val="single" w:sz="4" w:space="0" w:color="000000"/>
              <w:bottom w:val="single" w:sz="4" w:space="0" w:color="000000"/>
              <w:right w:val="single" w:sz="4" w:space="0" w:color="000000"/>
            </w:tcBorders>
            <w:vAlign w:val="center"/>
          </w:tcPr>
          <w:p w14:paraId="0F1FE49D" w14:textId="77777777" w:rsidR="00953849" w:rsidRDefault="00953849" w:rsidP="00D20EC8">
            <w:pPr>
              <w:numPr>
                <w:ilvl w:val="0"/>
                <w:numId w:val="17"/>
              </w:numPr>
              <w:rPr>
                <w:szCs w:val="28"/>
              </w:rPr>
            </w:pPr>
          </w:p>
        </w:tc>
        <w:tc>
          <w:tcPr>
            <w:tcW w:w="2274" w:type="dxa"/>
            <w:tcBorders>
              <w:top w:val="single" w:sz="4" w:space="0" w:color="000000"/>
              <w:left w:val="single" w:sz="4" w:space="0" w:color="000000"/>
              <w:bottom w:val="single" w:sz="4" w:space="0" w:color="000000"/>
              <w:right w:val="single" w:sz="4" w:space="0" w:color="000000"/>
            </w:tcBorders>
            <w:vAlign w:val="center"/>
          </w:tcPr>
          <w:p w14:paraId="55920764" w14:textId="77777777" w:rsidR="00953849" w:rsidRDefault="00953849" w:rsidP="006A3B86">
            <w:pPr>
              <w:jc w:val="center"/>
              <w:rPr>
                <w:szCs w:val="28"/>
              </w:rPr>
            </w:pPr>
          </w:p>
        </w:tc>
        <w:tc>
          <w:tcPr>
            <w:tcW w:w="1982" w:type="dxa"/>
            <w:tcBorders>
              <w:top w:val="single" w:sz="4" w:space="0" w:color="000000"/>
              <w:left w:val="single" w:sz="4" w:space="0" w:color="000000"/>
              <w:bottom w:val="single" w:sz="4" w:space="0" w:color="000000"/>
              <w:right w:val="single" w:sz="4" w:space="0" w:color="000000"/>
            </w:tcBorders>
            <w:vAlign w:val="center"/>
          </w:tcPr>
          <w:p w14:paraId="5E32758C" w14:textId="77777777" w:rsidR="00953849" w:rsidRDefault="00953849" w:rsidP="006A3B86">
            <w:pPr>
              <w:jc w:val="center"/>
              <w:rPr>
                <w:szCs w:val="28"/>
              </w:rPr>
            </w:pPr>
          </w:p>
        </w:tc>
      </w:tr>
      <w:tr w:rsidR="00953849" w14:paraId="743C945D" w14:textId="77777777" w:rsidTr="006A3B86">
        <w:trPr>
          <w:trHeight w:val="509"/>
        </w:trPr>
        <w:tc>
          <w:tcPr>
            <w:tcW w:w="5208" w:type="dxa"/>
            <w:vMerge/>
            <w:tcBorders>
              <w:top w:val="single" w:sz="4" w:space="0" w:color="000000"/>
              <w:left w:val="single" w:sz="4" w:space="0" w:color="000000"/>
              <w:bottom w:val="single" w:sz="4" w:space="0" w:color="000000"/>
              <w:right w:val="single" w:sz="4" w:space="0" w:color="000000"/>
            </w:tcBorders>
            <w:vAlign w:val="center"/>
          </w:tcPr>
          <w:p w14:paraId="7E0518E4" w14:textId="77777777" w:rsidR="00953849" w:rsidRDefault="00953849" w:rsidP="00D20EC8">
            <w:pPr>
              <w:numPr>
                <w:ilvl w:val="0"/>
                <w:numId w:val="17"/>
              </w:numPr>
              <w:rPr>
                <w:szCs w:val="28"/>
              </w:rPr>
            </w:pPr>
          </w:p>
        </w:tc>
        <w:tc>
          <w:tcPr>
            <w:tcW w:w="2274" w:type="dxa"/>
            <w:tcBorders>
              <w:top w:val="single" w:sz="4" w:space="0" w:color="000000"/>
              <w:left w:val="single" w:sz="4" w:space="0" w:color="000000"/>
              <w:bottom w:val="single" w:sz="4" w:space="0" w:color="000000"/>
              <w:right w:val="single" w:sz="4" w:space="0" w:color="000000"/>
            </w:tcBorders>
            <w:vAlign w:val="center"/>
          </w:tcPr>
          <w:p w14:paraId="2498F098" w14:textId="77777777" w:rsidR="00953849" w:rsidRDefault="00953849" w:rsidP="006A3B86">
            <w:pPr>
              <w:jc w:val="center"/>
              <w:rPr>
                <w:szCs w:val="28"/>
              </w:rPr>
            </w:pPr>
          </w:p>
        </w:tc>
        <w:tc>
          <w:tcPr>
            <w:tcW w:w="1982" w:type="dxa"/>
            <w:tcBorders>
              <w:top w:val="single" w:sz="4" w:space="0" w:color="000000"/>
              <w:left w:val="single" w:sz="4" w:space="0" w:color="000000"/>
              <w:bottom w:val="single" w:sz="4" w:space="0" w:color="000000"/>
              <w:right w:val="single" w:sz="4" w:space="0" w:color="000000"/>
            </w:tcBorders>
            <w:vAlign w:val="center"/>
          </w:tcPr>
          <w:p w14:paraId="1A52C42C" w14:textId="77777777" w:rsidR="00953849" w:rsidRDefault="00953849" w:rsidP="006A3B86">
            <w:pPr>
              <w:jc w:val="center"/>
              <w:rPr>
                <w:szCs w:val="28"/>
              </w:rPr>
            </w:pPr>
          </w:p>
        </w:tc>
      </w:tr>
      <w:tr w:rsidR="00953849" w14:paraId="3E51F9E0" w14:textId="77777777" w:rsidTr="006A3B86">
        <w:trPr>
          <w:trHeight w:val="463"/>
        </w:trPr>
        <w:tc>
          <w:tcPr>
            <w:tcW w:w="5208" w:type="dxa"/>
            <w:vMerge/>
            <w:tcBorders>
              <w:top w:val="single" w:sz="4" w:space="0" w:color="000000"/>
              <w:left w:val="single" w:sz="4" w:space="0" w:color="000000"/>
              <w:bottom w:val="single" w:sz="4" w:space="0" w:color="000000"/>
              <w:right w:val="single" w:sz="4" w:space="0" w:color="000000"/>
            </w:tcBorders>
            <w:vAlign w:val="center"/>
          </w:tcPr>
          <w:p w14:paraId="53149F75" w14:textId="77777777" w:rsidR="00953849" w:rsidRDefault="00953849" w:rsidP="00D20EC8">
            <w:pPr>
              <w:numPr>
                <w:ilvl w:val="0"/>
                <w:numId w:val="17"/>
              </w:numPr>
              <w:rPr>
                <w:szCs w:val="28"/>
              </w:rPr>
            </w:pPr>
          </w:p>
        </w:tc>
        <w:tc>
          <w:tcPr>
            <w:tcW w:w="2274" w:type="dxa"/>
            <w:tcBorders>
              <w:top w:val="single" w:sz="4" w:space="0" w:color="000000"/>
              <w:left w:val="single" w:sz="4" w:space="0" w:color="000000"/>
              <w:bottom w:val="single" w:sz="4" w:space="0" w:color="000000"/>
              <w:right w:val="single" w:sz="4" w:space="0" w:color="000000"/>
            </w:tcBorders>
            <w:vAlign w:val="center"/>
          </w:tcPr>
          <w:p w14:paraId="59362617" w14:textId="77777777" w:rsidR="00953849" w:rsidRDefault="00953849" w:rsidP="006A3B86">
            <w:pPr>
              <w:jc w:val="center"/>
              <w:rPr>
                <w:szCs w:val="28"/>
              </w:rPr>
            </w:pPr>
          </w:p>
        </w:tc>
        <w:tc>
          <w:tcPr>
            <w:tcW w:w="1982" w:type="dxa"/>
            <w:tcBorders>
              <w:top w:val="single" w:sz="4" w:space="0" w:color="000000"/>
              <w:left w:val="single" w:sz="4" w:space="0" w:color="000000"/>
              <w:bottom w:val="single" w:sz="4" w:space="0" w:color="000000"/>
              <w:right w:val="single" w:sz="4" w:space="0" w:color="000000"/>
            </w:tcBorders>
            <w:vAlign w:val="center"/>
          </w:tcPr>
          <w:p w14:paraId="0D60315A" w14:textId="77777777" w:rsidR="00953849" w:rsidRDefault="00953849" w:rsidP="006A3B86">
            <w:pPr>
              <w:jc w:val="center"/>
              <w:rPr>
                <w:szCs w:val="28"/>
              </w:rPr>
            </w:pPr>
          </w:p>
        </w:tc>
      </w:tr>
      <w:tr w:rsidR="00953849" w14:paraId="35FBAF63" w14:textId="77777777" w:rsidTr="006A3B86">
        <w:trPr>
          <w:trHeight w:val="463"/>
        </w:trPr>
        <w:tc>
          <w:tcPr>
            <w:tcW w:w="5208" w:type="dxa"/>
            <w:tcBorders>
              <w:top w:val="single" w:sz="4" w:space="0" w:color="000000"/>
              <w:left w:val="single" w:sz="4" w:space="0" w:color="000000"/>
              <w:bottom w:val="single" w:sz="4" w:space="0" w:color="000000"/>
              <w:right w:val="single" w:sz="4" w:space="0" w:color="000000"/>
            </w:tcBorders>
            <w:vAlign w:val="center"/>
          </w:tcPr>
          <w:p w14:paraId="69EBD858" w14:textId="77777777" w:rsidR="00953849" w:rsidRDefault="00953849" w:rsidP="006A3B86">
            <w:pPr>
              <w:rPr>
                <w:szCs w:val="28"/>
              </w:rPr>
            </w:pPr>
            <w:r>
              <w:rPr>
                <w:szCs w:val="28"/>
              </w:rPr>
              <w:t>Число поступивших во временном промежутке до 4,5% часов от начала ОНМК</w:t>
            </w:r>
          </w:p>
        </w:tc>
        <w:tc>
          <w:tcPr>
            <w:tcW w:w="2274" w:type="dxa"/>
            <w:tcBorders>
              <w:top w:val="single" w:sz="4" w:space="0" w:color="000000"/>
              <w:left w:val="single" w:sz="4" w:space="0" w:color="000000"/>
              <w:bottom w:val="single" w:sz="4" w:space="0" w:color="000000"/>
              <w:right w:val="single" w:sz="4" w:space="0" w:color="000000"/>
            </w:tcBorders>
            <w:vAlign w:val="center"/>
          </w:tcPr>
          <w:p w14:paraId="17D79D3C" w14:textId="77777777" w:rsidR="00953849" w:rsidRDefault="00953849" w:rsidP="006A3B86">
            <w:pPr>
              <w:jc w:val="center"/>
              <w:rPr>
                <w:szCs w:val="28"/>
              </w:rPr>
            </w:pPr>
          </w:p>
        </w:tc>
        <w:tc>
          <w:tcPr>
            <w:tcW w:w="1982" w:type="dxa"/>
            <w:tcBorders>
              <w:top w:val="single" w:sz="4" w:space="0" w:color="000000"/>
              <w:left w:val="single" w:sz="4" w:space="0" w:color="000000"/>
              <w:bottom w:val="single" w:sz="4" w:space="0" w:color="000000"/>
              <w:right w:val="single" w:sz="4" w:space="0" w:color="000000"/>
            </w:tcBorders>
            <w:vAlign w:val="center"/>
          </w:tcPr>
          <w:p w14:paraId="45B7C48A" w14:textId="77777777" w:rsidR="00953849" w:rsidRDefault="00953849" w:rsidP="006A3B86">
            <w:pPr>
              <w:jc w:val="center"/>
              <w:rPr>
                <w:szCs w:val="28"/>
              </w:rPr>
            </w:pPr>
          </w:p>
        </w:tc>
      </w:tr>
      <w:tr w:rsidR="00953849" w14:paraId="7D51B78F" w14:textId="77777777" w:rsidTr="006A3B86">
        <w:trPr>
          <w:trHeight w:val="596"/>
        </w:trPr>
        <w:tc>
          <w:tcPr>
            <w:tcW w:w="5208" w:type="dxa"/>
            <w:vMerge w:val="restart"/>
            <w:tcBorders>
              <w:top w:val="single" w:sz="4" w:space="0" w:color="000000"/>
              <w:left w:val="single" w:sz="4" w:space="0" w:color="000000"/>
              <w:bottom w:val="single" w:sz="4" w:space="0" w:color="000000"/>
              <w:right w:val="single" w:sz="4" w:space="0" w:color="000000"/>
            </w:tcBorders>
            <w:vAlign w:val="center"/>
          </w:tcPr>
          <w:p w14:paraId="138426DC" w14:textId="77777777" w:rsidR="00953849" w:rsidRDefault="00953849" w:rsidP="006A3B86">
            <w:pPr>
              <w:rPr>
                <w:szCs w:val="28"/>
              </w:rPr>
            </w:pPr>
            <w:r>
              <w:rPr>
                <w:szCs w:val="28"/>
              </w:rPr>
              <w:lastRenderedPageBreak/>
              <w:t>Общее число выбывших с ОНМК из стационара за отчетный период:</w:t>
            </w:r>
          </w:p>
          <w:p w14:paraId="4FD37ABF" w14:textId="77777777" w:rsidR="00953849" w:rsidRDefault="00953849" w:rsidP="006A3B86">
            <w:pPr>
              <w:rPr>
                <w:szCs w:val="28"/>
              </w:rPr>
            </w:pPr>
            <w:r>
              <w:rPr>
                <w:szCs w:val="28"/>
              </w:rPr>
              <w:t>в том числе, переведенных в РСЦ</w:t>
            </w:r>
          </w:p>
          <w:p w14:paraId="7F18CD65" w14:textId="77777777" w:rsidR="00953849" w:rsidRDefault="00953849" w:rsidP="006A3B86">
            <w:pPr>
              <w:rPr>
                <w:szCs w:val="28"/>
              </w:rPr>
            </w:pPr>
          </w:p>
          <w:p w14:paraId="758C9DFD" w14:textId="77777777" w:rsidR="00953849" w:rsidRDefault="00953849" w:rsidP="006A3B86">
            <w:pPr>
              <w:tabs>
                <w:tab w:val="left" w:pos="284"/>
              </w:tabs>
              <w:rPr>
                <w:szCs w:val="28"/>
              </w:rPr>
            </w:pPr>
            <w:r>
              <w:rPr>
                <w:szCs w:val="28"/>
              </w:rPr>
              <w:t>в том числе, умерших:</w:t>
            </w:r>
          </w:p>
          <w:p w14:paraId="2E95EE52" w14:textId="77777777" w:rsidR="00953849" w:rsidRDefault="00953849" w:rsidP="00D20EC8">
            <w:pPr>
              <w:numPr>
                <w:ilvl w:val="0"/>
                <w:numId w:val="21"/>
              </w:numPr>
              <w:tabs>
                <w:tab w:val="left" w:pos="284"/>
              </w:tabs>
              <w:rPr>
                <w:szCs w:val="28"/>
                <w:lang w:val="en-US"/>
              </w:rPr>
            </w:pPr>
            <w:r>
              <w:rPr>
                <w:szCs w:val="28"/>
              </w:rPr>
              <w:t>о</w:t>
            </w:r>
            <w:r>
              <w:rPr>
                <w:szCs w:val="28"/>
                <w:lang w:val="en-US"/>
              </w:rPr>
              <w:t xml:space="preserve">т </w:t>
            </w:r>
            <w:r>
              <w:rPr>
                <w:szCs w:val="28"/>
              </w:rPr>
              <w:t>ишемического инсульта;</w:t>
            </w:r>
          </w:p>
          <w:p w14:paraId="48E4798F" w14:textId="77777777" w:rsidR="00953849" w:rsidRDefault="00953849" w:rsidP="00D20EC8">
            <w:pPr>
              <w:numPr>
                <w:ilvl w:val="0"/>
                <w:numId w:val="21"/>
              </w:numPr>
              <w:tabs>
                <w:tab w:val="left" w:pos="284"/>
              </w:tabs>
              <w:rPr>
                <w:szCs w:val="28"/>
                <w:lang w:val="en-US"/>
              </w:rPr>
            </w:pPr>
            <w:r>
              <w:rPr>
                <w:szCs w:val="28"/>
              </w:rPr>
              <w:t>от геморрагического инсульта</w:t>
            </w:r>
          </w:p>
          <w:p w14:paraId="00183E84" w14:textId="77777777" w:rsidR="00953849" w:rsidRDefault="00953849" w:rsidP="006A3B86">
            <w:pPr>
              <w:tabs>
                <w:tab w:val="left" w:pos="284"/>
              </w:tabs>
              <w:rPr>
                <w:szCs w:val="28"/>
              </w:rPr>
            </w:pPr>
          </w:p>
          <w:p w14:paraId="3D230015" w14:textId="77777777" w:rsidR="00953849" w:rsidRDefault="00953849" w:rsidP="006A3B86">
            <w:pPr>
              <w:rPr>
                <w:szCs w:val="28"/>
              </w:rPr>
            </w:pPr>
            <w:r>
              <w:rPr>
                <w:szCs w:val="28"/>
              </w:rPr>
              <w:t>патологоанатомическое исследование</w:t>
            </w:r>
          </w:p>
        </w:tc>
        <w:tc>
          <w:tcPr>
            <w:tcW w:w="2274" w:type="dxa"/>
            <w:tcBorders>
              <w:top w:val="single" w:sz="4" w:space="0" w:color="000000"/>
              <w:left w:val="single" w:sz="4" w:space="0" w:color="000000"/>
              <w:bottom w:val="single" w:sz="4" w:space="0" w:color="000000"/>
              <w:right w:val="single" w:sz="4" w:space="0" w:color="000000"/>
            </w:tcBorders>
            <w:vAlign w:val="center"/>
          </w:tcPr>
          <w:p w14:paraId="02C6ECF7" w14:textId="77777777" w:rsidR="00953849" w:rsidRDefault="00953849" w:rsidP="006A3B86">
            <w:pPr>
              <w:jc w:val="center"/>
              <w:rPr>
                <w:szCs w:val="28"/>
              </w:rPr>
            </w:pPr>
          </w:p>
        </w:tc>
        <w:tc>
          <w:tcPr>
            <w:tcW w:w="1982" w:type="dxa"/>
            <w:tcBorders>
              <w:top w:val="single" w:sz="4" w:space="0" w:color="000000"/>
              <w:left w:val="single" w:sz="4" w:space="0" w:color="000000"/>
              <w:bottom w:val="single" w:sz="4" w:space="0" w:color="000000"/>
              <w:right w:val="single" w:sz="4" w:space="0" w:color="000000"/>
            </w:tcBorders>
            <w:vAlign w:val="center"/>
          </w:tcPr>
          <w:p w14:paraId="247D7DD9" w14:textId="77777777" w:rsidR="00953849" w:rsidRDefault="00953849" w:rsidP="006A3B86">
            <w:pPr>
              <w:jc w:val="center"/>
              <w:rPr>
                <w:szCs w:val="28"/>
              </w:rPr>
            </w:pPr>
          </w:p>
        </w:tc>
      </w:tr>
      <w:tr w:rsidR="00953849" w14:paraId="02EAA7D2" w14:textId="77777777" w:rsidTr="006A3B86">
        <w:trPr>
          <w:trHeight w:val="596"/>
        </w:trPr>
        <w:tc>
          <w:tcPr>
            <w:tcW w:w="5208" w:type="dxa"/>
            <w:vMerge/>
            <w:tcBorders>
              <w:top w:val="single" w:sz="4" w:space="0" w:color="000000"/>
              <w:left w:val="single" w:sz="4" w:space="0" w:color="000000"/>
              <w:bottom w:val="single" w:sz="4" w:space="0" w:color="000000"/>
              <w:right w:val="single" w:sz="4" w:space="0" w:color="000000"/>
            </w:tcBorders>
            <w:vAlign w:val="center"/>
          </w:tcPr>
          <w:p w14:paraId="42FBF5F7" w14:textId="77777777" w:rsidR="00953849" w:rsidRDefault="00953849" w:rsidP="006A3B86">
            <w:pPr>
              <w:rPr>
                <w:szCs w:val="28"/>
              </w:rPr>
            </w:pPr>
          </w:p>
        </w:tc>
        <w:tc>
          <w:tcPr>
            <w:tcW w:w="2274" w:type="dxa"/>
            <w:tcBorders>
              <w:top w:val="single" w:sz="4" w:space="0" w:color="000000"/>
              <w:left w:val="single" w:sz="4" w:space="0" w:color="000000"/>
              <w:bottom w:val="single" w:sz="4" w:space="0" w:color="000000"/>
              <w:right w:val="single" w:sz="4" w:space="0" w:color="000000"/>
            </w:tcBorders>
            <w:vAlign w:val="center"/>
          </w:tcPr>
          <w:p w14:paraId="5717D8E0" w14:textId="77777777" w:rsidR="00953849" w:rsidRDefault="00953849" w:rsidP="006A3B86">
            <w:pPr>
              <w:jc w:val="center"/>
              <w:rPr>
                <w:szCs w:val="28"/>
              </w:rPr>
            </w:pPr>
          </w:p>
        </w:tc>
        <w:tc>
          <w:tcPr>
            <w:tcW w:w="1982" w:type="dxa"/>
            <w:tcBorders>
              <w:top w:val="single" w:sz="4" w:space="0" w:color="000000"/>
              <w:left w:val="single" w:sz="4" w:space="0" w:color="000000"/>
              <w:bottom w:val="single" w:sz="4" w:space="0" w:color="000000"/>
              <w:right w:val="single" w:sz="4" w:space="0" w:color="000000"/>
            </w:tcBorders>
            <w:vAlign w:val="center"/>
          </w:tcPr>
          <w:p w14:paraId="48E7E28A" w14:textId="77777777" w:rsidR="00953849" w:rsidRDefault="00953849" w:rsidP="006A3B86">
            <w:pPr>
              <w:jc w:val="center"/>
              <w:rPr>
                <w:szCs w:val="28"/>
              </w:rPr>
            </w:pPr>
          </w:p>
        </w:tc>
      </w:tr>
      <w:tr w:rsidR="00953849" w14:paraId="2E544444" w14:textId="77777777" w:rsidTr="006A3B86">
        <w:trPr>
          <w:trHeight w:val="596"/>
        </w:trPr>
        <w:tc>
          <w:tcPr>
            <w:tcW w:w="5208" w:type="dxa"/>
            <w:vMerge/>
            <w:tcBorders>
              <w:top w:val="single" w:sz="4" w:space="0" w:color="000000"/>
              <w:left w:val="single" w:sz="4" w:space="0" w:color="000000"/>
              <w:bottom w:val="single" w:sz="4" w:space="0" w:color="000000"/>
              <w:right w:val="single" w:sz="4" w:space="0" w:color="000000"/>
            </w:tcBorders>
            <w:vAlign w:val="center"/>
          </w:tcPr>
          <w:p w14:paraId="7F34D50A" w14:textId="77777777" w:rsidR="00953849" w:rsidRDefault="00953849" w:rsidP="006A3B86">
            <w:pPr>
              <w:rPr>
                <w:szCs w:val="28"/>
              </w:rPr>
            </w:pPr>
          </w:p>
        </w:tc>
        <w:tc>
          <w:tcPr>
            <w:tcW w:w="2274" w:type="dxa"/>
            <w:tcBorders>
              <w:top w:val="single" w:sz="4" w:space="0" w:color="000000"/>
              <w:left w:val="single" w:sz="4" w:space="0" w:color="000000"/>
              <w:bottom w:val="single" w:sz="4" w:space="0" w:color="000000"/>
              <w:right w:val="single" w:sz="4" w:space="0" w:color="000000"/>
            </w:tcBorders>
            <w:vAlign w:val="center"/>
          </w:tcPr>
          <w:p w14:paraId="28DDD1DB" w14:textId="77777777" w:rsidR="00953849" w:rsidRDefault="00953849" w:rsidP="006A3B86">
            <w:pPr>
              <w:jc w:val="center"/>
              <w:rPr>
                <w:szCs w:val="28"/>
              </w:rPr>
            </w:pPr>
          </w:p>
          <w:p w14:paraId="60C87448" w14:textId="77777777" w:rsidR="00953849" w:rsidRDefault="00953849" w:rsidP="006A3B86">
            <w:pPr>
              <w:jc w:val="center"/>
              <w:rPr>
                <w:szCs w:val="28"/>
              </w:rPr>
            </w:pPr>
          </w:p>
          <w:p w14:paraId="0521D111" w14:textId="77777777" w:rsidR="00953849" w:rsidRDefault="00953849" w:rsidP="006A3B86">
            <w:pPr>
              <w:jc w:val="center"/>
              <w:rPr>
                <w:szCs w:val="28"/>
              </w:rPr>
            </w:pPr>
          </w:p>
          <w:p w14:paraId="7D5E23A8" w14:textId="77777777" w:rsidR="00953849" w:rsidRDefault="00953849" w:rsidP="006A3B86">
            <w:pPr>
              <w:jc w:val="center"/>
              <w:rPr>
                <w:szCs w:val="28"/>
              </w:rPr>
            </w:pPr>
          </w:p>
        </w:tc>
        <w:tc>
          <w:tcPr>
            <w:tcW w:w="1982" w:type="dxa"/>
            <w:tcBorders>
              <w:top w:val="single" w:sz="4" w:space="0" w:color="000000"/>
              <w:left w:val="single" w:sz="4" w:space="0" w:color="000000"/>
              <w:bottom w:val="single" w:sz="4" w:space="0" w:color="000000"/>
              <w:right w:val="single" w:sz="4" w:space="0" w:color="000000"/>
            </w:tcBorders>
            <w:vAlign w:val="center"/>
          </w:tcPr>
          <w:p w14:paraId="1F8AE3DC" w14:textId="77777777" w:rsidR="00953849" w:rsidRDefault="00953849" w:rsidP="006A3B86">
            <w:pPr>
              <w:jc w:val="center"/>
              <w:rPr>
                <w:szCs w:val="28"/>
              </w:rPr>
            </w:pPr>
          </w:p>
        </w:tc>
      </w:tr>
      <w:tr w:rsidR="00953849" w14:paraId="109A90A2" w14:textId="77777777" w:rsidTr="006A3B86">
        <w:trPr>
          <w:trHeight w:val="677"/>
        </w:trPr>
        <w:tc>
          <w:tcPr>
            <w:tcW w:w="5208" w:type="dxa"/>
            <w:vMerge/>
            <w:tcBorders>
              <w:top w:val="single" w:sz="4" w:space="0" w:color="000000"/>
              <w:left w:val="single" w:sz="4" w:space="0" w:color="000000"/>
              <w:bottom w:val="single" w:sz="4" w:space="0" w:color="000000"/>
              <w:right w:val="single" w:sz="4" w:space="0" w:color="000000"/>
            </w:tcBorders>
            <w:vAlign w:val="center"/>
          </w:tcPr>
          <w:p w14:paraId="71CBBA45" w14:textId="77777777" w:rsidR="00953849" w:rsidRDefault="00953849" w:rsidP="006A3B86">
            <w:pPr>
              <w:rPr>
                <w:szCs w:val="28"/>
              </w:rPr>
            </w:pPr>
          </w:p>
        </w:tc>
        <w:tc>
          <w:tcPr>
            <w:tcW w:w="2274" w:type="dxa"/>
            <w:tcBorders>
              <w:top w:val="single" w:sz="4" w:space="0" w:color="000000"/>
              <w:left w:val="single" w:sz="4" w:space="0" w:color="000000"/>
              <w:bottom w:val="single" w:sz="4" w:space="0" w:color="000000"/>
              <w:right w:val="single" w:sz="4" w:space="0" w:color="000000"/>
            </w:tcBorders>
            <w:vAlign w:val="center"/>
          </w:tcPr>
          <w:p w14:paraId="2FB5D38A" w14:textId="77777777" w:rsidR="00953849" w:rsidRDefault="00953849" w:rsidP="006A3B86">
            <w:pPr>
              <w:jc w:val="center"/>
              <w:rPr>
                <w:szCs w:val="28"/>
              </w:rPr>
            </w:pPr>
          </w:p>
        </w:tc>
        <w:tc>
          <w:tcPr>
            <w:tcW w:w="1982" w:type="dxa"/>
            <w:tcBorders>
              <w:top w:val="single" w:sz="4" w:space="0" w:color="000000"/>
              <w:left w:val="single" w:sz="4" w:space="0" w:color="000000"/>
              <w:bottom w:val="single" w:sz="4" w:space="0" w:color="000000"/>
              <w:right w:val="single" w:sz="4" w:space="0" w:color="000000"/>
            </w:tcBorders>
            <w:vAlign w:val="center"/>
          </w:tcPr>
          <w:p w14:paraId="6D813351" w14:textId="77777777" w:rsidR="00953849" w:rsidRDefault="00953849" w:rsidP="006A3B86">
            <w:pPr>
              <w:jc w:val="center"/>
              <w:rPr>
                <w:szCs w:val="28"/>
              </w:rPr>
            </w:pPr>
          </w:p>
        </w:tc>
      </w:tr>
      <w:tr w:rsidR="00953849" w14:paraId="2A556FD5" w14:textId="77777777" w:rsidTr="006A3B86">
        <w:trPr>
          <w:trHeight w:val="596"/>
        </w:trPr>
        <w:tc>
          <w:tcPr>
            <w:tcW w:w="5208" w:type="dxa"/>
            <w:vMerge w:val="restart"/>
            <w:tcBorders>
              <w:top w:val="single" w:sz="4" w:space="0" w:color="000000"/>
              <w:left w:val="single" w:sz="4" w:space="0" w:color="000000"/>
              <w:bottom w:val="single" w:sz="4" w:space="0" w:color="000000"/>
              <w:right w:val="single" w:sz="4" w:space="0" w:color="000000"/>
            </w:tcBorders>
            <w:vAlign w:val="center"/>
          </w:tcPr>
          <w:p w14:paraId="14AB410A" w14:textId="77777777" w:rsidR="00953849" w:rsidRDefault="00953849" w:rsidP="006A3B86">
            <w:pPr>
              <w:rPr>
                <w:szCs w:val="28"/>
              </w:rPr>
            </w:pPr>
            <w:r>
              <w:rPr>
                <w:szCs w:val="28"/>
              </w:rPr>
              <w:t>Выполнено тромболитических терапий:</w:t>
            </w:r>
          </w:p>
          <w:p w14:paraId="08EADA3A" w14:textId="77777777" w:rsidR="00953849" w:rsidRDefault="00953849" w:rsidP="006A3B86">
            <w:pPr>
              <w:rPr>
                <w:szCs w:val="28"/>
              </w:rPr>
            </w:pPr>
          </w:p>
          <w:p w14:paraId="34C2A263" w14:textId="77777777" w:rsidR="00953849" w:rsidRDefault="00953849" w:rsidP="006A3B86">
            <w:pPr>
              <w:rPr>
                <w:szCs w:val="28"/>
              </w:rPr>
            </w:pPr>
            <w:r>
              <w:rPr>
                <w:szCs w:val="28"/>
              </w:rPr>
              <w:t>в том числе, с положительным эффектом</w:t>
            </w:r>
          </w:p>
          <w:p w14:paraId="29DC7619" w14:textId="77777777" w:rsidR="00953849" w:rsidRDefault="00953849" w:rsidP="006A3B86">
            <w:pPr>
              <w:rPr>
                <w:szCs w:val="28"/>
              </w:rPr>
            </w:pPr>
          </w:p>
          <w:p w14:paraId="09AB7786" w14:textId="77777777" w:rsidR="00953849" w:rsidRDefault="00953849" w:rsidP="006A3B86">
            <w:pPr>
              <w:rPr>
                <w:szCs w:val="28"/>
              </w:rPr>
            </w:pPr>
            <w:r>
              <w:rPr>
                <w:szCs w:val="28"/>
              </w:rPr>
              <w:t>в том числе, умерших после тромболитической терапии</w:t>
            </w:r>
          </w:p>
        </w:tc>
        <w:tc>
          <w:tcPr>
            <w:tcW w:w="2274" w:type="dxa"/>
            <w:tcBorders>
              <w:top w:val="single" w:sz="4" w:space="0" w:color="000000"/>
              <w:left w:val="single" w:sz="4" w:space="0" w:color="000000"/>
              <w:bottom w:val="single" w:sz="4" w:space="0" w:color="000000"/>
              <w:right w:val="single" w:sz="4" w:space="0" w:color="000000"/>
            </w:tcBorders>
            <w:vAlign w:val="center"/>
          </w:tcPr>
          <w:p w14:paraId="12150C60" w14:textId="77777777" w:rsidR="00953849" w:rsidRDefault="00953849" w:rsidP="006A3B86">
            <w:pPr>
              <w:jc w:val="center"/>
              <w:rPr>
                <w:szCs w:val="28"/>
              </w:rPr>
            </w:pPr>
          </w:p>
        </w:tc>
        <w:tc>
          <w:tcPr>
            <w:tcW w:w="1982" w:type="dxa"/>
            <w:tcBorders>
              <w:top w:val="single" w:sz="4" w:space="0" w:color="000000"/>
              <w:left w:val="single" w:sz="4" w:space="0" w:color="000000"/>
              <w:bottom w:val="single" w:sz="4" w:space="0" w:color="000000"/>
              <w:right w:val="single" w:sz="4" w:space="0" w:color="000000"/>
            </w:tcBorders>
            <w:vAlign w:val="center"/>
          </w:tcPr>
          <w:p w14:paraId="4C88774C" w14:textId="77777777" w:rsidR="00953849" w:rsidRDefault="00953849" w:rsidP="006A3B86">
            <w:pPr>
              <w:jc w:val="center"/>
              <w:rPr>
                <w:szCs w:val="28"/>
              </w:rPr>
            </w:pPr>
          </w:p>
        </w:tc>
      </w:tr>
      <w:tr w:rsidR="00953849" w14:paraId="29312A27" w14:textId="77777777" w:rsidTr="006A3B86">
        <w:trPr>
          <w:trHeight w:val="596"/>
        </w:trPr>
        <w:tc>
          <w:tcPr>
            <w:tcW w:w="5208" w:type="dxa"/>
            <w:vMerge/>
            <w:tcBorders>
              <w:top w:val="single" w:sz="4" w:space="0" w:color="000000"/>
              <w:left w:val="single" w:sz="4" w:space="0" w:color="000000"/>
              <w:bottom w:val="single" w:sz="4" w:space="0" w:color="000000"/>
              <w:right w:val="single" w:sz="4" w:space="0" w:color="000000"/>
            </w:tcBorders>
            <w:vAlign w:val="center"/>
          </w:tcPr>
          <w:p w14:paraId="2AB01453" w14:textId="77777777" w:rsidR="00953849" w:rsidRDefault="00953849" w:rsidP="006A3B86">
            <w:pPr>
              <w:rPr>
                <w:szCs w:val="28"/>
              </w:rPr>
            </w:pPr>
          </w:p>
        </w:tc>
        <w:tc>
          <w:tcPr>
            <w:tcW w:w="2274" w:type="dxa"/>
            <w:tcBorders>
              <w:top w:val="single" w:sz="4" w:space="0" w:color="000000"/>
              <w:left w:val="single" w:sz="4" w:space="0" w:color="000000"/>
              <w:bottom w:val="single" w:sz="4" w:space="0" w:color="000000"/>
              <w:right w:val="single" w:sz="4" w:space="0" w:color="000000"/>
            </w:tcBorders>
            <w:vAlign w:val="center"/>
          </w:tcPr>
          <w:p w14:paraId="400874BE" w14:textId="77777777" w:rsidR="00953849" w:rsidRDefault="00953849" w:rsidP="006A3B86">
            <w:pPr>
              <w:jc w:val="center"/>
              <w:rPr>
                <w:szCs w:val="28"/>
              </w:rPr>
            </w:pPr>
          </w:p>
        </w:tc>
        <w:tc>
          <w:tcPr>
            <w:tcW w:w="1982" w:type="dxa"/>
            <w:tcBorders>
              <w:top w:val="single" w:sz="4" w:space="0" w:color="000000"/>
              <w:left w:val="single" w:sz="4" w:space="0" w:color="000000"/>
              <w:bottom w:val="single" w:sz="4" w:space="0" w:color="000000"/>
              <w:right w:val="single" w:sz="4" w:space="0" w:color="000000"/>
            </w:tcBorders>
            <w:vAlign w:val="center"/>
          </w:tcPr>
          <w:p w14:paraId="1F736688" w14:textId="77777777" w:rsidR="00953849" w:rsidRDefault="00953849" w:rsidP="006A3B86">
            <w:pPr>
              <w:jc w:val="center"/>
              <w:rPr>
                <w:szCs w:val="28"/>
              </w:rPr>
            </w:pPr>
          </w:p>
        </w:tc>
      </w:tr>
      <w:tr w:rsidR="00953849" w14:paraId="06AC5201" w14:textId="77777777" w:rsidTr="006A3B86">
        <w:trPr>
          <w:trHeight w:val="596"/>
        </w:trPr>
        <w:tc>
          <w:tcPr>
            <w:tcW w:w="5208" w:type="dxa"/>
            <w:vMerge/>
            <w:tcBorders>
              <w:top w:val="single" w:sz="4" w:space="0" w:color="000000"/>
              <w:left w:val="single" w:sz="4" w:space="0" w:color="000000"/>
              <w:bottom w:val="single" w:sz="4" w:space="0" w:color="000000"/>
              <w:right w:val="single" w:sz="4" w:space="0" w:color="000000"/>
            </w:tcBorders>
            <w:vAlign w:val="center"/>
          </w:tcPr>
          <w:p w14:paraId="5E2ADD3A" w14:textId="77777777" w:rsidR="00953849" w:rsidRDefault="00953849" w:rsidP="006A3B86">
            <w:pPr>
              <w:rPr>
                <w:szCs w:val="28"/>
              </w:rPr>
            </w:pPr>
          </w:p>
        </w:tc>
        <w:tc>
          <w:tcPr>
            <w:tcW w:w="2274" w:type="dxa"/>
            <w:tcBorders>
              <w:top w:val="single" w:sz="4" w:space="0" w:color="000000"/>
              <w:left w:val="single" w:sz="4" w:space="0" w:color="000000"/>
              <w:bottom w:val="single" w:sz="4" w:space="0" w:color="000000"/>
              <w:right w:val="single" w:sz="4" w:space="0" w:color="000000"/>
            </w:tcBorders>
            <w:vAlign w:val="center"/>
          </w:tcPr>
          <w:p w14:paraId="2D75E9B7" w14:textId="77777777" w:rsidR="00953849" w:rsidRDefault="00953849" w:rsidP="006A3B86">
            <w:pPr>
              <w:jc w:val="center"/>
              <w:rPr>
                <w:szCs w:val="28"/>
              </w:rPr>
            </w:pPr>
          </w:p>
        </w:tc>
        <w:tc>
          <w:tcPr>
            <w:tcW w:w="1982" w:type="dxa"/>
            <w:tcBorders>
              <w:top w:val="single" w:sz="4" w:space="0" w:color="000000"/>
              <w:left w:val="single" w:sz="4" w:space="0" w:color="000000"/>
              <w:bottom w:val="single" w:sz="4" w:space="0" w:color="000000"/>
              <w:right w:val="single" w:sz="4" w:space="0" w:color="000000"/>
            </w:tcBorders>
            <w:vAlign w:val="center"/>
          </w:tcPr>
          <w:p w14:paraId="1F93DDAF" w14:textId="77777777" w:rsidR="00953849" w:rsidRDefault="00953849" w:rsidP="006A3B86">
            <w:pPr>
              <w:jc w:val="center"/>
              <w:rPr>
                <w:szCs w:val="28"/>
              </w:rPr>
            </w:pPr>
          </w:p>
        </w:tc>
      </w:tr>
      <w:tr w:rsidR="00953849" w14:paraId="05257706" w14:textId="77777777" w:rsidTr="006A3B86">
        <w:trPr>
          <w:trHeight w:val="1134"/>
        </w:trPr>
        <w:tc>
          <w:tcPr>
            <w:tcW w:w="5208" w:type="dxa"/>
            <w:tcBorders>
              <w:top w:val="single" w:sz="4" w:space="0" w:color="000000"/>
              <w:left w:val="single" w:sz="4" w:space="0" w:color="000000"/>
              <w:bottom w:val="single" w:sz="4" w:space="0" w:color="000000"/>
              <w:right w:val="single" w:sz="4" w:space="0" w:color="000000"/>
            </w:tcBorders>
            <w:vAlign w:val="center"/>
          </w:tcPr>
          <w:p w14:paraId="1BD29229" w14:textId="77777777" w:rsidR="00953849" w:rsidRDefault="00953849" w:rsidP="006A3B86">
            <w:pPr>
              <w:rPr>
                <w:szCs w:val="28"/>
              </w:rPr>
            </w:pPr>
            <w:r>
              <w:rPr>
                <w:szCs w:val="28"/>
              </w:rPr>
              <w:t>Число пациентов, у которых был выявлен гемодинамически значимый (более 50%) стеноз внутренней сонной артерии</w:t>
            </w:r>
          </w:p>
        </w:tc>
        <w:tc>
          <w:tcPr>
            <w:tcW w:w="2274" w:type="dxa"/>
            <w:tcBorders>
              <w:top w:val="single" w:sz="4" w:space="0" w:color="000000"/>
              <w:left w:val="single" w:sz="4" w:space="0" w:color="000000"/>
              <w:bottom w:val="single" w:sz="4" w:space="0" w:color="000000"/>
              <w:right w:val="single" w:sz="4" w:space="0" w:color="000000"/>
            </w:tcBorders>
            <w:vAlign w:val="center"/>
          </w:tcPr>
          <w:p w14:paraId="783DDF4C" w14:textId="77777777" w:rsidR="00953849" w:rsidRDefault="00953849" w:rsidP="006A3B86">
            <w:pPr>
              <w:jc w:val="center"/>
              <w:rPr>
                <w:szCs w:val="28"/>
              </w:rPr>
            </w:pPr>
          </w:p>
        </w:tc>
        <w:tc>
          <w:tcPr>
            <w:tcW w:w="1982" w:type="dxa"/>
            <w:tcBorders>
              <w:top w:val="single" w:sz="4" w:space="0" w:color="000000"/>
              <w:left w:val="single" w:sz="4" w:space="0" w:color="000000"/>
              <w:bottom w:val="single" w:sz="4" w:space="0" w:color="000000"/>
              <w:right w:val="single" w:sz="4" w:space="0" w:color="000000"/>
            </w:tcBorders>
            <w:vAlign w:val="center"/>
          </w:tcPr>
          <w:p w14:paraId="78AC4D7C" w14:textId="77777777" w:rsidR="00953849" w:rsidRDefault="00953849" w:rsidP="006A3B86">
            <w:pPr>
              <w:jc w:val="center"/>
              <w:rPr>
                <w:szCs w:val="28"/>
              </w:rPr>
            </w:pPr>
          </w:p>
        </w:tc>
      </w:tr>
      <w:tr w:rsidR="00953849" w14:paraId="54C0B4D6" w14:textId="77777777" w:rsidTr="006A3B86">
        <w:trPr>
          <w:trHeight w:val="590"/>
        </w:trPr>
        <w:tc>
          <w:tcPr>
            <w:tcW w:w="5208" w:type="dxa"/>
            <w:tcBorders>
              <w:top w:val="single" w:sz="4" w:space="0" w:color="000000"/>
              <w:left w:val="single" w:sz="4" w:space="0" w:color="000000"/>
              <w:bottom w:val="single" w:sz="4" w:space="0" w:color="000000"/>
              <w:right w:val="single" w:sz="4" w:space="0" w:color="000000"/>
            </w:tcBorders>
            <w:vAlign w:val="center"/>
          </w:tcPr>
          <w:p w14:paraId="0953E717" w14:textId="77777777" w:rsidR="00953849" w:rsidRDefault="00953849" w:rsidP="006A3B86">
            <w:pPr>
              <w:rPr>
                <w:szCs w:val="28"/>
              </w:rPr>
            </w:pPr>
            <w:r>
              <w:rPr>
                <w:szCs w:val="28"/>
              </w:rPr>
              <w:t>Выписано больных, независимых в повседневной жизни</w:t>
            </w:r>
          </w:p>
        </w:tc>
        <w:tc>
          <w:tcPr>
            <w:tcW w:w="2274" w:type="dxa"/>
            <w:tcBorders>
              <w:top w:val="single" w:sz="4" w:space="0" w:color="000000"/>
              <w:left w:val="single" w:sz="4" w:space="0" w:color="000000"/>
              <w:bottom w:val="single" w:sz="4" w:space="0" w:color="000000"/>
              <w:right w:val="single" w:sz="4" w:space="0" w:color="000000"/>
            </w:tcBorders>
            <w:vAlign w:val="center"/>
          </w:tcPr>
          <w:p w14:paraId="72D522E3" w14:textId="77777777" w:rsidR="00953849" w:rsidRDefault="00953849" w:rsidP="006A3B86">
            <w:pPr>
              <w:jc w:val="center"/>
              <w:rPr>
                <w:szCs w:val="28"/>
              </w:rPr>
            </w:pPr>
          </w:p>
        </w:tc>
        <w:tc>
          <w:tcPr>
            <w:tcW w:w="1982" w:type="dxa"/>
            <w:tcBorders>
              <w:top w:val="single" w:sz="4" w:space="0" w:color="000000"/>
              <w:left w:val="single" w:sz="4" w:space="0" w:color="000000"/>
              <w:bottom w:val="single" w:sz="4" w:space="0" w:color="000000"/>
              <w:right w:val="single" w:sz="4" w:space="0" w:color="000000"/>
            </w:tcBorders>
            <w:vAlign w:val="center"/>
          </w:tcPr>
          <w:p w14:paraId="75A84DE1" w14:textId="77777777" w:rsidR="00953849" w:rsidRDefault="00953849" w:rsidP="006A3B86">
            <w:pPr>
              <w:jc w:val="center"/>
              <w:rPr>
                <w:szCs w:val="28"/>
              </w:rPr>
            </w:pPr>
          </w:p>
        </w:tc>
      </w:tr>
    </w:tbl>
    <w:p w14:paraId="76566B69" w14:textId="2E5DDD1F" w:rsidR="001168E0" w:rsidRDefault="001168E0">
      <w:pPr>
        <w:shd w:val="clear" w:color="auto" w:fill="FFFFFF"/>
        <w:spacing w:before="375" w:after="225"/>
        <w:jc w:val="center"/>
        <w:rPr>
          <w:spacing w:val="2"/>
          <w:szCs w:val="28"/>
        </w:rPr>
      </w:pPr>
    </w:p>
    <w:p w14:paraId="61F8C3D4" w14:textId="1F7D867E" w:rsidR="00953849" w:rsidRDefault="00953849">
      <w:pPr>
        <w:shd w:val="clear" w:color="auto" w:fill="FFFFFF"/>
        <w:spacing w:before="375" w:after="225"/>
        <w:jc w:val="center"/>
        <w:rPr>
          <w:spacing w:val="2"/>
          <w:szCs w:val="28"/>
        </w:rPr>
      </w:pPr>
    </w:p>
    <w:p w14:paraId="2D9D4786" w14:textId="05CD988E" w:rsidR="00953849" w:rsidRDefault="00953849">
      <w:pPr>
        <w:shd w:val="clear" w:color="auto" w:fill="FFFFFF"/>
        <w:spacing w:before="375" w:after="225"/>
        <w:jc w:val="center"/>
        <w:rPr>
          <w:spacing w:val="2"/>
          <w:szCs w:val="28"/>
        </w:rPr>
      </w:pPr>
    </w:p>
    <w:p w14:paraId="3B622DE4" w14:textId="40876768" w:rsidR="00953849" w:rsidRDefault="00953849">
      <w:pPr>
        <w:shd w:val="clear" w:color="auto" w:fill="FFFFFF"/>
        <w:spacing w:before="375" w:after="225"/>
        <w:jc w:val="center"/>
        <w:rPr>
          <w:spacing w:val="2"/>
          <w:szCs w:val="28"/>
        </w:rPr>
      </w:pPr>
    </w:p>
    <w:p w14:paraId="2596E9FC" w14:textId="299B1CEC" w:rsidR="00953849" w:rsidRDefault="00953849">
      <w:pPr>
        <w:shd w:val="clear" w:color="auto" w:fill="FFFFFF"/>
        <w:spacing w:before="375" w:after="225"/>
        <w:jc w:val="center"/>
        <w:rPr>
          <w:spacing w:val="2"/>
          <w:szCs w:val="28"/>
        </w:rPr>
      </w:pPr>
    </w:p>
    <w:p w14:paraId="3EB1624D" w14:textId="3614F246" w:rsidR="00953849" w:rsidRDefault="00953849">
      <w:pPr>
        <w:shd w:val="clear" w:color="auto" w:fill="FFFFFF"/>
        <w:spacing w:before="375" w:after="225"/>
        <w:jc w:val="center"/>
        <w:rPr>
          <w:spacing w:val="2"/>
          <w:szCs w:val="28"/>
        </w:rPr>
      </w:pPr>
    </w:p>
    <w:p w14:paraId="5C9F3A26" w14:textId="77777777" w:rsidR="00953849" w:rsidRDefault="00953849">
      <w:pPr>
        <w:shd w:val="clear" w:color="auto" w:fill="FFFFFF"/>
        <w:spacing w:before="375" w:after="225"/>
        <w:jc w:val="center"/>
        <w:rPr>
          <w:spacing w:val="2"/>
          <w:szCs w:val="28"/>
        </w:rPr>
      </w:pPr>
    </w:p>
    <w:p w14:paraId="45E0B423" w14:textId="77777777" w:rsidR="001168E0" w:rsidRPr="001168E0" w:rsidRDefault="001168E0" w:rsidP="001168E0">
      <w:pPr>
        <w:shd w:val="clear" w:color="auto" w:fill="FFFFFF"/>
        <w:spacing w:before="375" w:after="225"/>
        <w:jc w:val="center"/>
        <w:rPr>
          <w:spacing w:val="2"/>
          <w:szCs w:val="28"/>
        </w:rPr>
      </w:pPr>
      <w:r w:rsidRPr="001168E0">
        <w:rPr>
          <w:b/>
          <w:bCs/>
          <w:spacing w:val="2"/>
          <w:szCs w:val="28"/>
        </w:rPr>
        <w:lastRenderedPageBreak/>
        <w:t>Важные параметры регламента маршрутизации пациентов с острым нарушением мозгового кровообращения</w:t>
      </w:r>
    </w:p>
    <w:p w14:paraId="586B7E93" w14:textId="77777777" w:rsidR="001168E0" w:rsidRPr="00B4458B" w:rsidRDefault="001168E0" w:rsidP="001168E0">
      <w:pPr>
        <w:shd w:val="clear" w:color="auto" w:fill="FFFFFF"/>
        <w:spacing w:before="375" w:after="225"/>
        <w:jc w:val="center"/>
        <w:rPr>
          <w:spacing w:val="2"/>
          <w:szCs w:val="28"/>
        </w:rPr>
      </w:pPr>
      <w:r w:rsidRPr="00B4458B">
        <w:rPr>
          <w:spacing w:val="2"/>
          <w:szCs w:val="28"/>
        </w:rPr>
        <w:t>Перечень МО, в структуре которых организовано ПСО/РСЦ ОНМК, с указанием для каждой МО:</w:t>
      </w:r>
    </w:p>
    <w:p w14:paraId="2EE3C1C4" w14:textId="77777777" w:rsidR="001168E0" w:rsidRPr="00B4458B" w:rsidRDefault="001168E0" w:rsidP="00D20EC8">
      <w:pPr>
        <w:numPr>
          <w:ilvl w:val="0"/>
          <w:numId w:val="3"/>
        </w:numPr>
        <w:shd w:val="clear" w:color="auto" w:fill="FFFFFF"/>
        <w:spacing w:before="375" w:after="225"/>
        <w:jc w:val="center"/>
        <w:rPr>
          <w:spacing w:val="2"/>
          <w:szCs w:val="28"/>
        </w:rPr>
      </w:pPr>
      <w:r w:rsidRPr="00B4458B">
        <w:rPr>
          <w:spacing w:val="2"/>
          <w:szCs w:val="28"/>
        </w:rPr>
        <w:t xml:space="preserve">РСЦ  - РГБЛПУ «Карачаево-Черкесская Республиканская Клиническая Больница», 369000 КЧР, г. Черкесск, ул. Гвардейская 1; </w:t>
      </w:r>
    </w:p>
    <w:p w14:paraId="728D5969" w14:textId="77777777" w:rsidR="001168E0" w:rsidRPr="00B4458B" w:rsidRDefault="001168E0" w:rsidP="00D20EC8">
      <w:pPr>
        <w:numPr>
          <w:ilvl w:val="0"/>
          <w:numId w:val="3"/>
        </w:numPr>
        <w:shd w:val="clear" w:color="auto" w:fill="FFFFFF"/>
        <w:spacing w:before="375" w:after="225"/>
        <w:jc w:val="center"/>
        <w:rPr>
          <w:spacing w:val="2"/>
          <w:szCs w:val="28"/>
        </w:rPr>
      </w:pPr>
      <w:r w:rsidRPr="00B4458B">
        <w:rPr>
          <w:spacing w:val="2"/>
          <w:szCs w:val="28"/>
        </w:rPr>
        <w:t>ПСО – РГБУЗ «Зеленчукская центральная районная больница».</w:t>
      </w:r>
    </w:p>
    <w:p w14:paraId="33AC0FD9" w14:textId="77777777" w:rsidR="001168E0" w:rsidRPr="00B4458B" w:rsidRDefault="001168E0" w:rsidP="001168E0">
      <w:pPr>
        <w:shd w:val="clear" w:color="auto" w:fill="FFFFFF"/>
        <w:spacing w:before="375" w:after="225"/>
        <w:jc w:val="center"/>
        <w:rPr>
          <w:spacing w:val="2"/>
          <w:szCs w:val="28"/>
        </w:rPr>
      </w:pPr>
      <w:r w:rsidRPr="00B4458B">
        <w:rPr>
          <w:spacing w:val="2"/>
          <w:szCs w:val="28"/>
        </w:rPr>
        <w:t> </w:t>
      </w:r>
    </w:p>
    <w:p w14:paraId="6AE8D7AA" w14:textId="77777777" w:rsidR="001168E0" w:rsidRPr="00B4458B" w:rsidRDefault="001168E0" w:rsidP="001168E0">
      <w:pPr>
        <w:shd w:val="clear" w:color="auto" w:fill="FFFFFF"/>
        <w:spacing w:before="375" w:after="225"/>
        <w:jc w:val="center"/>
        <w:rPr>
          <w:spacing w:val="2"/>
          <w:szCs w:val="28"/>
        </w:rPr>
      </w:pPr>
      <w:r w:rsidRPr="00B4458B">
        <w:rPr>
          <w:spacing w:val="2"/>
          <w:szCs w:val="28"/>
        </w:rPr>
        <w:t>Количество коек в БИТ/ОРИТ (включен ли в состав отделения) + в отделении ОНМК: </w:t>
      </w:r>
    </w:p>
    <w:p w14:paraId="01A67AD0" w14:textId="77777777" w:rsidR="001168E0" w:rsidRPr="00B4458B" w:rsidRDefault="001168E0" w:rsidP="001168E0">
      <w:pPr>
        <w:shd w:val="clear" w:color="auto" w:fill="FFFFFF"/>
        <w:spacing w:before="375" w:after="225"/>
        <w:jc w:val="center"/>
        <w:rPr>
          <w:spacing w:val="2"/>
          <w:szCs w:val="28"/>
        </w:rPr>
      </w:pPr>
      <w:r w:rsidRPr="00B4458B">
        <w:rPr>
          <w:b/>
          <w:bCs/>
          <w:spacing w:val="2"/>
          <w:szCs w:val="28"/>
        </w:rPr>
        <w:t xml:space="preserve">РСЦ - </w:t>
      </w:r>
      <w:r w:rsidRPr="00B4458B">
        <w:rPr>
          <w:spacing w:val="2"/>
          <w:szCs w:val="28"/>
        </w:rPr>
        <w:t>30 коек в отделении ОНМК</w:t>
      </w:r>
      <w:r w:rsidRPr="00B4458B">
        <w:rPr>
          <w:b/>
          <w:bCs/>
          <w:spacing w:val="2"/>
          <w:szCs w:val="28"/>
        </w:rPr>
        <w:t xml:space="preserve">  + </w:t>
      </w:r>
      <w:r w:rsidRPr="00B4458B">
        <w:rPr>
          <w:spacing w:val="2"/>
          <w:szCs w:val="28"/>
        </w:rPr>
        <w:t>9 коек БИТ ОНМК (</w:t>
      </w:r>
      <w:r w:rsidRPr="00B4458B">
        <w:rPr>
          <w:iCs/>
          <w:spacing w:val="2"/>
          <w:szCs w:val="28"/>
        </w:rPr>
        <w:t>самостоятельное структурное подразделение).</w:t>
      </w:r>
      <w:r w:rsidRPr="00B4458B">
        <w:rPr>
          <w:b/>
          <w:bCs/>
          <w:spacing w:val="2"/>
          <w:szCs w:val="28"/>
        </w:rPr>
        <w:t> </w:t>
      </w:r>
    </w:p>
    <w:p w14:paraId="392A83ED" w14:textId="41687170" w:rsidR="001168E0" w:rsidRPr="001168E0" w:rsidRDefault="001168E0" w:rsidP="00953849">
      <w:pPr>
        <w:shd w:val="clear" w:color="auto" w:fill="FFFFFF"/>
        <w:spacing w:before="375" w:after="225"/>
        <w:jc w:val="center"/>
        <w:rPr>
          <w:spacing w:val="2"/>
          <w:szCs w:val="28"/>
        </w:rPr>
      </w:pPr>
      <w:r w:rsidRPr="00B4458B">
        <w:rPr>
          <w:b/>
          <w:bCs/>
          <w:spacing w:val="2"/>
          <w:szCs w:val="28"/>
        </w:rPr>
        <w:t xml:space="preserve">ПСО </w:t>
      </w:r>
      <w:r w:rsidRPr="00B4458B">
        <w:rPr>
          <w:spacing w:val="2"/>
          <w:szCs w:val="28"/>
        </w:rPr>
        <w:t>12 коек + 2 койки в  отделении общей реанимации.</w:t>
      </w:r>
      <w:r w:rsidRPr="001168E0">
        <w:rPr>
          <w:spacing w:val="2"/>
          <w:szCs w:val="28"/>
        </w:rPr>
        <w:t> </w:t>
      </w:r>
    </w:p>
    <w:p w14:paraId="2F13DCE3" w14:textId="77777777" w:rsidR="001168E0" w:rsidRPr="00B4458B" w:rsidRDefault="001168E0" w:rsidP="001168E0">
      <w:pPr>
        <w:shd w:val="clear" w:color="auto" w:fill="FFFFFF"/>
        <w:spacing w:before="375" w:after="225"/>
        <w:jc w:val="center"/>
        <w:rPr>
          <w:spacing w:val="2"/>
          <w:szCs w:val="28"/>
        </w:rPr>
      </w:pPr>
      <w:r w:rsidRPr="00B4458B">
        <w:rPr>
          <w:spacing w:val="2"/>
          <w:szCs w:val="28"/>
        </w:rPr>
        <w:t>Кол-во КТ (с указание количества срезов), МРТ (с указанием мощности), ангиографические установки, их расположение по отношению к отделению.</w:t>
      </w:r>
    </w:p>
    <w:tbl>
      <w:tblPr>
        <w:tblW w:w="0" w:type="auto"/>
        <w:tblCellSpacing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412"/>
        <w:gridCol w:w="3113"/>
        <w:gridCol w:w="2820"/>
      </w:tblGrid>
      <w:tr w:rsidR="001168E0" w:rsidRPr="001168E0" w14:paraId="5D7DC930" w14:textId="77777777" w:rsidTr="001168E0">
        <w:trPr>
          <w:tblCellSpacing w:w="0" w:type="dxa"/>
        </w:trPr>
        <w:tc>
          <w:tcPr>
            <w:tcW w:w="3412" w:type="dxa"/>
            <w:tcBorders>
              <w:top w:val="single" w:sz="4" w:space="0" w:color="000000"/>
              <w:left w:val="single" w:sz="4" w:space="0" w:color="000000"/>
              <w:bottom w:val="single" w:sz="4" w:space="0" w:color="000000"/>
              <w:right w:val="single" w:sz="4" w:space="0" w:color="000000"/>
            </w:tcBorders>
            <w:vAlign w:val="center"/>
            <w:hideMark/>
          </w:tcPr>
          <w:p w14:paraId="280DB660" w14:textId="77777777" w:rsidR="001168E0" w:rsidRPr="001168E0" w:rsidRDefault="001168E0" w:rsidP="001168E0">
            <w:pPr>
              <w:shd w:val="clear" w:color="auto" w:fill="FFFFFF"/>
              <w:spacing w:before="375" w:after="225"/>
              <w:jc w:val="center"/>
              <w:rPr>
                <w:spacing w:val="2"/>
                <w:szCs w:val="28"/>
              </w:rPr>
            </w:pPr>
            <w:r w:rsidRPr="001168E0">
              <w:rPr>
                <w:spacing w:val="2"/>
                <w:szCs w:val="28"/>
              </w:rPr>
              <w:t> </w:t>
            </w:r>
          </w:p>
        </w:tc>
        <w:tc>
          <w:tcPr>
            <w:tcW w:w="3113" w:type="dxa"/>
            <w:tcBorders>
              <w:top w:val="single" w:sz="4" w:space="0" w:color="000000"/>
              <w:left w:val="single" w:sz="4" w:space="0" w:color="000000"/>
              <w:bottom w:val="single" w:sz="4" w:space="0" w:color="000000"/>
              <w:right w:val="single" w:sz="4" w:space="0" w:color="000000"/>
            </w:tcBorders>
            <w:vAlign w:val="center"/>
            <w:hideMark/>
          </w:tcPr>
          <w:p w14:paraId="311A4669" w14:textId="77777777" w:rsidR="001168E0" w:rsidRPr="001168E0" w:rsidRDefault="001168E0" w:rsidP="001168E0">
            <w:pPr>
              <w:shd w:val="clear" w:color="auto" w:fill="FFFFFF"/>
              <w:spacing w:before="375" w:after="225"/>
              <w:jc w:val="center"/>
              <w:rPr>
                <w:spacing w:val="2"/>
                <w:szCs w:val="28"/>
              </w:rPr>
            </w:pPr>
            <w:r w:rsidRPr="001168E0">
              <w:rPr>
                <w:b/>
                <w:bCs/>
                <w:spacing w:val="2"/>
                <w:szCs w:val="28"/>
              </w:rPr>
              <w:t>РСЦ</w:t>
            </w:r>
          </w:p>
        </w:tc>
        <w:tc>
          <w:tcPr>
            <w:tcW w:w="2820" w:type="dxa"/>
            <w:tcBorders>
              <w:top w:val="single" w:sz="4" w:space="0" w:color="000000"/>
              <w:left w:val="single" w:sz="4" w:space="0" w:color="000000"/>
              <w:bottom w:val="single" w:sz="4" w:space="0" w:color="000000"/>
              <w:right w:val="single" w:sz="4" w:space="0" w:color="000000"/>
            </w:tcBorders>
            <w:vAlign w:val="center"/>
            <w:hideMark/>
          </w:tcPr>
          <w:p w14:paraId="580BF333" w14:textId="77777777" w:rsidR="001168E0" w:rsidRPr="001168E0" w:rsidRDefault="001168E0" w:rsidP="001168E0">
            <w:pPr>
              <w:shd w:val="clear" w:color="auto" w:fill="FFFFFF"/>
              <w:spacing w:before="375" w:after="225"/>
              <w:jc w:val="center"/>
              <w:rPr>
                <w:spacing w:val="2"/>
                <w:szCs w:val="28"/>
              </w:rPr>
            </w:pPr>
            <w:r w:rsidRPr="001168E0">
              <w:rPr>
                <w:b/>
                <w:bCs/>
                <w:spacing w:val="2"/>
                <w:szCs w:val="28"/>
              </w:rPr>
              <w:t>ПСО</w:t>
            </w:r>
          </w:p>
        </w:tc>
      </w:tr>
      <w:tr w:rsidR="001168E0" w:rsidRPr="001168E0" w14:paraId="32DAFC4F" w14:textId="77777777" w:rsidTr="001168E0">
        <w:trPr>
          <w:tblCellSpacing w:w="0" w:type="dxa"/>
        </w:trPr>
        <w:tc>
          <w:tcPr>
            <w:tcW w:w="3412" w:type="dxa"/>
            <w:tcBorders>
              <w:top w:val="single" w:sz="4" w:space="0" w:color="000000"/>
              <w:left w:val="single" w:sz="4" w:space="0" w:color="000000"/>
              <w:bottom w:val="single" w:sz="4" w:space="0" w:color="000000"/>
              <w:right w:val="single" w:sz="4" w:space="0" w:color="000000"/>
            </w:tcBorders>
            <w:vAlign w:val="center"/>
            <w:hideMark/>
          </w:tcPr>
          <w:p w14:paraId="3D9C123A" w14:textId="77777777" w:rsidR="001168E0" w:rsidRPr="001168E0" w:rsidRDefault="001168E0" w:rsidP="001168E0">
            <w:pPr>
              <w:shd w:val="clear" w:color="auto" w:fill="FFFFFF"/>
              <w:spacing w:before="375" w:after="225"/>
              <w:jc w:val="center"/>
              <w:rPr>
                <w:spacing w:val="2"/>
                <w:szCs w:val="28"/>
              </w:rPr>
            </w:pPr>
            <w:r w:rsidRPr="001168E0">
              <w:rPr>
                <w:spacing w:val="2"/>
                <w:szCs w:val="28"/>
              </w:rPr>
              <w:t>Количество компьютерных томографов</w:t>
            </w:r>
          </w:p>
        </w:tc>
        <w:tc>
          <w:tcPr>
            <w:tcW w:w="3113" w:type="dxa"/>
            <w:tcBorders>
              <w:top w:val="single" w:sz="4" w:space="0" w:color="000000"/>
              <w:left w:val="single" w:sz="4" w:space="0" w:color="000000"/>
              <w:bottom w:val="single" w:sz="4" w:space="0" w:color="000000"/>
              <w:right w:val="single" w:sz="4" w:space="0" w:color="000000"/>
            </w:tcBorders>
            <w:vAlign w:val="center"/>
            <w:hideMark/>
          </w:tcPr>
          <w:p w14:paraId="2774021B" w14:textId="77777777" w:rsidR="001168E0" w:rsidRPr="001168E0" w:rsidRDefault="001168E0" w:rsidP="001168E0">
            <w:pPr>
              <w:shd w:val="clear" w:color="auto" w:fill="FFFFFF"/>
              <w:spacing w:before="375" w:after="225"/>
              <w:jc w:val="center"/>
              <w:rPr>
                <w:spacing w:val="2"/>
                <w:szCs w:val="28"/>
              </w:rPr>
            </w:pPr>
            <w:r w:rsidRPr="001168E0">
              <w:rPr>
                <w:spacing w:val="2"/>
                <w:szCs w:val="28"/>
              </w:rPr>
              <w:t xml:space="preserve">1 КТ, </w:t>
            </w:r>
          </w:p>
          <w:p w14:paraId="288180C7" w14:textId="77777777" w:rsidR="001168E0" w:rsidRPr="001168E0" w:rsidRDefault="001168E0" w:rsidP="00D20EC8">
            <w:pPr>
              <w:numPr>
                <w:ilvl w:val="0"/>
                <w:numId w:val="4"/>
              </w:numPr>
              <w:shd w:val="clear" w:color="auto" w:fill="FFFFFF"/>
              <w:spacing w:before="375" w:after="225"/>
              <w:jc w:val="center"/>
              <w:rPr>
                <w:spacing w:val="2"/>
                <w:szCs w:val="28"/>
              </w:rPr>
            </w:pPr>
            <w:r w:rsidRPr="001168E0">
              <w:rPr>
                <w:spacing w:val="2"/>
                <w:szCs w:val="28"/>
              </w:rPr>
              <w:t xml:space="preserve">количество срезов 128, </w:t>
            </w:r>
          </w:p>
          <w:p w14:paraId="0B362A43" w14:textId="77777777" w:rsidR="001168E0" w:rsidRPr="001168E0" w:rsidRDefault="001168E0" w:rsidP="00D20EC8">
            <w:pPr>
              <w:numPr>
                <w:ilvl w:val="0"/>
                <w:numId w:val="4"/>
              </w:numPr>
              <w:shd w:val="clear" w:color="auto" w:fill="FFFFFF"/>
              <w:spacing w:before="375" w:after="225"/>
              <w:jc w:val="center"/>
              <w:rPr>
                <w:spacing w:val="2"/>
                <w:szCs w:val="28"/>
              </w:rPr>
            </w:pPr>
            <w:r w:rsidRPr="001168E0">
              <w:rPr>
                <w:spacing w:val="2"/>
                <w:szCs w:val="28"/>
              </w:rPr>
              <w:t>находится на территории приемного отделения РСЦ.</w:t>
            </w:r>
          </w:p>
        </w:tc>
        <w:tc>
          <w:tcPr>
            <w:tcW w:w="2820" w:type="dxa"/>
            <w:tcBorders>
              <w:top w:val="single" w:sz="4" w:space="0" w:color="000000"/>
              <w:left w:val="single" w:sz="4" w:space="0" w:color="000000"/>
              <w:bottom w:val="single" w:sz="4" w:space="0" w:color="000000"/>
              <w:right w:val="single" w:sz="4" w:space="0" w:color="000000"/>
            </w:tcBorders>
            <w:vAlign w:val="center"/>
            <w:hideMark/>
          </w:tcPr>
          <w:p w14:paraId="38000942" w14:textId="77777777" w:rsidR="001168E0" w:rsidRPr="001168E0" w:rsidRDefault="001168E0" w:rsidP="001168E0">
            <w:pPr>
              <w:shd w:val="clear" w:color="auto" w:fill="FFFFFF"/>
              <w:spacing w:before="375" w:after="225"/>
              <w:jc w:val="center"/>
              <w:rPr>
                <w:spacing w:val="2"/>
                <w:szCs w:val="28"/>
              </w:rPr>
            </w:pPr>
            <w:r w:rsidRPr="001168E0">
              <w:rPr>
                <w:spacing w:val="2"/>
                <w:szCs w:val="28"/>
              </w:rPr>
              <w:t xml:space="preserve">1 КТ, </w:t>
            </w:r>
          </w:p>
          <w:p w14:paraId="746FF64D" w14:textId="77777777" w:rsidR="001168E0" w:rsidRPr="001168E0" w:rsidRDefault="001168E0" w:rsidP="00D20EC8">
            <w:pPr>
              <w:numPr>
                <w:ilvl w:val="0"/>
                <w:numId w:val="5"/>
              </w:numPr>
              <w:shd w:val="clear" w:color="auto" w:fill="FFFFFF"/>
              <w:spacing w:before="375" w:after="225"/>
              <w:jc w:val="center"/>
              <w:rPr>
                <w:spacing w:val="2"/>
                <w:szCs w:val="28"/>
              </w:rPr>
            </w:pPr>
            <w:r w:rsidRPr="001168E0">
              <w:rPr>
                <w:spacing w:val="2"/>
                <w:szCs w:val="28"/>
              </w:rPr>
              <w:t>количество срезов 16,</w:t>
            </w:r>
          </w:p>
          <w:p w14:paraId="0648D333" w14:textId="77777777" w:rsidR="001168E0" w:rsidRPr="001168E0" w:rsidRDefault="001168E0" w:rsidP="00D20EC8">
            <w:pPr>
              <w:numPr>
                <w:ilvl w:val="0"/>
                <w:numId w:val="5"/>
              </w:numPr>
              <w:shd w:val="clear" w:color="auto" w:fill="FFFFFF"/>
              <w:spacing w:before="375" w:after="225"/>
              <w:jc w:val="center"/>
              <w:rPr>
                <w:spacing w:val="2"/>
                <w:szCs w:val="28"/>
              </w:rPr>
            </w:pPr>
            <w:r w:rsidRPr="001168E0">
              <w:rPr>
                <w:spacing w:val="2"/>
                <w:szCs w:val="28"/>
              </w:rPr>
              <w:t xml:space="preserve">находится на территории приемного отделения.  </w:t>
            </w:r>
          </w:p>
        </w:tc>
      </w:tr>
      <w:tr w:rsidR="001168E0" w:rsidRPr="001168E0" w14:paraId="4BB99C3B" w14:textId="77777777" w:rsidTr="001168E0">
        <w:trPr>
          <w:tblCellSpacing w:w="0" w:type="dxa"/>
        </w:trPr>
        <w:tc>
          <w:tcPr>
            <w:tcW w:w="3412" w:type="dxa"/>
            <w:tcBorders>
              <w:top w:val="single" w:sz="4" w:space="0" w:color="000000"/>
              <w:left w:val="single" w:sz="4" w:space="0" w:color="000000"/>
              <w:bottom w:val="single" w:sz="4" w:space="0" w:color="000000"/>
              <w:right w:val="single" w:sz="4" w:space="0" w:color="000000"/>
            </w:tcBorders>
            <w:vAlign w:val="center"/>
            <w:hideMark/>
          </w:tcPr>
          <w:p w14:paraId="160E1FB2" w14:textId="77777777" w:rsidR="001168E0" w:rsidRPr="001168E0" w:rsidRDefault="001168E0" w:rsidP="001168E0">
            <w:pPr>
              <w:shd w:val="clear" w:color="auto" w:fill="FFFFFF"/>
              <w:spacing w:before="375" w:after="225"/>
              <w:jc w:val="center"/>
              <w:rPr>
                <w:spacing w:val="2"/>
                <w:szCs w:val="28"/>
              </w:rPr>
            </w:pPr>
            <w:r w:rsidRPr="001168E0">
              <w:rPr>
                <w:spacing w:val="2"/>
                <w:szCs w:val="28"/>
              </w:rPr>
              <w:t>Количество рентгенангиографических установок</w:t>
            </w:r>
          </w:p>
        </w:tc>
        <w:tc>
          <w:tcPr>
            <w:tcW w:w="3113" w:type="dxa"/>
            <w:tcBorders>
              <w:top w:val="single" w:sz="4" w:space="0" w:color="000000"/>
              <w:left w:val="single" w:sz="4" w:space="0" w:color="000000"/>
              <w:bottom w:val="single" w:sz="4" w:space="0" w:color="000000"/>
              <w:right w:val="single" w:sz="4" w:space="0" w:color="000000"/>
            </w:tcBorders>
            <w:vAlign w:val="center"/>
            <w:hideMark/>
          </w:tcPr>
          <w:p w14:paraId="36E29D99" w14:textId="77777777" w:rsidR="001168E0" w:rsidRPr="001168E0" w:rsidRDefault="001168E0" w:rsidP="001168E0">
            <w:pPr>
              <w:shd w:val="clear" w:color="auto" w:fill="FFFFFF"/>
              <w:spacing w:before="375" w:after="225"/>
              <w:jc w:val="center"/>
              <w:rPr>
                <w:spacing w:val="2"/>
                <w:szCs w:val="28"/>
              </w:rPr>
            </w:pPr>
            <w:r w:rsidRPr="001168E0">
              <w:rPr>
                <w:spacing w:val="2"/>
                <w:szCs w:val="28"/>
              </w:rPr>
              <w:t>1, находится в одном корпусе с приемным отделением РСЦ</w:t>
            </w:r>
          </w:p>
        </w:tc>
        <w:tc>
          <w:tcPr>
            <w:tcW w:w="2820" w:type="dxa"/>
            <w:tcBorders>
              <w:top w:val="single" w:sz="4" w:space="0" w:color="000000"/>
              <w:left w:val="single" w:sz="4" w:space="0" w:color="000000"/>
              <w:bottom w:val="single" w:sz="4" w:space="0" w:color="000000"/>
              <w:right w:val="single" w:sz="4" w:space="0" w:color="000000"/>
            </w:tcBorders>
            <w:vAlign w:val="center"/>
            <w:hideMark/>
          </w:tcPr>
          <w:p w14:paraId="2EC4B752" w14:textId="77777777" w:rsidR="001168E0" w:rsidRPr="001168E0" w:rsidRDefault="001168E0" w:rsidP="001168E0">
            <w:pPr>
              <w:shd w:val="clear" w:color="auto" w:fill="FFFFFF"/>
              <w:spacing w:before="375" w:after="225"/>
              <w:jc w:val="center"/>
              <w:rPr>
                <w:spacing w:val="2"/>
                <w:szCs w:val="28"/>
              </w:rPr>
            </w:pPr>
            <w:r w:rsidRPr="001168E0">
              <w:rPr>
                <w:spacing w:val="2"/>
                <w:szCs w:val="28"/>
              </w:rPr>
              <w:t> </w:t>
            </w:r>
          </w:p>
        </w:tc>
      </w:tr>
    </w:tbl>
    <w:p w14:paraId="2AAB5C4D" w14:textId="77777777" w:rsidR="001168E0" w:rsidRPr="001168E0" w:rsidRDefault="001168E0" w:rsidP="001168E0">
      <w:pPr>
        <w:shd w:val="clear" w:color="auto" w:fill="FFFFFF"/>
        <w:spacing w:before="375" w:after="225"/>
        <w:jc w:val="center"/>
        <w:rPr>
          <w:spacing w:val="2"/>
          <w:szCs w:val="28"/>
        </w:rPr>
      </w:pPr>
      <w:r w:rsidRPr="001168E0">
        <w:rPr>
          <w:spacing w:val="2"/>
          <w:szCs w:val="28"/>
          <w:u w:val="single"/>
        </w:rPr>
        <w:lastRenderedPageBreak/>
        <w:t> </w:t>
      </w:r>
    </w:p>
    <w:p w14:paraId="0B00B9C9" w14:textId="77777777" w:rsidR="001168E0" w:rsidRPr="001168E0" w:rsidRDefault="001168E0" w:rsidP="00B4458B">
      <w:pPr>
        <w:shd w:val="clear" w:color="auto" w:fill="FFFFFF"/>
        <w:spacing w:before="375" w:after="225"/>
        <w:rPr>
          <w:spacing w:val="2"/>
          <w:szCs w:val="28"/>
        </w:rPr>
      </w:pPr>
      <w:r w:rsidRPr="001168E0">
        <w:rPr>
          <w:spacing w:val="2"/>
          <w:szCs w:val="28"/>
          <w:u w:val="single"/>
        </w:rPr>
        <w:t>Наличие в структуре МО специализированных отделений сосудистой хирургии, нейрохирургии, РХМДиЛ с указанием коечного фонда:</w:t>
      </w:r>
    </w:p>
    <w:p w14:paraId="35E41642" w14:textId="77777777" w:rsidR="001168E0" w:rsidRPr="00B4458B" w:rsidRDefault="001168E0" w:rsidP="00D20EC8">
      <w:pPr>
        <w:numPr>
          <w:ilvl w:val="0"/>
          <w:numId w:val="6"/>
        </w:numPr>
        <w:shd w:val="clear" w:color="auto" w:fill="FFFFFF"/>
        <w:spacing w:before="375" w:after="225"/>
        <w:rPr>
          <w:spacing w:val="2"/>
          <w:szCs w:val="28"/>
        </w:rPr>
      </w:pPr>
      <w:r w:rsidRPr="00B4458B">
        <w:rPr>
          <w:iCs/>
          <w:spacing w:val="2"/>
          <w:szCs w:val="28"/>
        </w:rPr>
        <w:t>Сосудистая хирургия</w:t>
      </w:r>
      <w:r w:rsidRPr="00B4458B">
        <w:rPr>
          <w:spacing w:val="2"/>
          <w:szCs w:val="28"/>
        </w:rPr>
        <w:t xml:space="preserve"> – 36 коек, из них кардиохирургических – 10, интенсивной терапии – 6, сосудистой хирургии - 20</w:t>
      </w:r>
    </w:p>
    <w:p w14:paraId="0A36AB56" w14:textId="77777777" w:rsidR="001168E0" w:rsidRPr="00B4458B" w:rsidRDefault="001168E0" w:rsidP="00D20EC8">
      <w:pPr>
        <w:numPr>
          <w:ilvl w:val="0"/>
          <w:numId w:val="6"/>
        </w:numPr>
        <w:shd w:val="clear" w:color="auto" w:fill="FFFFFF"/>
        <w:spacing w:before="375" w:after="225"/>
        <w:rPr>
          <w:spacing w:val="2"/>
          <w:szCs w:val="28"/>
        </w:rPr>
      </w:pPr>
      <w:r w:rsidRPr="00B4458B">
        <w:rPr>
          <w:iCs/>
          <w:spacing w:val="2"/>
          <w:szCs w:val="28"/>
        </w:rPr>
        <w:t>Нейрохирургия</w:t>
      </w:r>
      <w:r w:rsidRPr="00B4458B">
        <w:rPr>
          <w:spacing w:val="2"/>
          <w:szCs w:val="28"/>
        </w:rPr>
        <w:t xml:space="preserve"> – 35 коек</w:t>
      </w:r>
    </w:p>
    <w:p w14:paraId="6E57AF0C" w14:textId="77777777" w:rsidR="001168E0" w:rsidRPr="00B4458B" w:rsidRDefault="001168E0" w:rsidP="00D20EC8">
      <w:pPr>
        <w:numPr>
          <w:ilvl w:val="0"/>
          <w:numId w:val="6"/>
        </w:numPr>
        <w:shd w:val="clear" w:color="auto" w:fill="FFFFFF"/>
        <w:spacing w:before="375" w:after="225"/>
        <w:rPr>
          <w:spacing w:val="2"/>
          <w:szCs w:val="28"/>
        </w:rPr>
      </w:pPr>
      <w:r w:rsidRPr="00B4458B">
        <w:rPr>
          <w:iCs/>
          <w:spacing w:val="2"/>
          <w:szCs w:val="28"/>
        </w:rPr>
        <w:t>РХМДиЛ</w:t>
      </w:r>
      <w:r w:rsidRPr="00B4458B">
        <w:rPr>
          <w:spacing w:val="2"/>
          <w:szCs w:val="28"/>
        </w:rPr>
        <w:t xml:space="preserve"> – без коечного фонда. </w:t>
      </w:r>
    </w:p>
    <w:p w14:paraId="34E35107" w14:textId="77777777" w:rsidR="001168E0" w:rsidRPr="00B4458B" w:rsidRDefault="001168E0" w:rsidP="001168E0">
      <w:pPr>
        <w:shd w:val="clear" w:color="auto" w:fill="FFFFFF"/>
        <w:spacing w:before="375" w:after="225"/>
        <w:rPr>
          <w:spacing w:val="2"/>
          <w:szCs w:val="28"/>
        </w:rPr>
      </w:pPr>
      <w:r w:rsidRPr="00B4458B">
        <w:rPr>
          <w:spacing w:val="2"/>
          <w:szCs w:val="28"/>
        </w:rPr>
        <w:t>Наличие в структуре МО  2 этапа реабилитации: </w:t>
      </w:r>
    </w:p>
    <w:p w14:paraId="0FA84227" w14:textId="77777777" w:rsidR="001168E0" w:rsidRPr="00B4458B" w:rsidRDefault="001168E0" w:rsidP="00D20EC8">
      <w:pPr>
        <w:numPr>
          <w:ilvl w:val="0"/>
          <w:numId w:val="7"/>
        </w:numPr>
        <w:shd w:val="clear" w:color="auto" w:fill="FFFFFF"/>
        <w:spacing w:before="375" w:after="225"/>
        <w:rPr>
          <w:spacing w:val="2"/>
          <w:szCs w:val="28"/>
        </w:rPr>
      </w:pPr>
      <w:r w:rsidRPr="00B4458B">
        <w:rPr>
          <w:spacing w:val="2"/>
          <w:szCs w:val="28"/>
        </w:rPr>
        <w:t xml:space="preserve">на территории РГБЛПУ «ЛРЦ» в РГБЛПУ </w:t>
      </w:r>
    </w:p>
    <w:p w14:paraId="44FE8605" w14:textId="77777777" w:rsidR="001168E0" w:rsidRPr="00B4458B" w:rsidRDefault="001168E0" w:rsidP="00D20EC8">
      <w:pPr>
        <w:numPr>
          <w:ilvl w:val="0"/>
          <w:numId w:val="7"/>
        </w:numPr>
        <w:shd w:val="clear" w:color="auto" w:fill="FFFFFF"/>
        <w:spacing w:before="375" w:after="225"/>
        <w:rPr>
          <w:spacing w:val="2"/>
          <w:szCs w:val="28"/>
        </w:rPr>
      </w:pPr>
      <w:r w:rsidRPr="00B4458B">
        <w:rPr>
          <w:spacing w:val="2"/>
          <w:szCs w:val="28"/>
        </w:rPr>
        <w:t xml:space="preserve">«КЧРКБ» отделение ранней реабилитации. </w:t>
      </w:r>
    </w:p>
    <w:p w14:paraId="4209B126" w14:textId="77777777" w:rsidR="001168E0" w:rsidRDefault="001168E0">
      <w:pPr>
        <w:shd w:val="clear" w:color="auto" w:fill="FFFFFF"/>
        <w:spacing w:before="375" w:after="225"/>
        <w:jc w:val="center"/>
        <w:rPr>
          <w:spacing w:val="2"/>
          <w:szCs w:val="28"/>
        </w:rPr>
      </w:pPr>
    </w:p>
    <w:p w14:paraId="3B195836" w14:textId="77777777" w:rsidR="001168E0" w:rsidRPr="001168E0" w:rsidRDefault="001168E0" w:rsidP="001168E0">
      <w:pPr>
        <w:shd w:val="clear" w:color="auto" w:fill="FFFFFF"/>
        <w:spacing w:before="375" w:after="225"/>
        <w:jc w:val="center"/>
        <w:rPr>
          <w:spacing w:val="2"/>
          <w:szCs w:val="28"/>
        </w:rPr>
      </w:pPr>
      <w:r w:rsidRPr="001168E0">
        <w:rPr>
          <w:b/>
          <w:bCs/>
          <w:spacing w:val="2"/>
          <w:szCs w:val="28"/>
        </w:rPr>
        <w:t>Алгоритм догоспитальной маршрутизации пациентов с ОНМК, приоритетная госпитализация для выполнения ТЭК</w:t>
      </w:r>
    </w:p>
    <w:p w14:paraId="5659D36D" w14:textId="77777777" w:rsidR="001168E0" w:rsidRPr="00B4458B" w:rsidRDefault="001168E0" w:rsidP="001168E0">
      <w:pPr>
        <w:shd w:val="clear" w:color="auto" w:fill="FFFFFF"/>
        <w:spacing w:before="375" w:after="225"/>
        <w:rPr>
          <w:spacing w:val="2"/>
          <w:szCs w:val="28"/>
        </w:rPr>
      </w:pPr>
      <w:r w:rsidRPr="001168E0">
        <w:rPr>
          <w:spacing w:val="2"/>
          <w:szCs w:val="28"/>
        </w:rPr>
        <w:t xml:space="preserve"> Оказание </w:t>
      </w:r>
      <w:r w:rsidRPr="00B4458B">
        <w:rPr>
          <w:spacing w:val="2"/>
          <w:szCs w:val="28"/>
        </w:rPr>
        <w:t xml:space="preserve">медицинской помощи больным на догоспитальном этапе осуществляется </w:t>
      </w:r>
      <w:r w:rsidRPr="00B4458B">
        <w:rPr>
          <w:iCs/>
          <w:spacing w:val="2"/>
          <w:szCs w:val="28"/>
        </w:rPr>
        <w:t>бригадами скорой медицинской помощи</w:t>
      </w:r>
      <w:r w:rsidRPr="00B4458B">
        <w:rPr>
          <w:spacing w:val="2"/>
          <w:szCs w:val="28"/>
        </w:rPr>
        <w:t xml:space="preserve"> (врачебной или фельдшерской) в соответствии с  Приказом  Министерства здравоохранения Российской Федерации  «Об утверждении порядка оказания медицинской помощи больным с сердечно-сосудистыми заболеваниями от 15.11.2012 г. № 918н,  а также действующими  утвержденными стандартами оказания помощи и клиническими рекомендациями.</w:t>
      </w:r>
    </w:p>
    <w:p w14:paraId="56359EE2" w14:textId="7A823AEE" w:rsidR="001168E0" w:rsidRPr="001168E0" w:rsidRDefault="001168E0" w:rsidP="001168E0">
      <w:pPr>
        <w:shd w:val="clear" w:color="auto" w:fill="FFFFFF"/>
        <w:spacing w:before="375" w:after="225"/>
        <w:rPr>
          <w:spacing w:val="2"/>
          <w:szCs w:val="28"/>
        </w:rPr>
      </w:pPr>
      <w:r w:rsidRPr="001168E0">
        <w:rPr>
          <w:spacing w:val="2"/>
          <w:szCs w:val="28"/>
        </w:rPr>
        <w:t>При постановке предварительного диагноза ОНМК на догоспитальном</w:t>
      </w:r>
      <w:r>
        <w:rPr>
          <w:spacing w:val="2"/>
          <w:szCs w:val="28"/>
        </w:rPr>
        <w:t xml:space="preserve"> </w:t>
      </w:r>
      <w:r w:rsidRPr="001168E0">
        <w:rPr>
          <w:spacing w:val="2"/>
          <w:szCs w:val="28"/>
        </w:rPr>
        <w:t>этапе медицинский работник МО (врач-терапевт участковый, врач общей практики, врач-невролог поликлиники, фельдшер и др.) срочно вызывает на себя бригаду скорой медицинской помощи.</w:t>
      </w:r>
    </w:p>
    <w:p w14:paraId="1112A3BC" w14:textId="711BB53E" w:rsidR="001168E0" w:rsidRPr="001168E0" w:rsidRDefault="001168E0" w:rsidP="001168E0">
      <w:pPr>
        <w:shd w:val="clear" w:color="auto" w:fill="FFFFFF"/>
        <w:spacing w:before="375" w:after="225"/>
        <w:rPr>
          <w:spacing w:val="2"/>
          <w:szCs w:val="28"/>
        </w:rPr>
      </w:pPr>
      <w:r w:rsidRPr="001168E0">
        <w:rPr>
          <w:spacing w:val="2"/>
          <w:szCs w:val="28"/>
        </w:rPr>
        <w:t>По приезду бригады СМП при наличии показаний осуществляется экстренная госпитализация в Региональный сосудистый центр или первичное сосудистое отделение.</w:t>
      </w:r>
    </w:p>
    <w:p w14:paraId="13202BD5" w14:textId="77777777" w:rsidR="001168E0" w:rsidRPr="001168E0" w:rsidRDefault="001168E0" w:rsidP="001168E0">
      <w:pPr>
        <w:shd w:val="clear" w:color="auto" w:fill="FFFFFF"/>
        <w:spacing w:before="375" w:after="225"/>
        <w:rPr>
          <w:spacing w:val="2"/>
          <w:szCs w:val="28"/>
        </w:rPr>
      </w:pPr>
      <w:r w:rsidRPr="001168E0">
        <w:rPr>
          <w:spacing w:val="2"/>
          <w:szCs w:val="28"/>
        </w:rPr>
        <w:t xml:space="preserve">Госпитализации в </w:t>
      </w:r>
      <w:r w:rsidRPr="001168E0">
        <w:rPr>
          <w:i/>
          <w:iCs/>
          <w:spacing w:val="2"/>
          <w:szCs w:val="28"/>
        </w:rPr>
        <w:t>региональный сосудистый центр на базе РГБ ЛПУ " Карачаево-Черкесская республиканская клиническая больница"</w:t>
      </w:r>
      <w:r w:rsidRPr="001168E0">
        <w:rPr>
          <w:spacing w:val="2"/>
          <w:szCs w:val="28"/>
        </w:rPr>
        <w:t xml:space="preserve"> подлежат</w:t>
      </w:r>
    </w:p>
    <w:p w14:paraId="543E3743" w14:textId="77777777" w:rsidR="001168E0" w:rsidRPr="001168E0" w:rsidRDefault="001168E0" w:rsidP="001168E0">
      <w:pPr>
        <w:shd w:val="clear" w:color="auto" w:fill="FFFFFF"/>
        <w:spacing w:before="375" w:after="225"/>
        <w:rPr>
          <w:spacing w:val="2"/>
          <w:szCs w:val="28"/>
        </w:rPr>
      </w:pPr>
      <w:r w:rsidRPr="001168E0">
        <w:rPr>
          <w:spacing w:val="2"/>
          <w:szCs w:val="28"/>
        </w:rPr>
        <w:lastRenderedPageBreak/>
        <w:t>все больные с ОНМК   из     прикрепленных муниципальных образований республики:</w:t>
      </w:r>
    </w:p>
    <w:p w14:paraId="71DAD79C" w14:textId="77777777" w:rsidR="001168E0" w:rsidRPr="001168E0" w:rsidRDefault="001168E0" w:rsidP="001168E0">
      <w:pPr>
        <w:shd w:val="clear" w:color="auto" w:fill="FFFFFF"/>
        <w:spacing w:before="375" w:after="225"/>
        <w:rPr>
          <w:spacing w:val="2"/>
          <w:szCs w:val="28"/>
        </w:rPr>
      </w:pPr>
      <w:r w:rsidRPr="001168E0">
        <w:rPr>
          <w:spacing w:val="2"/>
          <w:szCs w:val="28"/>
        </w:rPr>
        <w:t>1. г. Черкесск,</w:t>
      </w:r>
    </w:p>
    <w:p w14:paraId="738E6671" w14:textId="77777777" w:rsidR="001168E0" w:rsidRPr="001168E0" w:rsidRDefault="001168E0" w:rsidP="001168E0">
      <w:pPr>
        <w:shd w:val="clear" w:color="auto" w:fill="FFFFFF"/>
        <w:spacing w:before="375" w:after="225"/>
        <w:rPr>
          <w:spacing w:val="2"/>
          <w:szCs w:val="28"/>
        </w:rPr>
      </w:pPr>
      <w:r w:rsidRPr="001168E0">
        <w:rPr>
          <w:spacing w:val="2"/>
          <w:szCs w:val="28"/>
        </w:rPr>
        <w:t>2. Абазинский район</w:t>
      </w:r>
    </w:p>
    <w:p w14:paraId="38FCF71C" w14:textId="77777777" w:rsidR="001168E0" w:rsidRPr="001168E0" w:rsidRDefault="001168E0" w:rsidP="001168E0">
      <w:pPr>
        <w:shd w:val="clear" w:color="auto" w:fill="FFFFFF"/>
        <w:spacing w:before="375" w:after="225"/>
        <w:rPr>
          <w:spacing w:val="2"/>
          <w:szCs w:val="28"/>
        </w:rPr>
      </w:pPr>
      <w:r w:rsidRPr="001168E0">
        <w:rPr>
          <w:spacing w:val="2"/>
          <w:szCs w:val="28"/>
        </w:rPr>
        <w:t>3. Адыге-Хабльский район</w:t>
      </w:r>
    </w:p>
    <w:p w14:paraId="5BA0C2F7" w14:textId="77777777" w:rsidR="001168E0" w:rsidRPr="001168E0" w:rsidRDefault="001168E0" w:rsidP="001168E0">
      <w:pPr>
        <w:shd w:val="clear" w:color="auto" w:fill="FFFFFF"/>
        <w:spacing w:before="375" w:after="225"/>
        <w:rPr>
          <w:spacing w:val="2"/>
          <w:szCs w:val="28"/>
        </w:rPr>
      </w:pPr>
      <w:r w:rsidRPr="001168E0">
        <w:rPr>
          <w:spacing w:val="2"/>
          <w:szCs w:val="28"/>
        </w:rPr>
        <w:t>4.  Карачаевский район и г. Карачаевск</w:t>
      </w:r>
    </w:p>
    <w:p w14:paraId="416456BF" w14:textId="77777777" w:rsidR="001168E0" w:rsidRPr="001168E0" w:rsidRDefault="001168E0" w:rsidP="001168E0">
      <w:pPr>
        <w:shd w:val="clear" w:color="auto" w:fill="FFFFFF"/>
        <w:spacing w:before="375" w:after="225"/>
        <w:rPr>
          <w:spacing w:val="2"/>
          <w:szCs w:val="28"/>
        </w:rPr>
      </w:pPr>
      <w:r w:rsidRPr="001168E0">
        <w:rPr>
          <w:spacing w:val="2"/>
          <w:szCs w:val="28"/>
        </w:rPr>
        <w:t>5. Малокарачаевский район</w:t>
      </w:r>
    </w:p>
    <w:p w14:paraId="4160AF22" w14:textId="77777777" w:rsidR="001168E0" w:rsidRPr="001168E0" w:rsidRDefault="001168E0" w:rsidP="001168E0">
      <w:pPr>
        <w:shd w:val="clear" w:color="auto" w:fill="FFFFFF"/>
        <w:spacing w:before="375" w:after="225"/>
        <w:rPr>
          <w:spacing w:val="2"/>
          <w:szCs w:val="28"/>
        </w:rPr>
      </w:pPr>
      <w:r w:rsidRPr="001168E0">
        <w:rPr>
          <w:spacing w:val="2"/>
          <w:szCs w:val="28"/>
        </w:rPr>
        <w:t>6. Ногайский район</w:t>
      </w:r>
    </w:p>
    <w:p w14:paraId="352B8BB6" w14:textId="77777777" w:rsidR="001168E0" w:rsidRPr="001168E0" w:rsidRDefault="001168E0" w:rsidP="001168E0">
      <w:pPr>
        <w:shd w:val="clear" w:color="auto" w:fill="FFFFFF"/>
        <w:spacing w:before="375" w:after="225"/>
        <w:rPr>
          <w:spacing w:val="2"/>
          <w:szCs w:val="28"/>
        </w:rPr>
      </w:pPr>
      <w:r w:rsidRPr="001168E0">
        <w:rPr>
          <w:spacing w:val="2"/>
          <w:szCs w:val="28"/>
        </w:rPr>
        <w:t>7. Прикубанский район</w:t>
      </w:r>
    </w:p>
    <w:p w14:paraId="629B8F38" w14:textId="77777777" w:rsidR="001168E0" w:rsidRPr="001168E0" w:rsidRDefault="001168E0" w:rsidP="001168E0">
      <w:pPr>
        <w:shd w:val="clear" w:color="auto" w:fill="FFFFFF"/>
        <w:spacing w:before="375" w:after="225"/>
        <w:rPr>
          <w:spacing w:val="2"/>
          <w:szCs w:val="28"/>
        </w:rPr>
      </w:pPr>
      <w:r w:rsidRPr="001168E0">
        <w:rPr>
          <w:spacing w:val="2"/>
          <w:szCs w:val="28"/>
        </w:rPr>
        <w:t>8. Усть-Джегутинский район</w:t>
      </w:r>
    </w:p>
    <w:p w14:paraId="04D249D7" w14:textId="77777777" w:rsidR="001168E0" w:rsidRPr="001168E0" w:rsidRDefault="001168E0" w:rsidP="001168E0">
      <w:pPr>
        <w:shd w:val="clear" w:color="auto" w:fill="FFFFFF"/>
        <w:spacing w:before="375" w:after="225"/>
        <w:rPr>
          <w:spacing w:val="2"/>
          <w:szCs w:val="28"/>
        </w:rPr>
      </w:pPr>
      <w:r w:rsidRPr="001168E0">
        <w:rPr>
          <w:spacing w:val="2"/>
          <w:szCs w:val="28"/>
        </w:rPr>
        <w:t>9.Хабезский район</w:t>
      </w:r>
    </w:p>
    <w:p w14:paraId="12675F33" w14:textId="77777777" w:rsidR="001168E0" w:rsidRPr="001168E0" w:rsidRDefault="001168E0" w:rsidP="001168E0">
      <w:pPr>
        <w:shd w:val="clear" w:color="auto" w:fill="FFFFFF"/>
        <w:spacing w:before="375" w:after="225"/>
        <w:rPr>
          <w:spacing w:val="2"/>
          <w:szCs w:val="28"/>
        </w:rPr>
      </w:pPr>
      <w:r w:rsidRPr="001168E0">
        <w:rPr>
          <w:spacing w:val="2"/>
          <w:szCs w:val="28"/>
        </w:rPr>
        <w:t xml:space="preserve">Общее количество населения - 391248ч,  а из неприкрепленных  для проведения ТЭК </w:t>
      </w:r>
    </w:p>
    <w:p w14:paraId="22BBF3CE" w14:textId="77777777" w:rsidR="001168E0" w:rsidRPr="001168E0" w:rsidRDefault="001168E0" w:rsidP="001168E0">
      <w:pPr>
        <w:shd w:val="clear" w:color="auto" w:fill="FFFFFF"/>
        <w:spacing w:before="375" w:after="225"/>
        <w:rPr>
          <w:spacing w:val="2"/>
          <w:szCs w:val="28"/>
        </w:rPr>
      </w:pPr>
      <w:r w:rsidRPr="001168E0">
        <w:rPr>
          <w:spacing w:val="2"/>
          <w:szCs w:val="28"/>
        </w:rPr>
        <w:t> </w:t>
      </w:r>
    </w:p>
    <w:p w14:paraId="1F84FC3B" w14:textId="77777777" w:rsidR="001168E0" w:rsidRPr="006403D1" w:rsidRDefault="001168E0" w:rsidP="001168E0">
      <w:pPr>
        <w:shd w:val="clear" w:color="auto" w:fill="FFFFFF"/>
        <w:spacing w:before="375" w:after="225"/>
        <w:rPr>
          <w:spacing w:val="2"/>
          <w:szCs w:val="28"/>
        </w:rPr>
      </w:pPr>
      <w:r w:rsidRPr="006403D1">
        <w:rPr>
          <w:spacing w:val="2"/>
          <w:szCs w:val="28"/>
        </w:rPr>
        <w:t xml:space="preserve">Госпитализации в </w:t>
      </w:r>
      <w:r w:rsidRPr="006403D1">
        <w:rPr>
          <w:iCs/>
          <w:spacing w:val="2"/>
          <w:szCs w:val="28"/>
        </w:rPr>
        <w:t>первичное сосудистое отделение на базе РГБУЗ "Зеленчукская центральная районная больница"</w:t>
      </w:r>
      <w:r w:rsidRPr="006403D1">
        <w:rPr>
          <w:spacing w:val="2"/>
          <w:szCs w:val="28"/>
        </w:rPr>
        <w:t xml:space="preserve"> подлежат:</w:t>
      </w:r>
    </w:p>
    <w:p w14:paraId="4BCD2778" w14:textId="77777777" w:rsidR="001168E0" w:rsidRPr="001168E0" w:rsidRDefault="001168E0" w:rsidP="001168E0">
      <w:pPr>
        <w:shd w:val="clear" w:color="auto" w:fill="FFFFFF"/>
        <w:spacing w:before="375" w:after="225"/>
        <w:rPr>
          <w:spacing w:val="2"/>
          <w:szCs w:val="28"/>
        </w:rPr>
      </w:pPr>
      <w:r w:rsidRPr="001168E0">
        <w:rPr>
          <w:spacing w:val="2"/>
          <w:szCs w:val="28"/>
        </w:rPr>
        <w:t>- больные с ОНМК из Урупского и Зеленчукского районов республики,</w:t>
      </w:r>
    </w:p>
    <w:p w14:paraId="1B65F8A8" w14:textId="02E8486C" w:rsidR="001168E0" w:rsidRPr="001168E0" w:rsidRDefault="001168E0" w:rsidP="001168E0">
      <w:pPr>
        <w:shd w:val="clear" w:color="auto" w:fill="FFFFFF"/>
        <w:spacing w:before="375" w:after="225"/>
        <w:rPr>
          <w:spacing w:val="2"/>
          <w:szCs w:val="28"/>
        </w:rPr>
      </w:pPr>
      <w:r w:rsidRPr="001168E0">
        <w:rPr>
          <w:spacing w:val="2"/>
          <w:szCs w:val="28"/>
        </w:rPr>
        <w:t>общее количество населения-77351. </w:t>
      </w:r>
    </w:p>
    <w:p w14:paraId="3200F2F7" w14:textId="53C9E1CD" w:rsidR="001168E0" w:rsidRPr="001168E0" w:rsidRDefault="001168E0" w:rsidP="001168E0">
      <w:pPr>
        <w:shd w:val="clear" w:color="auto" w:fill="FFFFFF"/>
        <w:spacing w:before="375" w:after="225"/>
        <w:rPr>
          <w:spacing w:val="2"/>
          <w:szCs w:val="28"/>
        </w:rPr>
      </w:pPr>
      <w:r w:rsidRPr="001168E0">
        <w:rPr>
          <w:b/>
          <w:bCs/>
          <w:i/>
          <w:iCs/>
          <w:spacing w:val="2"/>
          <w:szCs w:val="28"/>
        </w:rPr>
        <w:t>Для выполнения ТЭК</w:t>
      </w:r>
      <w:r>
        <w:rPr>
          <w:b/>
          <w:bCs/>
          <w:i/>
          <w:iCs/>
          <w:spacing w:val="2"/>
          <w:szCs w:val="28"/>
        </w:rPr>
        <w:t>:</w:t>
      </w:r>
    </w:p>
    <w:p w14:paraId="6975AE77" w14:textId="77777777" w:rsidR="001168E0" w:rsidRPr="001168E0" w:rsidRDefault="001168E0" w:rsidP="00D20EC8">
      <w:pPr>
        <w:numPr>
          <w:ilvl w:val="0"/>
          <w:numId w:val="8"/>
        </w:numPr>
        <w:shd w:val="clear" w:color="auto" w:fill="FFFFFF"/>
        <w:tabs>
          <w:tab w:val="clear" w:pos="720"/>
          <w:tab w:val="num" w:pos="360"/>
        </w:tabs>
        <w:spacing w:before="375" w:after="225"/>
        <w:ind w:left="0" w:firstLine="0"/>
        <w:rPr>
          <w:spacing w:val="2"/>
          <w:szCs w:val="28"/>
        </w:rPr>
      </w:pPr>
      <w:r w:rsidRPr="001168E0">
        <w:rPr>
          <w:spacing w:val="2"/>
          <w:szCs w:val="28"/>
        </w:rPr>
        <w:t xml:space="preserve">по звонку фельдшера с\п неврологу РСЦ: больные - по шкале LAMS&gt;4, начало  заболевания до  4.5 часов доставка  первично в ПСО </w:t>
      </w:r>
      <w:r w:rsidRPr="001168E0">
        <w:rPr>
          <w:rFonts w:ascii="MS Gothic" w:eastAsia="MS Gothic" w:hAnsi="MS Gothic" w:cs="MS Gothic" w:hint="eastAsia"/>
          <w:spacing w:val="2"/>
          <w:szCs w:val="28"/>
        </w:rPr>
        <w:t>￫</w:t>
      </w:r>
      <w:r w:rsidRPr="001168E0">
        <w:rPr>
          <w:spacing w:val="2"/>
          <w:szCs w:val="28"/>
        </w:rPr>
        <w:t xml:space="preserve">выполнение МСКТ  головного мозга </w:t>
      </w:r>
      <w:r w:rsidRPr="001168E0">
        <w:rPr>
          <w:rFonts w:ascii="MS Gothic" w:eastAsia="MS Gothic" w:hAnsi="MS Gothic" w:cs="MS Gothic" w:hint="eastAsia"/>
          <w:spacing w:val="2"/>
          <w:szCs w:val="28"/>
        </w:rPr>
        <w:t>￫</w:t>
      </w:r>
      <w:r w:rsidRPr="001168E0">
        <w:rPr>
          <w:spacing w:val="2"/>
          <w:szCs w:val="28"/>
        </w:rPr>
        <w:t xml:space="preserve"> введение тромболитика с дальнейшей маршрутизацией в РСЦ для выполнения ТЭК.</w:t>
      </w:r>
    </w:p>
    <w:p w14:paraId="62B30909" w14:textId="77777777" w:rsidR="001168E0" w:rsidRPr="001168E0" w:rsidRDefault="001168E0" w:rsidP="00D20EC8">
      <w:pPr>
        <w:numPr>
          <w:ilvl w:val="0"/>
          <w:numId w:val="8"/>
        </w:numPr>
        <w:shd w:val="clear" w:color="auto" w:fill="FFFFFF"/>
        <w:tabs>
          <w:tab w:val="clear" w:pos="720"/>
          <w:tab w:val="num" w:pos="360"/>
        </w:tabs>
        <w:spacing w:before="375" w:after="225"/>
        <w:ind w:left="0" w:firstLine="0"/>
        <w:rPr>
          <w:spacing w:val="2"/>
          <w:szCs w:val="28"/>
        </w:rPr>
      </w:pPr>
      <w:r w:rsidRPr="001168E0">
        <w:rPr>
          <w:spacing w:val="2"/>
          <w:szCs w:val="28"/>
        </w:rPr>
        <w:t xml:space="preserve">4.5ч-6ч.-по шкале  LAMS&gt;4. Так же с предварительным звонком в РСЦ, доставка  </w:t>
      </w:r>
      <w:r w:rsidRPr="001168E0">
        <w:rPr>
          <w:spacing w:val="2"/>
          <w:szCs w:val="28"/>
          <w:u w:val="single"/>
        </w:rPr>
        <w:t>непосредственно   в РСЦ</w:t>
      </w:r>
    </w:p>
    <w:p w14:paraId="096E7723" w14:textId="77777777" w:rsidR="001168E0" w:rsidRPr="001168E0" w:rsidRDefault="001168E0" w:rsidP="001168E0">
      <w:pPr>
        <w:shd w:val="clear" w:color="auto" w:fill="FFFFFF"/>
        <w:spacing w:before="375" w:after="225"/>
        <w:rPr>
          <w:spacing w:val="2"/>
          <w:szCs w:val="28"/>
        </w:rPr>
      </w:pPr>
      <w:r w:rsidRPr="001168E0">
        <w:rPr>
          <w:spacing w:val="2"/>
          <w:szCs w:val="28"/>
        </w:rPr>
        <w:lastRenderedPageBreak/>
        <w:t>В том числе взаимодействие для перевода пациента из ПСО в РСЦ.</w:t>
      </w:r>
    </w:p>
    <w:p w14:paraId="6DDD3D86" w14:textId="77777777" w:rsidR="001168E0" w:rsidRPr="001168E0" w:rsidRDefault="001168E0" w:rsidP="001168E0">
      <w:pPr>
        <w:shd w:val="clear" w:color="auto" w:fill="FFFFFF"/>
        <w:spacing w:before="375" w:after="225"/>
        <w:jc w:val="center"/>
        <w:rPr>
          <w:spacing w:val="2"/>
          <w:szCs w:val="28"/>
        </w:rPr>
      </w:pPr>
      <w:r w:rsidRPr="001168E0">
        <w:rPr>
          <w:spacing w:val="2"/>
          <w:szCs w:val="28"/>
        </w:rPr>
        <w:t> </w:t>
      </w:r>
    </w:p>
    <w:p w14:paraId="5B8E2647" w14:textId="2B8B515C" w:rsidR="001168E0" w:rsidRPr="001168E0" w:rsidRDefault="001168E0" w:rsidP="001168E0">
      <w:pPr>
        <w:shd w:val="clear" w:color="auto" w:fill="FFFFFF"/>
        <w:spacing w:before="375" w:after="225"/>
        <w:rPr>
          <w:spacing w:val="2"/>
          <w:szCs w:val="28"/>
        </w:rPr>
      </w:pPr>
      <w:r w:rsidRPr="001168E0">
        <w:rPr>
          <w:spacing w:val="2"/>
          <w:szCs w:val="28"/>
          <w:u w:val="single"/>
        </w:rPr>
        <w:t>Алгоритм взаимодействия медицинских</w:t>
      </w:r>
      <w:r>
        <w:rPr>
          <w:spacing w:val="2"/>
          <w:szCs w:val="28"/>
          <w:u w:val="single"/>
        </w:rPr>
        <w:t xml:space="preserve"> </w:t>
      </w:r>
      <w:r w:rsidRPr="001168E0">
        <w:rPr>
          <w:spacing w:val="2"/>
          <w:szCs w:val="28"/>
          <w:u w:val="single"/>
        </w:rPr>
        <w:t>организаций, участвующих в оказании помощи больным с ОНМК для проведения нейрохирургического, сосудисто</w:t>
      </w:r>
      <w:r>
        <w:rPr>
          <w:spacing w:val="2"/>
          <w:szCs w:val="28"/>
          <w:u w:val="single"/>
        </w:rPr>
        <w:t xml:space="preserve"> </w:t>
      </w:r>
      <w:r w:rsidRPr="001168E0">
        <w:rPr>
          <w:spacing w:val="2"/>
          <w:szCs w:val="28"/>
          <w:u w:val="single"/>
        </w:rPr>
        <w:t>хирургического, кардиохирургического, рентгенэндоваскулярного вмешательства</w:t>
      </w:r>
    </w:p>
    <w:p w14:paraId="212CB1C3" w14:textId="20D872EC" w:rsidR="001168E0" w:rsidRPr="001168E0" w:rsidRDefault="001168E0" w:rsidP="00D20EC8">
      <w:pPr>
        <w:numPr>
          <w:ilvl w:val="0"/>
          <w:numId w:val="9"/>
        </w:numPr>
        <w:shd w:val="clear" w:color="auto" w:fill="FFFFFF"/>
        <w:tabs>
          <w:tab w:val="clear" w:pos="720"/>
        </w:tabs>
        <w:spacing w:before="375" w:after="225"/>
        <w:ind w:left="0" w:firstLine="0"/>
        <w:rPr>
          <w:spacing w:val="2"/>
          <w:szCs w:val="28"/>
        </w:rPr>
      </w:pPr>
      <w:r w:rsidRPr="001168E0">
        <w:rPr>
          <w:spacing w:val="2"/>
          <w:szCs w:val="28"/>
        </w:rPr>
        <w:t xml:space="preserve">Взаимодействие между региональным сосудистым центром и первичным сосудистым отделением при оказании помощи больным с ОНМК при решении вопросов о переводе больных, вызове республиканских специалистов для консультаций, проведения нейрохирургических операций, уточнении тактики ведения сложных больных осуществляется на уровне   </w:t>
      </w:r>
      <w:r w:rsidRPr="001168E0">
        <w:rPr>
          <w:i/>
          <w:iCs/>
          <w:spacing w:val="2"/>
          <w:szCs w:val="28"/>
        </w:rPr>
        <w:t>главных врачей  МО.</w:t>
      </w:r>
      <w:r w:rsidRPr="001168E0">
        <w:rPr>
          <w:spacing w:val="2"/>
          <w:szCs w:val="28"/>
        </w:rPr>
        <w:t> </w:t>
      </w:r>
    </w:p>
    <w:p w14:paraId="4AAC514B" w14:textId="77777777" w:rsidR="001168E0" w:rsidRPr="001168E0" w:rsidRDefault="001168E0" w:rsidP="001168E0">
      <w:pPr>
        <w:shd w:val="clear" w:color="auto" w:fill="FFFFFF"/>
        <w:spacing w:before="375" w:after="225"/>
        <w:rPr>
          <w:spacing w:val="2"/>
          <w:szCs w:val="28"/>
        </w:rPr>
      </w:pPr>
      <w:r w:rsidRPr="001168E0">
        <w:rPr>
          <w:spacing w:val="2"/>
          <w:szCs w:val="28"/>
          <w:u w:val="single"/>
        </w:rPr>
        <w:t>Главные врачи МО  осуществляют контроль за:</w:t>
      </w:r>
    </w:p>
    <w:p w14:paraId="4DD1B77C" w14:textId="6292E718" w:rsidR="001168E0" w:rsidRPr="001168E0" w:rsidRDefault="001168E0" w:rsidP="001168E0">
      <w:pPr>
        <w:shd w:val="clear" w:color="auto" w:fill="FFFFFF"/>
        <w:spacing w:before="375" w:after="225"/>
        <w:rPr>
          <w:spacing w:val="2"/>
          <w:szCs w:val="28"/>
        </w:rPr>
      </w:pPr>
      <w:r w:rsidRPr="001168E0">
        <w:rPr>
          <w:spacing w:val="2"/>
          <w:szCs w:val="28"/>
        </w:rPr>
        <w:t> - переводом в РСЦ для инвазивной диагностики и хирургического</w:t>
      </w:r>
      <w:r>
        <w:rPr>
          <w:spacing w:val="2"/>
          <w:szCs w:val="28"/>
        </w:rPr>
        <w:t xml:space="preserve"> </w:t>
      </w:r>
      <w:r w:rsidRPr="001168E0">
        <w:rPr>
          <w:spacing w:val="2"/>
          <w:szCs w:val="28"/>
        </w:rPr>
        <w:t xml:space="preserve">лечения пациентов с ОНМК, поступивших в ПСО, имеющих медицинские показания для госпитализации в РСЦ  </w:t>
      </w:r>
    </w:p>
    <w:p w14:paraId="7EC6230D" w14:textId="2ABD91C4" w:rsidR="001168E0" w:rsidRPr="001168E0" w:rsidRDefault="001168E0" w:rsidP="001168E0">
      <w:pPr>
        <w:shd w:val="clear" w:color="auto" w:fill="FFFFFF"/>
        <w:spacing w:before="375" w:after="225"/>
        <w:rPr>
          <w:spacing w:val="2"/>
          <w:szCs w:val="28"/>
        </w:rPr>
      </w:pPr>
      <w:r w:rsidRPr="001168E0">
        <w:rPr>
          <w:spacing w:val="2"/>
          <w:szCs w:val="28"/>
        </w:rPr>
        <w:t>- медицинскую эвакуацию больных с ОНМК в РСЦ или ПСО обеспечивать  силами бригад скорой медицинской помощи   и/или скорой специализированной медицинской помощи по анестезиологии-</w:t>
      </w:r>
      <w:r>
        <w:rPr>
          <w:spacing w:val="2"/>
          <w:szCs w:val="28"/>
        </w:rPr>
        <w:t xml:space="preserve"> </w:t>
      </w:r>
      <w:r w:rsidRPr="001168E0">
        <w:rPr>
          <w:spacing w:val="2"/>
          <w:szCs w:val="28"/>
        </w:rPr>
        <w:t>реаниматологии, в соответствии с лицензией на осуществление данного вида медицинской деятельности. </w:t>
      </w:r>
    </w:p>
    <w:p w14:paraId="123BAE16" w14:textId="77777777" w:rsidR="001168E0" w:rsidRPr="001168E0" w:rsidRDefault="001168E0" w:rsidP="001168E0">
      <w:pPr>
        <w:shd w:val="clear" w:color="auto" w:fill="FFFFFF"/>
        <w:spacing w:before="375" w:after="225"/>
        <w:jc w:val="center"/>
        <w:rPr>
          <w:spacing w:val="2"/>
          <w:szCs w:val="28"/>
        </w:rPr>
      </w:pPr>
      <w:r w:rsidRPr="001168E0">
        <w:rPr>
          <w:spacing w:val="2"/>
          <w:szCs w:val="28"/>
          <w:u w:val="single"/>
        </w:rPr>
        <w:t>Алгоритм направления на реабилитационные мероприятия пациентов с ОНМК (в зависимости от показателя ШРМ) </w:t>
      </w:r>
    </w:p>
    <w:p w14:paraId="169243B5" w14:textId="77777777" w:rsidR="001168E0" w:rsidRPr="001168E0" w:rsidRDefault="001168E0" w:rsidP="001168E0">
      <w:pPr>
        <w:shd w:val="clear" w:color="auto" w:fill="FFFFFF"/>
        <w:spacing w:before="375" w:after="225"/>
        <w:jc w:val="center"/>
        <w:rPr>
          <w:spacing w:val="2"/>
          <w:szCs w:val="28"/>
        </w:rPr>
      </w:pPr>
      <w:r w:rsidRPr="001168E0">
        <w:rPr>
          <w:spacing w:val="2"/>
          <w:szCs w:val="28"/>
        </w:rPr>
        <w:t> </w:t>
      </w:r>
    </w:p>
    <w:tbl>
      <w:tblPr>
        <w:tblW w:w="0" w:type="auto"/>
        <w:tblCellSpacing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83"/>
        <w:gridCol w:w="8187"/>
      </w:tblGrid>
      <w:tr w:rsidR="001168E0" w:rsidRPr="001168E0" w14:paraId="25598D79" w14:textId="77777777" w:rsidTr="001168E0">
        <w:trPr>
          <w:tblCellSpacing w:w="0" w:type="dxa"/>
        </w:trPr>
        <w:tc>
          <w:tcPr>
            <w:tcW w:w="1383" w:type="dxa"/>
            <w:tcBorders>
              <w:top w:val="single" w:sz="4" w:space="0" w:color="000000"/>
              <w:left w:val="single" w:sz="4" w:space="0" w:color="000000"/>
              <w:bottom w:val="single" w:sz="4" w:space="0" w:color="000000"/>
              <w:right w:val="single" w:sz="4" w:space="0" w:color="000000"/>
            </w:tcBorders>
            <w:vAlign w:val="center"/>
            <w:hideMark/>
          </w:tcPr>
          <w:p w14:paraId="043C35B3" w14:textId="77777777" w:rsidR="001168E0" w:rsidRPr="001168E0" w:rsidRDefault="001168E0" w:rsidP="001168E0">
            <w:pPr>
              <w:shd w:val="clear" w:color="auto" w:fill="FFFFFF"/>
              <w:spacing w:before="375" w:after="225"/>
              <w:jc w:val="center"/>
              <w:rPr>
                <w:spacing w:val="2"/>
                <w:szCs w:val="28"/>
              </w:rPr>
            </w:pPr>
            <w:r w:rsidRPr="001168E0">
              <w:rPr>
                <w:spacing w:val="2"/>
                <w:szCs w:val="28"/>
              </w:rPr>
              <w:t>ШРМ</w:t>
            </w:r>
          </w:p>
        </w:tc>
        <w:tc>
          <w:tcPr>
            <w:tcW w:w="8187" w:type="dxa"/>
            <w:tcBorders>
              <w:top w:val="single" w:sz="4" w:space="0" w:color="000000"/>
              <w:left w:val="single" w:sz="4" w:space="0" w:color="000000"/>
              <w:bottom w:val="single" w:sz="4" w:space="0" w:color="000000"/>
              <w:right w:val="single" w:sz="4" w:space="0" w:color="000000"/>
            </w:tcBorders>
            <w:vAlign w:val="center"/>
            <w:hideMark/>
          </w:tcPr>
          <w:p w14:paraId="14E4B752" w14:textId="77777777" w:rsidR="001168E0" w:rsidRPr="001168E0" w:rsidRDefault="001168E0" w:rsidP="001168E0">
            <w:pPr>
              <w:shd w:val="clear" w:color="auto" w:fill="FFFFFF"/>
              <w:spacing w:before="375" w:after="225"/>
              <w:jc w:val="center"/>
              <w:rPr>
                <w:spacing w:val="2"/>
                <w:szCs w:val="28"/>
              </w:rPr>
            </w:pPr>
            <w:r w:rsidRPr="001168E0">
              <w:rPr>
                <w:spacing w:val="2"/>
                <w:szCs w:val="28"/>
              </w:rPr>
              <w:t> </w:t>
            </w:r>
          </w:p>
        </w:tc>
      </w:tr>
      <w:tr w:rsidR="001168E0" w:rsidRPr="001168E0" w14:paraId="6C4A5E4F" w14:textId="77777777" w:rsidTr="001168E0">
        <w:trPr>
          <w:tblCellSpacing w:w="0" w:type="dxa"/>
        </w:trPr>
        <w:tc>
          <w:tcPr>
            <w:tcW w:w="1383" w:type="dxa"/>
            <w:tcBorders>
              <w:top w:val="single" w:sz="4" w:space="0" w:color="000000"/>
              <w:left w:val="single" w:sz="4" w:space="0" w:color="000000"/>
              <w:bottom w:val="single" w:sz="4" w:space="0" w:color="000000"/>
              <w:right w:val="single" w:sz="4" w:space="0" w:color="000000"/>
            </w:tcBorders>
            <w:vAlign w:val="center"/>
            <w:hideMark/>
          </w:tcPr>
          <w:p w14:paraId="779515C6" w14:textId="77777777" w:rsidR="001168E0" w:rsidRPr="001168E0" w:rsidRDefault="001168E0" w:rsidP="001168E0">
            <w:pPr>
              <w:shd w:val="clear" w:color="auto" w:fill="FFFFFF"/>
              <w:spacing w:before="375" w:after="225"/>
              <w:jc w:val="center"/>
              <w:rPr>
                <w:spacing w:val="2"/>
                <w:szCs w:val="28"/>
              </w:rPr>
            </w:pPr>
            <w:r w:rsidRPr="001168E0">
              <w:rPr>
                <w:spacing w:val="2"/>
                <w:szCs w:val="28"/>
                <w:u w:val="single"/>
              </w:rPr>
              <w:t>0-1</w:t>
            </w:r>
          </w:p>
        </w:tc>
        <w:tc>
          <w:tcPr>
            <w:tcW w:w="8187" w:type="dxa"/>
            <w:tcBorders>
              <w:top w:val="single" w:sz="4" w:space="0" w:color="000000"/>
              <w:left w:val="single" w:sz="4" w:space="0" w:color="000000"/>
              <w:bottom w:val="single" w:sz="4" w:space="0" w:color="000000"/>
              <w:right w:val="single" w:sz="4" w:space="0" w:color="000000"/>
            </w:tcBorders>
            <w:vAlign w:val="center"/>
            <w:hideMark/>
          </w:tcPr>
          <w:p w14:paraId="2D713D53" w14:textId="77777777" w:rsidR="001168E0" w:rsidRPr="001168E0" w:rsidRDefault="001168E0" w:rsidP="001168E0">
            <w:pPr>
              <w:shd w:val="clear" w:color="auto" w:fill="FFFFFF"/>
              <w:spacing w:before="375" w:after="225"/>
              <w:jc w:val="center"/>
              <w:rPr>
                <w:spacing w:val="2"/>
                <w:szCs w:val="28"/>
              </w:rPr>
            </w:pPr>
            <w:r w:rsidRPr="001168E0">
              <w:rPr>
                <w:spacing w:val="2"/>
                <w:szCs w:val="28"/>
              </w:rPr>
              <w:t>пациент не нуждается в медицинской реабилитации</w:t>
            </w:r>
          </w:p>
        </w:tc>
      </w:tr>
      <w:tr w:rsidR="001168E0" w:rsidRPr="001168E0" w14:paraId="3E91326A" w14:textId="77777777" w:rsidTr="001168E0">
        <w:trPr>
          <w:tblCellSpacing w:w="0" w:type="dxa"/>
        </w:trPr>
        <w:tc>
          <w:tcPr>
            <w:tcW w:w="1383" w:type="dxa"/>
            <w:tcBorders>
              <w:top w:val="single" w:sz="4" w:space="0" w:color="000000"/>
              <w:left w:val="single" w:sz="4" w:space="0" w:color="000000"/>
              <w:bottom w:val="single" w:sz="4" w:space="0" w:color="000000"/>
              <w:right w:val="single" w:sz="4" w:space="0" w:color="000000"/>
            </w:tcBorders>
            <w:vAlign w:val="center"/>
            <w:hideMark/>
          </w:tcPr>
          <w:p w14:paraId="7C10EFA3" w14:textId="77777777" w:rsidR="001168E0" w:rsidRPr="001168E0" w:rsidRDefault="001168E0" w:rsidP="001168E0">
            <w:pPr>
              <w:shd w:val="clear" w:color="auto" w:fill="FFFFFF"/>
              <w:spacing w:before="375" w:after="225"/>
              <w:jc w:val="center"/>
              <w:rPr>
                <w:spacing w:val="2"/>
                <w:szCs w:val="28"/>
              </w:rPr>
            </w:pPr>
            <w:r w:rsidRPr="001168E0">
              <w:rPr>
                <w:spacing w:val="2"/>
                <w:szCs w:val="28"/>
                <w:u w:val="single"/>
              </w:rPr>
              <w:t>2</w:t>
            </w:r>
          </w:p>
        </w:tc>
        <w:tc>
          <w:tcPr>
            <w:tcW w:w="8187" w:type="dxa"/>
            <w:tcBorders>
              <w:top w:val="single" w:sz="4" w:space="0" w:color="000000"/>
              <w:left w:val="single" w:sz="4" w:space="0" w:color="000000"/>
              <w:bottom w:val="single" w:sz="4" w:space="0" w:color="000000"/>
              <w:right w:val="single" w:sz="4" w:space="0" w:color="000000"/>
            </w:tcBorders>
            <w:vAlign w:val="center"/>
            <w:hideMark/>
          </w:tcPr>
          <w:p w14:paraId="30C632A2" w14:textId="458DD15D" w:rsidR="001168E0" w:rsidRPr="001168E0" w:rsidRDefault="001168E0" w:rsidP="001168E0">
            <w:pPr>
              <w:shd w:val="clear" w:color="auto" w:fill="FFFFFF"/>
              <w:spacing w:before="375" w:after="225"/>
              <w:jc w:val="center"/>
              <w:rPr>
                <w:spacing w:val="2"/>
                <w:szCs w:val="28"/>
              </w:rPr>
            </w:pPr>
            <w:r w:rsidRPr="001168E0">
              <w:rPr>
                <w:spacing w:val="2"/>
                <w:szCs w:val="28"/>
              </w:rPr>
              <w:t xml:space="preserve">рекомендуется продолжить медицинскую реабилитацию в условиях дневного стационара, амбулаторных условиях в том </w:t>
            </w:r>
            <w:r w:rsidRPr="001168E0">
              <w:rPr>
                <w:spacing w:val="2"/>
                <w:szCs w:val="28"/>
              </w:rPr>
              <w:lastRenderedPageBreak/>
              <w:t>числе, с применением телемедицинских технологий</w:t>
            </w:r>
          </w:p>
        </w:tc>
      </w:tr>
      <w:tr w:rsidR="001168E0" w:rsidRPr="001168E0" w14:paraId="40AB775C" w14:textId="77777777" w:rsidTr="001168E0">
        <w:trPr>
          <w:tblCellSpacing w:w="0" w:type="dxa"/>
        </w:trPr>
        <w:tc>
          <w:tcPr>
            <w:tcW w:w="1383" w:type="dxa"/>
            <w:tcBorders>
              <w:top w:val="single" w:sz="4" w:space="0" w:color="000000"/>
              <w:left w:val="single" w:sz="4" w:space="0" w:color="000000"/>
              <w:bottom w:val="single" w:sz="4" w:space="0" w:color="000000"/>
              <w:right w:val="single" w:sz="4" w:space="0" w:color="000000"/>
            </w:tcBorders>
            <w:vAlign w:val="center"/>
            <w:hideMark/>
          </w:tcPr>
          <w:p w14:paraId="6347E3DF" w14:textId="77777777" w:rsidR="001168E0" w:rsidRPr="001168E0" w:rsidRDefault="001168E0" w:rsidP="001168E0">
            <w:pPr>
              <w:shd w:val="clear" w:color="auto" w:fill="FFFFFF"/>
              <w:spacing w:before="375" w:after="225"/>
              <w:jc w:val="center"/>
              <w:rPr>
                <w:spacing w:val="2"/>
                <w:szCs w:val="28"/>
              </w:rPr>
            </w:pPr>
            <w:r w:rsidRPr="001168E0">
              <w:rPr>
                <w:spacing w:val="2"/>
                <w:szCs w:val="28"/>
                <w:u w:val="single"/>
              </w:rPr>
              <w:lastRenderedPageBreak/>
              <w:t>3</w:t>
            </w:r>
          </w:p>
        </w:tc>
        <w:tc>
          <w:tcPr>
            <w:tcW w:w="8187" w:type="dxa"/>
            <w:tcBorders>
              <w:top w:val="single" w:sz="4" w:space="0" w:color="000000"/>
              <w:left w:val="single" w:sz="4" w:space="0" w:color="000000"/>
              <w:bottom w:val="single" w:sz="4" w:space="0" w:color="000000"/>
              <w:right w:val="single" w:sz="4" w:space="0" w:color="000000"/>
            </w:tcBorders>
            <w:vAlign w:val="center"/>
            <w:hideMark/>
          </w:tcPr>
          <w:p w14:paraId="57FDDA45" w14:textId="77777777" w:rsidR="001168E0" w:rsidRPr="001168E0" w:rsidRDefault="001168E0" w:rsidP="001168E0">
            <w:pPr>
              <w:shd w:val="clear" w:color="auto" w:fill="FFFFFF"/>
              <w:spacing w:before="375" w:after="225"/>
              <w:jc w:val="center"/>
              <w:rPr>
                <w:spacing w:val="2"/>
                <w:szCs w:val="28"/>
              </w:rPr>
            </w:pPr>
            <w:r w:rsidRPr="001168E0">
              <w:rPr>
                <w:spacing w:val="2"/>
                <w:szCs w:val="28"/>
              </w:rPr>
              <w:t>рекомендуется продолжить медицинскую реабилитацию в условиях дневного стационара или в стационарных условиях (РГБЛПУ «ЛРЦ»).</w:t>
            </w:r>
          </w:p>
        </w:tc>
      </w:tr>
      <w:tr w:rsidR="001168E0" w:rsidRPr="001168E0" w14:paraId="6864F17C" w14:textId="77777777" w:rsidTr="001168E0">
        <w:trPr>
          <w:tblCellSpacing w:w="0" w:type="dxa"/>
        </w:trPr>
        <w:tc>
          <w:tcPr>
            <w:tcW w:w="1383" w:type="dxa"/>
            <w:tcBorders>
              <w:top w:val="single" w:sz="4" w:space="0" w:color="000000"/>
              <w:left w:val="single" w:sz="4" w:space="0" w:color="000000"/>
              <w:bottom w:val="single" w:sz="4" w:space="0" w:color="000000"/>
              <w:right w:val="single" w:sz="4" w:space="0" w:color="000000"/>
            </w:tcBorders>
            <w:vAlign w:val="center"/>
            <w:hideMark/>
          </w:tcPr>
          <w:p w14:paraId="0D0EECA7" w14:textId="77777777" w:rsidR="001168E0" w:rsidRPr="001168E0" w:rsidRDefault="001168E0" w:rsidP="001168E0">
            <w:pPr>
              <w:shd w:val="clear" w:color="auto" w:fill="FFFFFF"/>
              <w:spacing w:before="375" w:after="225"/>
              <w:jc w:val="center"/>
              <w:rPr>
                <w:spacing w:val="2"/>
                <w:szCs w:val="28"/>
              </w:rPr>
            </w:pPr>
            <w:r w:rsidRPr="001168E0">
              <w:rPr>
                <w:spacing w:val="2"/>
                <w:szCs w:val="28"/>
                <w:u w:val="single"/>
              </w:rPr>
              <w:t>4-6</w:t>
            </w:r>
          </w:p>
        </w:tc>
        <w:tc>
          <w:tcPr>
            <w:tcW w:w="8187" w:type="dxa"/>
            <w:tcBorders>
              <w:top w:val="single" w:sz="4" w:space="0" w:color="000000"/>
              <w:left w:val="single" w:sz="4" w:space="0" w:color="000000"/>
              <w:bottom w:val="single" w:sz="4" w:space="0" w:color="000000"/>
              <w:right w:val="single" w:sz="4" w:space="0" w:color="000000"/>
            </w:tcBorders>
            <w:vAlign w:val="center"/>
            <w:hideMark/>
          </w:tcPr>
          <w:p w14:paraId="1099692F" w14:textId="148F2678" w:rsidR="001168E0" w:rsidRPr="001168E0" w:rsidRDefault="001168E0" w:rsidP="001168E0">
            <w:pPr>
              <w:shd w:val="clear" w:color="auto" w:fill="FFFFFF"/>
              <w:spacing w:before="375" w:after="225"/>
              <w:jc w:val="center"/>
              <w:rPr>
                <w:spacing w:val="2"/>
                <w:szCs w:val="28"/>
              </w:rPr>
            </w:pPr>
            <w:r w:rsidRPr="001168E0">
              <w:rPr>
                <w:spacing w:val="2"/>
                <w:szCs w:val="28"/>
              </w:rPr>
              <w:t>рекомендуется продолжить медицинскую реабилитацию в     стационарных условиях (РГБ ЛПУ «ЛРЦ»), а также в рамках выездной медицинской реабилитации в домашних условиях и консультаций в телемедицинском режиме.</w:t>
            </w:r>
          </w:p>
        </w:tc>
      </w:tr>
    </w:tbl>
    <w:p w14:paraId="2F0D6CFB" w14:textId="77777777" w:rsidR="00486626" w:rsidRDefault="001168E0" w:rsidP="00486626">
      <w:pPr>
        <w:shd w:val="clear" w:color="auto" w:fill="FFFFFF"/>
        <w:spacing w:before="375" w:after="225"/>
        <w:jc w:val="center"/>
        <w:rPr>
          <w:spacing w:val="2"/>
          <w:szCs w:val="28"/>
        </w:rPr>
      </w:pPr>
      <w:r w:rsidRPr="001168E0">
        <w:rPr>
          <w:spacing w:val="2"/>
          <w:szCs w:val="28"/>
        </w:rPr>
        <w:t> </w:t>
      </w:r>
    </w:p>
    <w:p w14:paraId="78E0AAF9" w14:textId="18B107D5" w:rsidR="00486626" w:rsidRPr="00486626" w:rsidRDefault="00486626" w:rsidP="00486626">
      <w:pPr>
        <w:shd w:val="clear" w:color="auto" w:fill="FFFFFF"/>
        <w:spacing w:before="375" w:after="225"/>
        <w:rPr>
          <w:spacing w:val="2"/>
          <w:szCs w:val="28"/>
        </w:rPr>
      </w:pPr>
    </w:p>
    <w:p w14:paraId="5C8DE8CF" w14:textId="5D668C54" w:rsidR="009661B5" w:rsidRPr="00486626" w:rsidRDefault="00486626" w:rsidP="00486626">
      <w:pPr>
        <w:shd w:val="clear" w:color="auto" w:fill="FFFFFF"/>
        <w:spacing w:before="375" w:after="225"/>
        <w:rPr>
          <w:spacing w:val="2"/>
          <w:sz w:val="20"/>
          <w:lang w:val="en-US"/>
        </w:rPr>
      </w:pPr>
      <w:r w:rsidRPr="00486626">
        <w:rPr>
          <w:noProof/>
          <w:spacing w:val="2"/>
          <w:sz w:val="20"/>
          <w:lang w:eastAsia="ru-RU"/>
        </w:rPr>
        <w:drawing>
          <wp:inline distT="0" distB="0" distL="0" distR="0" wp14:anchorId="42225B91" wp14:editId="3B1F967A">
            <wp:extent cx="5921253" cy="2758679"/>
            <wp:effectExtent l="0" t="0" r="3810" b="3810"/>
            <wp:docPr id="68" name="Рисунок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21253" cy="2758679"/>
                    </a:xfrm>
                    <a:prstGeom prst="rect">
                      <a:avLst/>
                    </a:prstGeom>
                  </pic:spPr>
                </pic:pic>
              </a:graphicData>
            </a:graphic>
          </wp:inline>
        </w:drawing>
      </w:r>
    </w:p>
    <w:p w14:paraId="4B2924CA" w14:textId="77777777" w:rsidR="009661B5" w:rsidRDefault="009661B5">
      <w:pPr>
        <w:shd w:val="clear" w:color="auto" w:fill="FFFFFF"/>
        <w:spacing w:before="375" w:after="225"/>
        <w:jc w:val="center"/>
        <w:rPr>
          <w:spacing w:val="2"/>
          <w:szCs w:val="28"/>
        </w:rPr>
      </w:pPr>
    </w:p>
    <w:p w14:paraId="04754030" w14:textId="77777777" w:rsidR="009661B5" w:rsidRDefault="009661B5">
      <w:pPr>
        <w:shd w:val="clear" w:color="auto" w:fill="FFFFFF"/>
        <w:spacing w:before="375" w:after="225"/>
        <w:jc w:val="center"/>
        <w:rPr>
          <w:spacing w:val="2"/>
          <w:szCs w:val="28"/>
        </w:rPr>
      </w:pPr>
    </w:p>
    <w:p w14:paraId="212C2D02" w14:textId="77777777" w:rsidR="009661B5" w:rsidRDefault="009661B5">
      <w:pPr>
        <w:shd w:val="clear" w:color="auto" w:fill="FFFFFF"/>
        <w:spacing w:before="375" w:after="225"/>
        <w:jc w:val="center"/>
        <w:rPr>
          <w:spacing w:val="2"/>
          <w:szCs w:val="28"/>
        </w:rPr>
      </w:pPr>
    </w:p>
    <w:p w14:paraId="36C768B7" w14:textId="77777777" w:rsidR="009661B5" w:rsidRDefault="009661B5">
      <w:pPr>
        <w:shd w:val="clear" w:color="auto" w:fill="FFFFFF"/>
        <w:spacing w:before="375" w:after="225"/>
        <w:jc w:val="center"/>
        <w:rPr>
          <w:spacing w:val="2"/>
          <w:szCs w:val="28"/>
        </w:rPr>
      </w:pPr>
    </w:p>
    <w:p w14:paraId="46537397" w14:textId="2B8C6DDE" w:rsidR="009661B5" w:rsidRDefault="009661B5" w:rsidP="00486626">
      <w:pPr>
        <w:shd w:val="clear" w:color="auto" w:fill="FFFFFF"/>
        <w:spacing w:before="375" w:after="225"/>
        <w:rPr>
          <w:spacing w:val="2"/>
          <w:szCs w:val="28"/>
        </w:rPr>
      </w:pPr>
    </w:p>
    <w:p w14:paraId="455FAE6C" w14:textId="6B3B8D11" w:rsidR="00486626" w:rsidRDefault="00486626" w:rsidP="00486626">
      <w:pPr>
        <w:shd w:val="clear" w:color="auto" w:fill="FFFFFF"/>
        <w:spacing w:before="375" w:after="225"/>
        <w:rPr>
          <w:spacing w:val="2"/>
          <w:szCs w:val="28"/>
        </w:rPr>
      </w:pPr>
      <w:r w:rsidRPr="00486626">
        <w:rPr>
          <w:noProof/>
          <w:spacing w:val="2"/>
          <w:szCs w:val="28"/>
          <w:lang w:eastAsia="ru-RU"/>
        </w:rPr>
        <w:lastRenderedPageBreak/>
        <w:drawing>
          <wp:inline distT="0" distB="0" distL="0" distR="0" wp14:anchorId="669FC12E" wp14:editId="233C4C71">
            <wp:extent cx="5104765" cy="6050273"/>
            <wp:effectExtent l="0" t="0" r="635" b="8255"/>
            <wp:docPr id="69" name="Рисунок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146218" cy="6099404"/>
                    </a:xfrm>
                    <a:prstGeom prst="rect">
                      <a:avLst/>
                    </a:prstGeom>
                  </pic:spPr>
                </pic:pic>
              </a:graphicData>
            </a:graphic>
          </wp:inline>
        </w:drawing>
      </w:r>
    </w:p>
    <w:p w14:paraId="0A863389" w14:textId="77777777" w:rsidR="009661B5" w:rsidRDefault="009661B5">
      <w:pPr>
        <w:shd w:val="clear" w:color="auto" w:fill="FFFFFF"/>
        <w:spacing w:before="375" w:after="225"/>
        <w:jc w:val="center"/>
        <w:rPr>
          <w:spacing w:val="2"/>
          <w:szCs w:val="28"/>
        </w:rPr>
      </w:pPr>
    </w:p>
    <w:p w14:paraId="5973D3C7" w14:textId="77777777" w:rsidR="009661B5" w:rsidRDefault="009661B5">
      <w:pPr>
        <w:shd w:val="clear" w:color="auto" w:fill="FFFFFF"/>
        <w:spacing w:before="375" w:after="225"/>
        <w:jc w:val="center"/>
        <w:rPr>
          <w:spacing w:val="2"/>
          <w:szCs w:val="28"/>
        </w:rPr>
      </w:pPr>
    </w:p>
    <w:p w14:paraId="15166AB4" w14:textId="699356C8" w:rsidR="009661B5" w:rsidRDefault="009661B5" w:rsidP="00486626">
      <w:pPr>
        <w:shd w:val="clear" w:color="auto" w:fill="FFFFFF"/>
        <w:spacing w:line="315" w:lineRule="atLeast"/>
        <w:rPr>
          <w:spacing w:val="2"/>
          <w:szCs w:val="28"/>
        </w:rPr>
      </w:pPr>
    </w:p>
    <w:p w14:paraId="18083EFB" w14:textId="2E3FE905" w:rsidR="00230B7A" w:rsidRDefault="00230B7A">
      <w:pPr>
        <w:widowControl/>
        <w:rPr>
          <w:spacing w:val="2"/>
          <w:szCs w:val="28"/>
        </w:rPr>
      </w:pPr>
      <w:r>
        <w:rPr>
          <w:spacing w:val="2"/>
          <w:szCs w:val="28"/>
        </w:rPr>
        <w:br w:type="page"/>
      </w:r>
    </w:p>
    <w:p w14:paraId="64DB379C" w14:textId="77777777" w:rsidR="009661B5" w:rsidRDefault="009661B5">
      <w:pPr>
        <w:shd w:val="clear" w:color="auto" w:fill="FFFFFF"/>
        <w:spacing w:line="315" w:lineRule="atLeast"/>
        <w:rPr>
          <w:spacing w:val="2"/>
          <w:szCs w:val="28"/>
        </w:rPr>
      </w:pPr>
    </w:p>
    <w:p w14:paraId="0F64D085" w14:textId="425B2312" w:rsidR="009661B5" w:rsidRDefault="006D6893">
      <w:pPr>
        <w:shd w:val="clear" w:color="auto" w:fill="FFFFFF"/>
        <w:spacing w:line="315" w:lineRule="atLeast"/>
        <w:jc w:val="center"/>
        <w:rPr>
          <w:spacing w:val="2"/>
          <w:szCs w:val="28"/>
        </w:rPr>
      </w:pPr>
      <w:r>
        <w:rPr>
          <w:spacing w:val="2"/>
          <w:szCs w:val="28"/>
        </w:rPr>
        <w:t xml:space="preserve">                                                                </w:t>
      </w:r>
      <w:r w:rsidR="006A268F">
        <w:rPr>
          <w:spacing w:val="2"/>
          <w:szCs w:val="28"/>
        </w:rPr>
        <w:t xml:space="preserve">                  Приложение № 4</w:t>
      </w:r>
    </w:p>
    <w:p w14:paraId="29A02DAC" w14:textId="77777777" w:rsidR="009661B5" w:rsidRDefault="006D6893">
      <w:pPr>
        <w:shd w:val="clear" w:color="auto" w:fill="FFFFFF"/>
        <w:spacing w:line="315" w:lineRule="atLeast"/>
        <w:jc w:val="center"/>
        <w:rPr>
          <w:spacing w:val="2"/>
          <w:szCs w:val="28"/>
        </w:rPr>
      </w:pPr>
      <w:r>
        <w:rPr>
          <w:spacing w:val="2"/>
          <w:szCs w:val="28"/>
        </w:rPr>
        <w:t xml:space="preserve">                                                                                    к приказу МЗ КЧР</w:t>
      </w:r>
    </w:p>
    <w:p w14:paraId="382ACB05" w14:textId="77777777" w:rsidR="005A6BAD" w:rsidRDefault="006D6893" w:rsidP="005A6BAD">
      <w:pPr>
        <w:shd w:val="clear" w:color="auto" w:fill="FFFFFF"/>
        <w:spacing w:line="315" w:lineRule="atLeast"/>
        <w:ind w:left="6238" w:firstLine="134"/>
        <w:rPr>
          <w:b/>
          <w:bCs/>
          <w:szCs w:val="28"/>
        </w:rPr>
      </w:pPr>
      <w:r>
        <w:rPr>
          <w:spacing w:val="2"/>
          <w:szCs w:val="28"/>
        </w:rPr>
        <w:t xml:space="preserve">                                                                            </w:t>
      </w:r>
      <w:r w:rsidR="005A6BAD">
        <w:rPr>
          <w:spacing w:val="2"/>
          <w:szCs w:val="28"/>
        </w:rPr>
        <w:t>от  08.10.2025   № 525-0</w:t>
      </w:r>
    </w:p>
    <w:p w14:paraId="0104F189" w14:textId="5140A5F0" w:rsidR="009661B5" w:rsidRDefault="006D6893">
      <w:pPr>
        <w:shd w:val="clear" w:color="auto" w:fill="FFFFFF"/>
        <w:spacing w:line="315" w:lineRule="atLeast"/>
        <w:jc w:val="center"/>
        <w:rPr>
          <w:spacing w:val="2"/>
          <w:szCs w:val="28"/>
        </w:rPr>
      </w:pPr>
      <w:r>
        <w:rPr>
          <w:spacing w:val="2"/>
          <w:szCs w:val="28"/>
        </w:rPr>
        <w:t xml:space="preserve"> </w:t>
      </w:r>
    </w:p>
    <w:p w14:paraId="35B2C446" w14:textId="77777777" w:rsidR="009661B5" w:rsidRDefault="006D6893">
      <w:pPr>
        <w:shd w:val="clear" w:color="auto" w:fill="FFFFFF"/>
        <w:spacing w:before="375" w:after="225"/>
        <w:jc w:val="center"/>
        <w:rPr>
          <w:spacing w:val="2"/>
          <w:szCs w:val="28"/>
        </w:rPr>
      </w:pPr>
      <w:r>
        <w:rPr>
          <w:spacing w:val="2"/>
          <w:szCs w:val="28"/>
        </w:rPr>
        <w:t xml:space="preserve">  МАРШРУТИЗАЦИЯ ПРИ ОКАЗАНИИ МЕДИЦИНСКОЙ ПОМОЩИ ПАЦИЕНТАМ С ОСТРЫМ КОРОНАРНЫМ СИНДРОМОМ (НЕСТАБИЛЬНАЯ СТЕНОКАРДИЯ, ИНФАРКТ МИОКАРДА) В КЧР</w:t>
      </w:r>
    </w:p>
    <w:p w14:paraId="2620916A" w14:textId="77777777" w:rsidR="009661B5" w:rsidRDefault="006D6893">
      <w:pPr>
        <w:shd w:val="clear" w:color="auto" w:fill="FFFFFF"/>
        <w:spacing w:line="315" w:lineRule="atLeast"/>
        <w:jc w:val="right"/>
        <w:rPr>
          <w:spacing w:val="2"/>
          <w:szCs w:val="28"/>
        </w:rPr>
      </w:pPr>
      <w:r>
        <w:rPr>
          <w:spacing w:val="2"/>
          <w:szCs w:val="28"/>
        </w:rPr>
        <w:t xml:space="preserve"> </w:t>
      </w:r>
    </w:p>
    <w:p w14:paraId="4A776899" w14:textId="77777777" w:rsidR="009661B5" w:rsidRDefault="006D6893">
      <w:pPr>
        <w:shd w:val="clear" w:color="auto" w:fill="FFFFFF"/>
        <w:spacing w:line="315" w:lineRule="atLeast"/>
        <w:jc w:val="both"/>
        <w:rPr>
          <w:spacing w:val="2"/>
          <w:szCs w:val="28"/>
        </w:rPr>
      </w:pPr>
      <w:r>
        <w:rPr>
          <w:spacing w:val="2"/>
          <w:szCs w:val="28"/>
        </w:rPr>
        <w:t>1. Оказание экстренной медицинской помощи пациентам с острым коронарным синдромом (нестабильная стенокардия, инфаркт миокарда) на догоспитальном этапе и госпитальном этапе.</w:t>
      </w:r>
    </w:p>
    <w:p w14:paraId="61F48E4C" w14:textId="77777777" w:rsidR="009661B5" w:rsidRDefault="006D6893">
      <w:pPr>
        <w:shd w:val="clear" w:color="auto" w:fill="FFFFFF"/>
        <w:spacing w:line="315" w:lineRule="atLeast"/>
        <w:jc w:val="both"/>
        <w:rPr>
          <w:spacing w:val="2"/>
          <w:szCs w:val="28"/>
        </w:rPr>
      </w:pPr>
      <w:r>
        <w:rPr>
          <w:spacing w:val="2"/>
          <w:szCs w:val="28"/>
        </w:rPr>
        <w:t>1.1. Перечень медицинских организаций, участвующих в маршрутизации пациентов с ОКС на госпитальном этапе: РСЦ  с отделением ренгенэндоваскулярных вмешательств с 2 -мя установками (из них 1 резервный ) и ПСО.</w:t>
      </w:r>
    </w:p>
    <w:p w14:paraId="7E03D5D8" w14:textId="77777777" w:rsidR="009661B5" w:rsidRDefault="006D6893">
      <w:pPr>
        <w:shd w:val="clear" w:color="auto" w:fill="FFFFFF"/>
        <w:spacing w:line="315" w:lineRule="atLeast"/>
        <w:jc w:val="both"/>
        <w:rPr>
          <w:spacing w:val="2"/>
          <w:szCs w:val="28"/>
        </w:rPr>
      </w:pPr>
      <w:r>
        <w:rPr>
          <w:spacing w:val="2"/>
          <w:szCs w:val="28"/>
        </w:rPr>
        <w:t>а) Первичное сосудистое отделение (ПСО) на базе:</w:t>
      </w:r>
    </w:p>
    <w:p w14:paraId="742FB04F" w14:textId="77777777" w:rsidR="009661B5" w:rsidRDefault="009661B5">
      <w:pPr>
        <w:shd w:val="clear" w:color="auto" w:fill="FFFFFF"/>
        <w:spacing w:line="315" w:lineRule="atLeast"/>
        <w:rPr>
          <w:spacing w:val="2"/>
          <w:szCs w:val="28"/>
        </w:rPr>
      </w:pPr>
    </w:p>
    <w:tbl>
      <w:tblPr>
        <w:tblW w:w="0" w:type="auto"/>
        <w:tblInd w:w="5" w:type="dxa"/>
        <w:tblLayout w:type="fixed"/>
        <w:tblCellMar>
          <w:left w:w="0" w:type="dxa"/>
          <w:right w:w="0" w:type="dxa"/>
        </w:tblCellMar>
        <w:tblLook w:val="0000" w:firstRow="0" w:lastRow="0" w:firstColumn="0" w:lastColumn="0" w:noHBand="0" w:noVBand="0"/>
      </w:tblPr>
      <w:tblGrid>
        <w:gridCol w:w="4680"/>
        <w:gridCol w:w="3248"/>
        <w:gridCol w:w="1542"/>
      </w:tblGrid>
      <w:tr w:rsidR="009661B5" w14:paraId="430091C6" w14:textId="77777777">
        <w:tc>
          <w:tcPr>
            <w:tcW w:w="4680" w:type="dxa"/>
            <w:tcBorders>
              <w:top w:val="single" w:sz="4" w:space="0" w:color="000000"/>
              <w:left w:val="single" w:sz="4" w:space="0" w:color="000000"/>
              <w:bottom w:val="single" w:sz="4" w:space="0" w:color="000000"/>
            </w:tcBorders>
            <w:shd w:val="clear" w:color="auto" w:fill="auto"/>
          </w:tcPr>
          <w:p w14:paraId="648BB5D1" w14:textId="77777777" w:rsidR="009661B5" w:rsidRDefault="006D6893">
            <w:pPr>
              <w:jc w:val="center"/>
              <w:rPr>
                <w:szCs w:val="28"/>
              </w:rPr>
            </w:pPr>
            <w:r>
              <w:rPr>
                <w:szCs w:val="28"/>
              </w:rPr>
              <w:t>Медицинская организация</w:t>
            </w:r>
          </w:p>
        </w:tc>
        <w:tc>
          <w:tcPr>
            <w:tcW w:w="3248" w:type="dxa"/>
            <w:tcBorders>
              <w:top w:val="single" w:sz="4" w:space="0" w:color="000000"/>
              <w:left w:val="single" w:sz="4" w:space="0" w:color="000000"/>
              <w:bottom w:val="single" w:sz="4" w:space="0" w:color="000000"/>
            </w:tcBorders>
            <w:shd w:val="clear" w:color="auto" w:fill="auto"/>
          </w:tcPr>
          <w:p w14:paraId="5ECAFB26" w14:textId="77777777" w:rsidR="009661B5" w:rsidRDefault="006D6893">
            <w:pPr>
              <w:jc w:val="center"/>
              <w:rPr>
                <w:szCs w:val="28"/>
              </w:rPr>
            </w:pPr>
            <w:r>
              <w:rPr>
                <w:szCs w:val="28"/>
              </w:rPr>
              <w:t>Юридический адрес</w:t>
            </w:r>
          </w:p>
        </w:tc>
        <w:tc>
          <w:tcPr>
            <w:tcW w:w="1542" w:type="dxa"/>
            <w:tcBorders>
              <w:top w:val="single" w:sz="4" w:space="0" w:color="000000"/>
              <w:left w:val="single" w:sz="4" w:space="0" w:color="000000"/>
              <w:bottom w:val="single" w:sz="4" w:space="0" w:color="000000"/>
              <w:right w:val="single" w:sz="4" w:space="0" w:color="000000"/>
            </w:tcBorders>
            <w:shd w:val="clear" w:color="auto" w:fill="auto"/>
          </w:tcPr>
          <w:p w14:paraId="2C11D40C" w14:textId="77777777" w:rsidR="009661B5" w:rsidRDefault="006D6893">
            <w:pPr>
              <w:jc w:val="center"/>
            </w:pPr>
            <w:r>
              <w:rPr>
                <w:szCs w:val="28"/>
              </w:rPr>
              <w:t>Телефон</w:t>
            </w:r>
          </w:p>
        </w:tc>
      </w:tr>
      <w:tr w:rsidR="009661B5" w14:paraId="00C0E326" w14:textId="77777777">
        <w:tc>
          <w:tcPr>
            <w:tcW w:w="4680" w:type="dxa"/>
            <w:tcBorders>
              <w:top w:val="single" w:sz="4" w:space="0" w:color="000000"/>
              <w:left w:val="single" w:sz="4" w:space="0" w:color="000000"/>
              <w:bottom w:val="single" w:sz="4" w:space="0" w:color="000000"/>
            </w:tcBorders>
            <w:shd w:val="clear" w:color="auto" w:fill="auto"/>
          </w:tcPr>
          <w:p w14:paraId="07E5225D" w14:textId="77777777" w:rsidR="009661B5" w:rsidRDefault="006D6893">
            <w:pPr>
              <w:ind w:firstLine="284"/>
              <w:rPr>
                <w:szCs w:val="28"/>
              </w:rPr>
            </w:pPr>
            <w:r>
              <w:rPr>
                <w:szCs w:val="28"/>
              </w:rPr>
              <w:t>РГБУЗ "Зеленчукская центральная районная больница"</w:t>
            </w:r>
          </w:p>
          <w:p w14:paraId="7C63FD8F" w14:textId="77777777" w:rsidR="009661B5" w:rsidRDefault="006D6893">
            <w:pPr>
              <w:ind w:firstLine="284"/>
              <w:rPr>
                <w:szCs w:val="28"/>
              </w:rPr>
            </w:pPr>
            <w:r>
              <w:rPr>
                <w:szCs w:val="28"/>
              </w:rPr>
              <w:t>Ответственное лицо -</w:t>
            </w:r>
          </w:p>
          <w:p w14:paraId="2303447F" w14:textId="77777777" w:rsidR="009661B5" w:rsidRDefault="006D6893">
            <w:pPr>
              <w:ind w:firstLine="284"/>
              <w:rPr>
                <w:bCs/>
                <w:szCs w:val="28"/>
              </w:rPr>
            </w:pPr>
            <w:r>
              <w:rPr>
                <w:szCs w:val="28"/>
              </w:rPr>
              <w:t xml:space="preserve">И.о. главного врача </w:t>
            </w:r>
            <w:r>
              <w:rPr>
                <w:b/>
                <w:szCs w:val="28"/>
              </w:rPr>
              <w:t xml:space="preserve">- </w:t>
            </w:r>
            <w:r>
              <w:rPr>
                <w:szCs w:val="28"/>
              </w:rPr>
              <w:t>Величко А.Д</w:t>
            </w:r>
            <w:r>
              <w:rPr>
                <w:b/>
                <w:szCs w:val="28"/>
              </w:rPr>
              <w:t>.</w:t>
            </w:r>
          </w:p>
        </w:tc>
        <w:tc>
          <w:tcPr>
            <w:tcW w:w="3248" w:type="dxa"/>
            <w:tcBorders>
              <w:top w:val="single" w:sz="4" w:space="0" w:color="000000"/>
              <w:left w:val="single" w:sz="4" w:space="0" w:color="000000"/>
              <w:bottom w:val="single" w:sz="4" w:space="0" w:color="000000"/>
            </w:tcBorders>
            <w:shd w:val="clear" w:color="auto" w:fill="auto"/>
          </w:tcPr>
          <w:p w14:paraId="4F678531" w14:textId="77777777" w:rsidR="009661B5" w:rsidRDefault="006D6893">
            <w:pPr>
              <w:rPr>
                <w:bCs/>
                <w:szCs w:val="28"/>
              </w:rPr>
            </w:pPr>
            <w:r>
              <w:rPr>
                <w:bCs/>
                <w:szCs w:val="28"/>
              </w:rPr>
              <w:t xml:space="preserve">КЧР, ст. Зеленчукская, </w:t>
            </w:r>
          </w:p>
          <w:p w14:paraId="516D8676" w14:textId="77777777" w:rsidR="009661B5" w:rsidRDefault="006D6893">
            <w:pPr>
              <w:rPr>
                <w:szCs w:val="28"/>
              </w:rPr>
            </w:pPr>
            <w:r>
              <w:rPr>
                <w:bCs/>
                <w:szCs w:val="28"/>
              </w:rPr>
              <w:t xml:space="preserve">ул. Интернациональная, 123                                           </w:t>
            </w:r>
          </w:p>
        </w:tc>
        <w:tc>
          <w:tcPr>
            <w:tcW w:w="1542" w:type="dxa"/>
            <w:tcBorders>
              <w:top w:val="single" w:sz="4" w:space="0" w:color="000000"/>
              <w:left w:val="single" w:sz="4" w:space="0" w:color="000000"/>
              <w:bottom w:val="single" w:sz="4" w:space="0" w:color="000000"/>
              <w:right w:val="single" w:sz="4" w:space="0" w:color="000000"/>
            </w:tcBorders>
            <w:shd w:val="clear" w:color="auto" w:fill="auto"/>
          </w:tcPr>
          <w:p w14:paraId="71CC38A7" w14:textId="77777777" w:rsidR="009661B5" w:rsidRDefault="006D6893">
            <w:pPr>
              <w:jc w:val="center"/>
              <w:rPr>
                <w:szCs w:val="28"/>
              </w:rPr>
            </w:pPr>
            <w:r>
              <w:rPr>
                <w:szCs w:val="28"/>
              </w:rPr>
              <w:t>8(87878)</w:t>
            </w:r>
          </w:p>
          <w:p w14:paraId="42A64C10" w14:textId="77777777" w:rsidR="009661B5" w:rsidRDefault="006D6893">
            <w:pPr>
              <w:jc w:val="center"/>
            </w:pPr>
            <w:r>
              <w:rPr>
                <w:szCs w:val="28"/>
              </w:rPr>
              <w:t>5-21-87</w:t>
            </w:r>
          </w:p>
        </w:tc>
      </w:tr>
    </w:tbl>
    <w:p w14:paraId="02D6DA69" w14:textId="77777777" w:rsidR="009661B5" w:rsidRDefault="006D6893">
      <w:pPr>
        <w:shd w:val="clear" w:color="auto" w:fill="FFFFFF"/>
        <w:spacing w:line="315" w:lineRule="atLeast"/>
        <w:rPr>
          <w:spacing w:val="2"/>
          <w:szCs w:val="28"/>
        </w:rPr>
      </w:pPr>
      <w:r>
        <w:rPr>
          <w:spacing w:val="2"/>
          <w:szCs w:val="28"/>
        </w:rPr>
        <w:br/>
        <w:t>б) Региональный сосудистый центр (РСЦ) на базе многопрофильной больницы:</w:t>
      </w:r>
    </w:p>
    <w:p w14:paraId="0785AB11" w14:textId="77777777" w:rsidR="009661B5" w:rsidRDefault="009661B5">
      <w:pPr>
        <w:shd w:val="clear" w:color="auto" w:fill="FFFFFF"/>
        <w:spacing w:line="315" w:lineRule="atLeast"/>
        <w:rPr>
          <w:spacing w:val="2"/>
          <w:szCs w:val="28"/>
        </w:rPr>
      </w:pPr>
    </w:p>
    <w:tbl>
      <w:tblPr>
        <w:tblW w:w="0" w:type="auto"/>
        <w:tblLayout w:type="fixed"/>
        <w:tblCellMar>
          <w:left w:w="0" w:type="dxa"/>
          <w:right w:w="0" w:type="dxa"/>
        </w:tblCellMar>
        <w:tblLook w:val="0000" w:firstRow="0" w:lastRow="0" w:firstColumn="0" w:lastColumn="0" w:noHBand="0" w:noVBand="0"/>
      </w:tblPr>
      <w:tblGrid>
        <w:gridCol w:w="5387"/>
        <w:gridCol w:w="2534"/>
        <w:gridCol w:w="1434"/>
        <w:gridCol w:w="35"/>
        <w:gridCol w:w="40"/>
        <w:gridCol w:w="40"/>
      </w:tblGrid>
      <w:tr w:rsidR="009661B5" w14:paraId="2F8545A3" w14:textId="77777777">
        <w:trPr>
          <w:trHeight w:val="23"/>
        </w:trPr>
        <w:tc>
          <w:tcPr>
            <w:tcW w:w="5387" w:type="dxa"/>
            <w:shd w:val="clear" w:color="auto" w:fill="auto"/>
          </w:tcPr>
          <w:p w14:paraId="2E005DA4" w14:textId="77777777" w:rsidR="009661B5" w:rsidRDefault="009661B5">
            <w:pPr>
              <w:rPr>
                <w:szCs w:val="28"/>
              </w:rPr>
            </w:pPr>
          </w:p>
        </w:tc>
        <w:tc>
          <w:tcPr>
            <w:tcW w:w="2534" w:type="dxa"/>
            <w:shd w:val="clear" w:color="auto" w:fill="auto"/>
          </w:tcPr>
          <w:p w14:paraId="5F151917" w14:textId="77777777" w:rsidR="009661B5" w:rsidRDefault="009661B5">
            <w:pPr>
              <w:rPr>
                <w:szCs w:val="28"/>
              </w:rPr>
            </w:pPr>
          </w:p>
        </w:tc>
        <w:tc>
          <w:tcPr>
            <w:tcW w:w="1434" w:type="dxa"/>
            <w:shd w:val="clear" w:color="auto" w:fill="auto"/>
          </w:tcPr>
          <w:p w14:paraId="47707726" w14:textId="77777777" w:rsidR="009661B5" w:rsidRDefault="009661B5">
            <w:pPr>
              <w:rPr>
                <w:szCs w:val="28"/>
              </w:rPr>
            </w:pPr>
          </w:p>
        </w:tc>
        <w:tc>
          <w:tcPr>
            <w:tcW w:w="35" w:type="dxa"/>
            <w:shd w:val="clear" w:color="auto" w:fill="auto"/>
          </w:tcPr>
          <w:p w14:paraId="4097C6F2" w14:textId="77777777" w:rsidR="009661B5" w:rsidRDefault="009661B5"/>
        </w:tc>
        <w:tc>
          <w:tcPr>
            <w:tcW w:w="40" w:type="dxa"/>
            <w:shd w:val="clear" w:color="auto" w:fill="auto"/>
          </w:tcPr>
          <w:p w14:paraId="19B7F919" w14:textId="77777777" w:rsidR="009661B5" w:rsidRDefault="009661B5"/>
        </w:tc>
        <w:tc>
          <w:tcPr>
            <w:tcW w:w="40" w:type="dxa"/>
            <w:shd w:val="clear" w:color="auto" w:fill="auto"/>
          </w:tcPr>
          <w:p w14:paraId="41DBFCFD" w14:textId="77777777" w:rsidR="009661B5" w:rsidRDefault="009661B5"/>
        </w:tc>
      </w:tr>
      <w:tr w:rsidR="009661B5" w14:paraId="686F17A2" w14:textId="77777777">
        <w:tc>
          <w:tcPr>
            <w:tcW w:w="5387" w:type="dxa"/>
            <w:tcBorders>
              <w:top w:val="single" w:sz="4" w:space="0" w:color="000000"/>
              <w:left w:val="single" w:sz="4" w:space="0" w:color="000000"/>
              <w:bottom w:val="single" w:sz="4" w:space="0" w:color="000000"/>
            </w:tcBorders>
            <w:shd w:val="clear" w:color="auto" w:fill="auto"/>
          </w:tcPr>
          <w:p w14:paraId="26CD3BE2" w14:textId="77777777" w:rsidR="009661B5" w:rsidRDefault="006D6893">
            <w:pPr>
              <w:jc w:val="center"/>
              <w:rPr>
                <w:szCs w:val="28"/>
              </w:rPr>
            </w:pPr>
            <w:r>
              <w:rPr>
                <w:szCs w:val="28"/>
              </w:rPr>
              <w:t>Медицинская организация</w:t>
            </w:r>
          </w:p>
        </w:tc>
        <w:tc>
          <w:tcPr>
            <w:tcW w:w="2534" w:type="dxa"/>
            <w:tcBorders>
              <w:top w:val="single" w:sz="4" w:space="0" w:color="000000"/>
              <w:left w:val="single" w:sz="4" w:space="0" w:color="000000"/>
              <w:bottom w:val="single" w:sz="4" w:space="0" w:color="000000"/>
            </w:tcBorders>
            <w:shd w:val="clear" w:color="auto" w:fill="auto"/>
          </w:tcPr>
          <w:p w14:paraId="2A7F1363" w14:textId="77777777" w:rsidR="009661B5" w:rsidRDefault="006D6893">
            <w:pPr>
              <w:jc w:val="center"/>
              <w:rPr>
                <w:szCs w:val="28"/>
              </w:rPr>
            </w:pPr>
            <w:r>
              <w:rPr>
                <w:szCs w:val="28"/>
              </w:rPr>
              <w:t>Юридический адрес</w:t>
            </w:r>
          </w:p>
        </w:tc>
        <w:tc>
          <w:tcPr>
            <w:tcW w:w="1549" w:type="dxa"/>
            <w:gridSpan w:val="4"/>
            <w:tcBorders>
              <w:top w:val="single" w:sz="4" w:space="0" w:color="000000"/>
              <w:left w:val="single" w:sz="4" w:space="0" w:color="000000"/>
              <w:bottom w:val="single" w:sz="4" w:space="0" w:color="000000"/>
              <w:right w:val="single" w:sz="4" w:space="0" w:color="000000"/>
            </w:tcBorders>
            <w:shd w:val="clear" w:color="auto" w:fill="auto"/>
          </w:tcPr>
          <w:p w14:paraId="68177EF9" w14:textId="77777777" w:rsidR="009661B5" w:rsidRDefault="006D6893">
            <w:pPr>
              <w:jc w:val="center"/>
            </w:pPr>
            <w:r>
              <w:rPr>
                <w:szCs w:val="28"/>
              </w:rPr>
              <w:t>Телефон</w:t>
            </w:r>
          </w:p>
        </w:tc>
      </w:tr>
      <w:tr w:rsidR="009661B5" w14:paraId="59C5B1F8" w14:textId="77777777">
        <w:tc>
          <w:tcPr>
            <w:tcW w:w="5387" w:type="dxa"/>
            <w:tcBorders>
              <w:top w:val="single" w:sz="4" w:space="0" w:color="000000"/>
              <w:left w:val="single" w:sz="4" w:space="0" w:color="000000"/>
              <w:bottom w:val="single" w:sz="4" w:space="0" w:color="000000"/>
            </w:tcBorders>
            <w:shd w:val="clear" w:color="auto" w:fill="auto"/>
          </w:tcPr>
          <w:p w14:paraId="08EA8164" w14:textId="77777777" w:rsidR="009661B5" w:rsidRDefault="006D6893">
            <w:pPr>
              <w:ind w:firstLine="142"/>
              <w:rPr>
                <w:szCs w:val="28"/>
              </w:rPr>
            </w:pPr>
            <w:r>
              <w:rPr>
                <w:szCs w:val="28"/>
              </w:rPr>
              <w:t>РГБ ЛПУ «Карачаево-Черкесская республиканская клиническая больница</w:t>
            </w:r>
          </w:p>
          <w:p w14:paraId="27727D25" w14:textId="77777777" w:rsidR="009661B5" w:rsidRDefault="006D6893">
            <w:pPr>
              <w:ind w:firstLine="142"/>
              <w:rPr>
                <w:szCs w:val="28"/>
              </w:rPr>
            </w:pPr>
            <w:r>
              <w:rPr>
                <w:szCs w:val="28"/>
              </w:rPr>
              <w:t>Ответственные лица:</w:t>
            </w:r>
          </w:p>
          <w:p w14:paraId="6E37C789" w14:textId="77777777" w:rsidR="009661B5" w:rsidRDefault="006D6893">
            <w:pPr>
              <w:ind w:firstLine="142"/>
              <w:rPr>
                <w:szCs w:val="28"/>
              </w:rPr>
            </w:pPr>
            <w:r>
              <w:rPr>
                <w:szCs w:val="28"/>
              </w:rPr>
              <w:t xml:space="preserve">Главный врач — Шакманов М.М. </w:t>
            </w:r>
          </w:p>
          <w:p w14:paraId="6CEEBD77" w14:textId="77777777" w:rsidR="009661B5" w:rsidRDefault="006D6893">
            <w:pPr>
              <w:ind w:firstLine="142"/>
              <w:rPr>
                <w:szCs w:val="28"/>
              </w:rPr>
            </w:pPr>
            <w:r>
              <w:rPr>
                <w:szCs w:val="28"/>
              </w:rPr>
              <w:t>Руководитель РСЦ - Темрезов М.Б.</w:t>
            </w:r>
          </w:p>
        </w:tc>
        <w:tc>
          <w:tcPr>
            <w:tcW w:w="2534" w:type="dxa"/>
            <w:tcBorders>
              <w:top w:val="single" w:sz="4" w:space="0" w:color="000000"/>
              <w:left w:val="single" w:sz="4" w:space="0" w:color="000000"/>
              <w:bottom w:val="single" w:sz="4" w:space="0" w:color="000000"/>
            </w:tcBorders>
            <w:shd w:val="clear" w:color="auto" w:fill="auto"/>
          </w:tcPr>
          <w:p w14:paraId="1DE7713F" w14:textId="77777777" w:rsidR="009661B5" w:rsidRDefault="006D6893">
            <w:pPr>
              <w:rPr>
                <w:szCs w:val="28"/>
              </w:rPr>
            </w:pPr>
            <w:r>
              <w:rPr>
                <w:szCs w:val="28"/>
              </w:rPr>
              <w:t>369000, КЧР, г. Черкесск, ул. Гвардейская,1</w:t>
            </w:r>
          </w:p>
        </w:tc>
        <w:tc>
          <w:tcPr>
            <w:tcW w:w="1549" w:type="dxa"/>
            <w:gridSpan w:val="4"/>
            <w:tcBorders>
              <w:top w:val="single" w:sz="4" w:space="0" w:color="000000"/>
              <w:left w:val="single" w:sz="4" w:space="0" w:color="000000"/>
              <w:bottom w:val="single" w:sz="4" w:space="0" w:color="000000"/>
              <w:right w:val="single" w:sz="4" w:space="0" w:color="000000"/>
            </w:tcBorders>
            <w:shd w:val="clear" w:color="auto" w:fill="auto"/>
          </w:tcPr>
          <w:p w14:paraId="52F050D5" w14:textId="77777777" w:rsidR="009661B5" w:rsidRDefault="006D6893">
            <w:pPr>
              <w:jc w:val="center"/>
              <w:rPr>
                <w:szCs w:val="28"/>
              </w:rPr>
            </w:pPr>
            <w:r>
              <w:rPr>
                <w:szCs w:val="28"/>
              </w:rPr>
              <w:t>8(8782)</w:t>
            </w:r>
          </w:p>
          <w:p w14:paraId="6859D823" w14:textId="77777777" w:rsidR="009661B5" w:rsidRDefault="006D6893">
            <w:pPr>
              <w:jc w:val="center"/>
            </w:pPr>
            <w:r>
              <w:rPr>
                <w:szCs w:val="28"/>
              </w:rPr>
              <w:t>20-44-43</w:t>
            </w:r>
          </w:p>
        </w:tc>
      </w:tr>
    </w:tbl>
    <w:p w14:paraId="10496F95" w14:textId="77777777" w:rsidR="009661B5" w:rsidRDefault="009661B5">
      <w:pPr>
        <w:shd w:val="clear" w:color="auto" w:fill="FFFFFF"/>
        <w:spacing w:line="315" w:lineRule="atLeast"/>
        <w:jc w:val="both"/>
        <w:rPr>
          <w:spacing w:val="2"/>
          <w:szCs w:val="28"/>
        </w:rPr>
      </w:pPr>
    </w:p>
    <w:p w14:paraId="6C4A5D99" w14:textId="77777777" w:rsidR="009661B5" w:rsidRDefault="006D6893">
      <w:pPr>
        <w:jc w:val="both"/>
        <w:rPr>
          <w:szCs w:val="28"/>
        </w:rPr>
      </w:pPr>
      <w:r>
        <w:rPr>
          <w:spacing w:val="2"/>
          <w:szCs w:val="28"/>
        </w:rPr>
        <w:t>1.2. Госпитализация пациентов с острым коронарным синдромом  по территориальному принципу в учреждения участвующие в маршрутизации:</w:t>
      </w:r>
    </w:p>
    <w:p w14:paraId="7BF5B8CE" w14:textId="77777777" w:rsidR="009661B5" w:rsidRDefault="009661B5">
      <w:pPr>
        <w:jc w:val="both"/>
        <w:rPr>
          <w:szCs w:val="28"/>
        </w:rPr>
      </w:pPr>
    </w:p>
    <w:tbl>
      <w:tblPr>
        <w:tblW w:w="0" w:type="auto"/>
        <w:tblInd w:w="-141" w:type="dxa"/>
        <w:tblLayout w:type="fixed"/>
        <w:tblCellMar>
          <w:left w:w="0" w:type="dxa"/>
          <w:right w:w="0" w:type="dxa"/>
        </w:tblCellMar>
        <w:tblLook w:val="0000" w:firstRow="0" w:lastRow="0" w:firstColumn="0" w:lastColumn="0" w:noHBand="0" w:noVBand="0"/>
      </w:tblPr>
      <w:tblGrid>
        <w:gridCol w:w="3585"/>
        <w:gridCol w:w="3360"/>
        <w:gridCol w:w="2550"/>
        <w:gridCol w:w="30"/>
        <w:gridCol w:w="23"/>
        <w:gridCol w:w="63"/>
      </w:tblGrid>
      <w:tr w:rsidR="009661B5" w14:paraId="6DEF290E" w14:textId="77777777">
        <w:trPr>
          <w:trHeight w:val="1176"/>
        </w:trPr>
        <w:tc>
          <w:tcPr>
            <w:tcW w:w="3585" w:type="dxa"/>
            <w:tcBorders>
              <w:top w:val="single" w:sz="4" w:space="0" w:color="000000"/>
              <w:left w:val="single" w:sz="4" w:space="0" w:color="000000"/>
              <w:bottom w:val="single" w:sz="4" w:space="0" w:color="000000"/>
            </w:tcBorders>
            <w:shd w:val="clear" w:color="auto" w:fill="auto"/>
          </w:tcPr>
          <w:p w14:paraId="1CBFAB5A" w14:textId="77777777" w:rsidR="009661B5" w:rsidRDefault="006D6893">
            <w:pPr>
              <w:spacing w:line="315" w:lineRule="atLeast"/>
              <w:jc w:val="center"/>
              <w:rPr>
                <w:szCs w:val="28"/>
              </w:rPr>
            </w:pPr>
            <w:r>
              <w:rPr>
                <w:szCs w:val="28"/>
              </w:rPr>
              <w:t>Медицинская организация</w:t>
            </w:r>
          </w:p>
        </w:tc>
        <w:tc>
          <w:tcPr>
            <w:tcW w:w="3360" w:type="dxa"/>
            <w:tcBorders>
              <w:top w:val="single" w:sz="4" w:space="0" w:color="000000"/>
              <w:left w:val="single" w:sz="4" w:space="0" w:color="000000"/>
              <w:bottom w:val="single" w:sz="4" w:space="0" w:color="000000"/>
            </w:tcBorders>
            <w:shd w:val="clear" w:color="auto" w:fill="auto"/>
          </w:tcPr>
          <w:p w14:paraId="001D608F" w14:textId="77777777" w:rsidR="009661B5" w:rsidRDefault="006D6893">
            <w:pPr>
              <w:spacing w:line="315" w:lineRule="atLeast"/>
              <w:jc w:val="center"/>
              <w:rPr>
                <w:szCs w:val="28"/>
              </w:rPr>
            </w:pPr>
            <w:r>
              <w:rPr>
                <w:szCs w:val="28"/>
              </w:rPr>
              <w:t>Муниципальное образование, численность населения</w:t>
            </w:r>
          </w:p>
        </w:tc>
        <w:tc>
          <w:tcPr>
            <w:tcW w:w="2666" w:type="dxa"/>
            <w:gridSpan w:val="4"/>
            <w:tcBorders>
              <w:top w:val="single" w:sz="4" w:space="0" w:color="000000"/>
              <w:left w:val="single" w:sz="4" w:space="0" w:color="000000"/>
              <w:bottom w:val="single" w:sz="4" w:space="0" w:color="000000"/>
              <w:right w:val="single" w:sz="4" w:space="0" w:color="000000"/>
            </w:tcBorders>
            <w:shd w:val="clear" w:color="auto" w:fill="auto"/>
          </w:tcPr>
          <w:p w14:paraId="020DFEA8" w14:textId="77777777" w:rsidR="009661B5" w:rsidRDefault="006D6893">
            <w:pPr>
              <w:spacing w:line="315" w:lineRule="atLeast"/>
              <w:jc w:val="center"/>
            </w:pPr>
            <w:r>
              <w:rPr>
                <w:szCs w:val="28"/>
              </w:rPr>
              <w:t xml:space="preserve">Ответственные лица за организацию  оказания медицинской помощи </w:t>
            </w:r>
            <w:r>
              <w:rPr>
                <w:szCs w:val="28"/>
              </w:rPr>
              <w:lastRenderedPageBreak/>
              <w:t>в МО и маршрутизацию больных</w:t>
            </w:r>
          </w:p>
        </w:tc>
      </w:tr>
      <w:tr w:rsidR="009661B5" w14:paraId="3ACD246D" w14:textId="77777777">
        <w:tc>
          <w:tcPr>
            <w:tcW w:w="6945" w:type="dxa"/>
            <w:gridSpan w:val="2"/>
            <w:tcBorders>
              <w:top w:val="single" w:sz="4" w:space="0" w:color="000000"/>
              <w:left w:val="single" w:sz="4" w:space="0" w:color="000000"/>
              <w:bottom w:val="single" w:sz="4" w:space="0" w:color="000000"/>
            </w:tcBorders>
            <w:shd w:val="clear" w:color="auto" w:fill="auto"/>
          </w:tcPr>
          <w:p w14:paraId="0B06E4E1" w14:textId="77777777" w:rsidR="009661B5" w:rsidRDefault="006D6893">
            <w:pPr>
              <w:tabs>
                <w:tab w:val="left" w:pos="195"/>
              </w:tabs>
              <w:spacing w:line="315" w:lineRule="atLeast"/>
              <w:rPr>
                <w:szCs w:val="28"/>
                <w:lang w:val="en-US"/>
              </w:rPr>
            </w:pPr>
            <w:r>
              <w:rPr>
                <w:b/>
                <w:i/>
                <w:szCs w:val="28"/>
              </w:rPr>
              <w:lastRenderedPageBreak/>
              <w:t>Медицинская организация 3 уровня</w:t>
            </w:r>
            <w:r>
              <w:rPr>
                <w:szCs w:val="28"/>
              </w:rPr>
              <w:t xml:space="preserve">    </w:t>
            </w:r>
            <w:r>
              <w:rPr>
                <w:b/>
                <w:i/>
                <w:szCs w:val="28"/>
              </w:rPr>
              <w:t xml:space="preserve"> </w:t>
            </w:r>
            <w:r>
              <w:rPr>
                <w:szCs w:val="28"/>
              </w:rPr>
              <w:t xml:space="preserve"> </w:t>
            </w:r>
            <w:r>
              <w:rPr>
                <w:szCs w:val="28"/>
                <w:lang w:val="en-US"/>
              </w:rPr>
              <w:t xml:space="preserve">            </w:t>
            </w:r>
          </w:p>
        </w:tc>
        <w:tc>
          <w:tcPr>
            <w:tcW w:w="2666" w:type="dxa"/>
            <w:gridSpan w:val="4"/>
            <w:tcBorders>
              <w:top w:val="single" w:sz="4" w:space="0" w:color="000000"/>
              <w:left w:val="single" w:sz="4" w:space="0" w:color="000000"/>
              <w:bottom w:val="single" w:sz="4" w:space="0" w:color="000000"/>
              <w:right w:val="single" w:sz="4" w:space="0" w:color="000000"/>
            </w:tcBorders>
            <w:shd w:val="clear" w:color="auto" w:fill="auto"/>
          </w:tcPr>
          <w:p w14:paraId="22874775" w14:textId="77777777" w:rsidR="009661B5" w:rsidRDefault="006D6893">
            <w:pPr>
              <w:spacing w:line="315" w:lineRule="atLeast"/>
              <w:jc w:val="center"/>
            </w:pPr>
            <w:r>
              <w:rPr>
                <w:szCs w:val="28"/>
                <w:lang w:val="en-US"/>
              </w:rPr>
              <w:t xml:space="preserve"> </w:t>
            </w:r>
          </w:p>
        </w:tc>
      </w:tr>
      <w:tr w:rsidR="009661B5" w14:paraId="072ACA45" w14:textId="77777777">
        <w:tc>
          <w:tcPr>
            <w:tcW w:w="3585" w:type="dxa"/>
            <w:tcBorders>
              <w:top w:val="single" w:sz="4" w:space="0" w:color="000000"/>
              <w:left w:val="single" w:sz="4" w:space="0" w:color="000000"/>
              <w:bottom w:val="single" w:sz="4" w:space="0" w:color="000000"/>
            </w:tcBorders>
            <w:shd w:val="clear" w:color="auto" w:fill="auto"/>
          </w:tcPr>
          <w:p w14:paraId="6AFB4A07" w14:textId="77777777" w:rsidR="009661B5" w:rsidRDefault="006D6893">
            <w:pPr>
              <w:spacing w:line="315" w:lineRule="atLeast"/>
              <w:ind w:firstLine="430"/>
              <w:rPr>
                <w:szCs w:val="28"/>
              </w:rPr>
            </w:pPr>
            <w:r>
              <w:rPr>
                <w:szCs w:val="28"/>
              </w:rPr>
              <w:t>РГБ ЛПУ "Карачаево-Черкесская республиканская  клиническая больница" (РСЦ)</w:t>
            </w:r>
          </w:p>
          <w:p w14:paraId="4553E5FB" w14:textId="77777777" w:rsidR="009661B5" w:rsidRDefault="006D6893">
            <w:pPr>
              <w:spacing w:line="315" w:lineRule="atLeast"/>
              <w:ind w:firstLine="430"/>
              <w:rPr>
                <w:b/>
                <w:szCs w:val="28"/>
              </w:rPr>
            </w:pPr>
            <w:r>
              <w:rPr>
                <w:szCs w:val="28"/>
              </w:rPr>
              <w:t>369000, КЧР, г. Черкесск, ул. Гвардейская, 1</w:t>
            </w:r>
          </w:p>
          <w:p w14:paraId="3EAA9657" w14:textId="77777777" w:rsidR="009661B5" w:rsidRDefault="006D6893">
            <w:pPr>
              <w:spacing w:line="315" w:lineRule="atLeast"/>
              <w:ind w:firstLine="430"/>
              <w:rPr>
                <w:szCs w:val="28"/>
              </w:rPr>
            </w:pPr>
            <w:r>
              <w:rPr>
                <w:szCs w:val="28"/>
              </w:rPr>
              <w:t>Ответственные лица за оказание медицинской помощи:</w:t>
            </w:r>
          </w:p>
          <w:p w14:paraId="31565E60" w14:textId="77777777" w:rsidR="009661B5" w:rsidRDefault="006D6893">
            <w:pPr>
              <w:spacing w:line="315" w:lineRule="atLeast"/>
              <w:ind w:firstLine="430"/>
              <w:rPr>
                <w:szCs w:val="28"/>
              </w:rPr>
            </w:pPr>
            <w:r>
              <w:rPr>
                <w:szCs w:val="28"/>
              </w:rPr>
              <w:t xml:space="preserve">Главный врач – Шакманов М.М., </w:t>
            </w:r>
          </w:p>
          <w:p w14:paraId="596F4963" w14:textId="77777777" w:rsidR="009661B5" w:rsidRDefault="006D6893">
            <w:pPr>
              <w:spacing w:line="315" w:lineRule="atLeast"/>
              <w:ind w:firstLine="430"/>
              <w:rPr>
                <w:szCs w:val="28"/>
              </w:rPr>
            </w:pPr>
            <w:r>
              <w:rPr>
                <w:szCs w:val="28"/>
              </w:rPr>
              <w:t>Руководитель РСЦ – Темрезов М.Б.</w:t>
            </w:r>
          </w:p>
          <w:p w14:paraId="1D5F43DE" w14:textId="77777777" w:rsidR="009661B5" w:rsidRDefault="006D6893">
            <w:pPr>
              <w:spacing w:line="315" w:lineRule="atLeast"/>
              <w:ind w:firstLine="430"/>
              <w:rPr>
                <w:szCs w:val="28"/>
              </w:rPr>
            </w:pPr>
            <w:r>
              <w:rPr>
                <w:szCs w:val="28"/>
              </w:rPr>
              <w:t>8(8782)20-44-43</w:t>
            </w:r>
          </w:p>
          <w:p w14:paraId="6ABB5A83" w14:textId="77777777" w:rsidR="009661B5" w:rsidRDefault="009661B5">
            <w:pPr>
              <w:spacing w:line="315" w:lineRule="atLeast"/>
              <w:rPr>
                <w:b/>
                <w:szCs w:val="28"/>
              </w:rPr>
            </w:pPr>
          </w:p>
        </w:tc>
        <w:tc>
          <w:tcPr>
            <w:tcW w:w="3360" w:type="dxa"/>
            <w:tcBorders>
              <w:top w:val="single" w:sz="4" w:space="0" w:color="000000"/>
              <w:left w:val="single" w:sz="4" w:space="0" w:color="000000"/>
              <w:bottom w:val="single" w:sz="4" w:space="0" w:color="000000"/>
            </w:tcBorders>
            <w:shd w:val="clear" w:color="auto" w:fill="auto"/>
          </w:tcPr>
          <w:p w14:paraId="308C3CA4" w14:textId="77777777" w:rsidR="009661B5" w:rsidRDefault="006D6893">
            <w:pPr>
              <w:spacing w:line="315" w:lineRule="atLeast"/>
              <w:ind w:firstLine="247"/>
              <w:rPr>
                <w:szCs w:val="28"/>
              </w:rPr>
            </w:pPr>
            <w:r>
              <w:rPr>
                <w:szCs w:val="28"/>
              </w:rPr>
              <w:t>г. Черкесск (122395 чел.)</w:t>
            </w:r>
          </w:p>
          <w:p w14:paraId="0EFF2C62" w14:textId="77777777" w:rsidR="009661B5" w:rsidRDefault="009661B5">
            <w:pPr>
              <w:spacing w:line="315" w:lineRule="atLeast"/>
              <w:ind w:firstLine="247"/>
              <w:rPr>
                <w:szCs w:val="28"/>
              </w:rPr>
            </w:pPr>
          </w:p>
          <w:p w14:paraId="6E56660B" w14:textId="77777777" w:rsidR="009661B5" w:rsidRDefault="009661B5">
            <w:pPr>
              <w:spacing w:line="315" w:lineRule="atLeast"/>
              <w:ind w:firstLine="247"/>
              <w:rPr>
                <w:szCs w:val="28"/>
              </w:rPr>
            </w:pPr>
          </w:p>
          <w:p w14:paraId="0395A7EA" w14:textId="77777777" w:rsidR="009661B5" w:rsidRDefault="009661B5">
            <w:pPr>
              <w:spacing w:line="315" w:lineRule="atLeast"/>
              <w:ind w:firstLine="247"/>
              <w:rPr>
                <w:szCs w:val="28"/>
              </w:rPr>
            </w:pPr>
          </w:p>
          <w:p w14:paraId="1F576F7C" w14:textId="77777777" w:rsidR="009661B5" w:rsidRDefault="009661B5">
            <w:pPr>
              <w:spacing w:line="315" w:lineRule="atLeast"/>
              <w:ind w:firstLine="247"/>
              <w:rPr>
                <w:szCs w:val="28"/>
              </w:rPr>
            </w:pPr>
          </w:p>
          <w:p w14:paraId="785CB9B7" w14:textId="77777777" w:rsidR="009661B5" w:rsidRDefault="009661B5">
            <w:pPr>
              <w:spacing w:line="315" w:lineRule="atLeast"/>
              <w:ind w:firstLine="247"/>
              <w:rPr>
                <w:szCs w:val="28"/>
              </w:rPr>
            </w:pPr>
          </w:p>
          <w:p w14:paraId="184DA13C" w14:textId="77777777" w:rsidR="009661B5" w:rsidRDefault="009661B5">
            <w:pPr>
              <w:spacing w:line="315" w:lineRule="atLeast"/>
              <w:ind w:firstLine="247"/>
              <w:rPr>
                <w:szCs w:val="28"/>
              </w:rPr>
            </w:pPr>
          </w:p>
          <w:p w14:paraId="752F4918" w14:textId="77777777" w:rsidR="009661B5" w:rsidRDefault="009661B5">
            <w:pPr>
              <w:spacing w:line="315" w:lineRule="atLeast"/>
              <w:ind w:firstLine="247"/>
              <w:rPr>
                <w:szCs w:val="28"/>
              </w:rPr>
            </w:pPr>
          </w:p>
          <w:p w14:paraId="321416CE" w14:textId="77777777" w:rsidR="009661B5" w:rsidRDefault="009661B5">
            <w:pPr>
              <w:spacing w:line="315" w:lineRule="atLeast"/>
              <w:ind w:firstLine="247"/>
              <w:rPr>
                <w:szCs w:val="28"/>
              </w:rPr>
            </w:pPr>
          </w:p>
          <w:p w14:paraId="47BBA4B1" w14:textId="77777777" w:rsidR="009661B5" w:rsidRDefault="009661B5">
            <w:pPr>
              <w:spacing w:line="315" w:lineRule="atLeast"/>
              <w:ind w:firstLine="247"/>
              <w:rPr>
                <w:szCs w:val="28"/>
              </w:rPr>
            </w:pPr>
          </w:p>
          <w:p w14:paraId="04A9FB90" w14:textId="77777777" w:rsidR="009661B5" w:rsidRDefault="009661B5">
            <w:pPr>
              <w:spacing w:line="315" w:lineRule="atLeast"/>
              <w:ind w:firstLine="247"/>
              <w:rPr>
                <w:szCs w:val="28"/>
              </w:rPr>
            </w:pPr>
          </w:p>
          <w:p w14:paraId="08246DF3" w14:textId="77777777" w:rsidR="009661B5" w:rsidRDefault="009661B5">
            <w:pPr>
              <w:spacing w:line="315" w:lineRule="atLeast"/>
              <w:ind w:firstLine="247"/>
              <w:rPr>
                <w:szCs w:val="28"/>
              </w:rPr>
            </w:pPr>
          </w:p>
          <w:p w14:paraId="789AC450" w14:textId="77777777" w:rsidR="009661B5" w:rsidRDefault="009661B5">
            <w:pPr>
              <w:spacing w:line="315" w:lineRule="atLeast"/>
              <w:ind w:firstLine="247"/>
              <w:rPr>
                <w:szCs w:val="28"/>
              </w:rPr>
            </w:pPr>
          </w:p>
          <w:p w14:paraId="646A2460" w14:textId="77777777" w:rsidR="009661B5" w:rsidRDefault="006D6893">
            <w:pPr>
              <w:spacing w:line="315" w:lineRule="atLeast"/>
              <w:ind w:firstLine="247"/>
              <w:rPr>
                <w:szCs w:val="28"/>
              </w:rPr>
            </w:pPr>
            <w:r>
              <w:rPr>
                <w:szCs w:val="28"/>
              </w:rPr>
              <w:t>Урупский район (18476 чел)</w:t>
            </w:r>
          </w:p>
          <w:p w14:paraId="570265B1" w14:textId="77777777" w:rsidR="009661B5" w:rsidRDefault="009661B5">
            <w:pPr>
              <w:spacing w:line="315" w:lineRule="atLeast"/>
              <w:ind w:firstLine="247"/>
              <w:rPr>
                <w:szCs w:val="28"/>
              </w:rPr>
            </w:pPr>
          </w:p>
          <w:p w14:paraId="120429F2" w14:textId="77777777" w:rsidR="009661B5" w:rsidRDefault="009661B5">
            <w:pPr>
              <w:spacing w:line="315" w:lineRule="atLeast"/>
              <w:ind w:firstLine="247"/>
              <w:rPr>
                <w:b/>
                <w:szCs w:val="28"/>
              </w:rPr>
            </w:pPr>
          </w:p>
          <w:p w14:paraId="44C9D8F1" w14:textId="77777777" w:rsidR="009661B5" w:rsidRDefault="006D6893">
            <w:pPr>
              <w:spacing w:line="315" w:lineRule="atLeast"/>
              <w:ind w:firstLine="247"/>
              <w:rPr>
                <w:szCs w:val="28"/>
              </w:rPr>
            </w:pPr>
            <w:r>
              <w:rPr>
                <w:szCs w:val="28"/>
              </w:rPr>
              <w:t>Зеленчукский район (37075 чел.)</w:t>
            </w:r>
          </w:p>
          <w:p w14:paraId="0E947FF4" w14:textId="77777777" w:rsidR="009661B5" w:rsidRDefault="006D6893">
            <w:pPr>
              <w:spacing w:line="315" w:lineRule="atLeast"/>
              <w:ind w:firstLine="247"/>
              <w:rPr>
                <w:szCs w:val="28"/>
              </w:rPr>
            </w:pPr>
            <w:r>
              <w:rPr>
                <w:szCs w:val="28"/>
              </w:rPr>
              <w:br/>
            </w:r>
          </w:p>
          <w:p w14:paraId="71FD646B" w14:textId="77777777" w:rsidR="009661B5" w:rsidRDefault="009661B5">
            <w:pPr>
              <w:spacing w:line="315" w:lineRule="atLeast"/>
              <w:ind w:firstLine="247"/>
              <w:rPr>
                <w:szCs w:val="28"/>
              </w:rPr>
            </w:pPr>
          </w:p>
          <w:p w14:paraId="2102403A" w14:textId="77777777" w:rsidR="009661B5" w:rsidRDefault="006D6893">
            <w:pPr>
              <w:spacing w:line="315" w:lineRule="atLeast"/>
              <w:ind w:firstLine="247"/>
              <w:rPr>
                <w:szCs w:val="28"/>
              </w:rPr>
            </w:pPr>
            <w:r>
              <w:rPr>
                <w:szCs w:val="28"/>
              </w:rPr>
              <w:t>Хабезский район (23127 чел.)</w:t>
            </w:r>
          </w:p>
          <w:p w14:paraId="6E66C583" w14:textId="77777777" w:rsidR="009661B5" w:rsidRDefault="009661B5">
            <w:pPr>
              <w:spacing w:line="315" w:lineRule="atLeast"/>
              <w:ind w:firstLine="247"/>
              <w:rPr>
                <w:szCs w:val="28"/>
              </w:rPr>
            </w:pPr>
          </w:p>
          <w:p w14:paraId="77B427A0" w14:textId="77777777" w:rsidR="009661B5" w:rsidRDefault="006D6893">
            <w:pPr>
              <w:spacing w:line="315" w:lineRule="atLeast"/>
              <w:ind w:firstLine="247"/>
              <w:rPr>
                <w:szCs w:val="28"/>
              </w:rPr>
            </w:pPr>
            <w:r>
              <w:rPr>
                <w:szCs w:val="28"/>
              </w:rPr>
              <w:br/>
            </w:r>
          </w:p>
          <w:p w14:paraId="55611AD6" w14:textId="77777777" w:rsidR="009661B5" w:rsidRDefault="006D6893">
            <w:pPr>
              <w:spacing w:line="315" w:lineRule="atLeast"/>
              <w:ind w:firstLine="247"/>
              <w:rPr>
                <w:szCs w:val="28"/>
              </w:rPr>
            </w:pPr>
            <w:r>
              <w:rPr>
                <w:szCs w:val="28"/>
              </w:rPr>
              <w:t>Карачаевский район (54827 чел.)</w:t>
            </w:r>
          </w:p>
          <w:p w14:paraId="094F6B5F" w14:textId="77777777" w:rsidR="009661B5" w:rsidRDefault="009661B5">
            <w:pPr>
              <w:spacing w:line="315" w:lineRule="atLeast"/>
              <w:ind w:firstLine="247"/>
              <w:rPr>
                <w:szCs w:val="28"/>
              </w:rPr>
            </w:pPr>
          </w:p>
          <w:p w14:paraId="46D6D701" w14:textId="77777777" w:rsidR="009661B5" w:rsidRDefault="009661B5">
            <w:pPr>
              <w:spacing w:line="315" w:lineRule="atLeast"/>
              <w:ind w:firstLine="247"/>
              <w:rPr>
                <w:szCs w:val="28"/>
              </w:rPr>
            </w:pPr>
          </w:p>
          <w:p w14:paraId="3B0323BF" w14:textId="77777777" w:rsidR="009661B5" w:rsidRDefault="009661B5">
            <w:pPr>
              <w:spacing w:line="315" w:lineRule="atLeast"/>
              <w:ind w:firstLine="247"/>
              <w:rPr>
                <w:szCs w:val="28"/>
              </w:rPr>
            </w:pPr>
          </w:p>
          <w:p w14:paraId="027F1CD3" w14:textId="77777777" w:rsidR="009661B5" w:rsidRDefault="009661B5">
            <w:pPr>
              <w:spacing w:line="315" w:lineRule="atLeast"/>
              <w:ind w:firstLine="247"/>
              <w:rPr>
                <w:szCs w:val="28"/>
              </w:rPr>
            </w:pPr>
          </w:p>
          <w:p w14:paraId="6181743C" w14:textId="77777777" w:rsidR="009661B5" w:rsidRDefault="006D6893">
            <w:pPr>
              <w:spacing w:line="315" w:lineRule="atLeast"/>
              <w:ind w:firstLine="247"/>
              <w:rPr>
                <w:szCs w:val="28"/>
              </w:rPr>
            </w:pPr>
            <w:r>
              <w:rPr>
                <w:szCs w:val="28"/>
              </w:rPr>
              <w:t>Усть-Джегутинский район  (18476 чел)</w:t>
            </w:r>
          </w:p>
          <w:p w14:paraId="3E551ABC" w14:textId="77777777" w:rsidR="009661B5" w:rsidRDefault="009661B5">
            <w:pPr>
              <w:spacing w:line="315" w:lineRule="atLeast"/>
              <w:ind w:firstLine="247"/>
              <w:rPr>
                <w:szCs w:val="28"/>
              </w:rPr>
            </w:pPr>
          </w:p>
          <w:p w14:paraId="61EF6F38" w14:textId="77777777" w:rsidR="009661B5" w:rsidRDefault="009661B5">
            <w:pPr>
              <w:spacing w:line="315" w:lineRule="atLeast"/>
              <w:ind w:firstLine="247"/>
              <w:rPr>
                <w:szCs w:val="28"/>
              </w:rPr>
            </w:pPr>
          </w:p>
          <w:p w14:paraId="398A97C7" w14:textId="77777777" w:rsidR="009661B5" w:rsidRDefault="009661B5">
            <w:pPr>
              <w:spacing w:line="315" w:lineRule="atLeast"/>
              <w:ind w:firstLine="247"/>
              <w:rPr>
                <w:szCs w:val="28"/>
              </w:rPr>
            </w:pPr>
          </w:p>
          <w:p w14:paraId="14ED7E5E" w14:textId="77777777" w:rsidR="009661B5" w:rsidRDefault="006D6893">
            <w:pPr>
              <w:spacing w:line="315" w:lineRule="atLeast"/>
              <w:ind w:firstLine="247"/>
              <w:rPr>
                <w:szCs w:val="28"/>
              </w:rPr>
            </w:pPr>
            <w:r>
              <w:rPr>
                <w:szCs w:val="28"/>
              </w:rPr>
              <w:t>Малокарачаевский район(32794)</w:t>
            </w:r>
          </w:p>
          <w:p w14:paraId="7615A427" w14:textId="77777777" w:rsidR="009661B5" w:rsidRDefault="009661B5">
            <w:pPr>
              <w:spacing w:line="315" w:lineRule="atLeast"/>
              <w:ind w:firstLine="247"/>
              <w:rPr>
                <w:szCs w:val="28"/>
              </w:rPr>
            </w:pPr>
          </w:p>
          <w:p w14:paraId="37475B5D" w14:textId="77777777" w:rsidR="009661B5" w:rsidRDefault="009661B5">
            <w:pPr>
              <w:spacing w:line="315" w:lineRule="atLeast"/>
              <w:ind w:firstLine="247"/>
              <w:rPr>
                <w:szCs w:val="28"/>
              </w:rPr>
            </w:pPr>
          </w:p>
          <w:p w14:paraId="4788C78A" w14:textId="77777777" w:rsidR="009661B5" w:rsidRDefault="009661B5">
            <w:pPr>
              <w:spacing w:line="315" w:lineRule="atLeast"/>
              <w:ind w:firstLine="247"/>
              <w:rPr>
                <w:szCs w:val="28"/>
              </w:rPr>
            </w:pPr>
          </w:p>
          <w:p w14:paraId="655BE148" w14:textId="77777777" w:rsidR="009661B5" w:rsidRDefault="009661B5">
            <w:pPr>
              <w:spacing w:line="315" w:lineRule="atLeast"/>
              <w:ind w:firstLine="247"/>
              <w:rPr>
                <w:szCs w:val="28"/>
              </w:rPr>
            </w:pPr>
          </w:p>
          <w:p w14:paraId="10DE736E" w14:textId="77777777" w:rsidR="009661B5" w:rsidRDefault="009661B5">
            <w:pPr>
              <w:spacing w:line="315" w:lineRule="atLeast"/>
              <w:ind w:firstLine="247"/>
              <w:rPr>
                <w:szCs w:val="28"/>
              </w:rPr>
            </w:pPr>
          </w:p>
          <w:p w14:paraId="40FF087F" w14:textId="77777777" w:rsidR="009661B5" w:rsidRDefault="006D6893">
            <w:pPr>
              <w:spacing w:line="315" w:lineRule="atLeast"/>
              <w:ind w:firstLine="247"/>
              <w:rPr>
                <w:szCs w:val="28"/>
              </w:rPr>
            </w:pPr>
            <w:r>
              <w:rPr>
                <w:szCs w:val="28"/>
              </w:rPr>
              <w:t>Адыге-Хабльский район (11951)</w:t>
            </w:r>
          </w:p>
          <w:p w14:paraId="12F5B932" w14:textId="77777777" w:rsidR="009661B5" w:rsidRDefault="009661B5">
            <w:pPr>
              <w:spacing w:line="315" w:lineRule="atLeast"/>
              <w:ind w:firstLine="247"/>
              <w:rPr>
                <w:szCs w:val="28"/>
              </w:rPr>
            </w:pPr>
          </w:p>
          <w:p w14:paraId="77CE6A75" w14:textId="77777777" w:rsidR="009661B5" w:rsidRDefault="009661B5">
            <w:pPr>
              <w:spacing w:line="315" w:lineRule="atLeast"/>
              <w:ind w:firstLine="247"/>
              <w:rPr>
                <w:szCs w:val="28"/>
              </w:rPr>
            </w:pPr>
          </w:p>
          <w:p w14:paraId="44D70CA8" w14:textId="77777777" w:rsidR="009661B5" w:rsidRDefault="009661B5">
            <w:pPr>
              <w:spacing w:line="315" w:lineRule="atLeast"/>
              <w:ind w:firstLine="247"/>
              <w:rPr>
                <w:szCs w:val="28"/>
              </w:rPr>
            </w:pPr>
          </w:p>
          <w:p w14:paraId="090D5024" w14:textId="77777777" w:rsidR="009661B5" w:rsidRDefault="006D6893">
            <w:pPr>
              <w:spacing w:line="315" w:lineRule="atLeast"/>
              <w:ind w:firstLine="247"/>
              <w:rPr>
                <w:szCs w:val="28"/>
              </w:rPr>
            </w:pPr>
            <w:r>
              <w:rPr>
                <w:szCs w:val="28"/>
              </w:rPr>
              <w:t>Ногайский район(12086)</w:t>
            </w:r>
          </w:p>
          <w:p w14:paraId="5EC83703" w14:textId="77777777" w:rsidR="009661B5" w:rsidRDefault="009661B5">
            <w:pPr>
              <w:spacing w:line="315" w:lineRule="atLeast"/>
              <w:ind w:firstLine="247"/>
              <w:rPr>
                <w:szCs w:val="28"/>
              </w:rPr>
            </w:pPr>
          </w:p>
          <w:p w14:paraId="41F3684C" w14:textId="77777777" w:rsidR="009661B5" w:rsidRDefault="009661B5">
            <w:pPr>
              <w:spacing w:line="315" w:lineRule="atLeast"/>
              <w:ind w:firstLine="247"/>
              <w:rPr>
                <w:szCs w:val="28"/>
              </w:rPr>
            </w:pPr>
          </w:p>
          <w:p w14:paraId="31F50F44" w14:textId="77777777" w:rsidR="009661B5" w:rsidRDefault="006D6893">
            <w:pPr>
              <w:spacing w:line="315" w:lineRule="atLeast"/>
              <w:ind w:firstLine="247"/>
              <w:rPr>
                <w:szCs w:val="28"/>
              </w:rPr>
            </w:pPr>
            <w:r>
              <w:rPr>
                <w:szCs w:val="28"/>
              </w:rPr>
              <w:t>Абазинский район(13486)</w:t>
            </w:r>
          </w:p>
          <w:p w14:paraId="21576D82" w14:textId="77777777" w:rsidR="009661B5" w:rsidRDefault="009661B5">
            <w:pPr>
              <w:spacing w:line="315" w:lineRule="atLeast"/>
              <w:ind w:firstLine="247"/>
              <w:rPr>
                <w:szCs w:val="28"/>
              </w:rPr>
            </w:pPr>
          </w:p>
          <w:p w14:paraId="3210EAD8" w14:textId="77777777" w:rsidR="009661B5" w:rsidRDefault="009661B5">
            <w:pPr>
              <w:spacing w:line="315" w:lineRule="atLeast"/>
              <w:ind w:firstLine="247"/>
              <w:rPr>
                <w:szCs w:val="28"/>
              </w:rPr>
            </w:pPr>
          </w:p>
          <w:p w14:paraId="4E0E3968" w14:textId="77777777" w:rsidR="009661B5" w:rsidRDefault="009661B5">
            <w:pPr>
              <w:spacing w:line="315" w:lineRule="atLeast"/>
              <w:ind w:firstLine="247"/>
              <w:rPr>
                <w:szCs w:val="28"/>
              </w:rPr>
            </w:pPr>
          </w:p>
          <w:p w14:paraId="12BD3BED" w14:textId="77777777" w:rsidR="009661B5" w:rsidRDefault="009661B5">
            <w:pPr>
              <w:spacing w:line="315" w:lineRule="atLeast"/>
              <w:ind w:firstLine="247"/>
              <w:rPr>
                <w:szCs w:val="28"/>
              </w:rPr>
            </w:pPr>
          </w:p>
          <w:p w14:paraId="00B0B138" w14:textId="77777777" w:rsidR="009661B5" w:rsidRDefault="009661B5">
            <w:pPr>
              <w:spacing w:line="315" w:lineRule="atLeast"/>
              <w:ind w:firstLine="247"/>
              <w:rPr>
                <w:szCs w:val="28"/>
              </w:rPr>
            </w:pPr>
          </w:p>
          <w:p w14:paraId="158B54B6" w14:textId="77777777" w:rsidR="009661B5" w:rsidRDefault="006D6893">
            <w:pPr>
              <w:spacing w:line="315" w:lineRule="atLeast"/>
              <w:ind w:firstLine="247"/>
              <w:rPr>
                <w:b/>
                <w:szCs w:val="28"/>
              </w:rPr>
            </w:pPr>
            <w:r>
              <w:rPr>
                <w:szCs w:val="28"/>
              </w:rPr>
              <w:t>Прикубанский район(21581)</w:t>
            </w:r>
          </w:p>
          <w:p w14:paraId="1D3D99C5" w14:textId="77777777" w:rsidR="009661B5" w:rsidRDefault="009661B5">
            <w:pPr>
              <w:spacing w:line="315" w:lineRule="atLeast"/>
              <w:ind w:firstLine="247"/>
              <w:rPr>
                <w:b/>
                <w:szCs w:val="28"/>
              </w:rPr>
            </w:pPr>
          </w:p>
          <w:p w14:paraId="5F40DCC4" w14:textId="77777777" w:rsidR="009661B5" w:rsidRDefault="009661B5">
            <w:pPr>
              <w:spacing w:line="315" w:lineRule="atLeast"/>
              <w:ind w:firstLine="247"/>
              <w:rPr>
                <w:b/>
                <w:szCs w:val="28"/>
              </w:rPr>
            </w:pPr>
          </w:p>
          <w:p w14:paraId="56622441" w14:textId="77777777" w:rsidR="009661B5" w:rsidRDefault="009661B5">
            <w:pPr>
              <w:spacing w:line="315" w:lineRule="atLeast"/>
              <w:rPr>
                <w:szCs w:val="28"/>
              </w:rPr>
            </w:pPr>
          </w:p>
        </w:tc>
        <w:tc>
          <w:tcPr>
            <w:tcW w:w="2666" w:type="dxa"/>
            <w:gridSpan w:val="4"/>
            <w:tcBorders>
              <w:top w:val="single" w:sz="4" w:space="0" w:color="000000"/>
              <w:left w:val="single" w:sz="4" w:space="0" w:color="000000"/>
              <w:bottom w:val="single" w:sz="4" w:space="0" w:color="000000"/>
              <w:right w:val="single" w:sz="4" w:space="0" w:color="000000"/>
            </w:tcBorders>
            <w:shd w:val="clear" w:color="auto" w:fill="auto"/>
          </w:tcPr>
          <w:p w14:paraId="0E15BA11" w14:textId="77777777" w:rsidR="009661B5" w:rsidRDefault="006D6893">
            <w:pPr>
              <w:spacing w:line="315" w:lineRule="atLeast"/>
              <w:ind w:firstLine="147"/>
              <w:rPr>
                <w:szCs w:val="28"/>
              </w:rPr>
            </w:pPr>
            <w:r>
              <w:rPr>
                <w:szCs w:val="28"/>
              </w:rPr>
              <w:lastRenderedPageBreak/>
              <w:t xml:space="preserve"> Главный врач РГБЛПУ  «Черкесская городская больница»</w:t>
            </w:r>
          </w:p>
          <w:p w14:paraId="728FD997" w14:textId="77777777" w:rsidR="009661B5" w:rsidRDefault="006D6893">
            <w:pPr>
              <w:spacing w:line="315" w:lineRule="atLeast"/>
              <w:ind w:firstLine="147"/>
              <w:rPr>
                <w:szCs w:val="28"/>
              </w:rPr>
            </w:pPr>
            <w:r>
              <w:rPr>
                <w:szCs w:val="28"/>
              </w:rPr>
              <w:t>Асланукова А.Н.;</w:t>
            </w:r>
          </w:p>
          <w:p w14:paraId="139B77A2" w14:textId="77777777" w:rsidR="009661B5" w:rsidRDefault="006D6893">
            <w:pPr>
              <w:spacing w:line="315" w:lineRule="atLeast"/>
              <w:ind w:firstLine="147"/>
              <w:rPr>
                <w:szCs w:val="28"/>
              </w:rPr>
            </w:pPr>
            <w:r>
              <w:rPr>
                <w:szCs w:val="28"/>
              </w:rPr>
              <w:t>Главный врач РГБЛПУ « ЛРЦ»</w:t>
            </w:r>
          </w:p>
          <w:p w14:paraId="4E494C68" w14:textId="77777777" w:rsidR="009661B5" w:rsidRDefault="006D6893">
            <w:pPr>
              <w:spacing w:line="315" w:lineRule="atLeast"/>
              <w:ind w:firstLine="147"/>
              <w:rPr>
                <w:szCs w:val="28"/>
              </w:rPr>
            </w:pPr>
            <w:r>
              <w:rPr>
                <w:szCs w:val="28"/>
              </w:rPr>
              <w:t>Темрезов Б.С.;</w:t>
            </w:r>
          </w:p>
          <w:p w14:paraId="6D05015A" w14:textId="77777777" w:rsidR="009661B5" w:rsidRDefault="006D6893">
            <w:pPr>
              <w:spacing w:line="315" w:lineRule="atLeast"/>
              <w:ind w:firstLine="147"/>
              <w:rPr>
                <w:szCs w:val="28"/>
              </w:rPr>
            </w:pPr>
            <w:r>
              <w:rPr>
                <w:szCs w:val="28"/>
              </w:rPr>
              <w:t xml:space="preserve">Гл. врач РГБУЗ «РЦМК и СМП» </w:t>
            </w:r>
          </w:p>
          <w:p w14:paraId="7411D626" w14:textId="77777777" w:rsidR="009661B5" w:rsidRDefault="006D6893">
            <w:pPr>
              <w:spacing w:line="315" w:lineRule="atLeast"/>
              <w:ind w:firstLine="147"/>
              <w:rPr>
                <w:szCs w:val="28"/>
              </w:rPr>
            </w:pPr>
            <w:r>
              <w:rPr>
                <w:szCs w:val="28"/>
              </w:rPr>
              <w:t>Охтов А.Ф.</w:t>
            </w:r>
          </w:p>
          <w:p w14:paraId="6B5164C4" w14:textId="77777777" w:rsidR="009661B5" w:rsidRDefault="009661B5">
            <w:pPr>
              <w:spacing w:line="315" w:lineRule="atLeast"/>
              <w:ind w:firstLine="147"/>
              <w:rPr>
                <w:szCs w:val="28"/>
              </w:rPr>
            </w:pPr>
          </w:p>
          <w:p w14:paraId="2C93A1E0" w14:textId="77777777" w:rsidR="009661B5" w:rsidRDefault="009661B5">
            <w:pPr>
              <w:spacing w:line="315" w:lineRule="atLeast"/>
              <w:ind w:firstLine="147"/>
              <w:rPr>
                <w:szCs w:val="28"/>
              </w:rPr>
            </w:pPr>
          </w:p>
          <w:p w14:paraId="36B5CCCB" w14:textId="77777777" w:rsidR="009661B5" w:rsidRDefault="006D6893">
            <w:pPr>
              <w:spacing w:line="315" w:lineRule="atLeast"/>
              <w:ind w:firstLine="147"/>
              <w:rPr>
                <w:szCs w:val="28"/>
              </w:rPr>
            </w:pPr>
            <w:r>
              <w:rPr>
                <w:szCs w:val="28"/>
              </w:rPr>
              <w:t>И.о. главного врача РГБЛПУ «Урупская ЦРБ» Черноземова Л.Н</w:t>
            </w:r>
          </w:p>
          <w:p w14:paraId="777E46FC" w14:textId="77777777" w:rsidR="009661B5" w:rsidRDefault="006D6893">
            <w:pPr>
              <w:spacing w:line="315" w:lineRule="atLeast"/>
              <w:ind w:firstLine="147"/>
              <w:rPr>
                <w:szCs w:val="28"/>
              </w:rPr>
            </w:pPr>
            <w:r>
              <w:rPr>
                <w:szCs w:val="28"/>
              </w:rPr>
              <w:t>И.о. главного врача РГБЛПУ «Зеленчукская  ЦРБ» Величко А.Д.</w:t>
            </w:r>
          </w:p>
          <w:p w14:paraId="42761713" w14:textId="77777777" w:rsidR="009661B5" w:rsidRDefault="009661B5">
            <w:pPr>
              <w:spacing w:line="315" w:lineRule="atLeast"/>
              <w:ind w:firstLine="147"/>
              <w:rPr>
                <w:szCs w:val="28"/>
              </w:rPr>
            </w:pPr>
          </w:p>
          <w:p w14:paraId="47601289" w14:textId="77777777" w:rsidR="009661B5" w:rsidRDefault="006D6893">
            <w:pPr>
              <w:spacing w:line="315" w:lineRule="atLeast"/>
              <w:ind w:firstLine="147"/>
              <w:rPr>
                <w:szCs w:val="28"/>
              </w:rPr>
            </w:pPr>
            <w:r>
              <w:rPr>
                <w:szCs w:val="28"/>
              </w:rPr>
              <w:t xml:space="preserve">Главный врач РГБЛПУ «Хабезская   ЦРБ» </w:t>
            </w:r>
          </w:p>
          <w:p w14:paraId="4BB3FB6B" w14:textId="77777777" w:rsidR="009661B5" w:rsidRDefault="006D6893">
            <w:pPr>
              <w:spacing w:line="315" w:lineRule="atLeast"/>
              <w:ind w:firstLine="147"/>
              <w:rPr>
                <w:szCs w:val="28"/>
              </w:rPr>
            </w:pPr>
            <w:r>
              <w:rPr>
                <w:szCs w:val="28"/>
              </w:rPr>
              <w:t>Макаов А.Х.-М.</w:t>
            </w:r>
          </w:p>
          <w:p w14:paraId="52C1160E" w14:textId="77777777" w:rsidR="009661B5" w:rsidRDefault="009661B5">
            <w:pPr>
              <w:spacing w:line="315" w:lineRule="atLeast"/>
              <w:ind w:firstLine="147"/>
              <w:rPr>
                <w:szCs w:val="28"/>
              </w:rPr>
            </w:pPr>
          </w:p>
          <w:p w14:paraId="5477FD4A" w14:textId="77777777" w:rsidR="009661B5" w:rsidRDefault="006D6893">
            <w:pPr>
              <w:spacing w:line="315" w:lineRule="atLeast"/>
              <w:ind w:firstLine="147"/>
              <w:rPr>
                <w:szCs w:val="28"/>
              </w:rPr>
            </w:pPr>
            <w:r>
              <w:rPr>
                <w:szCs w:val="28"/>
              </w:rPr>
              <w:t xml:space="preserve">Главный врач РГБЛПУ «Карачаевская ЦГРБ» </w:t>
            </w:r>
          </w:p>
          <w:p w14:paraId="1A3CD06F" w14:textId="77777777" w:rsidR="009661B5" w:rsidRDefault="006D6893">
            <w:pPr>
              <w:spacing w:line="315" w:lineRule="atLeast"/>
              <w:ind w:firstLine="147"/>
              <w:rPr>
                <w:szCs w:val="28"/>
              </w:rPr>
            </w:pPr>
            <w:r>
              <w:rPr>
                <w:szCs w:val="28"/>
              </w:rPr>
              <w:t>Айдинов Д. Х.</w:t>
            </w:r>
          </w:p>
          <w:p w14:paraId="2A14EFEB" w14:textId="77777777" w:rsidR="009661B5" w:rsidRDefault="006D6893">
            <w:pPr>
              <w:spacing w:line="315" w:lineRule="atLeast"/>
              <w:ind w:firstLine="147"/>
              <w:rPr>
                <w:szCs w:val="28"/>
              </w:rPr>
            </w:pPr>
            <w:r>
              <w:rPr>
                <w:szCs w:val="28"/>
              </w:rPr>
              <w:t xml:space="preserve"> </w:t>
            </w:r>
          </w:p>
          <w:p w14:paraId="0044C9B1" w14:textId="77777777" w:rsidR="009661B5" w:rsidRDefault="009661B5">
            <w:pPr>
              <w:spacing w:line="315" w:lineRule="atLeast"/>
              <w:ind w:firstLine="147"/>
              <w:rPr>
                <w:szCs w:val="28"/>
              </w:rPr>
            </w:pPr>
          </w:p>
          <w:p w14:paraId="69FA2B11" w14:textId="77777777" w:rsidR="009661B5" w:rsidRDefault="006D6893">
            <w:pPr>
              <w:spacing w:line="315" w:lineRule="atLeast"/>
              <w:ind w:firstLine="147"/>
              <w:rPr>
                <w:szCs w:val="28"/>
              </w:rPr>
            </w:pPr>
            <w:r>
              <w:rPr>
                <w:szCs w:val="28"/>
              </w:rPr>
              <w:t xml:space="preserve">И.о. главного врача РГБЛПУ «Усть-Джегутинская   ЦРБ» </w:t>
            </w:r>
          </w:p>
          <w:p w14:paraId="3D532BFB" w14:textId="77777777" w:rsidR="009661B5" w:rsidRDefault="006D6893">
            <w:pPr>
              <w:spacing w:line="315" w:lineRule="atLeast"/>
              <w:ind w:firstLine="147"/>
              <w:rPr>
                <w:szCs w:val="28"/>
              </w:rPr>
            </w:pPr>
            <w:r>
              <w:rPr>
                <w:szCs w:val="28"/>
              </w:rPr>
              <w:t>Батчаев У.А.</w:t>
            </w:r>
          </w:p>
          <w:p w14:paraId="3ACB0743" w14:textId="77777777" w:rsidR="009661B5" w:rsidRDefault="009661B5">
            <w:pPr>
              <w:spacing w:line="315" w:lineRule="atLeast"/>
              <w:ind w:firstLine="147"/>
              <w:rPr>
                <w:szCs w:val="28"/>
              </w:rPr>
            </w:pPr>
          </w:p>
          <w:p w14:paraId="19E26F55" w14:textId="77777777" w:rsidR="009661B5" w:rsidRDefault="006D6893">
            <w:pPr>
              <w:spacing w:line="315" w:lineRule="atLeast"/>
              <w:ind w:firstLine="147"/>
              <w:rPr>
                <w:b/>
                <w:szCs w:val="28"/>
              </w:rPr>
            </w:pPr>
            <w:r>
              <w:rPr>
                <w:szCs w:val="28"/>
              </w:rPr>
              <w:t xml:space="preserve">Главный врач РГБЛПУ </w:t>
            </w:r>
            <w:r>
              <w:rPr>
                <w:szCs w:val="28"/>
              </w:rPr>
              <w:lastRenderedPageBreak/>
              <w:t xml:space="preserve">«Малокарачаевская    ЦРБ» </w:t>
            </w:r>
          </w:p>
          <w:p w14:paraId="1ED5C920" w14:textId="77777777" w:rsidR="009661B5" w:rsidRDefault="006D6893">
            <w:pPr>
              <w:spacing w:line="315" w:lineRule="atLeast"/>
              <w:ind w:firstLine="147"/>
              <w:rPr>
                <w:szCs w:val="28"/>
              </w:rPr>
            </w:pPr>
            <w:r>
              <w:rPr>
                <w:szCs w:val="28"/>
              </w:rPr>
              <w:t>Джатдоев И.М.</w:t>
            </w:r>
          </w:p>
          <w:p w14:paraId="0A91A1C7" w14:textId="77777777" w:rsidR="009661B5" w:rsidRDefault="009661B5">
            <w:pPr>
              <w:spacing w:line="315" w:lineRule="atLeast"/>
              <w:ind w:firstLine="147"/>
              <w:rPr>
                <w:szCs w:val="28"/>
              </w:rPr>
            </w:pPr>
          </w:p>
          <w:p w14:paraId="0FF7F7E8" w14:textId="77777777" w:rsidR="009661B5" w:rsidRDefault="009661B5">
            <w:pPr>
              <w:spacing w:line="315" w:lineRule="atLeast"/>
              <w:ind w:firstLine="147"/>
              <w:rPr>
                <w:szCs w:val="28"/>
              </w:rPr>
            </w:pPr>
          </w:p>
          <w:p w14:paraId="36EE43FE" w14:textId="77777777" w:rsidR="009661B5" w:rsidRDefault="006D6893">
            <w:pPr>
              <w:spacing w:line="315" w:lineRule="atLeast"/>
              <w:ind w:firstLine="147"/>
              <w:rPr>
                <w:szCs w:val="28"/>
              </w:rPr>
            </w:pPr>
            <w:r>
              <w:rPr>
                <w:szCs w:val="28"/>
              </w:rPr>
              <w:t xml:space="preserve">И.о.Главного врача РГБЛПУ «Адыге-Хабльская ЦРБ» </w:t>
            </w:r>
          </w:p>
          <w:p w14:paraId="6DB33067" w14:textId="77777777" w:rsidR="009661B5" w:rsidRDefault="006D6893">
            <w:pPr>
              <w:spacing w:line="315" w:lineRule="atLeast"/>
              <w:ind w:firstLine="147"/>
              <w:rPr>
                <w:szCs w:val="28"/>
              </w:rPr>
            </w:pPr>
            <w:r>
              <w:rPr>
                <w:szCs w:val="28"/>
              </w:rPr>
              <w:t xml:space="preserve"> Бесакаева Ж.С.</w:t>
            </w:r>
          </w:p>
          <w:p w14:paraId="0E54C40D" w14:textId="77777777" w:rsidR="009661B5" w:rsidRDefault="009661B5">
            <w:pPr>
              <w:spacing w:line="315" w:lineRule="atLeast"/>
              <w:ind w:firstLine="147"/>
              <w:rPr>
                <w:szCs w:val="28"/>
              </w:rPr>
            </w:pPr>
          </w:p>
          <w:p w14:paraId="64F1D819" w14:textId="77777777" w:rsidR="009661B5" w:rsidRDefault="006D6893">
            <w:pPr>
              <w:spacing w:line="315" w:lineRule="atLeast"/>
              <w:ind w:firstLine="147"/>
              <w:rPr>
                <w:szCs w:val="28"/>
              </w:rPr>
            </w:pPr>
            <w:r>
              <w:rPr>
                <w:szCs w:val="28"/>
              </w:rPr>
              <w:t xml:space="preserve">И.о.главного врача РГБЛПУ «Ногайская    ЦРП Матакаев А.Б. </w:t>
            </w:r>
          </w:p>
          <w:p w14:paraId="2CFC2BD2" w14:textId="77777777" w:rsidR="009661B5" w:rsidRDefault="006D6893">
            <w:pPr>
              <w:spacing w:line="315" w:lineRule="atLeast"/>
              <w:ind w:firstLine="147"/>
              <w:rPr>
                <w:szCs w:val="28"/>
              </w:rPr>
            </w:pPr>
            <w:r>
              <w:rPr>
                <w:szCs w:val="28"/>
              </w:rPr>
              <w:t>Главный врач РГБЛПУ «Абазинская ЦРБ</w:t>
            </w:r>
          </w:p>
          <w:p w14:paraId="6129F0FA" w14:textId="77777777" w:rsidR="009661B5" w:rsidRDefault="006D6893">
            <w:pPr>
              <w:spacing w:line="315" w:lineRule="atLeast"/>
              <w:ind w:firstLine="147"/>
            </w:pPr>
            <w:r>
              <w:rPr>
                <w:szCs w:val="28"/>
              </w:rPr>
              <w:t xml:space="preserve"> ЦРБ» </w:t>
            </w:r>
          </w:p>
          <w:p w14:paraId="210E90EC" w14:textId="77777777" w:rsidR="009661B5" w:rsidRDefault="006D6893">
            <w:pPr>
              <w:spacing w:line="315" w:lineRule="atLeast"/>
            </w:pPr>
            <w:r>
              <w:t>Харатоков А.М.</w:t>
            </w:r>
          </w:p>
          <w:p w14:paraId="46DA6901" w14:textId="77777777" w:rsidR="009661B5" w:rsidRDefault="009661B5">
            <w:pPr>
              <w:spacing w:line="315" w:lineRule="atLeast"/>
              <w:ind w:firstLine="147"/>
              <w:rPr>
                <w:szCs w:val="28"/>
              </w:rPr>
            </w:pPr>
          </w:p>
          <w:p w14:paraId="43FB18D7" w14:textId="77777777" w:rsidR="009661B5" w:rsidRDefault="006D6893">
            <w:pPr>
              <w:spacing w:line="315" w:lineRule="atLeast"/>
              <w:ind w:firstLine="147"/>
              <w:rPr>
                <w:szCs w:val="28"/>
              </w:rPr>
            </w:pPr>
            <w:r>
              <w:rPr>
                <w:szCs w:val="28"/>
              </w:rPr>
              <w:t xml:space="preserve">Главный врач РГБЛПУ «Прикубанская ЦРБ» </w:t>
            </w:r>
          </w:p>
          <w:p w14:paraId="12F4C2E8" w14:textId="77777777" w:rsidR="009661B5" w:rsidRDefault="006D6893">
            <w:pPr>
              <w:spacing w:line="315" w:lineRule="atLeast"/>
              <w:rPr>
                <w:szCs w:val="28"/>
              </w:rPr>
            </w:pPr>
            <w:r>
              <w:rPr>
                <w:szCs w:val="28"/>
              </w:rPr>
              <w:t>Алестратенко Л.И.</w:t>
            </w:r>
          </w:p>
          <w:p w14:paraId="52E5E6BE" w14:textId="77777777" w:rsidR="009661B5" w:rsidRDefault="009661B5">
            <w:pPr>
              <w:spacing w:line="315" w:lineRule="atLeast"/>
              <w:rPr>
                <w:szCs w:val="28"/>
              </w:rPr>
            </w:pPr>
          </w:p>
          <w:p w14:paraId="58D1E428" w14:textId="77777777" w:rsidR="009661B5" w:rsidRDefault="006D6893">
            <w:pPr>
              <w:spacing w:line="315" w:lineRule="atLeast"/>
            </w:pPr>
            <w:r>
              <w:rPr>
                <w:szCs w:val="28"/>
              </w:rPr>
              <w:t xml:space="preserve"> </w:t>
            </w:r>
            <w:r>
              <w:rPr>
                <w:b/>
                <w:szCs w:val="28"/>
              </w:rPr>
              <w:t xml:space="preserve"> </w:t>
            </w:r>
          </w:p>
        </w:tc>
      </w:tr>
      <w:tr w:rsidR="009661B5" w14:paraId="21C34AE5" w14:textId="77777777">
        <w:tc>
          <w:tcPr>
            <w:tcW w:w="9495" w:type="dxa"/>
            <w:gridSpan w:val="3"/>
            <w:tcBorders>
              <w:top w:val="single" w:sz="4" w:space="0" w:color="000000"/>
              <w:bottom w:val="single" w:sz="4" w:space="0" w:color="000000"/>
            </w:tcBorders>
            <w:shd w:val="clear" w:color="auto" w:fill="auto"/>
          </w:tcPr>
          <w:p w14:paraId="0F9E7696" w14:textId="77777777" w:rsidR="009661B5" w:rsidRDefault="006D6893">
            <w:pPr>
              <w:spacing w:line="315" w:lineRule="atLeast"/>
              <w:rPr>
                <w:szCs w:val="28"/>
              </w:rPr>
            </w:pPr>
            <w:r>
              <w:rPr>
                <w:b/>
                <w:szCs w:val="28"/>
              </w:rPr>
              <w:lastRenderedPageBreak/>
              <w:t>В  РСЦ   направляются больные с ОКС с подъемом ST и больные с ОКС без  подъема ST высокого риска ССЗ</w:t>
            </w:r>
          </w:p>
          <w:p w14:paraId="4D3810D6" w14:textId="77777777" w:rsidR="009661B5" w:rsidRDefault="009661B5">
            <w:pPr>
              <w:spacing w:line="315" w:lineRule="atLeast"/>
              <w:rPr>
                <w:szCs w:val="28"/>
              </w:rPr>
            </w:pPr>
          </w:p>
        </w:tc>
        <w:tc>
          <w:tcPr>
            <w:tcW w:w="30" w:type="dxa"/>
            <w:shd w:val="clear" w:color="auto" w:fill="auto"/>
          </w:tcPr>
          <w:p w14:paraId="7AEAD25B" w14:textId="77777777" w:rsidR="009661B5" w:rsidRDefault="009661B5"/>
        </w:tc>
        <w:tc>
          <w:tcPr>
            <w:tcW w:w="23" w:type="dxa"/>
            <w:shd w:val="clear" w:color="auto" w:fill="auto"/>
          </w:tcPr>
          <w:p w14:paraId="1D94ED7D" w14:textId="77777777" w:rsidR="009661B5" w:rsidRDefault="009661B5"/>
        </w:tc>
        <w:tc>
          <w:tcPr>
            <w:tcW w:w="63" w:type="dxa"/>
            <w:shd w:val="clear" w:color="auto" w:fill="auto"/>
          </w:tcPr>
          <w:p w14:paraId="756794C5" w14:textId="77777777" w:rsidR="009661B5" w:rsidRDefault="009661B5"/>
        </w:tc>
      </w:tr>
      <w:tr w:rsidR="009661B5" w14:paraId="28041B46" w14:textId="77777777">
        <w:tc>
          <w:tcPr>
            <w:tcW w:w="6945" w:type="dxa"/>
            <w:gridSpan w:val="2"/>
            <w:tcBorders>
              <w:top w:val="single" w:sz="4" w:space="0" w:color="000000"/>
              <w:left w:val="single" w:sz="4" w:space="0" w:color="000000"/>
              <w:bottom w:val="single" w:sz="4" w:space="0" w:color="000000"/>
            </w:tcBorders>
            <w:shd w:val="clear" w:color="auto" w:fill="auto"/>
          </w:tcPr>
          <w:p w14:paraId="5C1CFA72" w14:textId="77777777" w:rsidR="009661B5" w:rsidRDefault="006D6893">
            <w:pPr>
              <w:tabs>
                <w:tab w:val="center" w:pos="3370"/>
              </w:tabs>
              <w:spacing w:line="315" w:lineRule="atLeast"/>
              <w:rPr>
                <w:szCs w:val="28"/>
              </w:rPr>
            </w:pPr>
            <w:r>
              <w:rPr>
                <w:b/>
                <w:i/>
                <w:szCs w:val="28"/>
              </w:rPr>
              <w:t>Медицинская организация 2  уровня</w:t>
            </w:r>
          </w:p>
        </w:tc>
        <w:tc>
          <w:tcPr>
            <w:tcW w:w="2666" w:type="dxa"/>
            <w:gridSpan w:val="4"/>
            <w:tcBorders>
              <w:top w:val="single" w:sz="4" w:space="0" w:color="000000"/>
              <w:left w:val="single" w:sz="4" w:space="0" w:color="000000"/>
              <w:bottom w:val="single" w:sz="4" w:space="0" w:color="000000"/>
              <w:right w:val="single" w:sz="4" w:space="0" w:color="000000"/>
            </w:tcBorders>
            <w:shd w:val="clear" w:color="auto" w:fill="auto"/>
          </w:tcPr>
          <w:p w14:paraId="5EC0DDA6" w14:textId="77777777" w:rsidR="009661B5" w:rsidRDefault="009661B5">
            <w:pPr>
              <w:spacing w:line="315" w:lineRule="atLeast"/>
              <w:jc w:val="center"/>
              <w:rPr>
                <w:szCs w:val="28"/>
              </w:rPr>
            </w:pPr>
          </w:p>
        </w:tc>
      </w:tr>
      <w:tr w:rsidR="009661B5" w14:paraId="11568D0E" w14:textId="77777777">
        <w:tc>
          <w:tcPr>
            <w:tcW w:w="3585" w:type="dxa"/>
            <w:tcBorders>
              <w:top w:val="single" w:sz="4" w:space="0" w:color="000000"/>
              <w:left w:val="single" w:sz="4" w:space="0" w:color="000000"/>
              <w:bottom w:val="single" w:sz="4" w:space="0" w:color="000000"/>
            </w:tcBorders>
            <w:shd w:val="clear" w:color="auto" w:fill="auto"/>
          </w:tcPr>
          <w:p w14:paraId="40970A78" w14:textId="77777777" w:rsidR="009661B5" w:rsidRDefault="006D6893">
            <w:pPr>
              <w:spacing w:line="315" w:lineRule="atLeast"/>
              <w:rPr>
                <w:szCs w:val="28"/>
              </w:rPr>
            </w:pPr>
            <w:r>
              <w:rPr>
                <w:szCs w:val="28"/>
              </w:rPr>
              <w:t>РГБУЗ "Зеленчукская центральная районная больница", ст. Зеленчукская, (ПСО)</w:t>
            </w:r>
          </w:p>
          <w:p w14:paraId="7D7986B7" w14:textId="77777777" w:rsidR="009661B5" w:rsidRDefault="006D6893">
            <w:pPr>
              <w:spacing w:line="315" w:lineRule="atLeast"/>
              <w:rPr>
                <w:szCs w:val="28"/>
              </w:rPr>
            </w:pPr>
            <w:r>
              <w:rPr>
                <w:szCs w:val="28"/>
              </w:rPr>
              <w:t>Ответственное лицо за оказание медицинской помощи:</w:t>
            </w:r>
          </w:p>
          <w:p w14:paraId="3A32149D" w14:textId="77777777" w:rsidR="009661B5" w:rsidRDefault="006D6893">
            <w:pPr>
              <w:spacing w:line="315" w:lineRule="atLeast"/>
              <w:rPr>
                <w:szCs w:val="28"/>
              </w:rPr>
            </w:pPr>
            <w:r>
              <w:rPr>
                <w:szCs w:val="28"/>
              </w:rPr>
              <w:t xml:space="preserve"> Главный врач РГБЛПУ «Зеленчукская  ЦРБ « Величко А.Д.</w:t>
            </w:r>
          </w:p>
          <w:p w14:paraId="2E4DA7DF" w14:textId="77777777" w:rsidR="009661B5" w:rsidRDefault="006D6893">
            <w:pPr>
              <w:spacing w:line="315" w:lineRule="atLeast"/>
              <w:rPr>
                <w:szCs w:val="28"/>
              </w:rPr>
            </w:pPr>
            <w:r>
              <w:rPr>
                <w:szCs w:val="28"/>
              </w:rPr>
              <w:t>Тел.8(87878) 5-21-87</w:t>
            </w:r>
          </w:p>
          <w:p w14:paraId="742DF1DF" w14:textId="77777777" w:rsidR="009661B5" w:rsidRDefault="009661B5">
            <w:pPr>
              <w:rPr>
                <w:szCs w:val="28"/>
              </w:rPr>
            </w:pPr>
          </w:p>
        </w:tc>
        <w:tc>
          <w:tcPr>
            <w:tcW w:w="3360" w:type="dxa"/>
            <w:tcBorders>
              <w:top w:val="single" w:sz="4" w:space="0" w:color="000000"/>
              <w:left w:val="single" w:sz="4" w:space="0" w:color="000000"/>
              <w:bottom w:val="single" w:sz="4" w:space="0" w:color="000000"/>
            </w:tcBorders>
            <w:shd w:val="clear" w:color="auto" w:fill="auto"/>
          </w:tcPr>
          <w:p w14:paraId="21A4EC61" w14:textId="77777777" w:rsidR="009661B5" w:rsidRDefault="006D6893">
            <w:pPr>
              <w:spacing w:line="315" w:lineRule="atLeast"/>
              <w:rPr>
                <w:szCs w:val="28"/>
              </w:rPr>
            </w:pPr>
            <w:r>
              <w:rPr>
                <w:szCs w:val="28"/>
              </w:rPr>
              <w:t>Урупский район (18476)</w:t>
            </w:r>
          </w:p>
          <w:p w14:paraId="4F0CFC29" w14:textId="77777777" w:rsidR="009661B5" w:rsidRDefault="009661B5">
            <w:pPr>
              <w:spacing w:line="315" w:lineRule="atLeast"/>
              <w:rPr>
                <w:szCs w:val="28"/>
              </w:rPr>
            </w:pPr>
          </w:p>
          <w:p w14:paraId="40329034" w14:textId="77777777" w:rsidR="009661B5" w:rsidRDefault="009661B5">
            <w:pPr>
              <w:spacing w:line="315" w:lineRule="atLeast"/>
              <w:rPr>
                <w:szCs w:val="28"/>
              </w:rPr>
            </w:pPr>
          </w:p>
          <w:p w14:paraId="6ED2F687" w14:textId="77777777" w:rsidR="009661B5" w:rsidRDefault="006D6893">
            <w:pPr>
              <w:spacing w:line="315" w:lineRule="atLeast"/>
              <w:rPr>
                <w:szCs w:val="28"/>
              </w:rPr>
            </w:pPr>
            <w:r>
              <w:rPr>
                <w:szCs w:val="28"/>
              </w:rPr>
              <w:br/>
            </w:r>
          </w:p>
          <w:p w14:paraId="2E487881" w14:textId="77777777" w:rsidR="009661B5" w:rsidRDefault="006D6893">
            <w:pPr>
              <w:spacing w:line="315" w:lineRule="atLeast"/>
              <w:rPr>
                <w:szCs w:val="28"/>
              </w:rPr>
            </w:pPr>
            <w:r>
              <w:rPr>
                <w:szCs w:val="28"/>
              </w:rPr>
              <w:t>Зеленчукский район (37075)</w:t>
            </w:r>
            <w:r>
              <w:rPr>
                <w:szCs w:val="28"/>
              </w:rPr>
              <w:br/>
            </w:r>
          </w:p>
          <w:p w14:paraId="2D43B03A" w14:textId="77777777" w:rsidR="009661B5" w:rsidRDefault="009661B5">
            <w:pPr>
              <w:spacing w:line="315" w:lineRule="atLeast"/>
              <w:rPr>
                <w:szCs w:val="28"/>
              </w:rPr>
            </w:pPr>
          </w:p>
          <w:p w14:paraId="18CC5FDD" w14:textId="77777777" w:rsidR="009661B5" w:rsidRDefault="009661B5">
            <w:pPr>
              <w:spacing w:line="315" w:lineRule="atLeast"/>
              <w:rPr>
                <w:szCs w:val="28"/>
              </w:rPr>
            </w:pPr>
          </w:p>
          <w:p w14:paraId="73865D00" w14:textId="77777777" w:rsidR="009661B5" w:rsidRDefault="009661B5">
            <w:pPr>
              <w:spacing w:line="315" w:lineRule="atLeast"/>
              <w:rPr>
                <w:szCs w:val="28"/>
              </w:rPr>
            </w:pPr>
          </w:p>
          <w:p w14:paraId="04AAC04A" w14:textId="77777777" w:rsidR="009661B5" w:rsidRDefault="009661B5">
            <w:pPr>
              <w:spacing w:line="315" w:lineRule="atLeast"/>
              <w:rPr>
                <w:szCs w:val="28"/>
              </w:rPr>
            </w:pPr>
          </w:p>
          <w:p w14:paraId="259F90F4" w14:textId="77777777" w:rsidR="009661B5" w:rsidRDefault="009661B5">
            <w:pPr>
              <w:spacing w:line="315" w:lineRule="atLeast"/>
              <w:rPr>
                <w:szCs w:val="28"/>
              </w:rPr>
            </w:pPr>
          </w:p>
          <w:p w14:paraId="7588B1B6" w14:textId="77777777" w:rsidR="009661B5" w:rsidRDefault="006D6893">
            <w:pPr>
              <w:spacing w:line="315" w:lineRule="atLeast"/>
              <w:rPr>
                <w:szCs w:val="28"/>
              </w:rPr>
            </w:pPr>
            <w:r>
              <w:rPr>
                <w:b/>
                <w:szCs w:val="28"/>
              </w:rPr>
              <w:t xml:space="preserve"> </w:t>
            </w:r>
          </w:p>
        </w:tc>
        <w:tc>
          <w:tcPr>
            <w:tcW w:w="2666" w:type="dxa"/>
            <w:gridSpan w:val="4"/>
            <w:tcBorders>
              <w:top w:val="single" w:sz="4" w:space="0" w:color="000000"/>
              <w:left w:val="single" w:sz="4" w:space="0" w:color="000000"/>
              <w:bottom w:val="single" w:sz="4" w:space="0" w:color="000000"/>
              <w:right w:val="single" w:sz="4" w:space="0" w:color="000000"/>
            </w:tcBorders>
            <w:shd w:val="clear" w:color="auto" w:fill="auto"/>
          </w:tcPr>
          <w:p w14:paraId="1816817D" w14:textId="77777777" w:rsidR="009661B5" w:rsidRDefault="006D6893">
            <w:pPr>
              <w:spacing w:line="315" w:lineRule="atLeast"/>
              <w:rPr>
                <w:szCs w:val="28"/>
              </w:rPr>
            </w:pPr>
            <w:r>
              <w:rPr>
                <w:szCs w:val="28"/>
              </w:rPr>
              <w:t>И.о.Главного  врача РГБЛПУ «Урупская ЦРБ» Черноземова Л.Н</w:t>
            </w:r>
          </w:p>
          <w:p w14:paraId="32726151" w14:textId="77777777" w:rsidR="009661B5" w:rsidRDefault="009661B5">
            <w:pPr>
              <w:spacing w:line="315" w:lineRule="atLeast"/>
              <w:rPr>
                <w:szCs w:val="28"/>
              </w:rPr>
            </w:pPr>
          </w:p>
          <w:p w14:paraId="690C3026" w14:textId="77777777" w:rsidR="009661B5" w:rsidRDefault="006D6893">
            <w:pPr>
              <w:spacing w:line="315" w:lineRule="atLeast"/>
              <w:rPr>
                <w:szCs w:val="28"/>
              </w:rPr>
            </w:pPr>
            <w:r>
              <w:rPr>
                <w:szCs w:val="28"/>
              </w:rPr>
              <w:t>И.о.Главного  врача РГБЛПУ «Зеленчукская  ЦРБ « Величко А.Д.</w:t>
            </w:r>
          </w:p>
          <w:p w14:paraId="13A005D6" w14:textId="77777777" w:rsidR="009661B5" w:rsidRDefault="009661B5">
            <w:pPr>
              <w:spacing w:line="315" w:lineRule="atLeast"/>
              <w:rPr>
                <w:szCs w:val="28"/>
              </w:rPr>
            </w:pPr>
          </w:p>
          <w:p w14:paraId="7D0CA906" w14:textId="77777777" w:rsidR="009661B5" w:rsidRDefault="006D6893">
            <w:pPr>
              <w:spacing w:line="315" w:lineRule="atLeast"/>
              <w:rPr>
                <w:szCs w:val="28"/>
              </w:rPr>
            </w:pPr>
            <w:r>
              <w:rPr>
                <w:szCs w:val="28"/>
              </w:rPr>
              <w:t xml:space="preserve"> </w:t>
            </w:r>
          </w:p>
          <w:p w14:paraId="69BD338D" w14:textId="77777777" w:rsidR="009661B5" w:rsidRDefault="009661B5">
            <w:pPr>
              <w:spacing w:line="315" w:lineRule="atLeast"/>
              <w:rPr>
                <w:szCs w:val="28"/>
              </w:rPr>
            </w:pPr>
          </w:p>
          <w:p w14:paraId="1A6FA97A" w14:textId="77777777" w:rsidR="009661B5" w:rsidRDefault="009661B5">
            <w:pPr>
              <w:spacing w:line="315" w:lineRule="atLeast"/>
              <w:rPr>
                <w:szCs w:val="28"/>
              </w:rPr>
            </w:pPr>
          </w:p>
          <w:p w14:paraId="48C56D75" w14:textId="77777777" w:rsidR="009661B5" w:rsidRDefault="009661B5">
            <w:pPr>
              <w:spacing w:line="315" w:lineRule="atLeast"/>
              <w:rPr>
                <w:szCs w:val="28"/>
              </w:rPr>
            </w:pPr>
          </w:p>
          <w:p w14:paraId="59050DED" w14:textId="77777777" w:rsidR="009661B5" w:rsidRDefault="009661B5">
            <w:pPr>
              <w:spacing w:line="315" w:lineRule="atLeast"/>
              <w:rPr>
                <w:szCs w:val="28"/>
              </w:rPr>
            </w:pPr>
          </w:p>
          <w:p w14:paraId="31F41092" w14:textId="77777777" w:rsidR="009661B5" w:rsidRDefault="009661B5">
            <w:pPr>
              <w:spacing w:line="315" w:lineRule="atLeast"/>
              <w:rPr>
                <w:szCs w:val="28"/>
              </w:rPr>
            </w:pPr>
          </w:p>
          <w:p w14:paraId="7B2C71D9" w14:textId="77777777" w:rsidR="009661B5" w:rsidRDefault="009661B5">
            <w:pPr>
              <w:spacing w:line="315" w:lineRule="atLeast"/>
              <w:rPr>
                <w:szCs w:val="28"/>
              </w:rPr>
            </w:pPr>
          </w:p>
          <w:p w14:paraId="7318969A" w14:textId="77777777" w:rsidR="009661B5" w:rsidRDefault="006D6893">
            <w:pPr>
              <w:spacing w:line="315" w:lineRule="atLeast"/>
            </w:pPr>
            <w:r>
              <w:rPr>
                <w:szCs w:val="28"/>
              </w:rPr>
              <w:t xml:space="preserve">  </w:t>
            </w:r>
            <w:r>
              <w:rPr>
                <w:b/>
                <w:szCs w:val="28"/>
              </w:rPr>
              <w:t xml:space="preserve"> </w:t>
            </w:r>
          </w:p>
        </w:tc>
      </w:tr>
    </w:tbl>
    <w:p w14:paraId="406E1659" w14:textId="77777777" w:rsidR="009661B5" w:rsidRDefault="006D6893">
      <w:pPr>
        <w:spacing w:line="315" w:lineRule="atLeast"/>
      </w:pPr>
      <w:r>
        <w:rPr>
          <w:b/>
          <w:szCs w:val="28"/>
        </w:rPr>
        <w:lastRenderedPageBreak/>
        <w:t xml:space="preserve"> В ПСО направляются пациенты с ОКС без подъема ST низкого риска из Урупского и Зеленчукского района  с последующим переводом в РСЦ  по шкале</w:t>
      </w:r>
      <w:r>
        <w:rPr>
          <w:b/>
          <w:color w:val="FF3333"/>
          <w:szCs w:val="28"/>
        </w:rPr>
        <w:t xml:space="preserve"> </w:t>
      </w:r>
      <w:r>
        <w:rPr>
          <w:b/>
          <w:szCs w:val="28"/>
          <w:lang w:val="en-US"/>
        </w:rPr>
        <w:t>GRACE</w:t>
      </w:r>
      <w:r>
        <w:rPr>
          <w:b/>
          <w:szCs w:val="28"/>
        </w:rPr>
        <w:t xml:space="preserve"> или пациенты требующие проведение дифференциальной  диагностики.</w:t>
      </w:r>
    </w:p>
    <w:p w14:paraId="5A5C1A04" w14:textId="77777777" w:rsidR="009661B5" w:rsidRDefault="009661B5">
      <w:pPr>
        <w:spacing w:line="315" w:lineRule="atLeast"/>
      </w:pPr>
    </w:p>
    <w:p w14:paraId="1A5EE273" w14:textId="77777777" w:rsidR="009661B5" w:rsidRDefault="009661B5">
      <w:pPr>
        <w:spacing w:line="315" w:lineRule="atLeast"/>
      </w:pPr>
    </w:p>
    <w:p w14:paraId="452204D5" w14:textId="2C14B706" w:rsidR="009661B5" w:rsidRDefault="006D6893">
      <w:pPr>
        <w:spacing w:line="315" w:lineRule="atLeast"/>
        <w:rPr>
          <w:szCs w:val="28"/>
        </w:rPr>
      </w:pPr>
      <w:r>
        <w:rPr>
          <w:szCs w:val="28"/>
        </w:rPr>
        <w:t>2. Алгоритм диагностики</w:t>
      </w:r>
      <w:bookmarkStart w:id="18" w:name="page9R_mcid22"/>
      <w:bookmarkEnd w:id="18"/>
      <w:r>
        <w:rPr>
          <w:szCs w:val="28"/>
        </w:rPr>
        <w:t xml:space="preserve"> и</w:t>
      </w:r>
      <w:bookmarkStart w:id="19" w:name="page9R_mcid23"/>
      <w:bookmarkEnd w:id="19"/>
      <w:r>
        <w:rPr>
          <w:szCs w:val="28"/>
        </w:rPr>
        <w:t xml:space="preserve"> оказания помощи пациентам  с  ОКС  на догоспитальном этапе.</w:t>
      </w:r>
    </w:p>
    <w:p w14:paraId="32F6779E" w14:textId="77777777" w:rsidR="008469A7" w:rsidRDefault="008469A7" w:rsidP="008469A7">
      <w:r>
        <w:rPr>
          <w:b/>
          <w:bCs/>
        </w:rPr>
        <w:t>-</w:t>
      </w:r>
      <w:r>
        <w:t>Алгоритм направления на стационарное лечение по СКОРОЙ МЕДИЦИНСКОЙ ПОМОЩИ (СМП)  с распределением по конкретным МО, участвующим в маршрутизации пациентов ОКС ( по показаниям ) , с указанием фактического адреса МО</w:t>
      </w:r>
    </w:p>
    <w:p w14:paraId="3457A4DE" w14:textId="77777777" w:rsidR="008469A7" w:rsidRDefault="008469A7" w:rsidP="008469A7"/>
    <w:tbl>
      <w:tblPr>
        <w:tblW w:w="0" w:type="auto"/>
        <w:tblInd w:w="-20" w:type="dxa"/>
        <w:tblLayout w:type="fixed"/>
        <w:tblLook w:val="0000" w:firstRow="0" w:lastRow="0" w:firstColumn="0" w:lastColumn="0" w:noHBand="0" w:noVBand="0"/>
      </w:tblPr>
      <w:tblGrid>
        <w:gridCol w:w="4350"/>
        <w:gridCol w:w="4968"/>
      </w:tblGrid>
      <w:tr w:rsidR="008469A7" w14:paraId="530FDF4E" w14:textId="77777777" w:rsidTr="002210A3">
        <w:trPr>
          <w:trHeight w:val="432"/>
        </w:trPr>
        <w:tc>
          <w:tcPr>
            <w:tcW w:w="4350" w:type="dxa"/>
            <w:tcBorders>
              <w:top w:val="single" w:sz="4" w:space="0" w:color="000000"/>
              <w:left w:val="single" w:sz="4" w:space="0" w:color="000000"/>
              <w:bottom w:val="single" w:sz="4" w:space="0" w:color="000000"/>
            </w:tcBorders>
            <w:shd w:val="clear" w:color="auto" w:fill="auto"/>
          </w:tcPr>
          <w:p w14:paraId="215CA288" w14:textId="77777777" w:rsidR="008469A7" w:rsidRDefault="008469A7" w:rsidP="002210A3">
            <w:pPr>
              <w:spacing w:line="100" w:lineRule="atLeast"/>
            </w:pPr>
            <w:r>
              <w:t xml:space="preserve">Район </w:t>
            </w:r>
          </w:p>
        </w:tc>
        <w:tc>
          <w:tcPr>
            <w:tcW w:w="4968" w:type="dxa"/>
            <w:tcBorders>
              <w:top w:val="single" w:sz="4" w:space="0" w:color="000000"/>
              <w:left w:val="single" w:sz="4" w:space="0" w:color="000000"/>
              <w:bottom w:val="single" w:sz="4" w:space="0" w:color="000000"/>
              <w:right w:val="single" w:sz="4" w:space="0" w:color="000000"/>
            </w:tcBorders>
            <w:shd w:val="clear" w:color="auto" w:fill="auto"/>
          </w:tcPr>
          <w:p w14:paraId="79D3F2A0" w14:textId="77777777" w:rsidR="008469A7" w:rsidRDefault="008469A7" w:rsidP="002210A3">
            <w:pPr>
              <w:spacing w:line="100" w:lineRule="atLeast"/>
            </w:pPr>
            <w:r>
              <w:t xml:space="preserve"> Медицинская организация</w:t>
            </w:r>
          </w:p>
        </w:tc>
      </w:tr>
      <w:tr w:rsidR="008469A7" w14:paraId="011763EA" w14:textId="77777777" w:rsidTr="002210A3">
        <w:trPr>
          <w:trHeight w:val="321"/>
        </w:trPr>
        <w:tc>
          <w:tcPr>
            <w:tcW w:w="4350" w:type="dxa"/>
            <w:tcBorders>
              <w:top w:val="single" w:sz="4" w:space="0" w:color="000000"/>
              <w:left w:val="single" w:sz="4" w:space="0" w:color="000000"/>
              <w:bottom w:val="single" w:sz="4" w:space="0" w:color="000000"/>
            </w:tcBorders>
            <w:shd w:val="clear" w:color="auto" w:fill="auto"/>
          </w:tcPr>
          <w:p w14:paraId="22F6A4DB" w14:textId="77777777" w:rsidR="008469A7" w:rsidRDefault="008469A7" w:rsidP="002210A3">
            <w:pPr>
              <w:spacing w:before="100" w:after="119" w:line="100" w:lineRule="atLeast"/>
            </w:pPr>
            <w:r>
              <w:rPr>
                <w:bCs/>
              </w:rPr>
              <w:t>РГБУЗ «Абазинская ЦРП» (15 км, 13 мин). Адрес: а. Псыж, ул. им. Братьев Куджевых 20</w:t>
            </w:r>
          </w:p>
          <w:p w14:paraId="6B1F2026" w14:textId="77777777" w:rsidR="008469A7" w:rsidRDefault="008469A7" w:rsidP="002210A3">
            <w:pPr>
              <w:spacing w:line="100" w:lineRule="atLeast"/>
            </w:pPr>
          </w:p>
        </w:tc>
        <w:tc>
          <w:tcPr>
            <w:tcW w:w="4968" w:type="dxa"/>
            <w:tcBorders>
              <w:top w:val="single" w:sz="4" w:space="0" w:color="000000"/>
              <w:left w:val="single" w:sz="4" w:space="0" w:color="000000"/>
              <w:bottom w:val="single" w:sz="4" w:space="0" w:color="000000"/>
              <w:right w:val="single" w:sz="4" w:space="0" w:color="000000"/>
            </w:tcBorders>
            <w:shd w:val="clear" w:color="auto" w:fill="auto"/>
          </w:tcPr>
          <w:p w14:paraId="242153A8" w14:textId="77777777" w:rsidR="008469A7" w:rsidRDefault="008469A7" w:rsidP="002210A3">
            <w:pPr>
              <w:spacing w:line="100" w:lineRule="atLeast"/>
              <w:jc w:val="both"/>
            </w:pPr>
            <w:r>
              <w:t xml:space="preserve"> РСЦ на базе РГБ ЛПУ «КЧРКБ» г. Черкесск ул. Гвардейская д.1 </w:t>
            </w:r>
          </w:p>
          <w:p w14:paraId="2D9325A1" w14:textId="77777777" w:rsidR="008469A7" w:rsidRDefault="008469A7" w:rsidP="002210A3">
            <w:pPr>
              <w:spacing w:line="100" w:lineRule="atLeast"/>
              <w:jc w:val="both"/>
            </w:pPr>
          </w:p>
        </w:tc>
      </w:tr>
      <w:tr w:rsidR="008469A7" w14:paraId="56A91CD4" w14:textId="77777777" w:rsidTr="002210A3">
        <w:trPr>
          <w:trHeight w:val="302"/>
        </w:trPr>
        <w:tc>
          <w:tcPr>
            <w:tcW w:w="4350" w:type="dxa"/>
            <w:tcBorders>
              <w:top w:val="single" w:sz="4" w:space="0" w:color="000000"/>
              <w:left w:val="single" w:sz="4" w:space="0" w:color="000000"/>
              <w:bottom w:val="single" w:sz="4" w:space="0" w:color="000000"/>
            </w:tcBorders>
            <w:shd w:val="clear" w:color="auto" w:fill="auto"/>
          </w:tcPr>
          <w:p w14:paraId="7960B3FD" w14:textId="77777777" w:rsidR="008469A7" w:rsidRDefault="008469A7" w:rsidP="002210A3">
            <w:pPr>
              <w:spacing w:line="100" w:lineRule="atLeast"/>
            </w:pPr>
            <w:r>
              <w:rPr>
                <w:bCs/>
              </w:rPr>
              <w:t>РГБУЗ «Адыге-Хабльская ЦРБ» (22км, 20 мин) Адрес: КЧР, а. Адыге-Хабль, ул. Первомайская 142 В</w:t>
            </w:r>
          </w:p>
        </w:tc>
        <w:tc>
          <w:tcPr>
            <w:tcW w:w="4968" w:type="dxa"/>
            <w:tcBorders>
              <w:top w:val="single" w:sz="4" w:space="0" w:color="000000"/>
              <w:left w:val="single" w:sz="4" w:space="0" w:color="000000"/>
              <w:bottom w:val="single" w:sz="4" w:space="0" w:color="000000"/>
              <w:right w:val="single" w:sz="4" w:space="0" w:color="000000"/>
            </w:tcBorders>
            <w:shd w:val="clear" w:color="auto" w:fill="auto"/>
          </w:tcPr>
          <w:p w14:paraId="0DE5E2A8" w14:textId="77777777" w:rsidR="008469A7" w:rsidRDefault="008469A7" w:rsidP="002210A3">
            <w:pPr>
              <w:spacing w:line="100" w:lineRule="atLeast"/>
            </w:pPr>
            <w:r>
              <w:t xml:space="preserve"> РСЦ на базеРГБ ЛПУ «КЧРКБ» г. Черкесск ул. Гвардейская д.1</w:t>
            </w:r>
          </w:p>
          <w:p w14:paraId="4734FBB5" w14:textId="77777777" w:rsidR="008469A7" w:rsidRDefault="008469A7" w:rsidP="002210A3">
            <w:pPr>
              <w:spacing w:line="100" w:lineRule="atLeast"/>
            </w:pPr>
          </w:p>
        </w:tc>
      </w:tr>
      <w:tr w:rsidR="008469A7" w14:paraId="1A5F216A" w14:textId="77777777" w:rsidTr="002210A3">
        <w:trPr>
          <w:trHeight w:val="321"/>
        </w:trPr>
        <w:tc>
          <w:tcPr>
            <w:tcW w:w="4350" w:type="dxa"/>
            <w:tcBorders>
              <w:top w:val="single" w:sz="4" w:space="0" w:color="000000"/>
              <w:left w:val="single" w:sz="4" w:space="0" w:color="000000"/>
              <w:bottom w:val="single" w:sz="4" w:space="0" w:color="000000"/>
            </w:tcBorders>
            <w:shd w:val="clear" w:color="auto" w:fill="auto"/>
          </w:tcPr>
          <w:p w14:paraId="30C3D532" w14:textId="77777777" w:rsidR="008469A7" w:rsidRDefault="008469A7" w:rsidP="002210A3">
            <w:pPr>
              <w:spacing w:line="100" w:lineRule="atLeast"/>
            </w:pPr>
            <w:r>
              <w:rPr>
                <w:bCs/>
              </w:rPr>
              <w:t>РГБУЗ «Зеленчукская ЦРБ» (69 км, 1ч. 12мин) , Адрес: КЧР, ст. Зеленчукская, ул. Интернациональная123.</w:t>
            </w:r>
          </w:p>
        </w:tc>
        <w:tc>
          <w:tcPr>
            <w:tcW w:w="4968" w:type="dxa"/>
            <w:tcBorders>
              <w:top w:val="single" w:sz="4" w:space="0" w:color="000000"/>
              <w:left w:val="single" w:sz="4" w:space="0" w:color="000000"/>
              <w:bottom w:val="single" w:sz="4" w:space="0" w:color="000000"/>
              <w:right w:val="single" w:sz="4" w:space="0" w:color="000000"/>
            </w:tcBorders>
            <w:shd w:val="clear" w:color="auto" w:fill="auto"/>
          </w:tcPr>
          <w:p w14:paraId="63D6B362" w14:textId="77777777" w:rsidR="008469A7" w:rsidRDefault="008469A7" w:rsidP="002210A3">
            <w:pPr>
              <w:spacing w:line="100" w:lineRule="atLeast"/>
              <w:rPr>
                <w:kern w:val="1"/>
                <w:szCs w:val="28"/>
              </w:rPr>
            </w:pPr>
            <w:r>
              <w:t xml:space="preserve"> РСЦ на базе РГБ ЛПУ «КЧРКБ» г. Черкесск ул. Гвардейская д.1</w:t>
            </w:r>
          </w:p>
          <w:p w14:paraId="3EAC96BC" w14:textId="77777777" w:rsidR="008469A7" w:rsidRDefault="008469A7" w:rsidP="002210A3">
            <w:pPr>
              <w:spacing w:line="100" w:lineRule="atLeast"/>
              <w:jc w:val="center"/>
              <w:rPr>
                <w:kern w:val="1"/>
                <w:szCs w:val="28"/>
              </w:rPr>
            </w:pPr>
            <w:r>
              <w:rPr>
                <w:kern w:val="1"/>
                <w:szCs w:val="28"/>
              </w:rPr>
              <w:t>ПСО РГБУЗ «Зеленчукская ЦРБ»</w:t>
            </w:r>
          </w:p>
          <w:p w14:paraId="7E1F85DB" w14:textId="77777777" w:rsidR="008469A7" w:rsidRDefault="008469A7" w:rsidP="002210A3">
            <w:pPr>
              <w:spacing w:line="100" w:lineRule="atLeast"/>
            </w:pPr>
            <w:r>
              <w:rPr>
                <w:kern w:val="1"/>
                <w:szCs w:val="28"/>
              </w:rPr>
              <w:t>Адрес: КЧР, ст. Зеленчукская, ул. Интернациональная123.</w:t>
            </w:r>
          </w:p>
        </w:tc>
      </w:tr>
      <w:tr w:rsidR="008469A7" w14:paraId="7CD95074" w14:textId="77777777" w:rsidTr="002210A3">
        <w:trPr>
          <w:trHeight w:val="302"/>
        </w:trPr>
        <w:tc>
          <w:tcPr>
            <w:tcW w:w="4350" w:type="dxa"/>
            <w:tcBorders>
              <w:top w:val="single" w:sz="4" w:space="0" w:color="000000"/>
              <w:left w:val="single" w:sz="4" w:space="0" w:color="000000"/>
              <w:bottom w:val="single" w:sz="4" w:space="0" w:color="000000"/>
            </w:tcBorders>
            <w:shd w:val="clear" w:color="auto" w:fill="auto"/>
          </w:tcPr>
          <w:p w14:paraId="4E91A6EA" w14:textId="77777777" w:rsidR="008469A7" w:rsidRDefault="008469A7" w:rsidP="002210A3">
            <w:pPr>
              <w:spacing w:line="100" w:lineRule="atLeast"/>
            </w:pPr>
            <w:r>
              <w:rPr>
                <w:bCs/>
              </w:rPr>
              <w:t>РГБУЗ «Карачаевская ЦГРБ» (56 км, 60 мин) Адрес: КЧР, г. Карачаевск, ул. Магомедова 5.</w:t>
            </w:r>
          </w:p>
        </w:tc>
        <w:tc>
          <w:tcPr>
            <w:tcW w:w="4968" w:type="dxa"/>
            <w:tcBorders>
              <w:top w:val="single" w:sz="4" w:space="0" w:color="000000"/>
              <w:left w:val="single" w:sz="4" w:space="0" w:color="000000"/>
              <w:bottom w:val="single" w:sz="4" w:space="0" w:color="000000"/>
              <w:right w:val="single" w:sz="4" w:space="0" w:color="000000"/>
            </w:tcBorders>
            <w:shd w:val="clear" w:color="auto" w:fill="auto"/>
          </w:tcPr>
          <w:p w14:paraId="44BD3CD1" w14:textId="77777777" w:rsidR="008469A7" w:rsidRDefault="008469A7" w:rsidP="002210A3">
            <w:pPr>
              <w:spacing w:line="100" w:lineRule="atLeast"/>
            </w:pPr>
            <w:r>
              <w:t xml:space="preserve"> РСЦ на базе РГБ ЛПУ «КЧРКБ» г. Черкесск ул.  Гвардейская д.1</w:t>
            </w:r>
          </w:p>
          <w:p w14:paraId="2AD307A7" w14:textId="77777777" w:rsidR="008469A7" w:rsidRDefault="008469A7" w:rsidP="002210A3">
            <w:pPr>
              <w:spacing w:line="100" w:lineRule="atLeast"/>
            </w:pPr>
          </w:p>
        </w:tc>
      </w:tr>
      <w:tr w:rsidR="008469A7" w14:paraId="1D0BEB56" w14:textId="77777777" w:rsidTr="002210A3">
        <w:trPr>
          <w:trHeight w:val="302"/>
        </w:trPr>
        <w:tc>
          <w:tcPr>
            <w:tcW w:w="4350" w:type="dxa"/>
            <w:tcBorders>
              <w:top w:val="single" w:sz="4" w:space="0" w:color="000000"/>
              <w:left w:val="single" w:sz="4" w:space="0" w:color="000000"/>
              <w:bottom w:val="single" w:sz="4" w:space="0" w:color="000000"/>
            </w:tcBorders>
            <w:shd w:val="clear" w:color="auto" w:fill="auto"/>
          </w:tcPr>
          <w:p w14:paraId="37F07A96" w14:textId="77777777" w:rsidR="008469A7" w:rsidRDefault="008469A7" w:rsidP="002210A3">
            <w:pPr>
              <w:spacing w:line="100" w:lineRule="atLeast"/>
            </w:pPr>
            <w:r>
              <w:t>РГБУЗ «Малокарачаевская ЦРБ» (74 км., 91 мин.) Адрес: КЧР, с. Учкекен, ул. Ленина 47)</w:t>
            </w:r>
          </w:p>
        </w:tc>
        <w:tc>
          <w:tcPr>
            <w:tcW w:w="4968" w:type="dxa"/>
            <w:tcBorders>
              <w:top w:val="single" w:sz="4" w:space="0" w:color="000000"/>
              <w:left w:val="single" w:sz="4" w:space="0" w:color="000000"/>
              <w:bottom w:val="single" w:sz="4" w:space="0" w:color="000000"/>
              <w:right w:val="single" w:sz="4" w:space="0" w:color="000000"/>
            </w:tcBorders>
            <w:shd w:val="clear" w:color="auto" w:fill="auto"/>
          </w:tcPr>
          <w:p w14:paraId="1F9B9D7E" w14:textId="77777777" w:rsidR="008469A7" w:rsidRDefault="008469A7" w:rsidP="002210A3">
            <w:pPr>
              <w:spacing w:line="100" w:lineRule="atLeast"/>
            </w:pPr>
            <w:r>
              <w:t xml:space="preserve"> РСЦ на базе РГБ ЛПУ «КЧРКБ» г. Черкесск ул.  Гвардейская д.1</w:t>
            </w:r>
          </w:p>
          <w:p w14:paraId="2FF5ABD0" w14:textId="77777777" w:rsidR="008469A7" w:rsidRDefault="008469A7" w:rsidP="002210A3">
            <w:pPr>
              <w:spacing w:line="100" w:lineRule="atLeast"/>
            </w:pPr>
          </w:p>
          <w:p w14:paraId="7ECD1783" w14:textId="77777777" w:rsidR="008469A7" w:rsidRDefault="008469A7" w:rsidP="002210A3">
            <w:pPr>
              <w:spacing w:line="100" w:lineRule="atLeast"/>
            </w:pPr>
          </w:p>
        </w:tc>
      </w:tr>
      <w:tr w:rsidR="008469A7" w14:paraId="2EEDB89A" w14:textId="77777777" w:rsidTr="002210A3">
        <w:trPr>
          <w:trHeight w:val="302"/>
        </w:trPr>
        <w:tc>
          <w:tcPr>
            <w:tcW w:w="4350" w:type="dxa"/>
            <w:tcBorders>
              <w:top w:val="single" w:sz="4" w:space="0" w:color="000000"/>
              <w:left w:val="single" w:sz="4" w:space="0" w:color="000000"/>
              <w:bottom w:val="single" w:sz="4" w:space="0" w:color="000000"/>
            </w:tcBorders>
            <w:shd w:val="clear" w:color="auto" w:fill="auto"/>
          </w:tcPr>
          <w:p w14:paraId="6D5007B3" w14:textId="77777777" w:rsidR="008469A7" w:rsidRDefault="008469A7" w:rsidP="002210A3">
            <w:pPr>
              <w:spacing w:line="100" w:lineRule="atLeast"/>
            </w:pPr>
            <w:r>
              <w:t>РГБУЗ «Ногайская ЦРП» (23 км, 30 мин) Адрес: КЧР, п. Эркен-Шахар, ул. Мельничная 10.</w:t>
            </w:r>
          </w:p>
        </w:tc>
        <w:tc>
          <w:tcPr>
            <w:tcW w:w="4968" w:type="dxa"/>
            <w:tcBorders>
              <w:top w:val="single" w:sz="4" w:space="0" w:color="000000"/>
              <w:left w:val="single" w:sz="4" w:space="0" w:color="000000"/>
              <w:bottom w:val="single" w:sz="4" w:space="0" w:color="000000"/>
              <w:right w:val="single" w:sz="4" w:space="0" w:color="000000"/>
            </w:tcBorders>
            <w:shd w:val="clear" w:color="auto" w:fill="auto"/>
          </w:tcPr>
          <w:p w14:paraId="3244467B" w14:textId="77777777" w:rsidR="008469A7" w:rsidRDefault="008469A7" w:rsidP="002210A3">
            <w:pPr>
              <w:spacing w:line="100" w:lineRule="atLeast"/>
            </w:pPr>
            <w:r>
              <w:t xml:space="preserve"> РСЦ на базе   РГБ ЛПУ «КЧРКБ» г. Черкесск ул.  Гвардейская д.1</w:t>
            </w:r>
          </w:p>
          <w:p w14:paraId="00509841" w14:textId="77777777" w:rsidR="008469A7" w:rsidRDefault="008469A7" w:rsidP="002210A3">
            <w:pPr>
              <w:spacing w:line="100" w:lineRule="atLeast"/>
            </w:pPr>
          </w:p>
        </w:tc>
      </w:tr>
      <w:tr w:rsidR="008469A7" w14:paraId="76A12BDD" w14:textId="77777777" w:rsidTr="002210A3">
        <w:trPr>
          <w:trHeight w:val="302"/>
        </w:trPr>
        <w:tc>
          <w:tcPr>
            <w:tcW w:w="4350" w:type="dxa"/>
            <w:tcBorders>
              <w:top w:val="single" w:sz="4" w:space="0" w:color="000000"/>
              <w:left w:val="single" w:sz="4" w:space="0" w:color="000000"/>
              <w:bottom w:val="single" w:sz="4" w:space="0" w:color="000000"/>
            </w:tcBorders>
            <w:shd w:val="clear" w:color="auto" w:fill="auto"/>
          </w:tcPr>
          <w:p w14:paraId="70CFAE41" w14:textId="77777777" w:rsidR="008469A7" w:rsidRDefault="008469A7" w:rsidP="002210A3">
            <w:pPr>
              <w:spacing w:line="100" w:lineRule="atLeast"/>
            </w:pPr>
            <w:r>
              <w:t>РГБУЗ «Прикубанская ЦРБ» (18 км, 20 мин.) Адрес: КЧР, п. Кавказский пр. Ленина 29</w:t>
            </w:r>
          </w:p>
        </w:tc>
        <w:tc>
          <w:tcPr>
            <w:tcW w:w="4968" w:type="dxa"/>
            <w:tcBorders>
              <w:top w:val="single" w:sz="4" w:space="0" w:color="000000"/>
              <w:left w:val="single" w:sz="4" w:space="0" w:color="000000"/>
              <w:bottom w:val="single" w:sz="4" w:space="0" w:color="000000"/>
              <w:right w:val="single" w:sz="4" w:space="0" w:color="000000"/>
            </w:tcBorders>
            <w:shd w:val="clear" w:color="auto" w:fill="auto"/>
          </w:tcPr>
          <w:p w14:paraId="6A5CF8AF" w14:textId="77777777" w:rsidR="008469A7" w:rsidRDefault="008469A7" w:rsidP="002210A3">
            <w:pPr>
              <w:spacing w:line="100" w:lineRule="atLeast"/>
            </w:pPr>
            <w:r>
              <w:t xml:space="preserve"> РСЦ на базе РГБ ЛПУ «КЧРКБ» г. Черкесск ул.  Гвардейская д.1</w:t>
            </w:r>
          </w:p>
          <w:p w14:paraId="0BBD4232" w14:textId="77777777" w:rsidR="008469A7" w:rsidRDefault="008469A7" w:rsidP="002210A3">
            <w:pPr>
              <w:spacing w:line="100" w:lineRule="atLeast"/>
            </w:pPr>
          </w:p>
        </w:tc>
      </w:tr>
      <w:tr w:rsidR="008469A7" w14:paraId="113B6747" w14:textId="77777777" w:rsidTr="002210A3">
        <w:trPr>
          <w:trHeight w:val="302"/>
        </w:trPr>
        <w:tc>
          <w:tcPr>
            <w:tcW w:w="4350" w:type="dxa"/>
            <w:tcBorders>
              <w:top w:val="single" w:sz="4" w:space="0" w:color="000000"/>
              <w:left w:val="single" w:sz="4" w:space="0" w:color="000000"/>
              <w:bottom w:val="single" w:sz="4" w:space="0" w:color="000000"/>
            </w:tcBorders>
            <w:shd w:val="clear" w:color="auto" w:fill="auto"/>
          </w:tcPr>
          <w:p w14:paraId="201CA3DD" w14:textId="77777777" w:rsidR="008469A7" w:rsidRDefault="008469A7" w:rsidP="002210A3">
            <w:pPr>
              <w:spacing w:before="100" w:after="119" w:line="100" w:lineRule="atLeast"/>
            </w:pPr>
            <w:r>
              <w:t xml:space="preserve">РГБУЗ «Урупская ЦРБ» (120 км, </w:t>
            </w:r>
            <w:r>
              <w:lastRenderedPageBreak/>
              <w:t>2ч 30 мин.)</w:t>
            </w:r>
          </w:p>
          <w:p w14:paraId="05C72264" w14:textId="77777777" w:rsidR="008469A7" w:rsidRDefault="008469A7" w:rsidP="002210A3">
            <w:pPr>
              <w:spacing w:line="100" w:lineRule="atLeast"/>
            </w:pPr>
            <w:r>
              <w:t>Адрес: КЧР, п.г.т. Медногорский, ул. Мира 1.</w:t>
            </w:r>
          </w:p>
        </w:tc>
        <w:tc>
          <w:tcPr>
            <w:tcW w:w="4968" w:type="dxa"/>
            <w:tcBorders>
              <w:top w:val="single" w:sz="4" w:space="0" w:color="000000"/>
              <w:left w:val="single" w:sz="4" w:space="0" w:color="000000"/>
              <w:bottom w:val="single" w:sz="4" w:space="0" w:color="000000"/>
              <w:right w:val="single" w:sz="4" w:space="0" w:color="000000"/>
            </w:tcBorders>
            <w:shd w:val="clear" w:color="auto" w:fill="auto"/>
          </w:tcPr>
          <w:p w14:paraId="437F0648" w14:textId="77777777" w:rsidR="008469A7" w:rsidRDefault="008469A7" w:rsidP="002210A3">
            <w:pPr>
              <w:spacing w:line="100" w:lineRule="atLeast"/>
            </w:pPr>
            <w:r>
              <w:lastRenderedPageBreak/>
              <w:t xml:space="preserve"> РСЦ на базе РГБ ЛПУ «КЧРКБ»</w:t>
            </w:r>
          </w:p>
          <w:p w14:paraId="7B20DB95" w14:textId="77777777" w:rsidR="008469A7" w:rsidRDefault="008469A7" w:rsidP="002210A3">
            <w:pPr>
              <w:spacing w:line="100" w:lineRule="atLeast"/>
              <w:rPr>
                <w:kern w:val="1"/>
                <w:szCs w:val="28"/>
              </w:rPr>
            </w:pPr>
            <w:r>
              <w:lastRenderedPageBreak/>
              <w:t xml:space="preserve"> г. Черкесск ул.  Гвардейская д.1</w:t>
            </w:r>
          </w:p>
          <w:p w14:paraId="3694E4C1" w14:textId="77777777" w:rsidR="008469A7" w:rsidRDefault="008469A7" w:rsidP="002210A3">
            <w:pPr>
              <w:spacing w:line="100" w:lineRule="atLeast"/>
              <w:jc w:val="center"/>
              <w:rPr>
                <w:kern w:val="1"/>
                <w:szCs w:val="28"/>
              </w:rPr>
            </w:pPr>
            <w:r>
              <w:rPr>
                <w:kern w:val="1"/>
                <w:szCs w:val="28"/>
              </w:rPr>
              <w:t>ПСО РГБУЗ «Зеленчукская ЦРБ»</w:t>
            </w:r>
          </w:p>
          <w:p w14:paraId="0918A33F" w14:textId="77777777" w:rsidR="008469A7" w:rsidRDefault="008469A7" w:rsidP="002210A3">
            <w:pPr>
              <w:spacing w:line="100" w:lineRule="atLeast"/>
            </w:pPr>
            <w:r>
              <w:rPr>
                <w:kern w:val="1"/>
                <w:szCs w:val="28"/>
              </w:rPr>
              <w:t>Адрес: КЧР, ст. Зеленчукская, ул. Интернациональная123.</w:t>
            </w:r>
          </w:p>
        </w:tc>
      </w:tr>
      <w:tr w:rsidR="008469A7" w14:paraId="1621643B" w14:textId="77777777" w:rsidTr="002210A3">
        <w:trPr>
          <w:trHeight w:val="302"/>
        </w:trPr>
        <w:tc>
          <w:tcPr>
            <w:tcW w:w="4350" w:type="dxa"/>
            <w:tcBorders>
              <w:top w:val="single" w:sz="4" w:space="0" w:color="000000"/>
              <w:left w:val="single" w:sz="4" w:space="0" w:color="000000"/>
              <w:bottom w:val="single" w:sz="4" w:space="0" w:color="000000"/>
            </w:tcBorders>
            <w:shd w:val="clear" w:color="auto" w:fill="auto"/>
          </w:tcPr>
          <w:p w14:paraId="2EF5DBE5" w14:textId="77777777" w:rsidR="008469A7" w:rsidRDefault="008469A7" w:rsidP="002210A3">
            <w:pPr>
              <w:spacing w:line="100" w:lineRule="atLeast"/>
            </w:pPr>
            <w:r>
              <w:lastRenderedPageBreak/>
              <w:t>РГБУЗ «Усть-Джегутинская ЦРБ» (18 км., 25 мин.)</w:t>
            </w:r>
          </w:p>
          <w:p w14:paraId="2901B683" w14:textId="77777777" w:rsidR="008469A7" w:rsidRDefault="008469A7" w:rsidP="002210A3">
            <w:pPr>
              <w:spacing w:line="100" w:lineRule="atLeast"/>
            </w:pPr>
            <w:r>
              <w:t>Адрес: КЧР, г. Усть-Джегута, ул. Морозова 86</w:t>
            </w:r>
          </w:p>
        </w:tc>
        <w:tc>
          <w:tcPr>
            <w:tcW w:w="4968" w:type="dxa"/>
            <w:tcBorders>
              <w:top w:val="single" w:sz="4" w:space="0" w:color="000000"/>
              <w:left w:val="single" w:sz="4" w:space="0" w:color="000000"/>
              <w:bottom w:val="single" w:sz="4" w:space="0" w:color="000000"/>
              <w:right w:val="single" w:sz="4" w:space="0" w:color="000000"/>
            </w:tcBorders>
            <w:shd w:val="clear" w:color="auto" w:fill="auto"/>
          </w:tcPr>
          <w:p w14:paraId="41C37CA8" w14:textId="77777777" w:rsidR="008469A7" w:rsidRDefault="008469A7" w:rsidP="002210A3">
            <w:pPr>
              <w:spacing w:line="100" w:lineRule="atLeast"/>
            </w:pPr>
            <w:r>
              <w:t xml:space="preserve"> РСЦ на базе РГБ ЛПУ «КЧРКБ» г. Черкесск ул.  Гвардейская д.1</w:t>
            </w:r>
          </w:p>
          <w:p w14:paraId="0392144C" w14:textId="77777777" w:rsidR="008469A7" w:rsidRDefault="008469A7" w:rsidP="002210A3">
            <w:pPr>
              <w:spacing w:line="100" w:lineRule="atLeast"/>
            </w:pPr>
          </w:p>
        </w:tc>
      </w:tr>
      <w:tr w:rsidR="008469A7" w14:paraId="439C28AD" w14:textId="77777777" w:rsidTr="002210A3">
        <w:trPr>
          <w:trHeight w:val="302"/>
        </w:trPr>
        <w:tc>
          <w:tcPr>
            <w:tcW w:w="4350" w:type="dxa"/>
            <w:tcBorders>
              <w:top w:val="single" w:sz="4" w:space="0" w:color="000000"/>
              <w:left w:val="single" w:sz="4" w:space="0" w:color="000000"/>
              <w:bottom w:val="single" w:sz="4" w:space="0" w:color="000000"/>
            </w:tcBorders>
            <w:shd w:val="clear" w:color="auto" w:fill="auto"/>
          </w:tcPr>
          <w:p w14:paraId="1A0EDCE4" w14:textId="77777777" w:rsidR="008469A7" w:rsidRDefault="008469A7" w:rsidP="002210A3">
            <w:pPr>
              <w:spacing w:line="100" w:lineRule="atLeast"/>
            </w:pPr>
            <w:r>
              <w:t>РГБУЗ «Хабезская ЦРБ» (40 км, 40 мин) Адрес: КЧР, а. Хабез, ул. Больничная 6.</w:t>
            </w:r>
          </w:p>
        </w:tc>
        <w:tc>
          <w:tcPr>
            <w:tcW w:w="4968" w:type="dxa"/>
            <w:tcBorders>
              <w:top w:val="single" w:sz="4" w:space="0" w:color="000000"/>
              <w:left w:val="single" w:sz="4" w:space="0" w:color="000000"/>
              <w:bottom w:val="single" w:sz="4" w:space="0" w:color="000000"/>
              <w:right w:val="single" w:sz="4" w:space="0" w:color="000000"/>
            </w:tcBorders>
            <w:shd w:val="clear" w:color="auto" w:fill="auto"/>
          </w:tcPr>
          <w:p w14:paraId="473CC5CF" w14:textId="77777777" w:rsidR="008469A7" w:rsidRDefault="008469A7" w:rsidP="002210A3">
            <w:pPr>
              <w:spacing w:line="100" w:lineRule="atLeast"/>
            </w:pPr>
            <w:r>
              <w:t xml:space="preserve"> РСЦ на базе  РГБ ЛПУ «КЧРКБ» г. Черкесск ул.  Гвардейская д.1</w:t>
            </w:r>
          </w:p>
          <w:p w14:paraId="017D6BC5" w14:textId="77777777" w:rsidR="008469A7" w:rsidRDefault="008469A7" w:rsidP="002210A3">
            <w:pPr>
              <w:spacing w:line="100" w:lineRule="atLeast"/>
            </w:pPr>
          </w:p>
        </w:tc>
      </w:tr>
      <w:tr w:rsidR="008469A7" w14:paraId="56E069F1" w14:textId="77777777" w:rsidTr="002210A3">
        <w:trPr>
          <w:trHeight w:val="302"/>
        </w:trPr>
        <w:tc>
          <w:tcPr>
            <w:tcW w:w="4350" w:type="dxa"/>
            <w:tcBorders>
              <w:top w:val="single" w:sz="4" w:space="0" w:color="000000"/>
              <w:left w:val="single" w:sz="4" w:space="0" w:color="000000"/>
              <w:bottom w:val="single" w:sz="4" w:space="0" w:color="000000"/>
            </w:tcBorders>
            <w:shd w:val="clear" w:color="auto" w:fill="auto"/>
          </w:tcPr>
          <w:p w14:paraId="58D152F5" w14:textId="77777777" w:rsidR="008469A7" w:rsidRDefault="008469A7" w:rsidP="002210A3">
            <w:pPr>
              <w:spacing w:line="100" w:lineRule="atLeast"/>
            </w:pPr>
            <w:r>
              <w:t>РГБЛПУ «Лечебно-реабилитационный центр» (4,9 км., 12 мин). Адрес: КЧР, г. Черкесск ул. Гутякулова, 1.</w:t>
            </w:r>
          </w:p>
        </w:tc>
        <w:tc>
          <w:tcPr>
            <w:tcW w:w="4968" w:type="dxa"/>
            <w:tcBorders>
              <w:top w:val="single" w:sz="4" w:space="0" w:color="000000"/>
              <w:left w:val="single" w:sz="4" w:space="0" w:color="000000"/>
              <w:bottom w:val="single" w:sz="4" w:space="0" w:color="000000"/>
              <w:right w:val="single" w:sz="4" w:space="0" w:color="000000"/>
            </w:tcBorders>
            <w:shd w:val="clear" w:color="auto" w:fill="auto"/>
          </w:tcPr>
          <w:p w14:paraId="71686BB3" w14:textId="77777777" w:rsidR="008469A7" w:rsidRDefault="008469A7" w:rsidP="002210A3">
            <w:pPr>
              <w:spacing w:line="100" w:lineRule="atLeast"/>
            </w:pPr>
            <w:r>
              <w:t xml:space="preserve">  РСЦ на базеРГБ ЛПУ «КЧРКБ» г. Черкесск ул.  Гвардейская д.1</w:t>
            </w:r>
          </w:p>
          <w:p w14:paraId="4DF8A50B" w14:textId="77777777" w:rsidR="008469A7" w:rsidRDefault="008469A7" w:rsidP="002210A3">
            <w:pPr>
              <w:spacing w:line="100" w:lineRule="atLeast"/>
            </w:pPr>
          </w:p>
        </w:tc>
      </w:tr>
    </w:tbl>
    <w:p w14:paraId="7A4D1F4F" w14:textId="77777777" w:rsidR="008469A7" w:rsidRDefault="008469A7" w:rsidP="008469A7">
      <w:pPr>
        <w:spacing w:line="315" w:lineRule="atLeast"/>
        <w:textAlignment w:val="baseline"/>
      </w:pPr>
    </w:p>
    <w:p w14:paraId="7BB714F4" w14:textId="77777777" w:rsidR="008469A7" w:rsidRDefault="008469A7" w:rsidP="008469A7">
      <w:pPr>
        <w:spacing w:line="100" w:lineRule="atLeast"/>
        <w:ind w:firstLine="708"/>
        <w:jc w:val="center"/>
        <w:rPr>
          <w:b/>
          <w:bCs/>
          <w:kern w:val="1"/>
          <w:szCs w:val="28"/>
        </w:rPr>
      </w:pPr>
      <w:r>
        <w:rPr>
          <w:b/>
          <w:bCs/>
          <w:kern w:val="1"/>
          <w:szCs w:val="28"/>
        </w:rPr>
        <w:t xml:space="preserve">Алгоритм  маршрутизации </w:t>
      </w:r>
    </w:p>
    <w:p w14:paraId="39ABCD33" w14:textId="77777777" w:rsidR="008469A7" w:rsidRDefault="008469A7" w:rsidP="008469A7">
      <w:pPr>
        <w:spacing w:line="100" w:lineRule="atLeast"/>
        <w:ind w:firstLine="708"/>
        <w:jc w:val="center"/>
        <w:rPr>
          <w:b/>
          <w:bCs/>
          <w:kern w:val="1"/>
          <w:szCs w:val="28"/>
        </w:rPr>
      </w:pPr>
      <w:r>
        <w:rPr>
          <w:b/>
          <w:bCs/>
          <w:kern w:val="1"/>
          <w:szCs w:val="28"/>
        </w:rPr>
        <w:t>по Фельшерским пунктам , МО</w:t>
      </w:r>
      <w:r w:rsidRPr="008469A7">
        <w:rPr>
          <w:b/>
          <w:bCs/>
          <w:kern w:val="1"/>
          <w:szCs w:val="28"/>
        </w:rPr>
        <w:t xml:space="preserve">( </w:t>
      </w:r>
      <w:r>
        <w:rPr>
          <w:b/>
          <w:bCs/>
          <w:kern w:val="1"/>
          <w:szCs w:val="28"/>
        </w:rPr>
        <w:t>по консультации с ДКЦ</w:t>
      </w:r>
      <w:r w:rsidRPr="008469A7">
        <w:rPr>
          <w:b/>
          <w:bCs/>
          <w:kern w:val="1"/>
          <w:szCs w:val="28"/>
        </w:rPr>
        <w:t xml:space="preserve"> </w:t>
      </w:r>
      <w:r>
        <w:rPr>
          <w:b/>
          <w:bCs/>
          <w:kern w:val="1"/>
          <w:szCs w:val="28"/>
        </w:rPr>
        <w:t>)</w:t>
      </w:r>
    </w:p>
    <w:p w14:paraId="0EEC0169" w14:textId="77777777" w:rsidR="008469A7" w:rsidRDefault="008469A7" w:rsidP="008469A7">
      <w:pPr>
        <w:spacing w:line="100" w:lineRule="atLeast"/>
        <w:ind w:firstLine="708"/>
        <w:jc w:val="center"/>
        <w:rPr>
          <w:b/>
          <w:bCs/>
          <w:kern w:val="1"/>
          <w:szCs w:val="28"/>
        </w:rPr>
      </w:pPr>
    </w:p>
    <w:tbl>
      <w:tblPr>
        <w:tblW w:w="0" w:type="auto"/>
        <w:tblInd w:w="-15" w:type="dxa"/>
        <w:tblLayout w:type="fixed"/>
        <w:tblLook w:val="0000" w:firstRow="0" w:lastRow="0" w:firstColumn="0" w:lastColumn="0" w:noHBand="0" w:noVBand="0"/>
      </w:tblPr>
      <w:tblGrid>
        <w:gridCol w:w="913"/>
        <w:gridCol w:w="4836"/>
        <w:gridCol w:w="3824"/>
      </w:tblGrid>
      <w:tr w:rsidR="008469A7" w14:paraId="2270CFE3" w14:textId="77777777" w:rsidTr="002210A3">
        <w:tc>
          <w:tcPr>
            <w:tcW w:w="913" w:type="dxa"/>
            <w:tcBorders>
              <w:top w:val="single" w:sz="4" w:space="0" w:color="000000"/>
              <w:left w:val="single" w:sz="4" w:space="0" w:color="000000"/>
              <w:bottom w:val="single" w:sz="4" w:space="0" w:color="000000"/>
            </w:tcBorders>
            <w:shd w:val="clear" w:color="auto" w:fill="auto"/>
          </w:tcPr>
          <w:p w14:paraId="0EFED17E" w14:textId="77777777" w:rsidR="008469A7" w:rsidRDefault="008469A7" w:rsidP="002210A3">
            <w:pPr>
              <w:spacing w:line="100" w:lineRule="atLeast"/>
              <w:jc w:val="both"/>
              <w:rPr>
                <w:b/>
                <w:bCs/>
                <w:kern w:val="1"/>
                <w:szCs w:val="28"/>
              </w:rPr>
            </w:pPr>
            <w:r>
              <w:rPr>
                <w:b/>
                <w:bCs/>
                <w:kern w:val="1"/>
                <w:szCs w:val="28"/>
              </w:rPr>
              <w:t>№</w:t>
            </w:r>
          </w:p>
        </w:tc>
        <w:tc>
          <w:tcPr>
            <w:tcW w:w="4836" w:type="dxa"/>
            <w:tcBorders>
              <w:top w:val="single" w:sz="4" w:space="0" w:color="000000"/>
              <w:left w:val="single" w:sz="4" w:space="0" w:color="000000"/>
              <w:bottom w:val="single" w:sz="4" w:space="0" w:color="000000"/>
            </w:tcBorders>
            <w:shd w:val="clear" w:color="auto" w:fill="auto"/>
          </w:tcPr>
          <w:p w14:paraId="60B79907" w14:textId="77777777" w:rsidR="008469A7" w:rsidRDefault="008469A7" w:rsidP="002210A3">
            <w:pPr>
              <w:spacing w:line="100" w:lineRule="atLeast"/>
              <w:jc w:val="both"/>
              <w:rPr>
                <w:b/>
                <w:bCs/>
                <w:kern w:val="1"/>
                <w:szCs w:val="28"/>
              </w:rPr>
            </w:pPr>
            <w:r>
              <w:rPr>
                <w:b/>
                <w:bCs/>
                <w:kern w:val="1"/>
                <w:szCs w:val="28"/>
              </w:rPr>
              <w:t>Первичное МО</w:t>
            </w:r>
          </w:p>
        </w:tc>
        <w:tc>
          <w:tcPr>
            <w:tcW w:w="3824" w:type="dxa"/>
            <w:tcBorders>
              <w:top w:val="single" w:sz="4" w:space="0" w:color="000000"/>
              <w:left w:val="single" w:sz="4" w:space="0" w:color="000000"/>
              <w:bottom w:val="single" w:sz="4" w:space="0" w:color="000000"/>
              <w:right w:val="single" w:sz="4" w:space="0" w:color="000000"/>
            </w:tcBorders>
            <w:shd w:val="clear" w:color="auto" w:fill="auto"/>
          </w:tcPr>
          <w:p w14:paraId="7E767B9A" w14:textId="77777777" w:rsidR="008469A7" w:rsidRDefault="008469A7" w:rsidP="002210A3">
            <w:pPr>
              <w:spacing w:line="100" w:lineRule="atLeast"/>
              <w:jc w:val="center"/>
            </w:pPr>
            <w:r>
              <w:rPr>
                <w:b/>
                <w:bCs/>
                <w:kern w:val="1"/>
                <w:szCs w:val="28"/>
              </w:rPr>
              <w:t>МО</w:t>
            </w:r>
          </w:p>
        </w:tc>
      </w:tr>
      <w:tr w:rsidR="008469A7" w14:paraId="3AAB0EAF" w14:textId="77777777" w:rsidTr="002210A3">
        <w:tc>
          <w:tcPr>
            <w:tcW w:w="913" w:type="dxa"/>
            <w:vMerge w:val="restart"/>
            <w:tcBorders>
              <w:top w:val="single" w:sz="4" w:space="0" w:color="000000"/>
              <w:left w:val="single" w:sz="4" w:space="0" w:color="000000"/>
              <w:bottom w:val="single" w:sz="4" w:space="0" w:color="000000"/>
            </w:tcBorders>
            <w:shd w:val="clear" w:color="auto" w:fill="auto"/>
          </w:tcPr>
          <w:p w14:paraId="5CE40491" w14:textId="77777777" w:rsidR="008469A7" w:rsidRDefault="008469A7" w:rsidP="002210A3">
            <w:pPr>
              <w:spacing w:line="100" w:lineRule="atLeast"/>
              <w:jc w:val="both"/>
              <w:rPr>
                <w:kern w:val="1"/>
                <w:sz w:val="22"/>
                <w:szCs w:val="22"/>
              </w:rPr>
            </w:pPr>
            <w:r>
              <w:rPr>
                <w:kern w:val="1"/>
                <w:szCs w:val="28"/>
              </w:rPr>
              <w:t>1.</w:t>
            </w:r>
          </w:p>
        </w:tc>
        <w:tc>
          <w:tcPr>
            <w:tcW w:w="4836" w:type="dxa"/>
            <w:tcBorders>
              <w:top w:val="single" w:sz="4" w:space="0" w:color="000000"/>
              <w:left w:val="single" w:sz="4" w:space="0" w:color="000000"/>
              <w:bottom w:val="single" w:sz="4" w:space="0" w:color="000000"/>
            </w:tcBorders>
            <w:shd w:val="clear" w:color="auto" w:fill="auto"/>
          </w:tcPr>
          <w:p w14:paraId="329004FF" w14:textId="77777777" w:rsidR="008469A7" w:rsidRDefault="008469A7" w:rsidP="002210A3">
            <w:pPr>
              <w:spacing w:line="100" w:lineRule="atLeast"/>
              <w:rPr>
                <w:b/>
                <w:bCs/>
                <w:kern w:val="1"/>
              </w:rPr>
            </w:pPr>
            <w:r>
              <w:rPr>
                <w:kern w:val="1"/>
                <w:sz w:val="22"/>
                <w:szCs w:val="22"/>
              </w:rPr>
              <w:t>УБ ст. Кардоникская(12 км – 16 мин)</w:t>
            </w:r>
          </w:p>
        </w:tc>
        <w:tc>
          <w:tcPr>
            <w:tcW w:w="382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A1C67B4" w14:textId="77777777" w:rsidR="008469A7" w:rsidRDefault="008469A7" w:rsidP="002210A3">
            <w:pPr>
              <w:spacing w:line="100" w:lineRule="atLeast"/>
              <w:jc w:val="center"/>
              <w:rPr>
                <w:kern w:val="1"/>
                <w:sz w:val="22"/>
                <w:szCs w:val="22"/>
              </w:rPr>
            </w:pPr>
            <w:r>
              <w:rPr>
                <w:b/>
                <w:bCs/>
                <w:kern w:val="1"/>
              </w:rPr>
              <w:t xml:space="preserve"> </w:t>
            </w:r>
            <w:r>
              <w:rPr>
                <w:b/>
                <w:bCs/>
                <w:kern w:val="1"/>
                <w:sz w:val="22"/>
                <w:szCs w:val="22"/>
              </w:rPr>
              <w:t>МО 2 уровня  ПСО РГБУЗ «Зеленчукская ЦРБ»</w:t>
            </w:r>
          </w:p>
          <w:p w14:paraId="0EC33FA8" w14:textId="77777777" w:rsidR="008469A7" w:rsidRDefault="008469A7" w:rsidP="002210A3">
            <w:pPr>
              <w:spacing w:line="100" w:lineRule="atLeast"/>
              <w:jc w:val="center"/>
              <w:rPr>
                <w:kern w:val="1"/>
                <w:sz w:val="22"/>
                <w:szCs w:val="22"/>
              </w:rPr>
            </w:pPr>
          </w:p>
          <w:p w14:paraId="736DCCA5" w14:textId="77777777" w:rsidR="008469A7" w:rsidRDefault="008469A7" w:rsidP="002210A3">
            <w:pPr>
              <w:spacing w:line="100" w:lineRule="atLeast"/>
              <w:jc w:val="center"/>
              <w:rPr>
                <w:kern w:val="1"/>
                <w:sz w:val="22"/>
                <w:szCs w:val="22"/>
              </w:rPr>
            </w:pPr>
          </w:p>
          <w:p w14:paraId="5650D41F" w14:textId="77777777" w:rsidR="008469A7" w:rsidRDefault="008469A7" w:rsidP="002210A3">
            <w:pPr>
              <w:spacing w:line="100" w:lineRule="atLeast"/>
              <w:jc w:val="center"/>
              <w:rPr>
                <w:kern w:val="1"/>
                <w:sz w:val="22"/>
                <w:szCs w:val="22"/>
              </w:rPr>
            </w:pPr>
          </w:p>
          <w:p w14:paraId="75E67E9A" w14:textId="77777777" w:rsidR="008469A7" w:rsidRDefault="008469A7" w:rsidP="002210A3">
            <w:pPr>
              <w:spacing w:line="100" w:lineRule="atLeast"/>
              <w:jc w:val="center"/>
              <w:rPr>
                <w:b/>
                <w:bCs/>
                <w:kern w:val="1"/>
              </w:rPr>
            </w:pPr>
            <w:r>
              <w:rPr>
                <w:b/>
                <w:bCs/>
                <w:kern w:val="1"/>
                <w:sz w:val="22"/>
                <w:szCs w:val="22"/>
              </w:rPr>
              <w:t xml:space="preserve">МО 3 уровня РСЦ на базе РГБ ЛПУ «КЧРКБ» </w:t>
            </w:r>
          </w:p>
          <w:p w14:paraId="2693D5E1" w14:textId="77777777" w:rsidR="008469A7" w:rsidRDefault="008469A7" w:rsidP="002210A3">
            <w:pPr>
              <w:spacing w:line="100" w:lineRule="atLeast"/>
              <w:jc w:val="center"/>
              <w:rPr>
                <w:b/>
                <w:bCs/>
                <w:kern w:val="1"/>
              </w:rPr>
            </w:pPr>
          </w:p>
          <w:p w14:paraId="1080DD00" w14:textId="77777777" w:rsidR="008469A7" w:rsidRDefault="008469A7" w:rsidP="002210A3">
            <w:pPr>
              <w:spacing w:line="100" w:lineRule="atLeast"/>
              <w:jc w:val="center"/>
              <w:rPr>
                <w:kern w:val="1"/>
                <w:szCs w:val="28"/>
              </w:rPr>
            </w:pPr>
          </w:p>
        </w:tc>
      </w:tr>
      <w:tr w:rsidR="008469A7" w14:paraId="586DF2F7" w14:textId="77777777" w:rsidTr="002210A3">
        <w:tc>
          <w:tcPr>
            <w:tcW w:w="913" w:type="dxa"/>
            <w:vMerge/>
            <w:tcBorders>
              <w:top w:val="single" w:sz="4" w:space="0" w:color="000000"/>
              <w:left w:val="single" w:sz="4" w:space="0" w:color="000000"/>
              <w:bottom w:val="single" w:sz="4" w:space="0" w:color="000000"/>
            </w:tcBorders>
            <w:shd w:val="clear" w:color="auto" w:fill="auto"/>
          </w:tcPr>
          <w:p w14:paraId="4F5F2691" w14:textId="77777777" w:rsidR="008469A7" w:rsidRDefault="008469A7" w:rsidP="002210A3">
            <w:pPr>
              <w:snapToGrid w:val="0"/>
            </w:pPr>
          </w:p>
        </w:tc>
        <w:tc>
          <w:tcPr>
            <w:tcW w:w="4836" w:type="dxa"/>
            <w:tcBorders>
              <w:top w:val="single" w:sz="4" w:space="0" w:color="000000"/>
              <w:left w:val="single" w:sz="4" w:space="0" w:color="000000"/>
              <w:bottom w:val="single" w:sz="4" w:space="0" w:color="000000"/>
            </w:tcBorders>
            <w:shd w:val="clear" w:color="auto" w:fill="auto"/>
          </w:tcPr>
          <w:p w14:paraId="10575E19" w14:textId="77777777" w:rsidR="008469A7" w:rsidRDefault="008469A7" w:rsidP="002210A3">
            <w:pPr>
              <w:spacing w:line="100" w:lineRule="atLeast"/>
            </w:pPr>
            <w:r>
              <w:rPr>
                <w:kern w:val="1"/>
                <w:sz w:val="22"/>
                <w:szCs w:val="22"/>
              </w:rPr>
              <w:t>УБ ст. Сторожевая (17 км – 20 мин)</w:t>
            </w:r>
          </w:p>
        </w:tc>
        <w:tc>
          <w:tcPr>
            <w:tcW w:w="3824" w:type="dxa"/>
            <w:vMerge/>
            <w:tcBorders>
              <w:top w:val="single" w:sz="4" w:space="0" w:color="000000"/>
              <w:left w:val="single" w:sz="4" w:space="0" w:color="000000"/>
              <w:bottom w:val="single" w:sz="4" w:space="0" w:color="000000"/>
              <w:right w:val="single" w:sz="4" w:space="0" w:color="000000"/>
            </w:tcBorders>
            <w:shd w:val="clear" w:color="auto" w:fill="auto"/>
          </w:tcPr>
          <w:p w14:paraId="02C19B42" w14:textId="77777777" w:rsidR="008469A7" w:rsidRDefault="008469A7" w:rsidP="002210A3">
            <w:pPr>
              <w:snapToGrid w:val="0"/>
            </w:pPr>
          </w:p>
        </w:tc>
      </w:tr>
      <w:tr w:rsidR="008469A7" w14:paraId="03A39A76" w14:textId="77777777" w:rsidTr="002210A3">
        <w:tc>
          <w:tcPr>
            <w:tcW w:w="913" w:type="dxa"/>
            <w:vMerge/>
            <w:tcBorders>
              <w:top w:val="single" w:sz="4" w:space="0" w:color="000000"/>
              <w:left w:val="single" w:sz="4" w:space="0" w:color="000000"/>
              <w:bottom w:val="single" w:sz="4" w:space="0" w:color="000000"/>
            </w:tcBorders>
            <w:shd w:val="clear" w:color="auto" w:fill="auto"/>
          </w:tcPr>
          <w:p w14:paraId="0D0ECC39" w14:textId="77777777" w:rsidR="008469A7" w:rsidRDefault="008469A7" w:rsidP="002210A3">
            <w:pPr>
              <w:snapToGrid w:val="0"/>
            </w:pPr>
          </w:p>
        </w:tc>
        <w:tc>
          <w:tcPr>
            <w:tcW w:w="4836" w:type="dxa"/>
            <w:tcBorders>
              <w:top w:val="single" w:sz="4" w:space="0" w:color="000000"/>
              <w:left w:val="single" w:sz="4" w:space="0" w:color="000000"/>
              <w:bottom w:val="single" w:sz="4" w:space="0" w:color="000000"/>
            </w:tcBorders>
            <w:shd w:val="clear" w:color="auto" w:fill="auto"/>
          </w:tcPr>
          <w:p w14:paraId="0BBD4CB3" w14:textId="77777777" w:rsidR="008469A7" w:rsidRDefault="008469A7" w:rsidP="002210A3">
            <w:pPr>
              <w:spacing w:line="100" w:lineRule="atLeast"/>
            </w:pPr>
            <w:r>
              <w:rPr>
                <w:kern w:val="1"/>
                <w:sz w:val="22"/>
                <w:szCs w:val="22"/>
              </w:rPr>
              <w:t>УБ а. Кызыл-Октябрь (20 км – 26 мин)</w:t>
            </w:r>
          </w:p>
        </w:tc>
        <w:tc>
          <w:tcPr>
            <w:tcW w:w="3824" w:type="dxa"/>
            <w:vMerge/>
            <w:tcBorders>
              <w:top w:val="single" w:sz="4" w:space="0" w:color="000000"/>
              <w:left w:val="single" w:sz="4" w:space="0" w:color="000000"/>
              <w:bottom w:val="single" w:sz="4" w:space="0" w:color="000000"/>
              <w:right w:val="single" w:sz="4" w:space="0" w:color="000000"/>
            </w:tcBorders>
            <w:shd w:val="clear" w:color="auto" w:fill="auto"/>
          </w:tcPr>
          <w:p w14:paraId="78342606" w14:textId="77777777" w:rsidR="008469A7" w:rsidRDefault="008469A7" w:rsidP="002210A3">
            <w:pPr>
              <w:snapToGrid w:val="0"/>
            </w:pPr>
          </w:p>
        </w:tc>
      </w:tr>
      <w:tr w:rsidR="008469A7" w14:paraId="71B73B3C" w14:textId="77777777" w:rsidTr="002210A3">
        <w:tc>
          <w:tcPr>
            <w:tcW w:w="913" w:type="dxa"/>
            <w:vMerge/>
            <w:tcBorders>
              <w:top w:val="single" w:sz="4" w:space="0" w:color="000000"/>
              <w:left w:val="single" w:sz="4" w:space="0" w:color="000000"/>
              <w:bottom w:val="single" w:sz="4" w:space="0" w:color="000000"/>
            </w:tcBorders>
            <w:shd w:val="clear" w:color="auto" w:fill="auto"/>
          </w:tcPr>
          <w:p w14:paraId="36695219" w14:textId="77777777" w:rsidR="008469A7" w:rsidRDefault="008469A7" w:rsidP="002210A3">
            <w:pPr>
              <w:snapToGrid w:val="0"/>
            </w:pPr>
          </w:p>
        </w:tc>
        <w:tc>
          <w:tcPr>
            <w:tcW w:w="4836" w:type="dxa"/>
            <w:tcBorders>
              <w:top w:val="single" w:sz="4" w:space="0" w:color="000000"/>
              <w:left w:val="single" w:sz="4" w:space="0" w:color="000000"/>
              <w:bottom w:val="single" w:sz="4" w:space="0" w:color="000000"/>
            </w:tcBorders>
            <w:shd w:val="clear" w:color="auto" w:fill="auto"/>
          </w:tcPr>
          <w:p w14:paraId="017F4986" w14:textId="77777777" w:rsidR="008469A7" w:rsidRDefault="008469A7" w:rsidP="002210A3">
            <w:pPr>
              <w:spacing w:line="100" w:lineRule="atLeast"/>
            </w:pPr>
            <w:r>
              <w:rPr>
                <w:kern w:val="1"/>
                <w:sz w:val="22"/>
                <w:szCs w:val="22"/>
              </w:rPr>
              <w:t>УБст. Исправная (34 км – 35 мин)</w:t>
            </w:r>
          </w:p>
        </w:tc>
        <w:tc>
          <w:tcPr>
            <w:tcW w:w="3824" w:type="dxa"/>
            <w:vMerge/>
            <w:tcBorders>
              <w:top w:val="single" w:sz="4" w:space="0" w:color="000000"/>
              <w:left w:val="single" w:sz="4" w:space="0" w:color="000000"/>
              <w:bottom w:val="single" w:sz="4" w:space="0" w:color="000000"/>
              <w:right w:val="single" w:sz="4" w:space="0" w:color="000000"/>
            </w:tcBorders>
            <w:shd w:val="clear" w:color="auto" w:fill="auto"/>
          </w:tcPr>
          <w:p w14:paraId="0B345540" w14:textId="77777777" w:rsidR="008469A7" w:rsidRDefault="008469A7" w:rsidP="002210A3">
            <w:pPr>
              <w:snapToGrid w:val="0"/>
            </w:pPr>
          </w:p>
        </w:tc>
      </w:tr>
      <w:tr w:rsidR="008469A7" w14:paraId="2970B2E5" w14:textId="77777777" w:rsidTr="002210A3">
        <w:tc>
          <w:tcPr>
            <w:tcW w:w="913" w:type="dxa"/>
            <w:vMerge/>
            <w:tcBorders>
              <w:top w:val="single" w:sz="4" w:space="0" w:color="000000"/>
              <w:left w:val="single" w:sz="4" w:space="0" w:color="000000"/>
              <w:bottom w:val="single" w:sz="4" w:space="0" w:color="000000"/>
            </w:tcBorders>
            <w:shd w:val="clear" w:color="auto" w:fill="auto"/>
          </w:tcPr>
          <w:p w14:paraId="1D6860FA" w14:textId="77777777" w:rsidR="008469A7" w:rsidRDefault="008469A7" w:rsidP="002210A3">
            <w:pPr>
              <w:snapToGrid w:val="0"/>
            </w:pPr>
          </w:p>
        </w:tc>
        <w:tc>
          <w:tcPr>
            <w:tcW w:w="4836" w:type="dxa"/>
            <w:tcBorders>
              <w:top w:val="single" w:sz="4" w:space="0" w:color="000000"/>
              <w:left w:val="single" w:sz="4" w:space="0" w:color="000000"/>
              <w:bottom w:val="single" w:sz="4" w:space="0" w:color="000000"/>
            </w:tcBorders>
            <w:shd w:val="clear" w:color="auto" w:fill="auto"/>
          </w:tcPr>
          <w:p w14:paraId="485D0F8A" w14:textId="77777777" w:rsidR="008469A7" w:rsidRDefault="008469A7" w:rsidP="002210A3">
            <w:pPr>
              <w:spacing w:line="100" w:lineRule="atLeast"/>
            </w:pPr>
            <w:r>
              <w:rPr>
                <w:kern w:val="1"/>
                <w:sz w:val="22"/>
                <w:szCs w:val="22"/>
              </w:rPr>
              <w:t>ВА Сторожевая-2 (27 км – 43 мин)</w:t>
            </w:r>
          </w:p>
        </w:tc>
        <w:tc>
          <w:tcPr>
            <w:tcW w:w="3824" w:type="dxa"/>
            <w:vMerge/>
            <w:tcBorders>
              <w:top w:val="single" w:sz="4" w:space="0" w:color="000000"/>
              <w:left w:val="single" w:sz="4" w:space="0" w:color="000000"/>
              <w:bottom w:val="single" w:sz="4" w:space="0" w:color="000000"/>
              <w:right w:val="single" w:sz="4" w:space="0" w:color="000000"/>
            </w:tcBorders>
            <w:shd w:val="clear" w:color="auto" w:fill="auto"/>
          </w:tcPr>
          <w:p w14:paraId="352A0E3B" w14:textId="77777777" w:rsidR="008469A7" w:rsidRDefault="008469A7" w:rsidP="002210A3">
            <w:pPr>
              <w:snapToGrid w:val="0"/>
            </w:pPr>
          </w:p>
        </w:tc>
      </w:tr>
      <w:tr w:rsidR="008469A7" w14:paraId="666F547B" w14:textId="77777777" w:rsidTr="002210A3">
        <w:tc>
          <w:tcPr>
            <w:tcW w:w="913" w:type="dxa"/>
            <w:vMerge/>
            <w:tcBorders>
              <w:top w:val="single" w:sz="4" w:space="0" w:color="000000"/>
              <w:left w:val="single" w:sz="4" w:space="0" w:color="000000"/>
              <w:bottom w:val="single" w:sz="4" w:space="0" w:color="000000"/>
            </w:tcBorders>
            <w:shd w:val="clear" w:color="auto" w:fill="auto"/>
          </w:tcPr>
          <w:p w14:paraId="638BBD47" w14:textId="77777777" w:rsidR="008469A7" w:rsidRDefault="008469A7" w:rsidP="002210A3">
            <w:pPr>
              <w:snapToGrid w:val="0"/>
            </w:pPr>
          </w:p>
        </w:tc>
        <w:tc>
          <w:tcPr>
            <w:tcW w:w="4836" w:type="dxa"/>
            <w:tcBorders>
              <w:top w:val="single" w:sz="4" w:space="0" w:color="000000"/>
              <w:left w:val="single" w:sz="4" w:space="0" w:color="000000"/>
              <w:bottom w:val="single" w:sz="4" w:space="0" w:color="000000"/>
            </w:tcBorders>
            <w:shd w:val="clear" w:color="auto" w:fill="auto"/>
          </w:tcPr>
          <w:p w14:paraId="02E92E94" w14:textId="77777777" w:rsidR="008469A7" w:rsidRDefault="008469A7" w:rsidP="002210A3">
            <w:pPr>
              <w:spacing w:line="100" w:lineRule="atLeast"/>
            </w:pPr>
            <w:r>
              <w:rPr>
                <w:kern w:val="1"/>
                <w:sz w:val="22"/>
                <w:szCs w:val="22"/>
              </w:rPr>
              <w:t>ФАП п.Архыз (27 км – 35 мин)</w:t>
            </w:r>
          </w:p>
        </w:tc>
        <w:tc>
          <w:tcPr>
            <w:tcW w:w="3824" w:type="dxa"/>
            <w:vMerge/>
            <w:tcBorders>
              <w:top w:val="single" w:sz="4" w:space="0" w:color="000000"/>
              <w:left w:val="single" w:sz="4" w:space="0" w:color="000000"/>
              <w:bottom w:val="single" w:sz="4" w:space="0" w:color="000000"/>
              <w:right w:val="single" w:sz="4" w:space="0" w:color="000000"/>
            </w:tcBorders>
            <w:shd w:val="clear" w:color="auto" w:fill="auto"/>
          </w:tcPr>
          <w:p w14:paraId="46AC98D1" w14:textId="77777777" w:rsidR="008469A7" w:rsidRDefault="008469A7" w:rsidP="002210A3">
            <w:pPr>
              <w:snapToGrid w:val="0"/>
            </w:pPr>
          </w:p>
        </w:tc>
      </w:tr>
      <w:tr w:rsidR="008469A7" w14:paraId="79412CAF" w14:textId="77777777" w:rsidTr="002210A3">
        <w:tc>
          <w:tcPr>
            <w:tcW w:w="913" w:type="dxa"/>
            <w:vMerge/>
            <w:tcBorders>
              <w:top w:val="single" w:sz="4" w:space="0" w:color="000000"/>
              <w:left w:val="single" w:sz="4" w:space="0" w:color="000000"/>
              <w:bottom w:val="single" w:sz="4" w:space="0" w:color="000000"/>
            </w:tcBorders>
            <w:shd w:val="clear" w:color="auto" w:fill="auto"/>
          </w:tcPr>
          <w:p w14:paraId="5808D942" w14:textId="77777777" w:rsidR="008469A7" w:rsidRDefault="008469A7" w:rsidP="002210A3">
            <w:pPr>
              <w:snapToGrid w:val="0"/>
            </w:pPr>
          </w:p>
        </w:tc>
        <w:tc>
          <w:tcPr>
            <w:tcW w:w="4836" w:type="dxa"/>
            <w:tcBorders>
              <w:top w:val="single" w:sz="4" w:space="0" w:color="000000"/>
              <w:left w:val="single" w:sz="4" w:space="0" w:color="000000"/>
              <w:bottom w:val="single" w:sz="4" w:space="0" w:color="000000"/>
            </w:tcBorders>
            <w:shd w:val="clear" w:color="auto" w:fill="auto"/>
          </w:tcPr>
          <w:p w14:paraId="6683AC5D" w14:textId="77777777" w:rsidR="008469A7" w:rsidRDefault="008469A7" w:rsidP="002210A3">
            <w:pPr>
              <w:spacing w:line="100" w:lineRule="atLeast"/>
            </w:pPr>
            <w:r>
              <w:rPr>
                <w:kern w:val="1"/>
                <w:sz w:val="22"/>
                <w:szCs w:val="22"/>
              </w:rPr>
              <w:t>ФАП с. Маруха (22 км – 26 мин)</w:t>
            </w:r>
          </w:p>
        </w:tc>
        <w:tc>
          <w:tcPr>
            <w:tcW w:w="3824" w:type="dxa"/>
            <w:vMerge/>
            <w:tcBorders>
              <w:top w:val="single" w:sz="4" w:space="0" w:color="000000"/>
              <w:left w:val="single" w:sz="4" w:space="0" w:color="000000"/>
              <w:bottom w:val="single" w:sz="4" w:space="0" w:color="000000"/>
              <w:right w:val="single" w:sz="4" w:space="0" w:color="000000"/>
            </w:tcBorders>
            <w:shd w:val="clear" w:color="auto" w:fill="auto"/>
          </w:tcPr>
          <w:p w14:paraId="6478617F" w14:textId="77777777" w:rsidR="008469A7" w:rsidRDefault="008469A7" w:rsidP="002210A3">
            <w:pPr>
              <w:snapToGrid w:val="0"/>
            </w:pPr>
          </w:p>
        </w:tc>
      </w:tr>
      <w:tr w:rsidR="008469A7" w14:paraId="49758D37" w14:textId="77777777" w:rsidTr="002210A3">
        <w:tc>
          <w:tcPr>
            <w:tcW w:w="913" w:type="dxa"/>
            <w:vMerge/>
            <w:tcBorders>
              <w:top w:val="single" w:sz="4" w:space="0" w:color="000000"/>
              <w:left w:val="single" w:sz="4" w:space="0" w:color="000000"/>
              <w:bottom w:val="single" w:sz="4" w:space="0" w:color="000000"/>
            </w:tcBorders>
            <w:shd w:val="clear" w:color="auto" w:fill="auto"/>
          </w:tcPr>
          <w:p w14:paraId="545C36D3" w14:textId="77777777" w:rsidR="008469A7" w:rsidRDefault="008469A7" w:rsidP="002210A3">
            <w:pPr>
              <w:snapToGrid w:val="0"/>
            </w:pPr>
          </w:p>
        </w:tc>
        <w:tc>
          <w:tcPr>
            <w:tcW w:w="4836" w:type="dxa"/>
            <w:tcBorders>
              <w:top w:val="single" w:sz="4" w:space="0" w:color="000000"/>
              <w:left w:val="single" w:sz="4" w:space="0" w:color="000000"/>
              <w:bottom w:val="single" w:sz="4" w:space="0" w:color="000000"/>
            </w:tcBorders>
            <w:shd w:val="clear" w:color="auto" w:fill="auto"/>
          </w:tcPr>
          <w:p w14:paraId="70B0233A" w14:textId="77777777" w:rsidR="008469A7" w:rsidRDefault="008469A7" w:rsidP="002210A3">
            <w:pPr>
              <w:spacing w:line="100" w:lineRule="atLeast"/>
            </w:pPr>
            <w:r>
              <w:rPr>
                <w:kern w:val="1"/>
                <w:sz w:val="22"/>
                <w:szCs w:val="22"/>
              </w:rPr>
              <w:t>ФАП с. Нижняя Ермоловка (18 км – 20 мин)</w:t>
            </w:r>
          </w:p>
        </w:tc>
        <w:tc>
          <w:tcPr>
            <w:tcW w:w="3824" w:type="dxa"/>
            <w:vMerge/>
            <w:tcBorders>
              <w:top w:val="single" w:sz="4" w:space="0" w:color="000000"/>
              <w:left w:val="single" w:sz="4" w:space="0" w:color="000000"/>
              <w:bottom w:val="single" w:sz="4" w:space="0" w:color="000000"/>
              <w:right w:val="single" w:sz="4" w:space="0" w:color="000000"/>
            </w:tcBorders>
            <w:shd w:val="clear" w:color="auto" w:fill="auto"/>
          </w:tcPr>
          <w:p w14:paraId="30445B76" w14:textId="77777777" w:rsidR="008469A7" w:rsidRDefault="008469A7" w:rsidP="002210A3">
            <w:pPr>
              <w:snapToGrid w:val="0"/>
            </w:pPr>
          </w:p>
        </w:tc>
      </w:tr>
      <w:tr w:rsidR="008469A7" w14:paraId="128934D0" w14:textId="77777777" w:rsidTr="002210A3">
        <w:tc>
          <w:tcPr>
            <w:tcW w:w="913" w:type="dxa"/>
            <w:vMerge/>
            <w:tcBorders>
              <w:top w:val="single" w:sz="4" w:space="0" w:color="000000"/>
              <w:left w:val="single" w:sz="4" w:space="0" w:color="000000"/>
              <w:bottom w:val="single" w:sz="4" w:space="0" w:color="000000"/>
            </w:tcBorders>
            <w:shd w:val="clear" w:color="auto" w:fill="auto"/>
          </w:tcPr>
          <w:p w14:paraId="3DB75E88" w14:textId="77777777" w:rsidR="008469A7" w:rsidRDefault="008469A7" w:rsidP="002210A3">
            <w:pPr>
              <w:snapToGrid w:val="0"/>
            </w:pPr>
          </w:p>
        </w:tc>
        <w:tc>
          <w:tcPr>
            <w:tcW w:w="4836" w:type="dxa"/>
            <w:tcBorders>
              <w:top w:val="single" w:sz="4" w:space="0" w:color="000000"/>
              <w:left w:val="single" w:sz="4" w:space="0" w:color="000000"/>
              <w:bottom w:val="single" w:sz="4" w:space="0" w:color="000000"/>
            </w:tcBorders>
            <w:shd w:val="clear" w:color="auto" w:fill="auto"/>
          </w:tcPr>
          <w:p w14:paraId="3EB2624B" w14:textId="77777777" w:rsidR="008469A7" w:rsidRDefault="008469A7" w:rsidP="002210A3">
            <w:pPr>
              <w:spacing w:line="100" w:lineRule="atLeast"/>
            </w:pPr>
            <w:r>
              <w:rPr>
                <w:kern w:val="1"/>
                <w:sz w:val="22"/>
                <w:szCs w:val="22"/>
              </w:rPr>
              <w:t>ФАП с. Даусуз(9 км – 15 мин)</w:t>
            </w:r>
          </w:p>
        </w:tc>
        <w:tc>
          <w:tcPr>
            <w:tcW w:w="3824" w:type="dxa"/>
            <w:vMerge/>
            <w:tcBorders>
              <w:top w:val="single" w:sz="4" w:space="0" w:color="000000"/>
              <w:left w:val="single" w:sz="4" w:space="0" w:color="000000"/>
              <w:bottom w:val="single" w:sz="4" w:space="0" w:color="000000"/>
              <w:right w:val="single" w:sz="4" w:space="0" w:color="000000"/>
            </w:tcBorders>
            <w:shd w:val="clear" w:color="auto" w:fill="auto"/>
          </w:tcPr>
          <w:p w14:paraId="5C71BDBF" w14:textId="77777777" w:rsidR="008469A7" w:rsidRDefault="008469A7" w:rsidP="002210A3">
            <w:pPr>
              <w:snapToGrid w:val="0"/>
            </w:pPr>
          </w:p>
        </w:tc>
      </w:tr>
      <w:tr w:rsidR="008469A7" w14:paraId="2F1F3990" w14:textId="77777777" w:rsidTr="002210A3">
        <w:tc>
          <w:tcPr>
            <w:tcW w:w="913" w:type="dxa"/>
            <w:vMerge/>
            <w:tcBorders>
              <w:top w:val="single" w:sz="4" w:space="0" w:color="000000"/>
              <w:left w:val="single" w:sz="4" w:space="0" w:color="000000"/>
              <w:bottom w:val="single" w:sz="4" w:space="0" w:color="000000"/>
            </w:tcBorders>
            <w:shd w:val="clear" w:color="auto" w:fill="auto"/>
          </w:tcPr>
          <w:p w14:paraId="34BBBCAC" w14:textId="77777777" w:rsidR="008469A7" w:rsidRDefault="008469A7" w:rsidP="002210A3">
            <w:pPr>
              <w:snapToGrid w:val="0"/>
            </w:pPr>
          </w:p>
        </w:tc>
        <w:tc>
          <w:tcPr>
            <w:tcW w:w="4836" w:type="dxa"/>
            <w:tcBorders>
              <w:top w:val="single" w:sz="4" w:space="0" w:color="000000"/>
              <w:left w:val="single" w:sz="4" w:space="0" w:color="000000"/>
              <w:bottom w:val="single" w:sz="4" w:space="0" w:color="000000"/>
            </w:tcBorders>
            <w:shd w:val="clear" w:color="auto" w:fill="auto"/>
          </w:tcPr>
          <w:p w14:paraId="2141D34D" w14:textId="77777777" w:rsidR="008469A7" w:rsidRDefault="008469A7" w:rsidP="002210A3">
            <w:pPr>
              <w:spacing w:line="100" w:lineRule="atLeast"/>
            </w:pPr>
            <w:r>
              <w:rPr>
                <w:kern w:val="1"/>
                <w:sz w:val="22"/>
                <w:szCs w:val="22"/>
              </w:rPr>
              <w:t>ФАП х. Ново-Исправненский (23 км – 24мин)</w:t>
            </w:r>
          </w:p>
        </w:tc>
        <w:tc>
          <w:tcPr>
            <w:tcW w:w="3824" w:type="dxa"/>
            <w:vMerge/>
            <w:tcBorders>
              <w:top w:val="single" w:sz="4" w:space="0" w:color="000000"/>
              <w:left w:val="single" w:sz="4" w:space="0" w:color="000000"/>
              <w:bottom w:val="single" w:sz="4" w:space="0" w:color="000000"/>
              <w:right w:val="single" w:sz="4" w:space="0" w:color="000000"/>
            </w:tcBorders>
            <w:shd w:val="clear" w:color="auto" w:fill="auto"/>
          </w:tcPr>
          <w:p w14:paraId="7553E904" w14:textId="77777777" w:rsidR="008469A7" w:rsidRDefault="008469A7" w:rsidP="002210A3">
            <w:pPr>
              <w:snapToGrid w:val="0"/>
            </w:pPr>
          </w:p>
        </w:tc>
      </w:tr>
      <w:tr w:rsidR="008469A7" w14:paraId="549F28F7" w14:textId="77777777" w:rsidTr="002210A3">
        <w:tc>
          <w:tcPr>
            <w:tcW w:w="913" w:type="dxa"/>
            <w:vMerge/>
            <w:tcBorders>
              <w:top w:val="single" w:sz="4" w:space="0" w:color="000000"/>
              <w:left w:val="single" w:sz="4" w:space="0" w:color="000000"/>
              <w:bottom w:val="single" w:sz="4" w:space="0" w:color="000000"/>
            </w:tcBorders>
            <w:shd w:val="clear" w:color="auto" w:fill="auto"/>
          </w:tcPr>
          <w:p w14:paraId="5BF00D92" w14:textId="77777777" w:rsidR="008469A7" w:rsidRDefault="008469A7" w:rsidP="002210A3">
            <w:pPr>
              <w:snapToGrid w:val="0"/>
            </w:pPr>
          </w:p>
        </w:tc>
        <w:tc>
          <w:tcPr>
            <w:tcW w:w="4836" w:type="dxa"/>
            <w:tcBorders>
              <w:top w:val="single" w:sz="4" w:space="0" w:color="000000"/>
              <w:left w:val="single" w:sz="4" w:space="0" w:color="000000"/>
              <w:bottom w:val="single" w:sz="4" w:space="0" w:color="000000"/>
            </w:tcBorders>
            <w:shd w:val="clear" w:color="auto" w:fill="auto"/>
          </w:tcPr>
          <w:p w14:paraId="23458616" w14:textId="77777777" w:rsidR="008469A7" w:rsidRDefault="008469A7" w:rsidP="002210A3">
            <w:pPr>
              <w:spacing w:line="100" w:lineRule="atLeast"/>
            </w:pPr>
            <w:r>
              <w:rPr>
                <w:kern w:val="1"/>
                <w:sz w:val="22"/>
                <w:szCs w:val="22"/>
              </w:rPr>
              <w:t>ФАП а. Ильич (20 км- 23 мин).</w:t>
            </w:r>
          </w:p>
        </w:tc>
        <w:tc>
          <w:tcPr>
            <w:tcW w:w="3824" w:type="dxa"/>
            <w:vMerge/>
            <w:tcBorders>
              <w:top w:val="single" w:sz="4" w:space="0" w:color="000000"/>
              <w:left w:val="single" w:sz="4" w:space="0" w:color="000000"/>
              <w:bottom w:val="single" w:sz="4" w:space="0" w:color="000000"/>
              <w:right w:val="single" w:sz="4" w:space="0" w:color="000000"/>
            </w:tcBorders>
            <w:shd w:val="clear" w:color="auto" w:fill="auto"/>
          </w:tcPr>
          <w:p w14:paraId="3D35D0FC" w14:textId="77777777" w:rsidR="008469A7" w:rsidRDefault="008469A7" w:rsidP="002210A3">
            <w:pPr>
              <w:snapToGrid w:val="0"/>
            </w:pPr>
          </w:p>
        </w:tc>
      </w:tr>
      <w:tr w:rsidR="008469A7" w14:paraId="605F4E7E" w14:textId="77777777" w:rsidTr="002210A3">
        <w:tc>
          <w:tcPr>
            <w:tcW w:w="913" w:type="dxa"/>
            <w:vMerge/>
            <w:tcBorders>
              <w:top w:val="single" w:sz="4" w:space="0" w:color="000000"/>
              <w:left w:val="single" w:sz="4" w:space="0" w:color="000000"/>
              <w:bottom w:val="single" w:sz="4" w:space="0" w:color="000000"/>
            </w:tcBorders>
            <w:shd w:val="clear" w:color="auto" w:fill="auto"/>
          </w:tcPr>
          <w:p w14:paraId="78F36844" w14:textId="77777777" w:rsidR="008469A7" w:rsidRDefault="008469A7" w:rsidP="002210A3">
            <w:pPr>
              <w:snapToGrid w:val="0"/>
            </w:pPr>
          </w:p>
        </w:tc>
        <w:tc>
          <w:tcPr>
            <w:tcW w:w="4836" w:type="dxa"/>
            <w:tcBorders>
              <w:top w:val="single" w:sz="4" w:space="0" w:color="000000"/>
              <w:left w:val="single" w:sz="4" w:space="0" w:color="000000"/>
              <w:bottom w:val="single" w:sz="4" w:space="0" w:color="000000"/>
            </w:tcBorders>
            <w:shd w:val="clear" w:color="auto" w:fill="auto"/>
          </w:tcPr>
          <w:p w14:paraId="2CF3DF0F" w14:textId="77777777" w:rsidR="008469A7" w:rsidRDefault="008469A7" w:rsidP="002210A3">
            <w:pPr>
              <w:spacing w:line="100" w:lineRule="atLeast"/>
            </w:pPr>
            <w:r>
              <w:rPr>
                <w:kern w:val="1"/>
                <w:sz w:val="22"/>
                <w:szCs w:val="22"/>
              </w:rPr>
              <w:t>ФАП х. Фроловский (47 км- 45 мин)</w:t>
            </w:r>
          </w:p>
        </w:tc>
        <w:tc>
          <w:tcPr>
            <w:tcW w:w="3824" w:type="dxa"/>
            <w:vMerge/>
            <w:tcBorders>
              <w:top w:val="single" w:sz="4" w:space="0" w:color="000000"/>
              <w:left w:val="single" w:sz="4" w:space="0" w:color="000000"/>
              <w:bottom w:val="single" w:sz="4" w:space="0" w:color="000000"/>
              <w:right w:val="single" w:sz="4" w:space="0" w:color="000000"/>
            </w:tcBorders>
            <w:shd w:val="clear" w:color="auto" w:fill="auto"/>
          </w:tcPr>
          <w:p w14:paraId="22C0FAB9" w14:textId="77777777" w:rsidR="008469A7" w:rsidRDefault="008469A7" w:rsidP="002210A3">
            <w:pPr>
              <w:snapToGrid w:val="0"/>
            </w:pPr>
          </w:p>
        </w:tc>
      </w:tr>
      <w:tr w:rsidR="008469A7" w14:paraId="2C40676E" w14:textId="77777777" w:rsidTr="002210A3">
        <w:tc>
          <w:tcPr>
            <w:tcW w:w="913" w:type="dxa"/>
            <w:vMerge/>
            <w:tcBorders>
              <w:top w:val="single" w:sz="4" w:space="0" w:color="000000"/>
              <w:left w:val="single" w:sz="4" w:space="0" w:color="000000"/>
              <w:bottom w:val="single" w:sz="4" w:space="0" w:color="000000"/>
            </w:tcBorders>
            <w:shd w:val="clear" w:color="auto" w:fill="auto"/>
          </w:tcPr>
          <w:p w14:paraId="435315F5" w14:textId="77777777" w:rsidR="008469A7" w:rsidRDefault="008469A7" w:rsidP="002210A3">
            <w:pPr>
              <w:snapToGrid w:val="0"/>
            </w:pPr>
          </w:p>
        </w:tc>
        <w:tc>
          <w:tcPr>
            <w:tcW w:w="4836" w:type="dxa"/>
            <w:tcBorders>
              <w:top w:val="single" w:sz="4" w:space="0" w:color="000000"/>
              <w:left w:val="single" w:sz="4" w:space="0" w:color="000000"/>
              <w:bottom w:val="single" w:sz="4" w:space="0" w:color="000000"/>
            </w:tcBorders>
            <w:shd w:val="clear" w:color="auto" w:fill="auto"/>
          </w:tcPr>
          <w:p w14:paraId="657E3E34" w14:textId="77777777" w:rsidR="008469A7" w:rsidRDefault="008469A7" w:rsidP="002210A3">
            <w:pPr>
              <w:spacing w:line="100" w:lineRule="atLeast"/>
            </w:pPr>
            <w:r>
              <w:rPr>
                <w:kern w:val="1"/>
                <w:sz w:val="22"/>
                <w:szCs w:val="22"/>
              </w:rPr>
              <w:t>Домовое хоз-во п. Лесо-Кяфарь (28 км – 48 мин)</w:t>
            </w:r>
          </w:p>
        </w:tc>
        <w:tc>
          <w:tcPr>
            <w:tcW w:w="3824" w:type="dxa"/>
            <w:vMerge/>
            <w:tcBorders>
              <w:top w:val="single" w:sz="4" w:space="0" w:color="000000"/>
              <w:left w:val="single" w:sz="4" w:space="0" w:color="000000"/>
              <w:bottom w:val="single" w:sz="4" w:space="0" w:color="000000"/>
              <w:right w:val="single" w:sz="4" w:space="0" w:color="000000"/>
            </w:tcBorders>
            <w:shd w:val="clear" w:color="auto" w:fill="auto"/>
          </w:tcPr>
          <w:p w14:paraId="372547CD" w14:textId="77777777" w:rsidR="008469A7" w:rsidRDefault="008469A7" w:rsidP="002210A3">
            <w:pPr>
              <w:snapToGrid w:val="0"/>
            </w:pPr>
          </w:p>
        </w:tc>
      </w:tr>
      <w:tr w:rsidR="008469A7" w14:paraId="773D3FE6" w14:textId="77777777" w:rsidTr="002210A3">
        <w:tc>
          <w:tcPr>
            <w:tcW w:w="913" w:type="dxa"/>
            <w:vMerge/>
            <w:tcBorders>
              <w:top w:val="single" w:sz="4" w:space="0" w:color="000000"/>
              <w:left w:val="single" w:sz="4" w:space="0" w:color="000000"/>
              <w:bottom w:val="single" w:sz="4" w:space="0" w:color="000000"/>
            </w:tcBorders>
            <w:shd w:val="clear" w:color="auto" w:fill="auto"/>
          </w:tcPr>
          <w:p w14:paraId="3DCCA647" w14:textId="77777777" w:rsidR="008469A7" w:rsidRDefault="008469A7" w:rsidP="002210A3">
            <w:pPr>
              <w:snapToGrid w:val="0"/>
            </w:pPr>
          </w:p>
        </w:tc>
        <w:tc>
          <w:tcPr>
            <w:tcW w:w="4836" w:type="dxa"/>
            <w:tcBorders>
              <w:top w:val="single" w:sz="4" w:space="0" w:color="000000"/>
              <w:left w:val="single" w:sz="4" w:space="0" w:color="000000"/>
              <w:bottom w:val="single" w:sz="4" w:space="0" w:color="000000"/>
            </w:tcBorders>
            <w:shd w:val="clear" w:color="auto" w:fill="auto"/>
          </w:tcPr>
          <w:p w14:paraId="6F13B7EC" w14:textId="77777777" w:rsidR="008469A7" w:rsidRDefault="008469A7" w:rsidP="002210A3">
            <w:pPr>
              <w:spacing w:line="100" w:lineRule="atLeast"/>
            </w:pPr>
            <w:r>
              <w:rPr>
                <w:kern w:val="1"/>
                <w:sz w:val="22"/>
                <w:szCs w:val="22"/>
              </w:rPr>
              <w:t>ФАП с. Хасаут-Греческое (30 км – 40 мин)</w:t>
            </w:r>
          </w:p>
        </w:tc>
        <w:tc>
          <w:tcPr>
            <w:tcW w:w="3824" w:type="dxa"/>
            <w:vMerge/>
            <w:tcBorders>
              <w:top w:val="single" w:sz="4" w:space="0" w:color="000000"/>
              <w:left w:val="single" w:sz="4" w:space="0" w:color="000000"/>
              <w:bottom w:val="single" w:sz="4" w:space="0" w:color="000000"/>
              <w:right w:val="single" w:sz="4" w:space="0" w:color="000000"/>
            </w:tcBorders>
            <w:shd w:val="clear" w:color="auto" w:fill="auto"/>
          </w:tcPr>
          <w:p w14:paraId="6283D989" w14:textId="77777777" w:rsidR="008469A7" w:rsidRDefault="008469A7" w:rsidP="002210A3">
            <w:pPr>
              <w:snapToGrid w:val="0"/>
            </w:pPr>
          </w:p>
        </w:tc>
      </w:tr>
      <w:tr w:rsidR="008469A7" w14:paraId="6E3BCD97" w14:textId="77777777" w:rsidTr="002210A3">
        <w:tc>
          <w:tcPr>
            <w:tcW w:w="913" w:type="dxa"/>
            <w:vMerge/>
            <w:tcBorders>
              <w:top w:val="single" w:sz="4" w:space="0" w:color="000000"/>
              <w:left w:val="single" w:sz="4" w:space="0" w:color="000000"/>
              <w:bottom w:val="single" w:sz="4" w:space="0" w:color="000000"/>
            </w:tcBorders>
            <w:shd w:val="clear" w:color="auto" w:fill="auto"/>
          </w:tcPr>
          <w:p w14:paraId="03C94050" w14:textId="77777777" w:rsidR="008469A7" w:rsidRDefault="008469A7" w:rsidP="002210A3">
            <w:pPr>
              <w:snapToGrid w:val="0"/>
            </w:pPr>
          </w:p>
        </w:tc>
        <w:tc>
          <w:tcPr>
            <w:tcW w:w="4836" w:type="dxa"/>
            <w:tcBorders>
              <w:top w:val="single" w:sz="4" w:space="0" w:color="000000"/>
              <w:left w:val="single" w:sz="4" w:space="0" w:color="000000"/>
              <w:bottom w:val="single" w:sz="4" w:space="0" w:color="000000"/>
            </w:tcBorders>
            <w:shd w:val="clear" w:color="auto" w:fill="auto"/>
          </w:tcPr>
          <w:p w14:paraId="5AB4E3F3" w14:textId="77777777" w:rsidR="008469A7" w:rsidRDefault="008469A7" w:rsidP="002210A3">
            <w:pPr>
              <w:spacing w:line="100" w:lineRule="atLeast"/>
            </w:pPr>
            <w:r>
              <w:rPr>
                <w:kern w:val="1"/>
                <w:sz w:val="22"/>
                <w:szCs w:val="22"/>
              </w:rPr>
              <w:t>ФАП с. Хуса-Кардоник(13 км – 21 мин)</w:t>
            </w:r>
          </w:p>
        </w:tc>
        <w:tc>
          <w:tcPr>
            <w:tcW w:w="3824" w:type="dxa"/>
            <w:vMerge/>
            <w:tcBorders>
              <w:top w:val="single" w:sz="4" w:space="0" w:color="000000"/>
              <w:left w:val="single" w:sz="4" w:space="0" w:color="000000"/>
              <w:bottom w:val="single" w:sz="4" w:space="0" w:color="000000"/>
              <w:right w:val="single" w:sz="4" w:space="0" w:color="000000"/>
            </w:tcBorders>
            <w:shd w:val="clear" w:color="auto" w:fill="auto"/>
          </w:tcPr>
          <w:p w14:paraId="6899C587" w14:textId="77777777" w:rsidR="008469A7" w:rsidRDefault="008469A7" w:rsidP="002210A3">
            <w:pPr>
              <w:snapToGrid w:val="0"/>
            </w:pPr>
          </w:p>
        </w:tc>
      </w:tr>
      <w:tr w:rsidR="008469A7" w14:paraId="050597BD" w14:textId="77777777" w:rsidTr="002210A3">
        <w:tc>
          <w:tcPr>
            <w:tcW w:w="913" w:type="dxa"/>
            <w:vMerge w:val="restart"/>
            <w:tcBorders>
              <w:top w:val="single" w:sz="4" w:space="0" w:color="000000"/>
              <w:left w:val="single" w:sz="4" w:space="0" w:color="000000"/>
              <w:bottom w:val="single" w:sz="4" w:space="0" w:color="000000"/>
            </w:tcBorders>
            <w:shd w:val="clear" w:color="auto" w:fill="auto"/>
          </w:tcPr>
          <w:p w14:paraId="074B1C3C" w14:textId="77777777" w:rsidR="008469A7" w:rsidRDefault="008469A7" w:rsidP="002210A3">
            <w:pPr>
              <w:spacing w:line="100" w:lineRule="atLeast"/>
              <w:jc w:val="both"/>
              <w:rPr>
                <w:color w:val="000000"/>
                <w:kern w:val="1"/>
                <w:sz w:val="22"/>
                <w:szCs w:val="22"/>
              </w:rPr>
            </w:pPr>
            <w:r>
              <w:rPr>
                <w:kern w:val="1"/>
                <w:szCs w:val="28"/>
              </w:rPr>
              <w:t>2.</w:t>
            </w:r>
          </w:p>
        </w:tc>
        <w:tc>
          <w:tcPr>
            <w:tcW w:w="4836" w:type="dxa"/>
            <w:tcBorders>
              <w:top w:val="single" w:sz="4" w:space="0" w:color="000000"/>
              <w:left w:val="single" w:sz="4" w:space="0" w:color="000000"/>
              <w:bottom w:val="single" w:sz="4" w:space="0" w:color="000000"/>
            </w:tcBorders>
            <w:shd w:val="clear" w:color="auto" w:fill="auto"/>
          </w:tcPr>
          <w:p w14:paraId="6786DF5E" w14:textId="77777777" w:rsidR="008469A7" w:rsidRDefault="008469A7" w:rsidP="002210A3">
            <w:pPr>
              <w:spacing w:line="100" w:lineRule="atLeast"/>
              <w:rPr>
                <w:b/>
                <w:bCs/>
                <w:kern w:val="1"/>
                <w:sz w:val="22"/>
                <w:szCs w:val="22"/>
              </w:rPr>
            </w:pPr>
            <w:r>
              <w:rPr>
                <w:color w:val="000000"/>
                <w:kern w:val="1"/>
                <w:sz w:val="22"/>
                <w:szCs w:val="22"/>
              </w:rPr>
              <w:t>УБ с. Курджиново (35 км-45мин</w:t>
            </w:r>
          </w:p>
        </w:tc>
        <w:tc>
          <w:tcPr>
            <w:tcW w:w="382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C34147B" w14:textId="77777777" w:rsidR="008469A7" w:rsidRDefault="008469A7" w:rsidP="002210A3">
            <w:pPr>
              <w:snapToGrid w:val="0"/>
              <w:jc w:val="center"/>
              <w:rPr>
                <w:b/>
                <w:bCs/>
                <w:kern w:val="1"/>
                <w:sz w:val="22"/>
                <w:szCs w:val="22"/>
              </w:rPr>
            </w:pPr>
          </w:p>
          <w:p w14:paraId="35028BC6" w14:textId="77777777" w:rsidR="008469A7" w:rsidRDefault="008469A7" w:rsidP="002210A3">
            <w:pPr>
              <w:spacing w:line="100" w:lineRule="atLeast"/>
              <w:jc w:val="center"/>
              <w:rPr>
                <w:kern w:val="1"/>
                <w:sz w:val="22"/>
                <w:szCs w:val="22"/>
              </w:rPr>
            </w:pPr>
            <w:r>
              <w:rPr>
                <w:b/>
                <w:bCs/>
                <w:kern w:val="1"/>
              </w:rPr>
              <w:t xml:space="preserve"> </w:t>
            </w:r>
            <w:r>
              <w:rPr>
                <w:b/>
                <w:bCs/>
                <w:kern w:val="1"/>
                <w:sz w:val="22"/>
                <w:szCs w:val="22"/>
              </w:rPr>
              <w:t>МО 2 уровня  ПСО РГБУЗ «Зеленчукская ЦРБ»</w:t>
            </w:r>
          </w:p>
          <w:p w14:paraId="3DB903A5" w14:textId="77777777" w:rsidR="008469A7" w:rsidRDefault="008469A7" w:rsidP="002210A3">
            <w:pPr>
              <w:spacing w:line="100" w:lineRule="atLeast"/>
              <w:jc w:val="center"/>
              <w:rPr>
                <w:kern w:val="1"/>
                <w:sz w:val="22"/>
                <w:szCs w:val="22"/>
              </w:rPr>
            </w:pPr>
          </w:p>
          <w:p w14:paraId="7DCDAD2D" w14:textId="77777777" w:rsidR="008469A7" w:rsidRDefault="008469A7" w:rsidP="002210A3">
            <w:pPr>
              <w:spacing w:line="100" w:lineRule="atLeast"/>
              <w:jc w:val="center"/>
              <w:rPr>
                <w:kern w:val="1"/>
                <w:sz w:val="22"/>
                <w:szCs w:val="22"/>
              </w:rPr>
            </w:pPr>
          </w:p>
          <w:p w14:paraId="56798830" w14:textId="77777777" w:rsidR="008469A7" w:rsidRDefault="008469A7" w:rsidP="002210A3">
            <w:pPr>
              <w:spacing w:line="100" w:lineRule="atLeast"/>
              <w:jc w:val="center"/>
              <w:rPr>
                <w:kern w:val="1"/>
                <w:sz w:val="22"/>
                <w:szCs w:val="22"/>
              </w:rPr>
            </w:pPr>
          </w:p>
          <w:p w14:paraId="0F6A888F" w14:textId="77777777" w:rsidR="008469A7" w:rsidRDefault="008469A7" w:rsidP="002210A3">
            <w:pPr>
              <w:suppressAutoHyphens/>
              <w:spacing w:line="100" w:lineRule="atLeast"/>
              <w:jc w:val="center"/>
            </w:pPr>
            <w:r>
              <w:rPr>
                <w:b/>
                <w:bCs/>
                <w:kern w:val="1"/>
                <w:sz w:val="22"/>
                <w:szCs w:val="22"/>
              </w:rPr>
              <w:t xml:space="preserve">МО 3 уровня РСЦ на базе РГБ ЛПУ «КЧРКБ» </w:t>
            </w:r>
          </w:p>
        </w:tc>
      </w:tr>
      <w:tr w:rsidR="008469A7" w14:paraId="02450B2B" w14:textId="77777777" w:rsidTr="002210A3">
        <w:trPr>
          <w:trHeight w:val="278"/>
        </w:trPr>
        <w:tc>
          <w:tcPr>
            <w:tcW w:w="913" w:type="dxa"/>
            <w:vMerge/>
            <w:tcBorders>
              <w:top w:val="single" w:sz="4" w:space="0" w:color="000000"/>
              <w:left w:val="single" w:sz="4" w:space="0" w:color="000000"/>
              <w:bottom w:val="single" w:sz="4" w:space="0" w:color="000000"/>
            </w:tcBorders>
            <w:shd w:val="clear" w:color="auto" w:fill="auto"/>
          </w:tcPr>
          <w:p w14:paraId="429AF392" w14:textId="77777777" w:rsidR="008469A7" w:rsidRDefault="008469A7" w:rsidP="002210A3">
            <w:pPr>
              <w:snapToGrid w:val="0"/>
            </w:pPr>
          </w:p>
        </w:tc>
        <w:tc>
          <w:tcPr>
            <w:tcW w:w="4836" w:type="dxa"/>
            <w:tcBorders>
              <w:top w:val="single" w:sz="4" w:space="0" w:color="000000"/>
              <w:left w:val="single" w:sz="4" w:space="0" w:color="000000"/>
              <w:bottom w:val="single" w:sz="4" w:space="0" w:color="000000"/>
            </w:tcBorders>
            <w:shd w:val="clear" w:color="auto" w:fill="auto"/>
          </w:tcPr>
          <w:p w14:paraId="4D7EED92" w14:textId="77777777" w:rsidR="008469A7" w:rsidRDefault="008469A7" w:rsidP="002210A3">
            <w:pPr>
              <w:suppressAutoHyphens/>
              <w:spacing w:line="100" w:lineRule="atLeast"/>
            </w:pPr>
            <w:r>
              <w:rPr>
                <w:color w:val="000000"/>
                <w:kern w:val="1"/>
                <w:sz w:val="22"/>
                <w:szCs w:val="22"/>
              </w:rPr>
              <w:t>ВА. ст. Преградной (10км-20мин)</w:t>
            </w:r>
          </w:p>
        </w:tc>
        <w:tc>
          <w:tcPr>
            <w:tcW w:w="3824" w:type="dxa"/>
            <w:vMerge/>
            <w:tcBorders>
              <w:top w:val="single" w:sz="4" w:space="0" w:color="000000"/>
              <w:left w:val="single" w:sz="4" w:space="0" w:color="000000"/>
              <w:bottom w:val="single" w:sz="4" w:space="0" w:color="000000"/>
              <w:right w:val="single" w:sz="4" w:space="0" w:color="000000"/>
            </w:tcBorders>
            <w:shd w:val="clear" w:color="auto" w:fill="auto"/>
          </w:tcPr>
          <w:p w14:paraId="196CE976" w14:textId="77777777" w:rsidR="008469A7" w:rsidRDefault="008469A7" w:rsidP="002210A3">
            <w:pPr>
              <w:snapToGrid w:val="0"/>
            </w:pPr>
          </w:p>
        </w:tc>
      </w:tr>
      <w:tr w:rsidR="008469A7" w14:paraId="6D2115A8" w14:textId="77777777" w:rsidTr="002210A3">
        <w:tc>
          <w:tcPr>
            <w:tcW w:w="913" w:type="dxa"/>
            <w:vMerge/>
            <w:tcBorders>
              <w:top w:val="single" w:sz="4" w:space="0" w:color="000000"/>
              <w:left w:val="single" w:sz="4" w:space="0" w:color="000000"/>
              <w:bottom w:val="single" w:sz="4" w:space="0" w:color="000000"/>
            </w:tcBorders>
            <w:shd w:val="clear" w:color="auto" w:fill="auto"/>
          </w:tcPr>
          <w:p w14:paraId="2DCA260C" w14:textId="77777777" w:rsidR="008469A7" w:rsidRDefault="008469A7" w:rsidP="002210A3">
            <w:pPr>
              <w:snapToGrid w:val="0"/>
            </w:pPr>
          </w:p>
        </w:tc>
        <w:tc>
          <w:tcPr>
            <w:tcW w:w="4836" w:type="dxa"/>
            <w:tcBorders>
              <w:top w:val="single" w:sz="4" w:space="0" w:color="000000"/>
              <w:left w:val="single" w:sz="4" w:space="0" w:color="000000"/>
              <w:bottom w:val="single" w:sz="4" w:space="0" w:color="000000"/>
            </w:tcBorders>
            <w:shd w:val="clear" w:color="auto" w:fill="auto"/>
          </w:tcPr>
          <w:p w14:paraId="3F226165" w14:textId="77777777" w:rsidR="008469A7" w:rsidRDefault="008469A7" w:rsidP="002210A3">
            <w:pPr>
              <w:suppressAutoHyphens/>
              <w:spacing w:line="100" w:lineRule="atLeast"/>
            </w:pPr>
            <w:r>
              <w:rPr>
                <w:color w:val="000000"/>
                <w:kern w:val="1"/>
                <w:sz w:val="22"/>
                <w:szCs w:val="22"/>
              </w:rPr>
              <w:t>ФАП с. Пхия(80 км-1ч 30 мин)</w:t>
            </w:r>
          </w:p>
        </w:tc>
        <w:tc>
          <w:tcPr>
            <w:tcW w:w="3824" w:type="dxa"/>
            <w:vMerge/>
            <w:tcBorders>
              <w:top w:val="single" w:sz="4" w:space="0" w:color="000000"/>
              <w:left w:val="single" w:sz="4" w:space="0" w:color="000000"/>
              <w:bottom w:val="single" w:sz="4" w:space="0" w:color="000000"/>
              <w:right w:val="single" w:sz="4" w:space="0" w:color="000000"/>
            </w:tcBorders>
            <w:shd w:val="clear" w:color="auto" w:fill="auto"/>
          </w:tcPr>
          <w:p w14:paraId="24FF31AA" w14:textId="77777777" w:rsidR="008469A7" w:rsidRDefault="008469A7" w:rsidP="002210A3">
            <w:pPr>
              <w:snapToGrid w:val="0"/>
            </w:pPr>
          </w:p>
        </w:tc>
      </w:tr>
      <w:tr w:rsidR="008469A7" w14:paraId="7C62A6BB" w14:textId="77777777" w:rsidTr="002210A3">
        <w:trPr>
          <w:trHeight w:val="289"/>
        </w:trPr>
        <w:tc>
          <w:tcPr>
            <w:tcW w:w="913" w:type="dxa"/>
            <w:vMerge/>
            <w:tcBorders>
              <w:top w:val="single" w:sz="4" w:space="0" w:color="000000"/>
              <w:left w:val="single" w:sz="4" w:space="0" w:color="000000"/>
              <w:bottom w:val="single" w:sz="4" w:space="0" w:color="000000"/>
            </w:tcBorders>
            <w:shd w:val="clear" w:color="auto" w:fill="auto"/>
          </w:tcPr>
          <w:p w14:paraId="2948B223" w14:textId="77777777" w:rsidR="008469A7" w:rsidRDefault="008469A7" w:rsidP="002210A3">
            <w:pPr>
              <w:snapToGrid w:val="0"/>
            </w:pPr>
          </w:p>
        </w:tc>
        <w:tc>
          <w:tcPr>
            <w:tcW w:w="4836" w:type="dxa"/>
            <w:tcBorders>
              <w:top w:val="single" w:sz="4" w:space="0" w:color="000000"/>
              <w:left w:val="single" w:sz="4" w:space="0" w:color="000000"/>
              <w:bottom w:val="single" w:sz="4" w:space="0" w:color="000000"/>
            </w:tcBorders>
            <w:shd w:val="clear" w:color="auto" w:fill="auto"/>
          </w:tcPr>
          <w:p w14:paraId="64E6B5F7" w14:textId="77777777" w:rsidR="008469A7" w:rsidRDefault="008469A7" w:rsidP="002210A3">
            <w:pPr>
              <w:suppressAutoHyphens/>
              <w:spacing w:line="100" w:lineRule="atLeast"/>
            </w:pPr>
            <w:r>
              <w:rPr>
                <w:color w:val="000000"/>
                <w:kern w:val="1"/>
                <w:sz w:val="22"/>
                <w:szCs w:val="22"/>
              </w:rPr>
              <w:t>ФАП с. Рожкао (50 км-1 час)</w:t>
            </w:r>
          </w:p>
        </w:tc>
        <w:tc>
          <w:tcPr>
            <w:tcW w:w="3824" w:type="dxa"/>
            <w:vMerge/>
            <w:tcBorders>
              <w:top w:val="single" w:sz="4" w:space="0" w:color="000000"/>
              <w:left w:val="single" w:sz="4" w:space="0" w:color="000000"/>
              <w:bottom w:val="single" w:sz="4" w:space="0" w:color="000000"/>
              <w:right w:val="single" w:sz="4" w:space="0" w:color="000000"/>
            </w:tcBorders>
            <w:shd w:val="clear" w:color="auto" w:fill="auto"/>
          </w:tcPr>
          <w:p w14:paraId="01DFA8FD" w14:textId="77777777" w:rsidR="008469A7" w:rsidRDefault="008469A7" w:rsidP="002210A3">
            <w:pPr>
              <w:snapToGrid w:val="0"/>
            </w:pPr>
          </w:p>
        </w:tc>
      </w:tr>
      <w:tr w:rsidR="008469A7" w14:paraId="2751945C" w14:textId="77777777" w:rsidTr="002210A3">
        <w:tc>
          <w:tcPr>
            <w:tcW w:w="913" w:type="dxa"/>
            <w:vMerge/>
            <w:tcBorders>
              <w:top w:val="single" w:sz="4" w:space="0" w:color="000000"/>
              <w:left w:val="single" w:sz="4" w:space="0" w:color="000000"/>
              <w:bottom w:val="single" w:sz="4" w:space="0" w:color="000000"/>
            </w:tcBorders>
            <w:shd w:val="clear" w:color="auto" w:fill="auto"/>
          </w:tcPr>
          <w:p w14:paraId="6FA3564F" w14:textId="77777777" w:rsidR="008469A7" w:rsidRDefault="008469A7" w:rsidP="002210A3">
            <w:pPr>
              <w:snapToGrid w:val="0"/>
            </w:pPr>
          </w:p>
        </w:tc>
        <w:tc>
          <w:tcPr>
            <w:tcW w:w="4836" w:type="dxa"/>
            <w:tcBorders>
              <w:top w:val="single" w:sz="4" w:space="0" w:color="000000"/>
              <w:left w:val="single" w:sz="4" w:space="0" w:color="000000"/>
              <w:bottom w:val="single" w:sz="4" w:space="0" w:color="000000"/>
            </w:tcBorders>
            <w:shd w:val="clear" w:color="auto" w:fill="auto"/>
          </w:tcPr>
          <w:p w14:paraId="683307B6" w14:textId="77777777" w:rsidR="008469A7" w:rsidRDefault="008469A7" w:rsidP="002210A3">
            <w:pPr>
              <w:suppressAutoHyphens/>
              <w:spacing w:line="100" w:lineRule="atLeast"/>
            </w:pPr>
            <w:r>
              <w:rPr>
                <w:color w:val="000000"/>
                <w:kern w:val="1"/>
                <w:sz w:val="22"/>
                <w:szCs w:val="22"/>
              </w:rPr>
              <w:t>ФАП-с. Ершов (25 км-45 мин)</w:t>
            </w:r>
          </w:p>
        </w:tc>
        <w:tc>
          <w:tcPr>
            <w:tcW w:w="3824" w:type="dxa"/>
            <w:vMerge/>
            <w:tcBorders>
              <w:top w:val="single" w:sz="4" w:space="0" w:color="000000"/>
              <w:left w:val="single" w:sz="4" w:space="0" w:color="000000"/>
              <w:bottom w:val="single" w:sz="4" w:space="0" w:color="000000"/>
              <w:right w:val="single" w:sz="4" w:space="0" w:color="000000"/>
            </w:tcBorders>
            <w:shd w:val="clear" w:color="auto" w:fill="auto"/>
          </w:tcPr>
          <w:p w14:paraId="08BBCA6E" w14:textId="77777777" w:rsidR="008469A7" w:rsidRDefault="008469A7" w:rsidP="002210A3">
            <w:pPr>
              <w:snapToGrid w:val="0"/>
            </w:pPr>
          </w:p>
        </w:tc>
      </w:tr>
      <w:tr w:rsidR="008469A7" w14:paraId="73F0EA99" w14:textId="77777777" w:rsidTr="002210A3">
        <w:tc>
          <w:tcPr>
            <w:tcW w:w="913" w:type="dxa"/>
            <w:vMerge/>
            <w:tcBorders>
              <w:top w:val="single" w:sz="4" w:space="0" w:color="000000"/>
              <w:left w:val="single" w:sz="4" w:space="0" w:color="000000"/>
              <w:bottom w:val="single" w:sz="4" w:space="0" w:color="000000"/>
            </w:tcBorders>
            <w:shd w:val="clear" w:color="auto" w:fill="auto"/>
          </w:tcPr>
          <w:p w14:paraId="7FB56250" w14:textId="77777777" w:rsidR="008469A7" w:rsidRDefault="008469A7" w:rsidP="002210A3">
            <w:pPr>
              <w:snapToGrid w:val="0"/>
            </w:pPr>
          </w:p>
        </w:tc>
        <w:tc>
          <w:tcPr>
            <w:tcW w:w="4836" w:type="dxa"/>
            <w:tcBorders>
              <w:top w:val="single" w:sz="4" w:space="0" w:color="000000"/>
              <w:left w:val="single" w:sz="4" w:space="0" w:color="000000"/>
              <w:bottom w:val="single" w:sz="4" w:space="0" w:color="000000"/>
            </w:tcBorders>
            <w:shd w:val="clear" w:color="auto" w:fill="auto"/>
          </w:tcPr>
          <w:p w14:paraId="6C898F8B" w14:textId="77777777" w:rsidR="008469A7" w:rsidRDefault="008469A7" w:rsidP="002210A3">
            <w:pPr>
              <w:suppressAutoHyphens/>
              <w:spacing w:line="100" w:lineRule="atLeast"/>
            </w:pPr>
            <w:r>
              <w:rPr>
                <w:color w:val="000000"/>
                <w:kern w:val="1"/>
                <w:sz w:val="22"/>
                <w:szCs w:val="22"/>
              </w:rPr>
              <w:t>ФАП с. Бескесс (35км-45мин)</w:t>
            </w:r>
          </w:p>
        </w:tc>
        <w:tc>
          <w:tcPr>
            <w:tcW w:w="3824" w:type="dxa"/>
            <w:vMerge/>
            <w:tcBorders>
              <w:top w:val="single" w:sz="4" w:space="0" w:color="000000"/>
              <w:left w:val="single" w:sz="4" w:space="0" w:color="000000"/>
              <w:bottom w:val="single" w:sz="4" w:space="0" w:color="000000"/>
              <w:right w:val="single" w:sz="4" w:space="0" w:color="000000"/>
            </w:tcBorders>
            <w:shd w:val="clear" w:color="auto" w:fill="auto"/>
          </w:tcPr>
          <w:p w14:paraId="7454CAB1" w14:textId="77777777" w:rsidR="008469A7" w:rsidRDefault="008469A7" w:rsidP="002210A3">
            <w:pPr>
              <w:snapToGrid w:val="0"/>
            </w:pPr>
          </w:p>
        </w:tc>
      </w:tr>
      <w:tr w:rsidR="008469A7" w14:paraId="495B2F4F" w14:textId="77777777" w:rsidTr="002210A3">
        <w:tc>
          <w:tcPr>
            <w:tcW w:w="913" w:type="dxa"/>
            <w:vMerge/>
            <w:tcBorders>
              <w:top w:val="single" w:sz="4" w:space="0" w:color="000000"/>
              <w:left w:val="single" w:sz="4" w:space="0" w:color="000000"/>
              <w:bottom w:val="single" w:sz="4" w:space="0" w:color="000000"/>
            </w:tcBorders>
            <w:shd w:val="clear" w:color="auto" w:fill="auto"/>
          </w:tcPr>
          <w:p w14:paraId="7C64EAFC" w14:textId="77777777" w:rsidR="008469A7" w:rsidRDefault="008469A7" w:rsidP="002210A3">
            <w:pPr>
              <w:snapToGrid w:val="0"/>
            </w:pPr>
          </w:p>
        </w:tc>
        <w:tc>
          <w:tcPr>
            <w:tcW w:w="4836" w:type="dxa"/>
            <w:tcBorders>
              <w:top w:val="single" w:sz="4" w:space="0" w:color="000000"/>
              <w:left w:val="single" w:sz="4" w:space="0" w:color="000000"/>
              <w:bottom w:val="single" w:sz="4" w:space="0" w:color="000000"/>
            </w:tcBorders>
            <w:shd w:val="clear" w:color="auto" w:fill="auto"/>
          </w:tcPr>
          <w:p w14:paraId="4697CC0B" w14:textId="77777777" w:rsidR="008469A7" w:rsidRDefault="008469A7" w:rsidP="002210A3">
            <w:pPr>
              <w:suppressAutoHyphens/>
              <w:spacing w:line="100" w:lineRule="atLeast"/>
            </w:pPr>
            <w:r>
              <w:rPr>
                <w:color w:val="000000"/>
                <w:kern w:val="1"/>
                <w:sz w:val="22"/>
                <w:szCs w:val="22"/>
              </w:rPr>
              <w:t>ФАП с. Псемен (20км-30мин)</w:t>
            </w:r>
          </w:p>
        </w:tc>
        <w:tc>
          <w:tcPr>
            <w:tcW w:w="3824" w:type="dxa"/>
            <w:vMerge/>
            <w:tcBorders>
              <w:top w:val="single" w:sz="4" w:space="0" w:color="000000"/>
              <w:left w:val="single" w:sz="4" w:space="0" w:color="000000"/>
              <w:bottom w:val="single" w:sz="4" w:space="0" w:color="000000"/>
              <w:right w:val="single" w:sz="4" w:space="0" w:color="000000"/>
            </w:tcBorders>
            <w:shd w:val="clear" w:color="auto" w:fill="auto"/>
          </w:tcPr>
          <w:p w14:paraId="487B9DA2" w14:textId="77777777" w:rsidR="008469A7" w:rsidRDefault="008469A7" w:rsidP="002210A3">
            <w:pPr>
              <w:snapToGrid w:val="0"/>
            </w:pPr>
          </w:p>
        </w:tc>
      </w:tr>
      <w:tr w:rsidR="008469A7" w14:paraId="4946A7E0" w14:textId="77777777" w:rsidTr="002210A3">
        <w:tc>
          <w:tcPr>
            <w:tcW w:w="913" w:type="dxa"/>
            <w:vMerge/>
            <w:tcBorders>
              <w:top w:val="single" w:sz="4" w:space="0" w:color="000000"/>
              <w:left w:val="single" w:sz="4" w:space="0" w:color="000000"/>
              <w:bottom w:val="single" w:sz="4" w:space="0" w:color="000000"/>
            </w:tcBorders>
            <w:shd w:val="clear" w:color="auto" w:fill="auto"/>
          </w:tcPr>
          <w:p w14:paraId="4A32D346" w14:textId="77777777" w:rsidR="008469A7" w:rsidRDefault="008469A7" w:rsidP="002210A3">
            <w:pPr>
              <w:snapToGrid w:val="0"/>
            </w:pPr>
          </w:p>
        </w:tc>
        <w:tc>
          <w:tcPr>
            <w:tcW w:w="4836" w:type="dxa"/>
            <w:tcBorders>
              <w:top w:val="single" w:sz="4" w:space="0" w:color="000000"/>
              <w:left w:val="single" w:sz="4" w:space="0" w:color="000000"/>
              <w:bottom w:val="single" w:sz="4" w:space="0" w:color="000000"/>
            </w:tcBorders>
            <w:shd w:val="clear" w:color="auto" w:fill="auto"/>
          </w:tcPr>
          <w:p w14:paraId="1ADFFBA6" w14:textId="77777777" w:rsidR="008469A7" w:rsidRDefault="008469A7" w:rsidP="002210A3">
            <w:pPr>
              <w:suppressAutoHyphens/>
              <w:spacing w:line="100" w:lineRule="atLeast"/>
            </w:pPr>
            <w:r>
              <w:rPr>
                <w:color w:val="000000"/>
                <w:kern w:val="1"/>
                <w:sz w:val="22"/>
                <w:szCs w:val="22"/>
              </w:rPr>
              <w:t>ФАП с. Предгорное(40км-1час)</w:t>
            </w:r>
          </w:p>
        </w:tc>
        <w:tc>
          <w:tcPr>
            <w:tcW w:w="3824" w:type="dxa"/>
            <w:vMerge/>
            <w:tcBorders>
              <w:top w:val="single" w:sz="4" w:space="0" w:color="000000"/>
              <w:left w:val="single" w:sz="4" w:space="0" w:color="000000"/>
              <w:bottom w:val="single" w:sz="4" w:space="0" w:color="000000"/>
              <w:right w:val="single" w:sz="4" w:space="0" w:color="000000"/>
            </w:tcBorders>
            <w:shd w:val="clear" w:color="auto" w:fill="auto"/>
          </w:tcPr>
          <w:p w14:paraId="1DC5D344" w14:textId="77777777" w:rsidR="008469A7" w:rsidRDefault="008469A7" w:rsidP="002210A3">
            <w:pPr>
              <w:snapToGrid w:val="0"/>
            </w:pPr>
          </w:p>
        </w:tc>
      </w:tr>
      <w:tr w:rsidR="008469A7" w14:paraId="0C4DA795" w14:textId="77777777" w:rsidTr="002210A3">
        <w:tc>
          <w:tcPr>
            <w:tcW w:w="913" w:type="dxa"/>
            <w:vMerge/>
            <w:tcBorders>
              <w:top w:val="single" w:sz="4" w:space="0" w:color="000000"/>
              <w:left w:val="single" w:sz="4" w:space="0" w:color="000000"/>
              <w:bottom w:val="single" w:sz="4" w:space="0" w:color="000000"/>
            </w:tcBorders>
            <w:shd w:val="clear" w:color="auto" w:fill="auto"/>
          </w:tcPr>
          <w:p w14:paraId="36A323DA" w14:textId="77777777" w:rsidR="008469A7" w:rsidRDefault="008469A7" w:rsidP="002210A3">
            <w:pPr>
              <w:snapToGrid w:val="0"/>
            </w:pPr>
          </w:p>
        </w:tc>
        <w:tc>
          <w:tcPr>
            <w:tcW w:w="4836" w:type="dxa"/>
            <w:tcBorders>
              <w:top w:val="single" w:sz="4" w:space="0" w:color="000000"/>
              <w:left w:val="single" w:sz="4" w:space="0" w:color="000000"/>
              <w:bottom w:val="single" w:sz="4" w:space="0" w:color="000000"/>
            </w:tcBorders>
            <w:shd w:val="clear" w:color="auto" w:fill="auto"/>
          </w:tcPr>
          <w:p w14:paraId="2BA3361E" w14:textId="77777777" w:rsidR="008469A7" w:rsidRDefault="008469A7" w:rsidP="002210A3">
            <w:pPr>
              <w:suppressAutoHyphens/>
              <w:spacing w:line="100" w:lineRule="atLeast"/>
            </w:pPr>
            <w:r>
              <w:rPr>
                <w:color w:val="000000"/>
                <w:kern w:val="1"/>
                <w:sz w:val="22"/>
                <w:szCs w:val="22"/>
              </w:rPr>
              <w:t>ФАП с. Подскальное с. (45км-1ч30мин)</w:t>
            </w:r>
          </w:p>
        </w:tc>
        <w:tc>
          <w:tcPr>
            <w:tcW w:w="3824" w:type="dxa"/>
            <w:vMerge/>
            <w:tcBorders>
              <w:top w:val="single" w:sz="4" w:space="0" w:color="000000"/>
              <w:left w:val="single" w:sz="4" w:space="0" w:color="000000"/>
              <w:bottom w:val="single" w:sz="4" w:space="0" w:color="000000"/>
              <w:right w:val="single" w:sz="4" w:space="0" w:color="000000"/>
            </w:tcBorders>
            <w:shd w:val="clear" w:color="auto" w:fill="auto"/>
          </w:tcPr>
          <w:p w14:paraId="2F5FE129" w14:textId="77777777" w:rsidR="008469A7" w:rsidRDefault="008469A7" w:rsidP="002210A3">
            <w:pPr>
              <w:snapToGrid w:val="0"/>
            </w:pPr>
          </w:p>
        </w:tc>
      </w:tr>
      <w:tr w:rsidR="008469A7" w14:paraId="70D0E8EB" w14:textId="77777777" w:rsidTr="002210A3">
        <w:tc>
          <w:tcPr>
            <w:tcW w:w="913" w:type="dxa"/>
            <w:vMerge/>
            <w:tcBorders>
              <w:top w:val="single" w:sz="4" w:space="0" w:color="000000"/>
              <w:left w:val="single" w:sz="4" w:space="0" w:color="000000"/>
              <w:bottom w:val="single" w:sz="4" w:space="0" w:color="000000"/>
            </w:tcBorders>
            <w:shd w:val="clear" w:color="auto" w:fill="auto"/>
          </w:tcPr>
          <w:p w14:paraId="1A22AFC3" w14:textId="77777777" w:rsidR="008469A7" w:rsidRDefault="008469A7" w:rsidP="002210A3">
            <w:pPr>
              <w:snapToGrid w:val="0"/>
            </w:pPr>
          </w:p>
        </w:tc>
        <w:tc>
          <w:tcPr>
            <w:tcW w:w="4836" w:type="dxa"/>
            <w:tcBorders>
              <w:top w:val="single" w:sz="4" w:space="0" w:color="000000"/>
              <w:left w:val="single" w:sz="4" w:space="0" w:color="000000"/>
              <w:bottom w:val="single" w:sz="4" w:space="0" w:color="000000"/>
            </w:tcBorders>
            <w:shd w:val="clear" w:color="auto" w:fill="auto"/>
          </w:tcPr>
          <w:p w14:paraId="3FBD7AE5" w14:textId="77777777" w:rsidR="008469A7" w:rsidRDefault="008469A7" w:rsidP="002210A3">
            <w:pPr>
              <w:suppressAutoHyphens/>
              <w:spacing w:line="100" w:lineRule="atLeast"/>
            </w:pPr>
            <w:r>
              <w:rPr>
                <w:color w:val="000000"/>
                <w:kern w:val="1"/>
                <w:sz w:val="22"/>
                <w:szCs w:val="22"/>
              </w:rPr>
              <w:t>ФАП с. Теплый (37км-50мин)</w:t>
            </w:r>
          </w:p>
        </w:tc>
        <w:tc>
          <w:tcPr>
            <w:tcW w:w="3824" w:type="dxa"/>
            <w:vMerge/>
            <w:tcBorders>
              <w:top w:val="single" w:sz="4" w:space="0" w:color="000000"/>
              <w:left w:val="single" w:sz="4" w:space="0" w:color="000000"/>
              <w:bottom w:val="single" w:sz="4" w:space="0" w:color="000000"/>
              <w:right w:val="single" w:sz="4" w:space="0" w:color="000000"/>
            </w:tcBorders>
            <w:shd w:val="clear" w:color="auto" w:fill="auto"/>
          </w:tcPr>
          <w:p w14:paraId="63207FBA" w14:textId="77777777" w:rsidR="008469A7" w:rsidRDefault="008469A7" w:rsidP="002210A3">
            <w:pPr>
              <w:snapToGrid w:val="0"/>
            </w:pPr>
          </w:p>
        </w:tc>
      </w:tr>
      <w:tr w:rsidR="008469A7" w14:paraId="1E5967F0" w14:textId="77777777" w:rsidTr="002210A3">
        <w:tc>
          <w:tcPr>
            <w:tcW w:w="913" w:type="dxa"/>
            <w:vMerge/>
            <w:tcBorders>
              <w:top w:val="single" w:sz="4" w:space="0" w:color="000000"/>
              <w:left w:val="single" w:sz="4" w:space="0" w:color="000000"/>
              <w:bottom w:val="single" w:sz="4" w:space="0" w:color="000000"/>
            </w:tcBorders>
            <w:shd w:val="clear" w:color="auto" w:fill="auto"/>
          </w:tcPr>
          <w:p w14:paraId="19848439" w14:textId="77777777" w:rsidR="008469A7" w:rsidRDefault="008469A7" w:rsidP="002210A3">
            <w:pPr>
              <w:snapToGrid w:val="0"/>
            </w:pPr>
          </w:p>
        </w:tc>
        <w:tc>
          <w:tcPr>
            <w:tcW w:w="4836" w:type="dxa"/>
            <w:tcBorders>
              <w:top w:val="single" w:sz="4" w:space="0" w:color="000000"/>
              <w:left w:val="single" w:sz="4" w:space="0" w:color="000000"/>
              <w:bottom w:val="single" w:sz="4" w:space="0" w:color="000000"/>
            </w:tcBorders>
            <w:shd w:val="clear" w:color="auto" w:fill="auto"/>
          </w:tcPr>
          <w:p w14:paraId="0BD13422" w14:textId="77777777" w:rsidR="008469A7" w:rsidRDefault="008469A7" w:rsidP="002210A3">
            <w:pPr>
              <w:suppressAutoHyphens/>
              <w:spacing w:line="100" w:lineRule="atLeast"/>
            </w:pPr>
            <w:r>
              <w:rPr>
                <w:color w:val="000000"/>
                <w:kern w:val="1"/>
                <w:sz w:val="22"/>
                <w:szCs w:val="22"/>
              </w:rPr>
              <w:t>ФАП а. Кызыл-Уруп(18км-40мин)</w:t>
            </w:r>
          </w:p>
        </w:tc>
        <w:tc>
          <w:tcPr>
            <w:tcW w:w="3824" w:type="dxa"/>
            <w:vMerge/>
            <w:tcBorders>
              <w:top w:val="single" w:sz="4" w:space="0" w:color="000000"/>
              <w:left w:val="single" w:sz="4" w:space="0" w:color="000000"/>
              <w:bottom w:val="single" w:sz="4" w:space="0" w:color="000000"/>
              <w:right w:val="single" w:sz="4" w:space="0" w:color="000000"/>
            </w:tcBorders>
            <w:shd w:val="clear" w:color="auto" w:fill="auto"/>
          </w:tcPr>
          <w:p w14:paraId="73C9C361" w14:textId="77777777" w:rsidR="008469A7" w:rsidRDefault="008469A7" w:rsidP="002210A3">
            <w:pPr>
              <w:snapToGrid w:val="0"/>
            </w:pPr>
          </w:p>
        </w:tc>
      </w:tr>
      <w:tr w:rsidR="008469A7" w14:paraId="55D9F30E" w14:textId="77777777" w:rsidTr="002210A3">
        <w:tc>
          <w:tcPr>
            <w:tcW w:w="913" w:type="dxa"/>
            <w:vMerge/>
            <w:tcBorders>
              <w:top w:val="single" w:sz="4" w:space="0" w:color="000000"/>
              <w:left w:val="single" w:sz="4" w:space="0" w:color="000000"/>
              <w:bottom w:val="single" w:sz="4" w:space="0" w:color="000000"/>
            </w:tcBorders>
            <w:shd w:val="clear" w:color="auto" w:fill="auto"/>
          </w:tcPr>
          <w:p w14:paraId="66F513DD" w14:textId="77777777" w:rsidR="008469A7" w:rsidRDefault="008469A7" w:rsidP="002210A3">
            <w:pPr>
              <w:snapToGrid w:val="0"/>
            </w:pPr>
          </w:p>
        </w:tc>
        <w:tc>
          <w:tcPr>
            <w:tcW w:w="4836" w:type="dxa"/>
            <w:tcBorders>
              <w:top w:val="single" w:sz="4" w:space="0" w:color="000000"/>
              <w:left w:val="single" w:sz="4" w:space="0" w:color="000000"/>
              <w:bottom w:val="single" w:sz="4" w:space="0" w:color="000000"/>
            </w:tcBorders>
            <w:shd w:val="clear" w:color="auto" w:fill="auto"/>
          </w:tcPr>
          <w:p w14:paraId="6307EF88" w14:textId="77777777" w:rsidR="008469A7" w:rsidRDefault="008469A7" w:rsidP="002210A3">
            <w:pPr>
              <w:suppressAutoHyphens/>
              <w:spacing w:line="100" w:lineRule="atLeast"/>
            </w:pPr>
            <w:r>
              <w:rPr>
                <w:color w:val="000000"/>
                <w:kern w:val="1"/>
                <w:sz w:val="22"/>
                <w:szCs w:val="22"/>
              </w:rPr>
              <w:t>ФАП а. Большевик (15км-35мин)</w:t>
            </w:r>
          </w:p>
        </w:tc>
        <w:tc>
          <w:tcPr>
            <w:tcW w:w="3824" w:type="dxa"/>
            <w:vMerge/>
            <w:tcBorders>
              <w:top w:val="single" w:sz="4" w:space="0" w:color="000000"/>
              <w:left w:val="single" w:sz="4" w:space="0" w:color="000000"/>
              <w:bottom w:val="single" w:sz="4" w:space="0" w:color="000000"/>
              <w:right w:val="single" w:sz="4" w:space="0" w:color="000000"/>
            </w:tcBorders>
            <w:shd w:val="clear" w:color="auto" w:fill="auto"/>
          </w:tcPr>
          <w:p w14:paraId="427D23FA" w14:textId="77777777" w:rsidR="008469A7" w:rsidRDefault="008469A7" w:rsidP="002210A3">
            <w:pPr>
              <w:snapToGrid w:val="0"/>
            </w:pPr>
          </w:p>
        </w:tc>
      </w:tr>
      <w:tr w:rsidR="008469A7" w14:paraId="73423432" w14:textId="77777777" w:rsidTr="002210A3">
        <w:tc>
          <w:tcPr>
            <w:tcW w:w="913" w:type="dxa"/>
            <w:vMerge/>
            <w:tcBorders>
              <w:top w:val="single" w:sz="4" w:space="0" w:color="000000"/>
              <w:left w:val="single" w:sz="4" w:space="0" w:color="000000"/>
              <w:bottom w:val="single" w:sz="4" w:space="0" w:color="000000"/>
            </w:tcBorders>
            <w:shd w:val="clear" w:color="auto" w:fill="auto"/>
          </w:tcPr>
          <w:p w14:paraId="254E33A2" w14:textId="77777777" w:rsidR="008469A7" w:rsidRDefault="008469A7" w:rsidP="002210A3">
            <w:pPr>
              <w:snapToGrid w:val="0"/>
            </w:pPr>
          </w:p>
        </w:tc>
        <w:tc>
          <w:tcPr>
            <w:tcW w:w="4836" w:type="dxa"/>
            <w:tcBorders>
              <w:top w:val="single" w:sz="4" w:space="0" w:color="000000"/>
              <w:left w:val="single" w:sz="4" w:space="0" w:color="000000"/>
              <w:bottom w:val="single" w:sz="4" w:space="0" w:color="000000"/>
            </w:tcBorders>
            <w:shd w:val="clear" w:color="auto" w:fill="auto"/>
          </w:tcPr>
          <w:p w14:paraId="441F95A2" w14:textId="77777777" w:rsidR="008469A7" w:rsidRDefault="008469A7" w:rsidP="002210A3">
            <w:pPr>
              <w:suppressAutoHyphens/>
              <w:spacing w:line="100" w:lineRule="atLeast"/>
            </w:pPr>
            <w:r>
              <w:rPr>
                <w:color w:val="000000"/>
                <w:kern w:val="1"/>
                <w:sz w:val="22"/>
                <w:szCs w:val="22"/>
              </w:rPr>
              <w:t>ФАП с. Уруп(15км-35мин).</w:t>
            </w:r>
          </w:p>
        </w:tc>
        <w:tc>
          <w:tcPr>
            <w:tcW w:w="3824" w:type="dxa"/>
            <w:vMerge/>
            <w:tcBorders>
              <w:top w:val="single" w:sz="4" w:space="0" w:color="000000"/>
              <w:left w:val="single" w:sz="4" w:space="0" w:color="000000"/>
              <w:bottom w:val="single" w:sz="4" w:space="0" w:color="000000"/>
              <w:right w:val="single" w:sz="4" w:space="0" w:color="000000"/>
            </w:tcBorders>
            <w:shd w:val="clear" w:color="auto" w:fill="auto"/>
          </w:tcPr>
          <w:p w14:paraId="0ABC4225" w14:textId="77777777" w:rsidR="008469A7" w:rsidRDefault="008469A7" w:rsidP="002210A3">
            <w:pPr>
              <w:snapToGrid w:val="0"/>
            </w:pPr>
          </w:p>
        </w:tc>
      </w:tr>
      <w:tr w:rsidR="008469A7" w14:paraId="08EE5B51" w14:textId="77777777" w:rsidTr="002210A3">
        <w:tc>
          <w:tcPr>
            <w:tcW w:w="913" w:type="dxa"/>
            <w:vMerge w:val="restart"/>
            <w:tcBorders>
              <w:top w:val="single" w:sz="4" w:space="0" w:color="000000"/>
              <w:left w:val="single" w:sz="4" w:space="0" w:color="000000"/>
              <w:bottom w:val="single" w:sz="4" w:space="0" w:color="000000"/>
            </w:tcBorders>
            <w:shd w:val="clear" w:color="auto" w:fill="auto"/>
          </w:tcPr>
          <w:p w14:paraId="4DD94931" w14:textId="77777777" w:rsidR="008469A7" w:rsidRDefault="008469A7" w:rsidP="002210A3">
            <w:pPr>
              <w:spacing w:line="100" w:lineRule="atLeast"/>
              <w:jc w:val="both"/>
              <w:rPr>
                <w:kern w:val="1"/>
                <w:sz w:val="22"/>
                <w:szCs w:val="22"/>
              </w:rPr>
            </w:pPr>
            <w:r>
              <w:rPr>
                <w:kern w:val="1"/>
                <w:szCs w:val="28"/>
              </w:rPr>
              <w:t>3.</w:t>
            </w:r>
          </w:p>
        </w:tc>
        <w:tc>
          <w:tcPr>
            <w:tcW w:w="4836" w:type="dxa"/>
            <w:tcBorders>
              <w:top w:val="single" w:sz="4" w:space="0" w:color="000000"/>
              <w:left w:val="single" w:sz="4" w:space="0" w:color="000000"/>
              <w:bottom w:val="single" w:sz="4" w:space="0" w:color="000000"/>
            </w:tcBorders>
            <w:shd w:val="clear" w:color="auto" w:fill="auto"/>
          </w:tcPr>
          <w:p w14:paraId="23D9AD5A" w14:textId="77777777" w:rsidR="008469A7" w:rsidRDefault="008469A7" w:rsidP="002210A3">
            <w:pPr>
              <w:spacing w:line="100" w:lineRule="atLeast"/>
              <w:rPr>
                <w:b/>
                <w:bCs/>
                <w:kern w:val="1"/>
              </w:rPr>
            </w:pPr>
            <w:r>
              <w:rPr>
                <w:kern w:val="1"/>
                <w:sz w:val="22"/>
                <w:szCs w:val="22"/>
              </w:rPr>
              <w:t>Джегутинская УБ (16км23мин)</w:t>
            </w:r>
          </w:p>
        </w:tc>
        <w:tc>
          <w:tcPr>
            <w:tcW w:w="382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0DC1349" w14:textId="77777777" w:rsidR="008469A7" w:rsidRDefault="008469A7" w:rsidP="002210A3">
            <w:pPr>
              <w:snapToGrid w:val="0"/>
              <w:spacing w:line="100" w:lineRule="atLeast"/>
              <w:jc w:val="center"/>
              <w:rPr>
                <w:b/>
                <w:bCs/>
                <w:kern w:val="1"/>
              </w:rPr>
            </w:pPr>
          </w:p>
          <w:p w14:paraId="45DCBD32" w14:textId="77777777" w:rsidR="008469A7" w:rsidRDefault="008469A7" w:rsidP="002210A3">
            <w:pPr>
              <w:spacing w:line="100" w:lineRule="atLeast"/>
              <w:jc w:val="center"/>
              <w:rPr>
                <w:kern w:val="1"/>
                <w:sz w:val="22"/>
                <w:szCs w:val="22"/>
              </w:rPr>
            </w:pPr>
          </w:p>
          <w:p w14:paraId="405313BC" w14:textId="77777777" w:rsidR="008469A7" w:rsidRDefault="008469A7" w:rsidP="002210A3">
            <w:pPr>
              <w:spacing w:line="100" w:lineRule="atLeast"/>
              <w:jc w:val="center"/>
              <w:rPr>
                <w:kern w:val="1"/>
                <w:sz w:val="22"/>
                <w:szCs w:val="22"/>
              </w:rPr>
            </w:pPr>
          </w:p>
          <w:p w14:paraId="4E28F4B4" w14:textId="77777777" w:rsidR="008469A7" w:rsidRDefault="008469A7" w:rsidP="002210A3">
            <w:pPr>
              <w:spacing w:line="100" w:lineRule="atLeast"/>
              <w:jc w:val="center"/>
              <w:rPr>
                <w:kern w:val="1"/>
                <w:sz w:val="22"/>
                <w:szCs w:val="22"/>
              </w:rPr>
            </w:pPr>
          </w:p>
          <w:p w14:paraId="14407C54" w14:textId="77777777" w:rsidR="008469A7" w:rsidRDefault="008469A7" w:rsidP="002210A3">
            <w:pPr>
              <w:suppressAutoHyphens/>
              <w:spacing w:line="100" w:lineRule="atLeast"/>
              <w:jc w:val="center"/>
            </w:pPr>
            <w:r>
              <w:rPr>
                <w:b/>
                <w:bCs/>
                <w:kern w:val="1"/>
                <w:sz w:val="22"/>
                <w:szCs w:val="22"/>
              </w:rPr>
              <w:t xml:space="preserve">МО 3 уровня РСЦ на базе РГБ ЛПУ «КЧРКБ» </w:t>
            </w:r>
          </w:p>
        </w:tc>
      </w:tr>
      <w:tr w:rsidR="008469A7" w14:paraId="34DD7044" w14:textId="77777777" w:rsidTr="002210A3">
        <w:tc>
          <w:tcPr>
            <w:tcW w:w="913" w:type="dxa"/>
            <w:vMerge/>
            <w:tcBorders>
              <w:top w:val="single" w:sz="4" w:space="0" w:color="000000"/>
              <w:left w:val="single" w:sz="4" w:space="0" w:color="000000"/>
              <w:bottom w:val="single" w:sz="4" w:space="0" w:color="000000"/>
            </w:tcBorders>
            <w:shd w:val="clear" w:color="auto" w:fill="auto"/>
          </w:tcPr>
          <w:p w14:paraId="3B31D9C4" w14:textId="77777777" w:rsidR="008469A7" w:rsidRDefault="008469A7" w:rsidP="002210A3">
            <w:pPr>
              <w:snapToGrid w:val="0"/>
            </w:pPr>
          </w:p>
        </w:tc>
        <w:tc>
          <w:tcPr>
            <w:tcW w:w="4836" w:type="dxa"/>
            <w:tcBorders>
              <w:top w:val="single" w:sz="4" w:space="0" w:color="000000"/>
              <w:left w:val="single" w:sz="4" w:space="0" w:color="000000"/>
              <w:bottom w:val="single" w:sz="4" w:space="0" w:color="000000"/>
            </w:tcBorders>
            <w:shd w:val="clear" w:color="auto" w:fill="auto"/>
          </w:tcPr>
          <w:p w14:paraId="027BF58B" w14:textId="77777777" w:rsidR="008469A7" w:rsidRDefault="008469A7" w:rsidP="002210A3">
            <w:pPr>
              <w:spacing w:line="100" w:lineRule="atLeast"/>
            </w:pPr>
            <w:r>
              <w:rPr>
                <w:kern w:val="1"/>
                <w:sz w:val="22"/>
                <w:szCs w:val="22"/>
              </w:rPr>
              <w:t>Красногорская УБ (22км-30мин)</w:t>
            </w:r>
          </w:p>
        </w:tc>
        <w:tc>
          <w:tcPr>
            <w:tcW w:w="3824" w:type="dxa"/>
            <w:vMerge/>
            <w:tcBorders>
              <w:top w:val="single" w:sz="4" w:space="0" w:color="000000"/>
              <w:left w:val="single" w:sz="4" w:space="0" w:color="000000"/>
              <w:bottom w:val="single" w:sz="4" w:space="0" w:color="000000"/>
              <w:right w:val="single" w:sz="4" w:space="0" w:color="000000"/>
            </w:tcBorders>
            <w:shd w:val="clear" w:color="auto" w:fill="auto"/>
          </w:tcPr>
          <w:p w14:paraId="688797F5" w14:textId="77777777" w:rsidR="008469A7" w:rsidRDefault="008469A7" w:rsidP="002210A3">
            <w:pPr>
              <w:snapToGrid w:val="0"/>
            </w:pPr>
          </w:p>
        </w:tc>
      </w:tr>
      <w:tr w:rsidR="008469A7" w14:paraId="02131337" w14:textId="77777777" w:rsidTr="002210A3">
        <w:tc>
          <w:tcPr>
            <w:tcW w:w="913" w:type="dxa"/>
            <w:vMerge/>
            <w:tcBorders>
              <w:top w:val="single" w:sz="4" w:space="0" w:color="000000"/>
              <w:left w:val="single" w:sz="4" w:space="0" w:color="000000"/>
              <w:bottom w:val="single" w:sz="4" w:space="0" w:color="000000"/>
            </w:tcBorders>
            <w:shd w:val="clear" w:color="auto" w:fill="auto"/>
          </w:tcPr>
          <w:p w14:paraId="2E28BE84" w14:textId="77777777" w:rsidR="008469A7" w:rsidRDefault="008469A7" w:rsidP="002210A3">
            <w:pPr>
              <w:snapToGrid w:val="0"/>
            </w:pPr>
          </w:p>
        </w:tc>
        <w:tc>
          <w:tcPr>
            <w:tcW w:w="4836" w:type="dxa"/>
            <w:tcBorders>
              <w:top w:val="single" w:sz="4" w:space="0" w:color="000000"/>
              <w:left w:val="single" w:sz="4" w:space="0" w:color="000000"/>
              <w:bottom w:val="single" w:sz="4" w:space="0" w:color="000000"/>
            </w:tcBorders>
            <w:shd w:val="clear" w:color="auto" w:fill="auto"/>
          </w:tcPr>
          <w:p w14:paraId="6C219150" w14:textId="77777777" w:rsidR="008469A7" w:rsidRDefault="008469A7" w:rsidP="002210A3">
            <w:pPr>
              <w:spacing w:line="100" w:lineRule="atLeast"/>
            </w:pPr>
            <w:r>
              <w:rPr>
                <w:kern w:val="1"/>
                <w:sz w:val="22"/>
                <w:szCs w:val="22"/>
              </w:rPr>
              <w:t>ВА а. Эльтаркач (20км-28мин)</w:t>
            </w:r>
          </w:p>
        </w:tc>
        <w:tc>
          <w:tcPr>
            <w:tcW w:w="3824" w:type="dxa"/>
            <w:vMerge/>
            <w:tcBorders>
              <w:top w:val="single" w:sz="4" w:space="0" w:color="000000"/>
              <w:left w:val="single" w:sz="4" w:space="0" w:color="000000"/>
              <w:bottom w:val="single" w:sz="4" w:space="0" w:color="000000"/>
              <w:right w:val="single" w:sz="4" w:space="0" w:color="000000"/>
            </w:tcBorders>
            <w:shd w:val="clear" w:color="auto" w:fill="auto"/>
          </w:tcPr>
          <w:p w14:paraId="5ED08F37" w14:textId="77777777" w:rsidR="008469A7" w:rsidRDefault="008469A7" w:rsidP="002210A3">
            <w:pPr>
              <w:snapToGrid w:val="0"/>
            </w:pPr>
          </w:p>
        </w:tc>
      </w:tr>
      <w:tr w:rsidR="008469A7" w14:paraId="584B53D7" w14:textId="77777777" w:rsidTr="002210A3">
        <w:tc>
          <w:tcPr>
            <w:tcW w:w="913" w:type="dxa"/>
            <w:vMerge/>
            <w:tcBorders>
              <w:top w:val="single" w:sz="4" w:space="0" w:color="000000"/>
              <w:left w:val="single" w:sz="4" w:space="0" w:color="000000"/>
              <w:bottom w:val="single" w:sz="4" w:space="0" w:color="000000"/>
            </w:tcBorders>
            <w:shd w:val="clear" w:color="auto" w:fill="auto"/>
          </w:tcPr>
          <w:p w14:paraId="30D4DD7A" w14:textId="77777777" w:rsidR="008469A7" w:rsidRDefault="008469A7" w:rsidP="002210A3">
            <w:pPr>
              <w:snapToGrid w:val="0"/>
            </w:pPr>
          </w:p>
        </w:tc>
        <w:tc>
          <w:tcPr>
            <w:tcW w:w="4836" w:type="dxa"/>
            <w:tcBorders>
              <w:top w:val="single" w:sz="4" w:space="0" w:color="000000"/>
              <w:left w:val="single" w:sz="4" w:space="0" w:color="000000"/>
              <w:bottom w:val="single" w:sz="4" w:space="0" w:color="000000"/>
            </w:tcBorders>
            <w:shd w:val="clear" w:color="auto" w:fill="auto"/>
          </w:tcPr>
          <w:p w14:paraId="71416983" w14:textId="77777777" w:rsidR="008469A7" w:rsidRDefault="008469A7" w:rsidP="002210A3">
            <w:pPr>
              <w:spacing w:line="100" w:lineRule="atLeast"/>
            </w:pPr>
            <w:r>
              <w:rPr>
                <w:kern w:val="1"/>
                <w:sz w:val="22"/>
                <w:szCs w:val="22"/>
              </w:rPr>
              <w:t>ВА а. Новая Джегута (10км-15мин)</w:t>
            </w:r>
          </w:p>
        </w:tc>
        <w:tc>
          <w:tcPr>
            <w:tcW w:w="3824" w:type="dxa"/>
            <w:vMerge/>
            <w:tcBorders>
              <w:top w:val="single" w:sz="4" w:space="0" w:color="000000"/>
              <w:left w:val="single" w:sz="4" w:space="0" w:color="000000"/>
              <w:bottom w:val="single" w:sz="4" w:space="0" w:color="000000"/>
              <w:right w:val="single" w:sz="4" w:space="0" w:color="000000"/>
            </w:tcBorders>
            <w:shd w:val="clear" w:color="auto" w:fill="auto"/>
          </w:tcPr>
          <w:p w14:paraId="7579AF69" w14:textId="77777777" w:rsidR="008469A7" w:rsidRDefault="008469A7" w:rsidP="002210A3">
            <w:pPr>
              <w:snapToGrid w:val="0"/>
            </w:pPr>
          </w:p>
        </w:tc>
      </w:tr>
      <w:tr w:rsidR="008469A7" w14:paraId="035BAFB4" w14:textId="77777777" w:rsidTr="002210A3">
        <w:tc>
          <w:tcPr>
            <w:tcW w:w="913" w:type="dxa"/>
            <w:vMerge/>
            <w:tcBorders>
              <w:top w:val="single" w:sz="4" w:space="0" w:color="000000"/>
              <w:left w:val="single" w:sz="4" w:space="0" w:color="000000"/>
              <w:bottom w:val="single" w:sz="4" w:space="0" w:color="000000"/>
            </w:tcBorders>
            <w:shd w:val="clear" w:color="auto" w:fill="auto"/>
          </w:tcPr>
          <w:p w14:paraId="5CDC5351" w14:textId="77777777" w:rsidR="008469A7" w:rsidRDefault="008469A7" w:rsidP="002210A3">
            <w:pPr>
              <w:snapToGrid w:val="0"/>
            </w:pPr>
          </w:p>
        </w:tc>
        <w:tc>
          <w:tcPr>
            <w:tcW w:w="4836" w:type="dxa"/>
            <w:tcBorders>
              <w:top w:val="single" w:sz="4" w:space="0" w:color="000000"/>
              <w:left w:val="single" w:sz="4" w:space="0" w:color="000000"/>
              <w:bottom w:val="single" w:sz="4" w:space="0" w:color="000000"/>
            </w:tcBorders>
            <w:shd w:val="clear" w:color="auto" w:fill="auto"/>
          </w:tcPr>
          <w:p w14:paraId="0B754011" w14:textId="77777777" w:rsidR="008469A7" w:rsidRDefault="008469A7" w:rsidP="002210A3">
            <w:pPr>
              <w:spacing w:line="100" w:lineRule="atLeast"/>
            </w:pPr>
            <w:r>
              <w:rPr>
                <w:kern w:val="1"/>
                <w:sz w:val="22"/>
                <w:szCs w:val="22"/>
              </w:rPr>
              <w:t>ВА а. Сары-Тюз (24км-32мин)</w:t>
            </w:r>
          </w:p>
        </w:tc>
        <w:tc>
          <w:tcPr>
            <w:tcW w:w="3824" w:type="dxa"/>
            <w:vMerge/>
            <w:tcBorders>
              <w:top w:val="single" w:sz="4" w:space="0" w:color="000000"/>
              <w:left w:val="single" w:sz="4" w:space="0" w:color="000000"/>
              <w:bottom w:val="single" w:sz="4" w:space="0" w:color="000000"/>
              <w:right w:val="single" w:sz="4" w:space="0" w:color="000000"/>
            </w:tcBorders>
            <w:shd w:val="clear" w:color="auto" w:fill="auto"/>
          </w:tcPr>
          <w:p w14:paraId="2C278666" w14:textId="77777777" w:rsidR="008469A7" w:rsidRDefault="008469A7" w:rsidP="002210A3">
            <w:pPr>
              <w:snapToGrid w:val="0"/>
            </w:pPr>
          </w:p>
        </w:tc>
      </w:tr>
      <w:tr w:rsidR="008469A7" w14:paraId="5E270BEE" w14:textId="77777777" w:rsidTr="002210A3">
        <w:tc>
          <w:tcPr>
            <w:tcW w:w="913" w:type="dxa"/>
            <w:vMerge/>
            <w:tcBorders>
              <w:top w:val="single" w:sz="4" w:space="0" w:color="000000"/>
              <w:left w:val="single" w:sz="4" w:space="0" w:color="000000"/>
              <w:bottom w:val="single" w:sz="4" w:space="0" w:color="000000"/>
            </w:tcBorders>
            <w:shd w:val="clear" w:color="auto" w:fill="auto"/>
          </w:tcPr>
          <w:p w14:paraId="6F704C27" w14:textId="77777777" w:rsidR="008469A7" w:rsidRDefault="008469A7" w:rsidP="002210A3">
            <w:pPr>
              <w:snapToGrid w:val="0"/>
            </w:pPr>
          </w:p>
        </w:tc>
        <w:tc>
          <w:tcPr>
            <w:tcW w:w="4836" w:type="dxa"/>
            <w:tcBorders>
              <w:top w:val="single" w:sz="4" w:space="0" w:color="000000"/>
              <w:left w:val="single" w:sz="4" w:space="0" w:color="000000"/>
              <w:bottom w:val="single" w:sz="4" w:space="0" w:color="000000"/>
            </w:tcBorders>
            <w:shd w:val="clear" w:color="auto" w:fill="auto"/>
          </w:tcPr>
          <w:p w14:paraId="4226641C" w14:textId="77777777" w:rsidR="008469A7" w:rsidRDefault="008469A7" w:rsidP="002210A3">
            <w:pPr>
              <w:spacing w:line="100" w:lineRule="atLeast"/>
            </w:pPr>
            <w:r>
              <w:rPr>
                <w:kern w:val="1"/>
                <w:sz w:val="22"/>
                <w:szCs w:val="22"/>
              </w:rPr>
              <w:t>ВА с. Важное(12км-16мин)</w:t>
            </w:r>
          </w:p>
        </w:tc>
        <w:tc>
          <w:tcPr>
            <w:tcW w:w="3824" w:type="dxa"/>
            <w:vMerge/>
            <w:tcBorders>
              <w:top w:val="single" w:sz="4" w:space="0" w:color="000000"/>
              <w:left w:val="single" w:sz="4" w:space="0" w:color="000000"/>
              <w:bottom w:val="single" w:sz="4" w:space="0" w:color="000000"/>
              <w:right w:val="single" w:sz="4" w:space="0" w:color="000000"/>
            </w:tcBorders>
            <w:shd w:val="clear" w:color="auto" w:fill="auto"/>
          </w:tcPr>
          <w:p w14:paraId="55DB6E65" w14:textId="77777777" w:rsidR="008469A7" w:rsidRDefault="008469A7" w:rsidP="002210A3">
            <w:pPr>
              <w:snapToGrid w:val="0"/>
            </w:pPr>
          </w:p>
        </w:tc>
      </w:tr>
      <w:tr w:rsidR="008469A7" w14:paraId="6160F631" w14:textId="77777777" w:rsidTr="002210A3">
        <w:tc>
          <w:tcPr>
            <w:tcW w:w="913" w:type="dxa"/>
            <w:vMerge/>
            <w:tcBorders>
              <w:top w:val="single" w:sz="4" w:space="0" w:color="000000"/>
              <w:left w:val="single" w:sz="4" w:space="0" w:color="000000"/>
              <w:bottom w:val="single" w:sz="4" w:space="0" w:color="000000"/>
            </w:tcBorders>
            <w:shd w:val="clear" w:color="auto" w:fill="auto"/>
          </w:tcPr>
          <w:p w14:paraId="1B01913D" w14:textId="77777777" w:rsidR="008469A7" w:rsidRDefault="008469A7" w:rsidP="002210A3">
            <w:pPr>
              <w:snapToGrid w:val="0"/>
            </w:pPr>
          </w:p>
        </w:tc>
        <w:tc>
          <w:tcPr>
            <w:tcW w:w="4836" w:type="dxa"/>
            <w:tcBorders>
              <w:top w:val="single" w:sz="4" w:space="0" w:color="000000"/>
              <w:left w:val="single" w:sz="4" w:space="0" w:color="000000"/>
              <w:bottom w:val="single" w:sz="4" w:space="0" w:color="000000"/>
            </w:tcBorders>
            <w:shd w:val="clear" w:color="auto" w:fill="auto"/>
          </w:tcPr>
          <w:p w14:paraId="262D9A97" w14:textId="77777777" w:rsidR="008469A7" w:rsidRDefault="008469A7" w:rsidP="002210A3">
            <w:pPr>
              <w:spacing w:line="100" w:lineRule="atLeast"/>
              <w:rPr>
                <w:kern w:val="1"/>
                <w:sz w:val="22"/>
                <w:szCs w:val="22"/>
              </w:rPr>
            </w:pPr>
            <w:r>
              <w:rPr>
                <w:kern w:val="1"/>
                <w:sz w:val="22"/>
                <w:szCs w:val="22"/>
              </w:rPr>
              <w:t>Филиал Усть-Джегутинской пол-ки</w:t>
            </w:r>
          </w:p>
          <w:p w14:paraId="3E906CFF" w14:textId="77777777" w:rsidR="008469A7" w:rsidRDefault="008469A7" w:rsidP="002210A3">
            <w:pPr>
              <w:spacing w:line="100" w:lineRule="atLeast"/>
            </w:pPr>
            <w:r>
              <w:rPr>
                <w:kern w:val="1"/>
                <w:sz w:val="22"/>
                <w:szCs w:val="22"/>
              </w:rPr>
              <w:t>мкр. Московский (7км-14мин)</w:t>
            </w:r>
          </w:p>
        </w:tc>
        <w:tc>
          <w:tcPr>
            <w:tcW w:w="3824" w:type="dxa"/>
            <w:vMerge/>
            <w:tcBorders>
              <w:top w:val="single" w:sz="4" w:space="0" w:color="000000"/>
              <w:left w:val="single" w:sz="4" w:space="0" w:color="000000"/>
              <w:bottom w:val="single" w:sz="4" w:space="0" w:color="000000"/>
              <w:right w:val="single" w:sz="4" w:space="0" w:color="000000"/>
            </w:tcBorders>
            <w:shd w:val="clear" w:color="auto" w:fill="auto"/>
          </w:tcPr>
          <w:p w14:paraId="45B239D2" w14:textId="77777777" w:rsidR="008469A7" w:rsidRDefault="008469A7" w:rsidP="002210A3">
            <w:pPr>
              <w:snapToGrid w:val="0"/>
            </w:pPr>
          </w:p>
        </w:tc>
      </w:tr>
      <w:tr w:rsidR="008469A7" w14:paraId="5D0B463F" w14:textId="77777777" w:rsidTr="002210A3">
        <w:tc>
          <w:tcPr>
            <w:tcW w:w="913" w:type="dxa"/>
            <w:vMerge/>
            <w:tcBorders>
              <w:top w:val="single" w:sz="4" w:space="0" w:color="000000"/>
              <w:left w:val="single" w:sz="4" w:space="0" w:color="000000"/>
              <w:bottom w:val="single" w:sz="4" w:space="0" w:color="000000"/>
            </w:tcBorders>
            <w:shd w:val="clear" w:color="auto" w:fill="auto"/>
          </w:tcPr>
          <w:p w14:paraId="5FD1ABE3" w14:textId="77777777" w:rsidR="008469A7" w:rsidRDefault="008469A7" w:rsidP="002210A3">
            <w:pPr>
              <w:snapToGrid w:val="0"/>
            </w:pPr>
          </w:p>
        </w:tc>
        <w:tc>
          <w:tcPr>
            <w:tcW w:w="4836" w:type="dxa"/>
            <w:tcBorders>
              <w:top w:val="single" w:sz="4" w:space="0" w:color="000000"/>
              <w:left w:val="single" w:sz="4" w:space="0" w:color="000000"/>
              <w:bottom w:val="single" w:sz="4" w:space="0" w:color="000000"/>
            </w:tcBorders>
            <w:shd w:val="clear" w:color="auto" w:fill="auto"/>
          </w:tcPr>
          <w:p w14:paraId="09BC077F" w14:textId="77777777" w:rsidR="008469A7" w:rsidRDefault="008469A7" w:rsidP="002210A3">
            <w:pPr>
              <w:spacing w:line="100" w:lineRule="atLeast"/>
            </w:pPr>
            <w:r>
              <w:rPr>
                <w:kern w:val="1"/>
                <w:sz w:val="22"/>
                <w:szCs w:val="22"/>
              </w:rPr>
              <w:t>ФАП а. Гюрюльдеук (16км-23мин)</w:t>
            </w:r>
          </w:p>
        </w:tc>
        <w:tc>
          <w:tcPr>
            <w:tcW w:w="3824" w:type="dxa"/>
            <w:vMerge/>
            <w:tcBorders>
              <w:top w:val="single" w:sz="4" w:space="0" w:color="000000"/>
              <w:left w:val="single" w:sz="4" w:space="0" w:color="000000"/>
              <w:bottom w:val="single" w:sz="4" w:space="0" w:color="000000"/>
              <w:right w:val="single" w:sz="4" w:space="0" w:color="000000"/>
            </w:tcBorders>
            <w:shd w:val="clear" w:color="auto" w:fill="auto"/>
          </w:tcPr>
          <w:p w14:paraId="0D78596C" w14:textId="77777777" w:rsidR="008469A7" w:rsidRDefault="008469A7" w:rsidP="002210A3">
            <w:pPr>
              <w:snapToGrid w:val="0"/>
            </w:pPr>
          </w:p>
        </w:tc>
      </w:tr>
      <w:tr w:rsidR="008469A7" w14:paraId="018A39E0" w14:textId="77777777" w:rsidTr="002210A3">
        <w:tc>
          <w:tcPr>
            <w:tcW w:w="913" w:type="dxa"/>
            <w:vMerge/>
            <w:tcBorders>
              <w:top w:val="single" w:sz="4" w:space="0" w:color="000000"/>
              <w:left w:val="single" w:sz="4" w:space="0" w:color="000000"/>
              <w:bottom w:val="single" w:sz="4" w:space="0" w:color="000000"/>
            </w:tcBorders>
            <w:shd w:val="clear" w:color="auto" w:fill="auto"/>
          </w:tcPr>
          <w:p w14:paraId="1492B9B4" w14:textId="77777777" w:rsidR="008469A7" w:rsidRDefault="008469A7" w:rsidP="002210A3">
            <w:pPr>
              <w:snapToGrid w:val="0"/>
            </w:pPr>
          </w:p>
        </w:tc>
        <w:tc>
          <w:tcPr>
            <w:tcW w:w="4836" w:type="dxa"/>
            <w:tcBorders>
              <w:top w:val="single" w:sz="4" w:space="0" w:color="000000"/>
              <w:left w:val="single" w:sz="4" w:space="0" w:color="000000"/>
              <w:bottom w:val="single" w:sz="4" w:space="0" w:color="000000"/>
            </w:tcBorders>
            <w:shd w:val="clear" w:color="auto" w:fill="auto"/>
          </w:tcPr>
          <w:p w14:paraId="5BEAE78F" w14:textId="77777777" w:rsidR="008469A7" w:rsidRDefault="008469A7" w:rsidP="002210A3">
            <w:pPr>
              <w:spacing w:line="100" w:lineRule="atLeast"/>
            </w:pPr>
            <w:r>
              <w:rPr>
                <w:kern w:val="1"/>
                <w:sz w:val="22"/>
                <w:szCs w:val="22"/>
              </w:rPr>
              <w:t>ФАП с. Койдан(25км-33мин)</w:t>
            </w:r>
          </w:p>
        </w:tc>
        <w:tc>
          <w:tcPr>
            <w:tcW w:w="3824" w:type="dxa"/>
            <w:vMerge/>
            <w:tcBorders>
              <w:top w:val="single" w:sz="4" w:space="0" w:color="000000"/>
              <w:left w:val="single" w:sz="4" w:space="0" w:color="000000"/>
              <w:bottom w:val="single" w:sz="4" w:space="0" w:color="000000"/>
              <w:right w:val="single" w:sz="4" w:space="0" w:color="000000"/>
            </w:tcBorders>
            <w:shd w:val="clear" w:color="auto" w:fill="auto"/>
          </w:tcPr>
          <w:p w14:paraId="5DC2497D" w14:textId="77777777" w:rsidR="008469A7" w:rsidRDefault="008469A7" w:rsidP="002210A3">
            <w:pPr>
              <w:snapToGrid w:val="0"/>
            </w:pPr>
          </w:p>
        </w:tc>
      </w:tr>
      <w:tr w:rsidR="008469A7" w14:paraId="497FBED0" w14:textId="77777777" w:rsidTr="002210A3">
        <w:tc>
          <w:tcPr>
            <w:tcW w:w="913" w:type="dxa"/>
            <w:vMerge/>
            <w:tcBorders>
              <w:top w:val="single" w:sz="4" w:space="0" w:color="000000"/>
              <w:left w:val="single" w:sz="4" w:space="0" w:color="000000"/>
              <w:bottom w:val="single" w:sz="4" w:space="0" w:color="000000"/>
            </w:tcBorders>
            <w:shd w:val="clear" w:color="auto" w:fill="auto"/>
          </w:tcPr>
          <w:p w14:paraId="2EDAE459" w14:textId="77777777" w:rsidR="008469A7" w:rsidRDefault="008469A7" w:rsidP="002210A3">
            <w:pPr>
              <w:snapToGrid w:val="0"/>
            </w:pPr>
          </w:p>
        </w:tc>
        <w:tc>
          <w:tcPr>
            <w:tcW w:w="4836" w:type="dxa"/>
            <w:tcBorders>
              <w:top w:val="single" w:sz="4" w:space="0" w:color="000000"/>
              <w:left w:val="single" w:sz="4" w:space="0" w:color="000000"/>
              <w:bottom w:val="single" w:sz="4" w:space="0" w:color="000000"/>
            </w:tcBorders>
            <w:shd w:val="clear" w:color="auto" w:fill="auto"/>
          </w:tcPr>
          <w:p w14:paraId="1E76F6FD" w14:textId="77777777" w:rsidR="008469A7" w:rsidRDefault="008469A7" w:rsidP="002210A3">
            <w:pPr>
              <w:spacing w:line="100" w:lineRule="atLeast"/>
            </w:pPr>
            <w:r>
              <w:rPr>
                <w:kern w:val="1"/>
                <w:sz w:val="22"/>
                <w:szCs w:val="22"/>
              </w:rPr>
              <w:t>ФАП а. Кызыл-Кала (23км-30мин)</w:t>
            </w:r>
          </w:p>
        </w:tc>
        <w:tc>
          <w:tcPr>
            <w:tcW w:w="3824" w:type="dxa"/>
            <w:vMerge/>
            <w:tcBorders>
              <w:top w:val="single" w:sz="4" w:space="0" w:color="000000"/>
              <w:left w:val="single" w:sz="4" w:space="0" w:color="000000"/>
              <w:bottom w:val="single" w:sz="4" w:space="0" w:color="000000"/>
              <w:right w:val="single" w:sz="4" w:space="0" w:color="000000"/>
            </w:tcBorders>
            <w:shd w:val="clear" w:color="auto" w:fill="auto"/>
          </w:tcPr>
          <w:p w14:paraId="54EDFFEB" w14:textId="77777777" w:rsidR="008469A7" w:rsidRDefault="008469A7" w:rsidP="002210A3">
            <w:pPr>
              <w:snapToGrid w:val="0"/>
            </w:pPr>
          </w:p>
        </w:tc>
      </w:tr>
      <w:tr w:rsidR="008469A7" w14:paraId="7512652F" w14:textId="77777777" w:rsidTr="002210A3">
        <w:tc>
          <w:tcPr>
            <w:tcW w:w="913" w:type="dxa"/>
            <w:vMerge w:val="restart"/>
            <w:tcBorders>
              <w:top w:val="single" w:sz="4" w:space="0" w:color="000000"/>
              <w:left w:val="single" w:sz="4" w:space="0" w:color="000000"/>
              <w:bottom w:val="single" w:sz="4" w:space="0" w:color="000000"/>
            </w:tcBorders>
            <w:shd w:val="clear" w:color="auto" w:fill="auto"/>
          </w:tcPr>
          <w:p w14:paraId="44C80B07" w14:textId="77777777" w:rsidR="008469A7" w:rsidRDefault="008469A7" w:rsidP="002210A3">
            <w:pPr>
              <w:spacing w:line="100" w:lineRule="atLeast"/>
              <w:jc w:val="both"/>
              <w:rPr>
                <w:kern w:val="1"/>
                <w:sz w:val="22"/>
                <w:szCs w:val="22"/>
              </w:rPr>
            </w:pPr>
            <w:r>
              <w:rPr>
                <w:kern w:val="1"/>
                <w:szCs w:val="28"/>
              </w:rPr>
              <w:t>4.</w:t>
            </w:r>
          </w:p>
        </w:tc>
        <w:tc>
          <w:tcPr>
            <w:tcW w:w="4836" w:type="dxa"/>
            <w:tcBorders>
              <w:top w:val="single" w:sz="4" w:space="0" w:color="000000"/>
              <w:left w:val="single" w:sz="4" w:space="0" w:color="000000"/>
              <w:bottom w:val="single" w:sz="4" w:space="0" w:color="000000"/>
            </w:tcBorders>
            <w:shd w:val="clear" w:color="auto" w:fill="auto"/>
          </w:tcPr>
          <w:p w14:paraId="495BE0BC" w14:textId="77777777" w:rsidR="008469A7" w:rsidRDefault="008469A7" w:rsidP="002210A3">
            <w:pPr>
              <w:spacing w:line="100" w:lineRule="atLeast"/>
              <w:rPr>
                <w:b/>
                <w:bCs/>
                <w:kern w:val="1"/>
              </w:rPr>
            </w:pPr>
            <w:r>
              <w:rPr>
                <w:kern w:val="1"/>
                <w:sz w:val="22"/>
                <w:szCs w:val="22"/>
              </w:rPr>
              <w:t>УБ а. Псаучье-Дахе (24 км- 30мин)</w:t>
            </w:r>
          </w:p>
        </w:tc>
        <w:tc>
          <w:tcPr>
            <w:tcW w:w="382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4C97A4A" w14:textId="77777777" w:rsidR="008469A7" w:rsidRDefault="008469A7" w:rsidP="002210A3">
            <w:pPr>
              <w:snapToGrid w:val="0"/>
              <w:spacing w:line="100" w:lineRule="atLeast"/>
              <w:jc w:val="center"/>
              <w:rPr>
                <w:b/>
                <w:bCs/>
                <w:kern w:val="1"/>
              </w:rPr>
            </w:pPr>
          </w:p>
          <w:p w14:paraId="20655B9A" w14:textId="77777777" w:rsidR="008469A7" w:rsidRDefault="008469A7" w:rsidP="002210A3">
            <w:pPr>
              <w:spacing w:line="100" w:lineRule="atLeast"/>
              <w:jc w:val="center"/>
              <w:rPr>
                <w:kern w:val="1"/>
                <w:sz w:val="22"/>
                <w:szCs w:val="22"/>
              </w:rPr>
            </w:pPr>
          </w:p>
          <w:p w14:paraId="6B77D9F1" w14:textId="77777777" w:rsidR="008469A7" w:rsidRDefault="008469A7" w:rsidP="002210A3">
            <w:pPr>
              <w:spacing w:line="100" w:lineRule="atLeast"/>
              <w:jc w:val="center"/>
              <w:rPr>
                <w:kern w:val="1"/>
                <w:sz w:val="22"/>
                <w:szCs w:val="22"/>
              </w:rPr>
            </w:pPr>
          </w:p>
          <w:p w14:paraId="6FF0D8D3" w14:textId="77777777" w:rsidR="008469A7" w:rsidRDefault="008469A7" w:rsidP="002210A3">
            <w:pPr>
              <w:spacing w:line="100" w:lineRule="atLeast"/>
              <w:jc w:val="center"/>
              <w:rPr>
                <w:kern w:val="1"/>
                <w:sz w:val="22"/>
                <w:szCs w:val="22"/>
              </w:rPr>
            </w:pPr>
          </w:p>
          <w:p w14:paraId="05BB149C" w14:textId="77777777" w:rsidR="008469A7" w:rsidRDefault="008469A7" w:rsidP="002210A3">
            <w:pPr>
              <w:tabs>
                <w:tab w:val="left" w:pos="9988"/>
              </w:tabs>
              <w:suppressAutoHyphens/>
              <w:spacing w:line="100" w:lineRule="atLeast"/>
              <w:jc w:val="center"/>
            </w:pPr>
            <w:r>
              <w:rPr>
                <w:rFonts w:eastAsia="Calibri"/>
                <w:b/>
                <w:bCs/>
                <w:kern w:val="1"/>
                <w:sz w:val="22"/>
                <w:szCs w:val="22"/>
              </w:rPr>
              <w:t xml:space="preserve">МО 3 уровня РСЦ на базе РГБ ЛПУ «КЧРКБ» </w:t>
            </w:r>
          </w:p>
        </w:tc>
      </w:tr>
      <w:tr w:rsidR="008469A7" w14:paraId="3ED7F1ED" w14:textId="77777777" w:rsidTr="002210A3">
        <w:tc>
          <w:tcPr>
            <w:tcW w:w="913" w:type="dxa"/>
            <w:vMerge/>
            <w:tcBorders>
              <w:top w:val="single" w:sz="4" w:space="0" w:color="000000"/>
              <w:left w:val="single" w:sz="4" w:space="0" w:color="000000"/>
              <w:bottom w:val="single" w:sz="4" w:space="0" w:color="000000"/>
            </w:tcBorders>
            <w:shd w:val="clear" w:color="auto" w:fill="auto"/>
          </w:tcPr>
          <w:p w14:paraId="5DC0A4F9" w14:textId="77777777" w:rsidR="008469A7" w:rsidRDefault="008469A7" w:rsidP="002210A3">
            <w:pPr>
              <w:snapToGrid w:val="0"/>
            </w:pPr>
          </w:p>
        </w:tc>
        <w:tc>
          <w:tcPr>
            <w:tcW w:w="4836" w:type="dxa"/>
            <w:tcBorders>
              <w:top w:val="single" w:sz="4" w:space="0" w:color="000000"/>
              <w:left w:val="single" w:sz="4" w:space="0" w:color="000000"/>
              <w:bottom w:val="single" w:sz="4" w:space="0" w:color="000000"/>
            </w:tcBorders>
            <w:shd w:val="clear" w:color="auto" w:fill="auto"/>
          </w:tcPr>
          <w:p w14:paraId="4285C9AF" w14:textId="77777777" w:rsidR="008469A7" w:rsidRDefault="008469A7" w:rsidP="002210A3">
            <w:pPr>
              <w:spacing w:line="100" w:lineRule="atLeast"/>
            </w:pPr>
            <w:r>
              <w:rPr>
                <w:kern w:val="1"/>
                <w:sz w:val="22"/>
                <w:szCs w:val="22"/>
              </w:rPr>
              <w:t>УБ а. Бесленей (36км-45 мин)</w:t>
            </w:r>
          </w:p>
        </w:tc>
        <w:tc>
          <w:tcPr>
            <w:tcW w:w="3824" w:type="dxa"/>
            <w:vMerge/>
            <w:tcBorders>
              <w:top w:val="single" w:sz="4" w:space="0" w:color="000000"/>
              <w:left w:val="single" w:sz="4" w:space="0" w:color="000000"/>
              <w:bottom w:val="single" w:sz="4" w:space="0" w:color="000000"/>
              <w:right w:val="single" w:sz="4" w:space="0" w:color="000000"/>
            </w:tcBorders>
            <w:shd w:val="clear" w:color="auto" w:fill="auto"/>
          </w:tcPr>
          <w:p w14:paraId="219727A0" w14:textId="77777777" w:rsidR="008469A7" w:rsidRDefault="008469A7" w:rsidP="002210A3">
            <w:pPr>
              <w:snapToGrid w:val="0"/>
            </w:pPr>
          </w:p>
        </w:tc>
      </w:tr>
      <w:tr w:rsidR="008469A7" w14:paraId="57515504" w14:textId="77777777" w:rsidTr="002210A3">
        <w:tc>
          <w:tcPr>
            <w:tcW w:w="913" w:type="dxa"/>
            <w:vMerge/>
            <w:tcBorders>
              <w:top w:val="single" w:sz="4" w:space="0" w:color="000000"/>
              <w:left w:val="single" w:sz="4" w:space="0" w:color="000000"/>
              <w:bottom w:val="single" w:sz="4" w:space="0" w:color="000000"/>
            </w:tcBorders>
            <w:shd w:val="clear" w:color="auto" w:fill="auto"/>
          </w:tcPr>
          <w:p w14:paraId="7D68F1E7" w14:textId="77777777" w:rsidR="008469A7" w:rsidRDefault="008469A7" w:rsidP="002210A3">
            <w:pPr>
              <w:snapToGrid w:val="0"/>
            </w:pPr>
          </w:p>
        </w:tc>
        <w:tc>
          <w:tcPr>
            <w:tcW w:w="4836" w:type="dxa"/>
            <w:tcBorders>
              <w:top w:val="single" w:sz="4" w:space="0" w:color="000000"/>
              <w:left w:val="single" w:sz="4" w:space="0" w:color="000000"/>
              <w:bottom w:val="single" w:sz="4" w:space="0" w:color="000000"/>
            </w:tcBorders>
            <w:shd w:val="clear" w:color="auto" w:fill="auto"/>
          </w:tcPr>
          <w:p w14:paraId="3E151ED5" w14:textId="77777777" w:rsidR="008469A7" w:rsidRDefault="008469A7" w:rsidP="002210A3">
            <w:pPr>
              <w:spacing w:line="100" w:lineRule="atLeast"/>
            </w:pPr>
            <w:r>
              <w:rPr>
                <w:kern w:val="1"/>
                <w:sz w:val="22"/>
                <w:szCs w:val="22"/>
              </w:rPr>
              <w:t>ВА а. Жако ( 9км - 12 мин)</w:t>
            </w:r>
          </w:p>
        </w:tc>
        <w:tc>
          <w:tcPr>
            <w:tcW w:w="3824" w:type="dxa"/>
            <w:vMerge/>
            <w:tcBorders>
              <w:top w:val="single" w:sz="4" w:space="0" w:color="000000"/>
              <w:left w:val="single" w:sz="4" w:space="0" w:color="000000"/>
              <w:bottom w:val="single" w:sz="4" w:space="0" w:color="000000"/>
              <w:right w:val="single" w:sz="4" w:space="0" w:color="000000"/>
            </w:tcBorders>
            <w:shd w:val="clear" w:color="auto" w:fill="auto"/>
          </w:tcPr>
          <w:p w14:paraId="4B4CAB38" w14:textId="77777777" w:rsidR="008469A7" w:rsidRDefault="008469A7" w:rsidP="002210A3">
            <w:pPr>
              <w:snapToGrid w:val="0"/>
            </w:pPr>
          </w:p>
        </w:tc>
      </w:tr>
      <w:tr w:rsidR="008469A7" w14:paraId="792397EC" w14:textId="77777777" w:rsidTr="002210A3">
        <w:tc>
          <w:tcPr>
            <w:tcW w:w="913" w:type="dxa"/>
            <w:vMerge/>
            <w:tcBorders>
              <w:top w:val="single" w:sz="4" w:space="0" w:color="000000"/>
              <w:left w:val="single" w:sz="4" w:space="0" w:color="000000"/>
              <w:bottom w:val="single" w:sz="4" w:space="0" w:color="000000"/>
            </w:tcBorders>
            <w:shd w:val="clear" w:color="auto" w:fill="auto"/>
          </w:tcPr>
          <w:p w14:paraId="663753D7" w14:textId="77777777" w:rsidR="008469A7" w:rsidRDefault="008469A7" w:rsidP="002210A3">
            <w:pPr>
              <w:snapToGrid w:val="0"/>
            </w:pPr>
          </w:p>
        </w:tc>
        <w:tc>
          <w:tcPr>
            <w:tcW w:w="4836" w:type="dxa"/>
            <w:tcBorders>
              <w:top w:val="single" w:sz="4" w:space="0" w:color="000000"/>
              <w:left w:val="single" w:sz="4" w:space="0" w:color="000000"/>
              <w:bottom w:val="single" w:sz="4" w:space="0" w:color="000000"/>
            </w:tcBorders>
            <w:shd w:val="clear" w:color="auto" w:fill="auto"/>
          </w:tcPr>
          <w:p w14:paraId="739853B1" w14:textId="77777777" w:rsidR="008469A7" w:rsidRDefault="008469A7" w:rsidP="002210A3">
            <w:pPr>
              <w:spacing w:line="100" w:lineRule="atLeast"/>
            </w:pPr>
            <w:r>
              <w:rPr>
                <w:kern w:val="1"/>
                <w:sz w:val="22"/>
                <w:szCs w:val="22"/>
              </w:rPr>
              <w:t>ВА а. Али- Бердуковский (5км- 6 мин)</w:t>
            </w:r>
          </w:p>
        </w:tc>
        <w:tc>
          <w:tcPr>
            <w:tcW w:w="3824" w:type="dxa"/>
            <w:vMerge/>
            <w:tcBorders>
              <w:top w:val="single" w:sz="4" w:space="0" w:color="000000"/>
              <w:left w:val="single" w:sz="4" w:space="0" w:color="000000"/>
              <w:bottom w:val="single" w:sz="4" w:space="0" w:color="000000"/>
              <w:right w:val="single" w:sz="4" w:space="0" w:color="000000"/>
            </w:tcBorders>
            <w:shd w:val="clear" w:color="auto" w:fill="auto"/>
          </w:tcPr>
          <w:p w14:paraId="35CF9F6B" w14:textId="77777777" w:rsidR="008469A7" w:rsidRDefault="008469A7" w:rsidP="002210A3">
            <w:pPr>
              <w:snapToGrid w:val="0"/>
            </w:pPr>
          </w:p>
        </w:tc>
      </w:tr>
      <w:tr w:rsidR="008469A7" w14:paraId="18CCDA2C" w14:textId="77777777" w:rsidTr="002210A3">
        <w:tc>
          <w:tcPr>
            <w:tcW w:w="913" w:type="dxa"/>
            <w:vMerge/>
            <w:tcBorders>
              <w:top w:val="single" w:sz="4" w:space="0" w:color="000000"/>
              <w:left w:val="single" w:sz="4" w:space="0" w:color="000000"/>
              <w:bottom w:val="single" w:sz="4" w:space="0" w:color="000000"/>
            </w:tcBorders>
            <w:shd w:val="clear" w:color="auto" w:fill="auto"/>
          </w:tcPr>
          <w:p w14:paraId="65882095" w14:textId="77777777" w:rsidR="008469A7" w:rsidRDefault="008469A7" w:rsidP="002210A3">
            <w:pPr>
              <w:snapToGrid w:val="0"/>
            </w:pPr>
          </w:p>
        </w:tc>
        <w:tc>
          <w:tcPr>
            <w:tcW w:w="4836" w:type="dxa"/>
            <w:tcBorders>
              <w:top w:val="single" w:sz="4" w:space="0" w:color="000000"/>
              <w:left w:val="single" w:sz="4" w:space="0" w:color="000000"/>
              <w:bottom w:val="single" w:sz="4" w:space="0" w:color="000000"/>
            </w:tcBorders>
            <w:shd w:val="clear" w:color="auto" w:fill="auto"/>
          </w:tcPr>
          <w:p w14:paraId="3256EB0B" w14:textId="77777777" w:rsidR="008469A7" w:rsidRDefault="008469A7" w:rsidP="002210A3">
            <w:pPr>
              <w:spacing w:line="100" w:lineRule="atLeast"/>
            </w:pPr>
            <w:r>
              <w:rPr>
                <w:kern w:val="1"/>
                <w:sz w:val="22"/>
                <w:szCs w:val="22"/>
              </w:rPr>
              <w:t>ВА а. Кош-Хабль (15 км- 18 мин)</w:t>
            </w:r>
          </w:p>
        </w:tc>
        <w:tc>
          <w:tcPr>
            <w:tcW w:w="3824" w:type="dxa"/>
            <w:vMerge/>
            <w:tcBorders>
              <w:top w:val="single" w:sz="4" w:space="0" w:color="000000"/>
              <w:left w:val="single" w:sz="4" w:space="0" w:color="000000"/>
              <w:bottom w:val="single" w:sz="4" w:space="0" w:color="000000"/>
              <w:right w:val="single" w:sz="4" w:space="0" w:color="000000"/>
            </w:tcBorders>
            <w:shd w:val="clear" w:color="auto" w:fill="auto"/>
          </w:tcPr>
          <w:p w14:paraId="4B83C296" w14:textId="77777777" w:rsidR="008469A7" w:rsidRDefault="008469A7" w:rsidP="002210A3">
            <w:pPr>
              <w:snapToGrid w:val="0"/>
            </w:pPr>
          </w:p>
        </w:tc>
      </w:tr>
      <w:tr w:rsidR="008469A7" w14:paraId="4AF1E165" w14:textId="77777777" w:rsidTr="002210A3">
        <w:tc>
          <w:tcPr>
            <w:tcW w:w="913" w:type="dxa"/>
            <w:vMerge/>
            <w:tcBorders>
              <w:top w:val="single" w:sz="4" w:space="0" w:color="000000"/>
              <w:left w:val="single" w:sz="4" w:space="0" w:color="000000"/>
              <w:bottom w:val="single" w:sz="4" w:space="0" w:color="000000"/>
            </w:tcBorders>
            <w:shd w:val="clear" w:color="auto" w:fill="auto"/>
          </w:tcPr>
          <w:p w14:paraId="05DA901F" w14:textId="77777777" w:rsidR="008469A7" w:rsidRDefault="008469A7" w:rsidP="002210A3">
            <w:pPr>
              <w:snapToGrid w:val="0"/>
            </w:pPr>
          </w:p>
        </w:tc>
        <w:tc>
          <w:tcPr>
            <w:tcW w:w="4836" w:type="dxa"/>
            <w:tcBorders>
              <w:top w:val="single" w:sz="4" w:space="0" w:color="000000"/>
              <w:left w:val="single" w:sz="4" w:space="0" w:color="000000"/>
              <w:bottom w:val="single" w:sz="4" w:space="0" w:color="000000"/>
            </w:tcBorders>
            <w:shd w:val="clear" w:color="auto" w:fill="auto"/>
          </w:tcPr>
          <w:p w14:paraId="2CD7A957" w14:textId="77777777" w:rsidR="008469A7" w:rsidRDefault="008469A7" w:rsidP="002210A3">
            <w:pPr>
              <w:spacing w:line="100" w:lineRule="atLeast"/>
            </w:pPr>
            <w:r>
              <w:rPr>
                <w:kern w:val="1"/>
                <w:sz w:val="22"/>
                <w:szCs w:val="22"/>
              </w:rPr>
              <w:t>ФАП №1, ФАП №2а.Зеюко (11км- 13 мин)</w:t>
            </w:r>
          </w:p>
        </w:tc>
        <w:tc>
          <w:tcPr>
            <w:tcW w:w="3824" w:type="dxa"/>
            <w:vMerge/>
            <w:tcBorders>
              <w:top w:val="single" w:sz="4" w:space="0" w:color="000000"/>
              <w:left w:val="single" w:sz="4" w:space="0" w:color="000000"/>
              <w:bottom w:val="single" w:sz="4" w:space="0" w:color="000000"/>
              <w:right w:val="single" w:sz="4" w:space="0" w:color="000000"/>
            </w:tcBorders>
            <w:shd w:val="clear" w:color="auto" w:fill="auto"/>
          </w:tcPr>
          <w:p w14:paraId="68882B4C" w14:textId="77777777" w:rsidR="008469A7" w:rsidRDefault="008469A7" w:rsidP="002210A3">
            <w:pPr>
              <w:snapToGrid w:val="0"/>
            </w:pPr>
          </w:p>
        </w:tc>
      </w:tr>
      <w:tr w:rsidR="008469A7" w14:paraId="64D313F0" w14:textId="77777777" w:rsidTr="002210A3">
        <w:tc>
          <w:tcPr>
            <w:tcW w:w="913" w:type="dxa"/>
            <w:vMerge/>
            <w:tcBorders>
              <w:top w:val="single" w:sz="4" w:space="0" w:color="000000"/>
              <w:left w:val="single" w:sz="4" w:space="0" w:color="000000"/>
              <w:bottom w:val="single" w:sz="4" w:space="0" w:color="000000"/>
            </w:tcBorders>
            <w:shd w:val="clear" w:color="auto" w:fill="auto"/>
          </w:tcPr>
          <w:p w14:paraId="3C60B0EA" w14:textId="77777777" w:rsidR="008469A7" w:rsidRDefault="008469A7" w:rsidP="002210A3">
            <w:pPr>
              <w:snapToGrid w:val="0"/>
            </w:pPr>
          </w:p>
        </w:tc>
        <w:tc>
          <w:tcPr>
            <w:tcW w:w="4836" w:type="dxa"/>
            <w:tcBorders>
              <w:top w:val="single" w:sz="4" w:space="0" w:color="000000"/>
              <w:left w:val="single" w:sz="4" w:space="0" w:color="000000"/>
              <w:bottom w:val="single" w:sz="4" w:space="0" w:color="000000"/>
            </w:tcBorders>
            <w:shd w:val="clear" w:color="auto" w:fill="auto"/>
          </w:tcPr>
          <w:p w14:paraId="646FD6F3" w14:textId="77777777" w:rsidR="008469A7" w:rsidRDefault="008469A7" w:rsidP="002210A3">
            <w:pPr>
              <w:spacing w:line="100" w:lineRule="atLeast"/>
            </w:pPr>
            <w:r>
              <w:rPr>
                <w:kern w:val="1"/>
                <w:sz w:val="22"/>
                <w:szCs w:val="22"/>
              </w:rPr>
              <w:t>ФАП а. Малый Зеленчук (18 км- 20 мин)</w:t>
            </w:r>
          </w:p>
        </w:tc>
        <w:tc>
          <w:tcPr>
            <w:tcW w:w="3824" w:type="dxa"/>
            <w:vMerge/>
            <w:tcBorders>
              <w:top w:val="single" w:sz="4" w:space="0" w:color="000000"/>
              <w:left w:val="single" w:sz="4" w:space="0" w:color="000000"/>
              <w:bottom w:val="single" w:sz="4" w:space="0" w:color="000000"/>
              <w:right w:val="single" w:sz="4" w:space="0" w:color="000000"/>
            </w:tcBorders>
            <w:shd w:val="clear" w:color="auto" w:fill="auto"/>
          </w:tcPr>
          <w:p w14:paraId="31960F3B" w14:textId="77777777" w:rsidR="008469A7" w:rsidRDefault="008469A7" w:rsidP="002210A3">
            <w:pPr>
              <w:snapToGrid w:val="0"/>
            </w:pPr>
          </w:p>
        </w:tc>
      </w:tr>
      <w:tr w:rsidR="008469A7" w14:paraId="7B15AF67" w14:textId="77777777" w:rsidTr="002210A3">
        <w:tc>
          <w:tcPr>
            <w:tcW w:w="913" w:type="dxa"/>
            <w:vMerge/>
            <w:tcBorders>
              <w:top w:val="single" w:sz="4" w:space="0" w:color="000000"/>
              <w:left w:val="single" w:sz="4" w:space="0" w:color="000000"/>
              <w:bottom w:val="single" w:sz="4" w:space="0" w:color="000000"/>
            </w:tcBorders>
            <w:shd w:val="clear" w:color="auto" w:fill="auto"/>
          </w:tcPr>
          <w:p w14:paraId="10B0BF4C" w14:textId="77777777" w:rsidR="008469A7" w:rsidRDefault="008469A7" w:rsidP="002210A3">
            <w:pPr>
              <w:snapToGrid w:val="0"/>
            </w:pPr>
          </w:p>
        </w:tc>
        <w:tc>
          <w:tcPr>
            <w:tcW w:w="4836" w:type="dxa"/>
            <w:tcBorders>
              <w:top w:val="single" w:sz="4" w:space="0" w:color="000000"/>
              <w:left w:val="single" w:sz="4" w:space="0" w:color="000000"/>
              <w:bottom w:val="single" w:sz="4" w:space="0" w:color="000000"/>
            </w:tcBorders>
            <w:shd w:val="clear" w:color="auto" w:fill="auto"/>
          </w:tcPr>
          <w:p w14:paraId="67A789AB" w14:textId="77777777" w:rsidR="008469A7" w:rsidRDefault="008469A7" w:rsidP="002210A3">
            <w:pPr>
              <w:spacing w:line="100" w:lineRule="atLeast"/>
            </w:pPr>
            <w:r>
              <w:rPr>
                <w:kern w:val="1"/>
                <w:sz w:val="22"/>
                <w:szCs w:val="22"/>
              </w:rPr>
              <w:t>ФАП а. Бавуко(20км- 25 мин)</w:t>
            </w:r>
          </w:p>
        </w:tc>
        <w:tc>
          <w:tcPr>
            <w:tcW w:w="3824" w:type="dxa"/>
            <w:vMerge/>
            <w:tcBorders>
              <w:top w:val="single" w:sz="4" w:space="0" w:color="000000"/>
              <w:left w:val="single" w:sz="4" w:space="0" w:color="000000"/>
              <w:bottom w:val="single" w:sz="4" w:space="0" w:color="000000"/>
              <w:right w:val="single" w:sz="4" w:space="0" w:color="000000"/>
            </w:tcBorders>
            <w:shd w:val="clear" w:color="auto" w:fill="auto"/>
          </w:tcPr>
          <w:p w14:paraId="215954C4" w14:textId="77777777" w:rsidR="008469A7" w:rsidRDefault="008469A7" w:rsidP="002210A3">
            <w:pPr>
              <w:snapToGrid w:val="0"/>
            </w:pPr>
          </w:p>
        </w:tc>
      </w:tr>
      <w:tr w:rsidR="008469A7" w14:paraId="54A9F485" w14:textId="77777777" w:rsidTr="002210A3">
        <w:tc>
          <w:tcPr>
            <w:tcW w:w="913" w:type="dxa"/>
            <w:vMerge/>
            <w:tcBorders>
              <w:top w:val="single" w:sz="4" w:space="0" w:color="000000"/>
              <w:left w:val="single" w:sz="4" w:space="0" w:color="000000"/>
              <w:bottom w:val="single" w:sz="4" w:space="0" w:color="000000"/>
            </w:tcBorders>
            <w:shd w:val="clear" w:color="auto" w:fill="auto"/>
          </w:tcPr>
          <w:p w14:paraId="09F6F835" w14:textId="77777777" w:rsidR="008469A7" w:rsidRDefault="008469A7" w:rsidP="002210A3">
            <w:pPr>
              <w:snapToGrid w:val="0"/>
            </w:pPr>
          </w:p>
        </w:tc>
        <w:tc>
          <w:tcPr>
            <w:tcW w:w="4836" w:type="dxa"/>
            <w:tcBorders>
              <w:top w:val="single" w:sz="4" w:space="0" w:color="000000"/>
              <w:left w:val="single" w:sz="4" w:space="0" w:color="000000"/>
              <w:bottom w:val="single" w:sz="4" w:space="0" w:color="000000"/>
            </w:tcBorders>
            <w:shd w:val="clear" w:color="auto" w:fill="auto"/>
          </w:tcPr>
          <w:p w14:paraId="629CD168" w14:textId="77777777" w:rsidR="008469A7" w:rsidRDefault="008469A7" w:rsidP="002210A3">
            <w:pPr>
              <w:spacing w:line="100" w:lineRule="atLeast"/>
            </w:pPr>
            <w:r>
              <w:rPr>
                <w:kern w:val="1"/>
                <w:sz w:val="22"/>
                <w:szCs w:val="22"/>
              </w:rPr>
              <w:t>ФАП а. Ново-Хумаринский (22 км- 28 мин)</w:t>
            </w:r>
          </w:p>
        </w:tc>
        <w:tc>
          <w:tcPr>
            <w:tcW w:w="3824" w:type="dxa"/>
            <w:vMerge/>
            <w:tcBorders>
              <w:top w:val="single" w:sz="4" w:space="0" w:color="000000"/>
              <w:left w:val="single" w:sz="4" w:space="0" w:color="000000"/>
              <w:bottom w:val="single" w:sz="4" w:space="0" w:color="000000"/>
              <w:right w:val="single" w:sz="4" w:space="0" w:color="000000"/>
            </w:tcBorders>
            <w:shd w:val="clear" w:color="auto" w:fill="auto"/>
          </w:tcPr>
          <w:p w14:paraId="351A7FEA" w14:textId="77777777" w:rsidR="008469A7" w:rsidRDefault="008469A7" w:rsidP="002210A3">
            <w:pPr>
              <w:snapToGrid w:val="0"/>
            </w:pPr>
          </w:p>
        </w:tc>
      </w:tr>
      <w:tr w:rsidR="008469A7" w14:paraId="69FF9123" w14:textId="77777777" w:rsidTr="002210A3">
        <w:tc>
          <w:tcPr>
            <w:tcW w:w="913" w:type="dxa"/>
            <w:vMerge/>
            <w:tcBorders>
              <w:top w:val="single" w:sz="4" w:space="0" w:color="000000"/>
              <w:left w:val="single" w:sz="4" w:space="0" w:color="000000"/>
              <w:bottom w:val="single" w:sz="4" w:space="0" w:color="000000"/>
            </w:tcBorders>
            <w:shd w:val="clear" w:color="auto" w:fill="auto"/>
          </w:tcPr>
          <w:p w14:paraId="17167B38" w14:textId="77777777" w:rsidR="008469A7" w:rsidRDefault="008469A7" w:rsidP="002210A3">
            <w:pPr>
              <w:snapToGrid w:val="0"/>
            </w:pPr>
          </w:p>
        </w:tc>
        <w:tc>
          <w:tcPr>
            <w:tcW w:w="4836" w:type="dxa"/>
            <w:tcBorders>
              <w:top w:val="single" w:sz="4" w:space="0" w:color="000000"/>
              <w:left w:val="single" w:sz="4" w:space="0" w:color="000000"/>
              <w:bottom w:val="single" w:sz="4" w:space="0" w:color="000000"/>
            </w:tcBorders>
            <w:shd w:val="clear" w:color="auto" w:fill="auto"/>
          </w:tcPr>
          <w:p w14:paraId="5481D235" w14:textId="77777777" w:rsidR="008469A7" w:rsidRDefault="008469A7" w:rsidP="002210A3">
            <w:pPr>
              <w:spacing w:line="100" w:lineRule="atLeast"/>
            </w:pPr>
            <w:r>
              <w:rPr>
                <w:kern w:val="1"/>
                <w:sz w:val="22"/>
                <w:szCs w:val="22"/>
              </w:rPr>
              <w:t>ФАП а. Абазакт (28 км-32 мин)</w:t>
            </w:r>
          </w:p>
        </w:tc>
        <w:tc>
          <w:tcPr>
            <w:tcW w:w="3824" w:type="dxa"/>
            <w:vMerge/>
            <w:tcBorders>
              <w:top w:val="single" w:sz="4" w:space="0" w:color="000000"/>
              <w:left w:val="single" w:sz="4" w:space="0" w:color="000000"/>
              <w:bottom w:val="single" w:sz="4" w:space="0" w:color="000000"/>
              <w:right w:val="single" w:sz="4" w:space="0" w:color="000000"/>
            </w:tcBorders>
            <w:shd w:val="clear" w:color="auto" w:fill="auto"/>
          </w:tcPr>
          <w:p w14:paraId="136A244E" w14:textId="77777777" w:rsidR="008469A7" w:rsidRDefault="008469A7" w:rsidP="002210A3">
            <w:pPr>
              <w:snapToGrid w:val="0"/>
            </w:pPr>
          </w:p>
        </w:tc>
      </w:tr>
      <w:tr w:rsidR="008469A7" w14:paraId="15762A3C" w14:textId="77777777" w:rsidTr="002210A3">
        <w:tc>
          <w:tcPr>
            <w:tcW w:w="913" w:type="dxa"/>
            <w:vMerge/>
            <w:tcBorders>
              <w:top w:val="single" w:sz="4" w:space="0" w:color="000000"/>
              <w:left w:val="single" w:sz="4" w:space="0" w:color="000000"/>
              <w:bottom w:val="single" w:sz="4" w:space="0" w:color="000000"/>
            </w:tcBorders>
            <w:shd w:val="clear" w:color="auto" w:fill="auto"/>
          </w:tcPr>
          <w:p w14:paraId="0C6FCC87" w14:textId="77777777" w:rsidR="008469A7" w:rsidRDefault="008469A7" w:rsidP="002210A3">
            <w:pPr>
              <w:snapToGrid w:val="0"/>
            </w:pPr>
          </w:p>
        </w:tc>
        <w:tc>
          <w:tcPr>
            <w:tcW w:w="4836" w:type="dxa"/>
            <w:tcBorders>
              <w:top w:val="single" w:sz="4" w:space="0" w:color="000000"/>
              <w:left w:val="single" w:sz="4" w:space="0" w:color="000000"/>
              <w:bottom w:val="single" w:sz="4" w:space="0" w:color="000000"/>
            </w:tcBorders>
            <w:shd w:val="clear" w:color="auto" w:fill="auto"/>
          </w:tcPr>
          <w:p w14:paraId="3805FE3B" w14:textId="77777777" w:rsidR="008469A7" w:rsidRDefault="008469A7" w:rsidP="002210A3">
            <w:pPr>
              <w:spacing w:line="100" w:lineRule="atLeast"/>
            </w:pPr>
            <w:r>
              <w:rPr>
                <w:kern w:val="1"/>
                <w:sz w:val="22"/>
                <w:szCs w:val="22"/>
              </w:rPr>
              <w:t>ФАП а. Кызыл –Юрт (28 км- 32 мин)</w:t>
            </w:r>
          </w:p>
        </w:tc>
        <w:tc>
          <w:tcPr>
            <w:tcW w:w="3824" w:type="dxa"/>
            <w:vMerge/>
            <w:tcBorders>
              <w:top w:val="single" w:sz="4" w:space="0" w:color="000000"/>
              <w:left w:val="single" w:sz="4" w:space="0" w:color="000000"/>
              <w:bottom w:val="single" w:sz="4" w:space="0" w:color="000000"/>
              <w:right w:val="single" w:sz="4" w:space="0" w:color="000000"/>
            </w:tcBorders>
            <w:shd w:val="clear" w:color="auto" w:fill="auto"/>
          </w:tcPr>
          <w:p w14:paraId="58F6F732" w14:textId="77777777" w:rsidR="008469A7" w:rsidRDefault="008469A7" w:rsidP="002210A3">
            <w:pPr>
              <w:snapToGrid w:val="0"/>
            </w:pPr>
          </w:p>
        </w:tc>
      </w:tr>
      <w:tr w:rsidR="008469A7" w14:paraId="26C6E5C7" w14:textId="77777777" w:rsidTr="002210A3">
        <w:trPr>
          <w:trHeight w:val="514"/>
        </w:trPr>
        <w:tc>
          <w:tcPr>
            <w:tcW w:w="913" w:type="dxa"/>
            <w:vMerge/>
            <w:tcBorders>
              <w:top w:val="single" w:sz="4" w:space="0" w:color="000000"/>
              <w:left w:val="single" w:sz="4" w:space="0" w:color="000000"/>
              <w:bottom w:val="single" w:sz="4" w:space="0" w:color="000000"/>
            </w:tcBorders>
            <w:shd w:val="clear" w:color="auto" w:fill="auto"/>
          </w:tcPr>
          <w:p w14:paraId="713EF6F1" w14:textId="77777777" w:rsidR="008469A7" w:rsidRDefault="008469A7" w:rsidP="002210A3">
            <w:pPr>
              <w:snapToGrid w:val="0"/>
            </w:pPr>
          </w:p>
        </w:tc>
        <w:tc>
          <w:tcPr>
            <w:tcW w:w="4836" w:type="dxa"/>
            <w:tcBorders>
              <w:top w:val="single" w:sz="4" w:space="0" w:color="000000"/>
              <w:left w:val="single" w:sz="4" w:space="0" w:color="000000"/>
              <w:bottom w:val="single" w:sz="4" w:space="0" w:color="000000"/>
            </w:tcBorders>
            <w:shd w:val="clear" w:color="auto" w:fill="auto"/>
          </w:tcPr>
          <w:p w14:paraId="17946FC4" w14:textId="77777777" w:rsidR="008469A7" w:rsidRDefault="008469A7" w:rsidP="002210A3">
            <w:pPr>
              <w:spacing w:line="100" w:lineRule="atLeast"/>
            </w:pPr>
            <w:r>
              <w:rPr>
                <w:kern w:val="1"/>
                <w:sz w:val="22"/>
                <w:szCs w:val="22"/>
              </w:rPr>
              <w:t>ФАП а. Инжичишхо (27 км- 51 мин)</w:t>
            </w:r>
          </w:p>
        </w:tc>
        <w:tc>
          <w:tcPr>
            <w:tcW w:w="3824" w:type="dxa"/>
            <w:vMerge/>
            <w:tcBorders>
              <w:top w:val="single" w:sz="4" w:space="0" w:color="000000"/>
              <w:left w:val="single" w:sz="4" w:space="0" w:color="000000"/>
              <w:bottom w:val="single" w:sz="4" w:space="0" w:color="000000"/>
              <w:right w:val="single" w:sz="4" w:space="0" w:color="000000"/>
            </w:tcBorders>
            <w:shd w:val="clear" w:color="auto" w:fill="auto"/>
          </w:tcPr>
          <w:p w14:paraId="3490818E" w14:textId="77777777" w:rsidR="008469A7" w:rsidRDefault="008469A7" w:rsidP="002210A3">
            <w:pPr>
              <w:snapToGrid w:val="0"/>
            </w:pPr>
          </w:p>
        </w:tc>
      </w:tr>
      <w:tr w:rsidR="008469A7" w14:paraId="6AFE0C27" w14:textId="77777777" w:rsidTr="002210A3">
        <w:tc>
          <w:tcPr>
            <w:tcW w:w="913" w:type="dxa"/>
            <w:vMerge w:val="restart"/>
            <w:tcBorders>
              <w:top w:val="single" w:sz="4" w:space="0" w:color="000000"/>
              <w:left w:val="single" w:sz="4" w:space="0" w:color="000000"/>
              <w:bottom w:val="single" w:sz="4" w:space="0" w:color="000000"/>
            </w:tcBorders>
            <w:shd w:val="clear" w:color="auto" w:fill="auto"/>
          </w:tcPr>
          <w:p w14:paraId="3769B7D2" w14:textId="77777777" w:rsidR="008469A7" w:rsidRDefault="008469A7" w:rsidP="002210A3">
            <w:pPr>
              <w:spacing w:line="100" w:lineRule="atLeast"/>
              <w:jc w:val="both"/>
              <w:rPr>
                <w:kern w:val="1"/>
                <w:sz w:val="22"/>
                <w:szCs w:val="22"/>
              </w:rPr>
            </w:pPr>
            <w:r>
              <w:rPr>
                <w:kern w:val="1"/>
                <w:szCs w:val="28"/>
              </w:rPr>
              <w:t>5.</w:t>
            </w:r>
          </w:p>
        </w:tc>
        <w:tc>
          <w:tcPr>
            <w:tcW w:w="4836" w:type="dxa"/>
            <w:tcBorders>
              <w:top w:val="single" w:sz="4" w:space="0" w:color="000000"/>
              <w:left w:val="single" w:sz="4" w:space="0" w:color="000000"/>
              <w:bottom w:val="single" w:sz="4" w:space="0" w:color="000000"/>
            </w:tcBorders>
            <w:shd w:val="clear" w:color="auto" w:fill="auto"/>
          </w:tcPr>
          <w:p w14:paraId="6DBDB36D" w14:textId="77777777" w:rsidR="008469A7" w:rsidRDefault="008469A7" w:rsidP="002210A3">
            <w:pPr>
              <w:suppressAutoHyphens/>
              <w:spacing w:line="100" w:lineRule="atLeast"/>
              <w:rPr>
                <w:b/>
                <w:bCs/>
                <w:kern w:val="1"/>
              </w:rPr>
            </w:pPr>
            <w:r>
              <w:rPr>
                <w:kern w:val="1"/>
                <w:sz w:val="22"/>
                <w:szCs w:val="22"/>
              </w:rPr>
              <w:t>ВА п. Эркен - Шахар (2,2км-6 мин)</w:t>
            </w:r>
          </w:p>
        </w:tc>
        <w:tc>
          <w:tcPr>
            <w:tcW w:w="382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1994905" w14:textId="77777777" w:rsidR="008469A7" w:rsidRDefault="008469A7" w:rsidP="002210A3">
            <w:pPr>
              <w:suppressAutoHyphens/>
              <w:snapToGrid w:val="0"/>
              <w:spacing w:line="252" w:lineRule="auto"/>
              <w:jc w:val="center"/>
              <w:rPr>
                <w:b/>
                <w:bCs/>
                <w:kern w:val="1"/>
              </w:rPr>
            </w:pPr>
          </w:p>
          <w:p w14:paraId="1093185D" w14:textId="77777777" w:rsidR="008469A7" w:rsidRDefault="008469A7" w:rsidP="002210A3">
            <w:pPr>
              <w:spacing w:line="100" w:lineRule="atLeast"/>
              <w:jc w:val="center"/>
              <w:rPr>
                <w:b/>
                <w:bCs/>
                <w:kern w:val="1"/>
              </w:rPr>
            </w:pPr>
          </w:p>
          <w:p w14:paraId="761A6F90" w14:textId="77777777" w:rsidR="008469A7" w:rsidRDefault="008469A7" w:rsidP="002210A3">
            <w:pPr>
              <w:spacing w:line="100" w:lineRule="atLeast"/>
              <w:jc w:val="center"/>
              <w:rPr>
                <w:kern w:val="1"/>
                <w:sz w:val="22"/>
                <w:szCs w:val="22"/>
              </w:rPr>
            </w:pPr>
          </w:p>
          <w:p w14:paraId="6F36E7F6" w14:textId="77777777" w:rsidR="008469A7" w:rsidRDefault="008469A7" w:rsidP="002210A3">
            <w:pPr>
              <w:spacing w:line="100" w:lineRule="atLeast"/>
              <w:jc w:val="center"/>
              <w:rPr>
                <w:kern w:val="1"/>
                <w:sz w:val="22"/>
                <w:szCs w:val="22"/>
              </w:rPr>
            </w:pPr>
          </w:p>
          <w:p w14:paraId="286DC3ED" w14:textId="77777777" w:rsidR="008469A7" w:rsidRDefault="008469A7" w:rsidP="002210A3">
            <w:pPr>
              <w:spacing w:line="100" w:lineRule="atLeast"/>
              <w:jc w:val="center"/>
              <w:rPr>
                <w:kern w:val="1"/>
                <w:sz w:val="22"/>
                <w:szCs w:val="22"/>
              </w:rPr>
            </w:pPr>
          </w:p>
          <w:p w14:paraId="160222CF" w14:textId="77777777" w:rsidR="008469A7" w:rsidRDefault="008469A7" w:rsidP="002210A3">
            <w:pPr>
              <w:suppressAutoHyphens/>
              <w:spacing w:line="100" w:lineRule="atLeast"/>
              <w:jc w:val="center"/>
            </w:pPr>
            <w:r>
              <w:rPr>
                <w:b/>
                <w:bCs/>
                <w:kern w:val="1"/>
                <w:sz w:val="22"/>
                <w:szCs w:val="22"/>
              </w:rPr>
              <w:t xml:space="preserve">МО 3 уровня РСЦ на базе РГБ ЛПУ «КЧРКБ» </w:t>
            </w:r>
          </w:p>
        </w:tc>
      </w:tr>
      <w:tr w:rsidR="008469A7" w14:paraId="450261B9" w14:textId="77777777" w:rsidTr="002210A3">
        <w:tc>
          <w:tcPr>
            <w:tcW w:w="913" w:type="dxa"/>
            <w:vMerge/>
            <w:tcBorders>
              <w:top w:val="single" w:sz="4" w:space="0" w:color="000000"/>
              <w:left w:val="single" w:sz="4" w:space="0" w:color="000000"/>
              <w:bottom w:val="single" w:sz="4" w:space="0" w:color="000000"/>
            </w:tcBorders>
            <w:shd w:val="clear" w:color="auto" w:fill="auto"/>
          </w:tcPr>
          <w:p w14:paraId="2F2533C6" w14:textId="77777777" w:rsidR="008469A7" w:rsidRDefault="008469A7" w:rsidP="002210A3">
            <w:pPr>
              <w:snapToGrid w:val="0"/>
            </w:pPr>
          </w:p>
        </w:tc>
        <w:tc>
          <w:tcPr>
            <w:tcW w:w="4836" w:type="dxa"/>
            <w:tcBorders>
              <w:top w:val="single" w:sz="4" w:space="0" w:color="000000"/>
              <w:left w:val="single" w:sz="4" w:space="0" w:color="000000"/>
              <w:bottom w:val="single" w:sz="4" w:space="0" w:color="000000"/>
            </w:tcBorders>
            <w:shd w:val="clear" w:color="auto" w:fill="auto"/>
          </w:tcPr>
          <w:p w14:paraId="413FF34B" w14:textId="77777777" w:rsidR="008469A7" w:rsidRDefault="008469A7" w:rsidP="002210A3">
            <w:pPr>
              <w:spacing w:line="100" w:lineRule="atLeast"/>
            </w:pPr>
            <w:r>
              <w:rPr>
                <w:kern w:val="1"/>
                <w:sz w:val="22"/>
                <w:szCs w:val="22"/>
              </w:rPr>
              <w:t xml:space="preserve"> ВА а. Икон-Халк (13км- 19 мин)</w:t>
            </w:r>
          </w:p>
        </w:tc>
        <w:tc>
          <w:tcPr>
            <w:tcW w:w="3824" w:type="dxa"/>
            <w:vMerge/>
            <w:tcBorders>
              <w:top w:val="single" w:sz="4" w:space="0" w:color="000000"/>
              <w:left w:val="single" w:sz="4" w:space="0" w:color="000000"/>
              <w:bottom w:val="single" w:sz="4" w:space="0" w:color="000000"/>
              <w:right w:val="single" w:sz="4" w:space="0" w:color="000000"/>
            </w:tcBorders>
            <w:shd w:val="clear" w:color="auto" w:fill="auto"/>
          </w:tcPr>
          <w:p w14:paraId="4D655F35" w14:textId="77777777" w:rsidR="008469A7" w:rsidRDefault="008469A7" w:rsidP="002210A3">
            <w:pPr>
              <w:snapToGrid w:val="0"/>
            </w:pPr>
          </w:p>
        </w:tc>
      </w:tr>
      <w:tr w:rsidR="008469A7" w14:paraId="3C3E22F8" w14:textId="77777777" w:rsidTr="002210A3">
        <w:tc>
          <w:tcPr>
            <w:tcW w:w="913" w:type="dxa"/>
            <w:vMerge/>
            <w:tcBorders>
              <w:top w:val="single" w:sz="4" w:space="0" w:color="000000"/>
              <w:left w:val="single" w:sz="4" w:space="0" w:color="000000"/>
              <w:bottom w:val="single" w:sz="4" w:space="0" w:color="000000"/>
            </w:tcBorders>
            <w:shd w:val="clear" w:color="auto" w:fill="auto"/>
          </w:tcPr>
          <w:p w14:paraId="076BDE83" w14:textId="77777777" w:rsidR="008469A7" w:rsidRDefault="008469A7" w:rsidP="002210A3">
            <w:pPr>
              <w:snapToGrid w:val="0"/>
            </w:pPr>
          </w:p>
        </w:tc>
        <w:tc>
          <w:tcPr>
            <w:tcW w:w="4836" w:type="dxa"/>
            <w:tcBorders>
              <w:top w:val="single" w:sz="4" w:space="0" w:color="000000"/>
              <w:left w:val="single" w:sz="4" w:space="0" w:color="000000"/>
              <w:bottom w:val="single" w:sz="4" w:space="0" w:color="000000"/>
            </w:tcBorders>
            <w:shd w:val="clear" w:color="auto" w:fill="auto"/>
          </w:tcPr>
          <w:p w14:paraId="5043F512" w14:textId="77777777" w:rsidR="008469A7" w:rsidRDefault="008469A7" w:rsidP="002210A3">
            <w:pPr>
              <w:suppressAutoHyphens/>
              <w:spacing w:line="100" w:lineRule="atLeast"/>
            </w:pPr>
            <w:r>
              <w:rPr>
                <w:kern w:val="1"/>
                <w:sz w:val="22"/>
                <w:szCs w:val="22"/>
              </w:rPr>
              <w:t>ФАП а. Кызыл-Тогай(23км- 32мин)</w:t>
            </w:r>
          </w:p>
        </w:tc>
        <w:tc>
          <w:tcPr>
            <w:tcW w:w="3824" w:type="dxa"/>
            <w:vMerge/>
            <w:tcBorders>
              <w:top w:val="single" w:sz="4" w:space="0" w:color="000000"/>
              <w:left w:val="single" w:sz="4" w:space="0" w:color="000000"/>
              <w:bottom w:val="single" w:sz="4" w:space="0" w:color="000000"/>
              <w:right w:val="single" w:sz="4" w:space="0" w:color="000000"/>
            </w:tcBorders>
            <w:shd w:val="clear" w:color="auto" w:fill="auto"/>
          </w:tcPr>
          <w:p w14:paraId="5A1D9731" w14:textId="77777777" w:rsidR="008469A7" w:rsidRDefault="008469A7" w:rsidP="002210A3">
            <w:pPr>
              <w:snapToGrid w:val="0"/>
            </w:pPr>
          </w:p>
        </w:tc>
      </w:tr>
      <w:tr w:rsidR="008469A7" w14:paraId="43CD50B3" w14:textId="77777777" w:rsidTr="002210A3">
        <w:tc>
          <w:tcPr>
            <w:tcW w:w="913" w:type="dxa"/>
            <w:vMerge/>
            <w:tcBorders>
              <w:top w:val="single" w:sz="4" w:space="0" w:color="000000"/>
              <w:left w:val="single" w:sz="4" w:space="0" w:color="000000"/>
              <w:bottom w:val="single" w:sz="4" w:space="0" w:color="000000"/>
            </w:tcBorders>
            <w:shd w:val="clear" w:color="auto" w:fill="auto"/>
          </w:tcPr>
          <w:p w14:paraId="36D05AB6" w14:textId="77777777" w:rsidR="008469A7" w:rsidRDefault="008469A7" w:rsidP="002210A3">
            <w:pPr>
              <w:snapToGrid w:val="0"/>
            </w:pPr>
          </w:p>
        </w:tc>
        <w:tc>
          <w:tcPr>
            <w:tcW w:w="4836" w:type="dxa"/>
            <w:tcBorders>
              <w:top w:val="single" w:sz="4" w:space="0" w:color="000000"/>
              <w:left w:val="single" w:sz="4" w:space="0" w:color="000000"/>
              <w:bottom w:val="single" w:sz="4" w:space="0" w:color="000000"/>
            </w:tcBorders>
            <w:shd w:val="clear" w:color="auto" w:fill="auto"/>
          </w:tcPr>
          <w:p w14:paraId="7234D10E" w14:textId="77777777" w:rsidR="008469A7" w:rsidRDefault="008469A7" w:rsidP="002210A3">
            <w:pPr>
              <w:suppressAutoHyphens/>
              <w:spacing w:line="100" w:lineRule="atLeast"/>
            </w:pPr>
            <w:r>
              <w:rPr>
                <w:kern w:val="1"/>
                <w:sz w:val="22"/>
                <w:szCs w:val="22"/>
              </w:rPr>
              <w:t>ФАП х. Евсеевский (20км- 22 мин)</w:t>
            </w:r>
          </w:p>
        </w:tc>
        <w:tc>
          <w:tcPr>
            <w:tcW w:w="3824" w:type="dxa"/>
            <w:vMerge/>
            <w:tcBorders>
              <w:top w:val="single" w:sz="4" w:space="0" w:color="000000"/>
              <w:left w:val="single" w:sz="4" w:space="0" w:color="000000"/>
              <w:bottom w:val="single" w:sz="4" w:space="0" w:color="000000"/>
              <w:right w:val="single" w:sz="4" w:space="0" w:color="000000"/>
            </w:tcBorders>
            <w:shd w:val="clear" w:color="auto" w:fill="auto"/>
          </w:tcPr>
          <w:p w14:paraId="6F44F73A" w14:textId="77777777" w:rsidR="008469A7" w:rsidRDefault="008469A7" w:rsidP="002210A3">
            <w:pPr>
              <w:snapToGrid w:val="0"/>
            </w:pPr>
          </w:p>
        </w:tc>
      </w:tr>
      <w:tr w:rsidR="008469A7" w14:paraId="59709642" w14:textId="77777777" w:rsidTr="002210A3">
        <w:tc>
          <w:tcPr>
            <w:tcW w:w="913" w:type="dxa"/>
            <w:vMerge/>
            <w:tcBorders>
              <w:top w:val="single" w:sz="4" w:space="0" w:color="000000"/>
              <w:left w:val="single" w:sz="4" w:space="0" w:color="000000"/>
              <w:bottom w:val="single" w:sz="4" w:space="0" w:color="000000"/>
            </w:tcBorders>
            <w:shd w:val="clear" w:color="auto" w:fill="auto"/>
          </w:tcPr>
          <w:p w14:paraId="369DBAC5" w14:textId="77777777" w:rsidR="008469A7" w:rsidRDefault="008469A7" w:rsidP="002210A3">
            <w:pPr>
              <w:snapToGrid w:val="0"/>
            </w:pPr>
          </w:p>
        </w:tc>
        <w:tc>
          <w:tcPr>
            <w:tcW w:w="4836" w:type="dxa"/>
            <w:tcBorders>
              <w:top w:val="single" w:sz="4" w:space="0" w:color="000000"/>
              <w:left w:val="single" w:sz="4" w:space="0" w:color="000000"/>
              <w:bottom w:val="single" w:sz="4" w:space="0" w:color="000000"/>
            </w:tcBorders>
            <w:shd w:val="clear" w:color="auto" w:fill="auto"/>
          </w:tcPr>
          <w:p w14:paraId="5C12E5F1" w14:textId="77777777" w:rsidR="008469A7" w:rsidRDefault="008469A7" w:rsidP="002210A3">
            <w:pPr>
              <w:suppressAutoHyphens/>
              <w:spacing w:line="100" w:lineRule="atLeast"/>
            </w:pPr>
            <w:r>
              <w:rPr>
                <w:kern w:val="1"/>
                <w:sz w:val="22"/>
                <w:szCs w:val="22"/>
              </w:rPr>
              <w:t>ВА а. Эркен-Юрт (16 км- 20мин)</w:t>
            </w:r>
          </w:p>
        </w:tc>
        <w:tc>
          <w:tcPr>
            <w:tcW w:w="3824" w:type="dxa"/>
            <w:vMerge/>
            <w:tcBorders>
              <w:top w:val="single" w:sz="4" w:space="0" w:color="000000"/>
              <w:left w:val="single" w:sz="4" w:space="0" w:color="000000"/>
              <w:bottom w:val="single" w:sz="4" w:space="0" w:color="000000"/>
              <w:right w:val="single" w:sz="4" w:space="0" w:color="000000"/>
            </w:tcBorders>
            <w:shd w:val="clear" w:color="auto" w:fill="auto"/>
          </w:tcPr>
          <w:p w14:paraId="5C0C283D" w14:textId="77777777" w:rsidR="008469A7" w:rsidRDefault="008469A7" w:rsidP="002210A3">
            <w:pPr>
              <w:snapToGrid w:val="0"/>
            </w:pPr>
          </w:p>
        </w:tc>
      </w:tr>
      <w:tr w:rsidR="008469A7" w14:paraId="497243C5" w14:textId="77777777" w:rsidTr="002210A3">
        <w:trPr>
          <w:trHeight w:val="881"/>
        </w:trPr>
        <w:tc>
          <w:tcPr>
            <w:tcW w:w="913" w:type="dxa"/>
            <w:vMerge/>
            <w:tcBorders>
              <w:top w:val="single" w:sz="4" w:space="0" w:color="000000"/>
              <w:left w:val="single" w:sz="4" w:space="0" w:color="000000"/>
              <w:bottom w:val="single" w:sz="4" w:space="0" w:color="000000"/>
            </w:tcBorders>
            <w:shd w:val="clear" w:color="auto" w:fill="auto"/>
          </w:tcPr>
          <w:p w14:paraId="4F41439C" w14:textId="77777777" w:rsidR="008469A7" w:rsidRDefault="008469A7" w:rsidP="002210A3">
            <w:pPr>
              <w:snapToGrid w:val="0"/>
            </w:pPr>
          </w:p>
        </w:tc>
        <w:tc>
          <w:tcPr>
            <w:tcW w:w="4836" w:type="dxa"/>
            <w:tcBorders>
              <w:top w:val="single" w:sz="4" w:space="0" w:color="000000"/>
              <w:left w:val="single" w:sz="4" w:space="0" w:color="000000"/>
              <w:bottom w:val="single" w:sz="4" w:space="0" w:color="000000"/>
            </w:tcBorders>
            <w:shd w:val="clear" w:color="auto" w:fill="auto"/>
          </w:tcPr>
          <w:p w14:paraId="15CB8527" w14:textId="77777777" w:rsidR="008469A7" w:rsidRDefault="008469A7" w:rsidP="002210A3">
            <w:pPr>
              <w:suppressAutoHyphens/>
              <w:spacing w:line="100" w:lineRule="atLeast"/>
            </w:pPr>
            <w:r>
              <w:rPr>
                <w:kern w:val="1"/>
                <w:sz w:val="22"/>
                <w:szCs w:val="22"/>
              </w:rPr>
              <w:t>ФАП а. Адиль-Халк (5км- 12мин)</w:t>
            </w:r>
          </w:p>
        </w:tc>
        <w:tc>
          <w:tcPr>
            <w:tcW w:w="3824" w:type="dxa"/>
            <w:vMerge/>
            <w:tcBorders>
              <w:top w:val="single" w:sz="4" w:space="0" w:color="000000"/>
              <w:left w:val="single" w:sz="4" w:space="0" w:color="000000"/>
              <w:bottom w:val="single" w:sz="4" w:space="0" w:color="000000"/>
              <w:right w:val="single" w:sz="4" w:space="0" w:color="000000"/>
            </w:tcBorders>
            <w:shd w:val="clear" w:color="auto" w:fill="auto"/>
          </w:tcPr>
          <w:p w14:paraId="3BBFD59A" w14:textId="77777777" w:rsidR="008469A7" w:rsidRDefault="008469A7" w:rsidP="002210A3">
            <w:pPr>
              <w:snapToGrid w:val="0"/>
            </w:pPr>
          </w:p>
        </w:tc>
      </w:tr>
      <w:tr w:rsidR="008469A7" w14:paraId="22205F33" w14:textId="77777777" w:rsidTr="002210A3">
        <w:tc>
          <w:tcPr>
            <w:tcW w:w="913" w:type="dxa"/>
            <w:vMerge w:val="restart"/>
            <w:tcBorders>
              <w:top w:val="single" w:sz="4" w:space="0" w:color="000000"/>
              <w:left w:val="single" w:sz="4" w:space="0" w:color="000000"/>
              <w:bottom w:val="single" w:sz="4" w:space="0" w:color="000000"/>
            </w:tcBorders>
            <w:shd w:val="clear" w:color="auto" w:fill="auto"/>
          </w:tcPr>
          <w:p w14:paraId="3F9EB9B4" w14:textId="77777777" w:rsidR="008469A7" w:rsidRDefault="008469A7" w:rsidP="002210A3">
            <w:pPr>
              <w:spacing w:line="100" w:lineRule="atLeast"/>
              <w:jc w:val="both"/>
              <w:rPr>
                <w:kern w:val="1"/>
                <w:sz w:val="22"/>
                <w:szCs w:val="22"/>
              </w:rPr>
            </w:pPr>
            <w:r>
              <w:rPr>
                <w:kern w:val="1"/>
                <w:szCs w:val="28"/>
              </w:rPr>
              <w:t>6.</w:t>
            </w:r>
          </w:p>
        </w:tc>
        <w:tc>
          <w:tcPr>
            <w:tcW w:w="4836" w:type="dxa"/>
            <w:tcBorders>
              <w:top w:val="single" w:sz="4" w:space="0" w:color="000000"/>
              <w:left w:val="single" w:sz="4" w:space="0" w:color="000000"/>
              <w:bottom w:val="single" w:sz="4" w:space="0" w:color="000000"/>
            </w:tcBorders>
            <w:shd w:val="clear" w:color="auto" w:fill="auto"/>
          </w:tcPr>
          <w:p w14:paraId="4746FFC3" w14:textId="77777777" w:rsidR="008469A7" w:rsidRDefault="008469A7" w:rsidP="002210A3">
            <w:pPr>
              <w:suppressAutoHyphens/>
              <w:spacing w:line="100" w:lineRule="atLeast"/>
              <w:rPr>
                <w:kern w:val="1"/>
                <w:sz w:val="22"/>
                <w:szCs w:val="22"/>
              </w:rPr>
            </w:pPr>
            <w:r>
              <w:rPr>
                <w:kern w:val="1"/>
                <w:sz w:val="22"/>
                <w:szCs w:val="22"/>
              </w:rPr>
              <w:t>ВА а.Кубина(28 км - 25 мин)</w:t>
            </w:r>
          </w:p>
        </w:tc>
        <w:tc>
          <w:tcPr>
            <w:tcW w:w="382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9CEBFB9" w14:textId="77777777" w:rsidR="008469A7" w:rsidRDefault="008469A7" w:rsidP="002210A3">
            <w:pPr>
              <w:snapToGrid w:val="0"/>
              <w:spacing w:line="100" w:lineRule="atLeast"/>
              <w:jc w:val="center"/>
              <w:rPr>
                <w:kern w:val="1"/>
                <w:sz w:val="22"/>
                <w:szCs w:val="22"/>
              </w:rPr>
            </w:pPr>
          </w:p>
          <w:p w14:paraId="5B9DD48D" w14:textId="77777777" w:rsidR="008469A7" w:rsidRDefault="008469A7" w:rsidP="002210A3">
            <w:pPr>
              <w:spacing w:line="100" w:lineRule="atLeast"/>
              <w:jc w:val="center"/>
              <w:rPr>
                <w:kern w:val="1"/>
                <w:sz w:val="22"/>
                <w:szCs w:val="22"/>
              </w:rPr>
            </w:pPr>
          </w:p>
          <w:p w14:paraId="50F015D7" w14:textId="77777777" w:rsidR="008469A7" w:rsidRDefault="008469A7" w:rsidP="002210A3">
            <w:pPr>
              <w:spacing w:line="100" w:lineRule="atLeast"/>
              <w:jc w:val="center"/>
              <w:rPr>
                <w:kern w:val="1"/>
                <w:sz w:val="22"/>
                <w:szCs w:val="22"/>
              </w:rPr>
            </w:pPr>
          </w:p>
          <w:p w14:paraId="2582B32C" w14:textId="77777777" w:rsidR="008469A7" w:rsidRDefault="008469A7" w:rsidP="002210A3">
            <w:pPr>
              <w:suppressAutoHyphens/>
              <w:spacing w:line="100" w:lineRule="atLeast"/>
              <w:jc w:val="center"/>
            </w:pPr>
            <w:r>
              <w:rPr>
                <w:b/>
                <w:bCs/>
                <w:kern w:val="1"/>
                <w:sz w:val="22"/>
                <w:szCs w:val="22"/>
              </w:rPr>
              <w:t xml:space="preserve">МО 3 уровня РСЦ на базе РГБ ЛПУ «КЧРКБ» </w:t>
            </w:r>
          </w:p>
        </w:tc>
      </w:tr>
      <w:tr w:rsidR="008469A7" w14:paraId="7E741FC2" w14:textId="77777777" w:rsidTr="002210A3">
        <w:tc>
          <w:tcPr>
            <w:tcW w:w="913" w:type="dxa"/>
            <w:vMerge/>
            <w:tcBorders>
              <w:top w:val="single" w:sz="4" w:space="0" w:color="000000"/>
              <w:left w:val="single" w:sz="4" w:space="0" w:color="000000"/>
              <w:bottom w:val="single" w:sz="4" w:space="0" w:color="000000"/>
            </w:tcBorders>
            <w:shd w:val="clear" w:color="auto" w:fill="auto"/>
          </w:tcPr>
          <w:p w14:paraId="4EF0F48E" w14:textId="77777777" w:rsidR="008469A7" w:rsidRDefault="008469A7" w:rsidP="002210A3">
            <w:pPr>
              <w:snapToGrid w:val="0"/>
            </w:pPr>
          </w:p>
        </w:tc>
        <w:tc>
          <w:tcPr>
            <w:tcW w:w="4836" w:type="dxa"/>
            <w:tcBorders>
              <w:top w:val="single" w:sz="4" w:space="0" w:color="000000"/>
              <w:left w:val="single" w:sz="4" w:space="0" w:color="000000"/>
              <w:bottom w:val="single" w:sz="4" w:space="0" w:color="000000"/>
            </w:tcBorders>
            <w:shd w:val="clear" w:color="auto" w:fill="auto"/>
          </w:tcPr>
          <w:p w14:paraId="0CE2BAF0" w14:textId="77777777" w:rsidR="008469A7" w:rsidRDefault="008469A7" w:rsidP="002210A3">
            <w:pPr>
              <w:spacing w:line="100" w:lineRule="atLeast"/>
            </w:pPr>
            <w:r>
              <w:rPr>
                <w:kern w:val="1"/>
                <w:sz w:val="22"/>
                <w:szCs w:val="22"/>
              </w:rPr>
              <w:t>ВА а. Эльбурган(30 км- 29 мин)</w:t>
            </w:r>
          </w:p>
        </w:tc>
        <w:tc>
          <w:tcPr>
            <w:tcW w:w="3824" w:type="dxa"/>
            <w:vMerge/>
            <w:tcBorders>
              <w:top w:val="single" w:sz="4" w:space="0" w:color="000000"/>
              <w:left w:val="single" w:sz="4" w:space="0" w:color="000000"/>
              <w:bottom w:val="single" w:sz="4" w:space="0" w:color="000000"/>
              <w:right w:val="single" w:sz="4" w:space="0" w:color="000000"/>
            </w:tcBorders>
            <w:shd w:val="clear" w:color="auto" w:fill="auto"/>
          </w:tcPr>
          <w:p w14:paraId="712A4A5F" w14:textId="77777777" w:rsidR="008469A7" w:rsidRDefault="008469A7" w:rsidP="002210A3">
            <w:pPr>
              <w:snapToGrid w:val="0"/>
            </w:pPr>
          </w:p>
        </w:tc>
      </w:tr>
      <w:tr w:rsidR="008469A7" w14:paraId="3E3B845C" w14:textId="77777777" w:rsidTr="002210A3">
        <w:tc>
          <w:tcPr>
            <w:tcW w:w="913" w:type="dxa"/>
            <w:vMerge/>
            <w:tcBorders>
              <w:top w:val="single" w:sz="4" w:space="0" w:color="000000"/>
              <w:left w:val="single" w:sz="4" w:space="0" w:color="000000"/>
              <w:bottom w:val="single" w:sz="4" w:space="0" w:color="000000"/>
            </w:tcBorders>
            <w:shd w:val="clear" w:color="auto" w:fill="auto"/>
          </w:tcPr>
          <w:p w14:paraId="47F3626B" w14:textId="77777777" w:rsidR="008469A7" w:rsidRDefault="008469A7" w:rsidP="002210A3">
            <w:pPr>
              <w:snapToGrid w:val="0"/>
            </w:pPr>
          </w:p>
        </w:tc>
        <w:tc>
          <w:tcPr>
            <w:tcW w:w="4836" w:type="dxa"/>
            <w:tcBorders>
              <w:top w:val="single" w:sz="4" w:space="0" w:color="000000"/>
              <w:left w:val="single" w:sz="4" w:space="0" w:color="000000"/>
              <w:bottom w:val="single" w:sz="4" w:space="0" w:color="000000"/>
            </w:tcBorders>
            <w:shd w:val="clear" w:color="auto" w:fill="auto"/>
          </w:tcPr>
          <w:p w14:paraId="5F136FF9" w14:textId="77777777" w:rsidR="008469A7" w:rsidRDefault="008469A7" w:rsidP="002210A3">
            <w:pPr>
              <w:spacing w:line="100" w:lineRule="atLeast"/>
            </w:pPr>
            <w:r>
              <w:rPr>
                <w:kern w:val="1"/>
                <w:sz w:val="22"/>
                <w:szCs w:val="22"/>
              </w:rPr>
              <w:t>ВА а. Инжи - Чукун (35 км- 37 мин)</w:t>
            </w:r>
          </w:p>
        </w:tc>
        <w:tc>
          <w:tcPr>
            <w:tcW w:w="3824" w:type="dxa"/>
            <w:vMerge/>
            <w:tcBorders>
              <w:top w:val="single" w:sz="4" w:space="0" w:color="000000"/>
              <w:left w:val="single" w:sz="4" w:space="0" w:color="000000"/>
              <w:bottom w:val="single" w:sz="4" w:space="0" w:color="000000"/>
              <w:right w:val="single" w:sz="4" w:space="0" w:color="000000"/>
            </w:tcBorders>
            <w:shd w:val="clear" w:color="auto" w:fill="auto"/>
          </w:tcPr>
          <w:p w14:paraId="07BB79C7" w14:textId="77777777" w:rsidR="008469A7" w:rsidRDefault="008469A7" w:rsidP="002210A3">
            <w:pPr>
              <w:snapToGrid w:val="0"/>
            </w:pPr>
          </w:p>
        </w:tc>
      </w:tr>
      <w:tr w:rsidR="008469A7" w14:paraId="60D47BC2" w14:textId="77777777" w:rsidTr="002210A3">
        <w:tc>
          <w:tcPr>
            <w:tcW w:w="913" w:type="dxa"/>
            <w:vMerge/>
            <w:tcBorders>
              <w:top w:val="single" w:sz="4" w:space="0" w:color="000000"/>
              <w:left w:val="single" w:sz="4" w:space="0" w:color="000000"/>
              <w:bottom w:val="single" w:sz="4" w:space="0" w:color="000000"/>
            </w:tcBorders>
            <w:shd w:val="clear" w:color="auto" w:fill="auto"/>
          </w:tcPr>
          <w:p w14:paraId="0C5198B0" w14:textId="77777777" w:rsidR="008469A7" w:rsidRDefault="008469A7" w:rsidP="002210A3">
            <w:pPr>
              <w:snapToGrid w:val="0"/>
            </w:pPr>
          </w:p>
        </w:tc>
        <w:tc>
          <w:tcPr>
            <w:tcW w:w="4836" w:type="dxa"/>
            <w:tcBorders>
              <w:top w:val="single" w:sz="4" w:space="0" w:color="000000"/>
              <w:left w:val="single" w:sz="4" w:space="0" w:color="000000"/>
              <w:bottom w:val="single" w:sz="4" w:space="0" w:color="000000"/>
            </w:tcBorders>
            <w:shd w:val="clear" w:color="auto" w:fill="auto"/>
          </w:tcPr>
          <w:p w14:paraId="315B548E" w14:textId="77777777" w:rsidR="008469A7" w:rsidRDefault="008469A7" w:rsidP="002210A3">
            <w:pPr>
              <w:suppressAutoHyphens/>
              <w:spacing w:line="100" w:lineRule="atLeast"/>
            </w:pPr>
            <w:r>
              <w:rPr>
                <w:kern w:val="1"/>
                <w:sz w:val="22"/>
                <w:szCs w:val="22"/>
              </w:rPr>
              <w:t>ВА а. Кара-Паго (16 км- 20 мин)</w:t>
            </w:r>
          </w:p>
        </w:tc>
        <w:tc>
          <w:tcPr>
            <w:tcW w:w="3824" w:type="dxa"/>
            <w:vMerge/>
            <w:tcBorders>
              <w:top w:val="single" w:sz="4" w:space="0" w:color="000000"/>
              <w:left w:val="single" w:sz="4" w:space="0" w:color="000000"/>
              <w:bottom w:val="single" w:sz="4" w:space="0" w:color="000000"/>
              <w:right w:val="single" w:sz="4" w:space="0" w:color="000000"/>
            </w:tcBorders>
            <w:shd w:val="clear" w:color="auto" w:fill="auto"/>
          </w:tcPr>
          <w:p w14:paraId="17C7A368" w14:textId="77777777" w:rsidR="008469A7" w:rsidRDefault="008469A7" w:rsidP="002210A3">
            <w:pPr>
              <w:snapToGrid w:val="0"/>
            </w:pPr>
          </w:p>
        </w:tc>
      </w:tr>
      <w:tr w:rsidR="008469A7" w14:paraId="2772D8DC" w14:textId="77777777" w:rsidTr="002210A3">
        <w:trPr>
          <w:trHeight w:val="414"/>
        </w:trPr>
        <w:tc>
          <w:tcPr>
            <w:tcW w:w="913" w:type="dxa"/>
            <w:vMerge w:val="restart"/>
            <w:tcBorders>
              <w:top w:val="single" w:sz="4" w:space="0" w:color="000000"/>
              <w:left w:val="single" w:sz="4" w:space="0" w:color="000000"/>
              <w:bottom w:val="single" w:sz="4" w:space="0" w:color="000000"/>
            </w:tcBorders>
            <w:shd w:val="clear" w:color="auto" w:fill="auto"/>
          </w:tcPr>
          <w:p w14:paraId="529CBD68" w14:textId="77777777" w:rsidR="008469A7" w:rsidRDefault="008469A7" w:rsidP="002210A3">
            <w:pPr>
              <w:spacing w:line="100" w:lineRule="atLeast"/>
              <w:jc w:val="both"/>
              <w:rPr>
                <w:kern w:val="1"/>
                <w:sz w:val="22"/>
                <w:szCs w:val="22"/>
              </w:rPr>
            </w:pPr>
            <w:r>
              <w:rPr>
                <w:kern w:val="1"/>
                <w:szCs w:val="28"/>
              </w:rPr>
              <w:t>7.</w:t>
            </w:r>
          </w:p>
        </w:tc>
        <w:tc>
          <w:tcPr>
            <w:tcW w:w="4836" w:type="dxa"/>
            <w:tcBorders>
              <w:top w:val="single" w:sz="4" w:space="0" w:color="000000"/>
              <w:left w:val="single" w:sz="4" w:space="0" w:color="000000"/>
              <w:bottom w:val="single" w:sz="4" w:space="0" w:color="000000"/>
            </w:tcBorders>
            <w:shd w:val="clear" w:color="auto" w:fill="auto"/>
          </w:tcPr>
          <w:p w14:paraId="621B2941" w14:textId="77777777" w:rsidR="008469A7" w:rsidRDefault="008469A7" w:rsidP="002210A3">
            <w:pPr>
              <w:spacing w:line="100" w:lineRule="atLeast"/>
              <w:rPr>
                <w:kern w:val="1"/>
              </w:rPr>
            </w:pPr>
            <w:r>
              <w:rPr>
                <w:kern w:val="1"/>
                <w:sz w:val="22"/>
                <w:szCs w:val="22"/>
              </w:rPr>
              <w:t>УБ с. Красный Восток (23км – 29мин)</w:t>
            </w:r>
          </w:p>
        </w:tc>
        <w:tc>
          <w:tcPr>
            <w:tcW w:w="382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70A80B9" w14:textId="77777777" w:rsidR="008469A7" w:rsidRDefault="008469A7" w:rsidP="002210A3">
            <w:pPr>
              <w:snapToGrid w:val="0"/>
              <w:spacing w:line="100" w:lineRule="atLeast"/>
              <w:jc w:val="center"/>
              <w:rPr>
                <w:kern w:val="1"/>
              </w:rPr>
            </w:pPr>
          </w:p>
          <w:p w14:paraId="78F91870" w14:textId="77777777" w:rsidR="008469A7" w:rsidRDefault="008469A7" w:rsidP="002210A3">
            <w:pPr>
              <w:spacing w:line="100" w:lineRule="atLeast"/>
              <w:jc w:val="center"/>
              <w:rPr>
                <w:b/>
                <w:bCs/>
                <w:kern w:val="1"/>
              </w:rPr>
            </w:pPr>
          </w:p>
          <w:p w14:paraId="072B7BB9" w14:textId="77777777" w:rsidR="008469A7" w:rsidRDefault="008469A7" w:rsidP="002210A3">
            <w:pPr>
              <w:spacing w:line="100" w:lineRule="atLeast"/>
              <w:jc w:val="center"/>
              <w:rPr>
                <w:kern w:val="1"/>
                <w:sz w:val="22"/>
                <w:szCs w:val="22"/>
              </w:rPr>
            </w:pPr>
          </w:p>
          <w:p w14:paraId="2A362593" w14:textId="77777777" w:rsidR="008469A7" w:rsidRDefault="008469A7" w:rsidP="002210A3">
            <w:pPr>
              <w:spacing w:line="100" w:lineRule="atLeast"/>
              <w:jc w:val="center"/>
              <w:rPr>
                <w:kern w:val="1"/>
                <w:sz w:val="22"/>
                <w:szCs w:val="22"/>
              </w:rPr>
            </w:pPr>
          </w:p>
          <w:p w14:paraId="7A4C492C" w14:textId="77777777" w:rsidR="008469A7" w:rsidRDefault="008469A7" w:rsidP="002210A3">
            <w:pPr>
              <w:spacing w:line="100" w:lineRule="atLeast"/>
              <w:jc w:val="center"/>
              <w:rPr>
                <w:kern w:val="1"/>
                <w:sz w:val="22"/>
                <w:szCs w:val="22"/>
              </w:rPr>
            </w:pPr>
          </w:p>
          <w:p w14:paraId="5BA015D8" w14:textId="77777777" w:rsidR="008469A7" w:rsidRDefault="008469A7" w:rsidP="002210A3">
            <w:pPr>
              <w:suppressAutoHyphens/>
              <w:spacing w:line="100" w:lineRule="atLeast"/>
              <w:jc w:val="center"/>
            </w:pPr>
            <w:r>
              <w:rPr>
                <w:b/>
                <w:bCs/>
                <w:kern w:val="1"/>
                <w:sz w:val="22"/>
                <w:szCs w:val="22"/>
              </w:rPr>
              <w:t xml:space="preserve">МО 3 уровня РСЦ на базе РГБ ЛПУ «КЧРКБ» </w:t>
            </w:r>
          </w:p>
        </w:tc>
      </w:tr>
      <w:tr w:rsidR="008469A7" w14:paraId="1C2454DA" w14:textId="77777777" w:rsidTr="002210A3">
        <w:tc>
          <w:tcPr>
            <w:tcW w:w="913" w:type="dxa"/>
            <w:vMerge/>
            <w:tcBorders>
              <w:top w:val="single" w:sz="4" w:space="0" w:color="000000"/>
              <w:left w:val="single" w:sz="4" w:space="0" w:color="000000"/>
              <w:bottom w:val="single" w:sz="4" w:space="0" w:color="000000"/>
            </w:tcBorders>
            <w:shd w:val="clear" w:color="auto" w:fill="auto"/>
          </w:tcPr>
          <w:p w14:paraId="7BF63E25" w14:textId="77777777" w:rsidR="008469A7" w:rsidRDefault="008469A7" w:rsidP="002210A3">
            <w:pPr>
              <w:snapToGrid w:val="0"/>
            </w:pPr>
          </w:p>
        </w:tc>
        <w:tc>
          <w:tcPr>
            <w:tcW w:w="4836" w:type="dxa"/>
            <w:tcBorders>
              <w:top w:val="single" w:sz="4" w:space="0" w:color="000000"/>
              <w:left w:val="single" w:sz="4" w:space="0" w:color="000000"/>
              <w:bottom w:val="single" w:sz="4" w:space="0" w:color="000000"/>
            </w:tcBorders>
            <w:shd w:val="clear" w:color="auto" w:fill="auto"/>
          </w:tcPr>
          <w:p w14:paraId="30BB038F" w14:textId="77777777" w:rsidR="008469A7" w:rsidRDefault="008469A7" w:rsidP="002210A3">
            <w:pPr>
              <w:spacing w:line="100" w:lineRule="atLeast"/>
            </w:pPr>
            <w:r>
              <w:rPr>
                <w:kern w:val="1"/>
                <w:sz w:val="22"/>
                <w:szCs w:val="22"/>
              </w:rPr>
              <w:t>УБс. Красный Курган (9км – 12мин)</w:t>
            </w:r>
          </w:p>
        </w:tc>
        <w:tc>
          <w:tcPr>
            <w:tcW w:w="3824" w:type="dxa"/>
            <w:vMerge/>
            <w:tcBorders>
              <w:top w:val="single" w:sz="4" w:space="0" w:color="000000"/>
              <w:left w:val="single" w:sz="4" w:space="0" w:color="000000"/>
              <w:bottom w:val="single" w:sz="4" w:space="0" w:color="000000"/>
              <w:right w:val="single" w:sz="4" w:space="0" w:color="000000"/>
            </w:tcBorders>
            <w:shd w:val="clear" w:color="auto" w:fill="auto"/>
          </w:tcPr>
          <w:p w14:paraId="11845101" w14:textId="77777777" w:rsidR="008469A7" w:rsidRDefault="008469A7" w:rsidP="002210A3">
            <w:pPr>
              <w:snapToGrid w:val="0"/>
            </w:pPr>
          </w:p>
        </w:tc>
      </w:tr>
      <w:tr w:rsidR="008469A7" w14:paraId="784FF739" w14:textId="77777777" w:rsidTr="002210A3">
        <w:tc>
          <w:tcPr>
            <w:tcW w:w="913" w:type="dxa"/>
            <w:vMerge/>
            <w:tcBorders>
              <w:top w:val="single" w:sz="4" w:space="0" w:color="000000"/>
              <w:left w:val="single" w:sz="4" w:space="0" w:color="000000"/>
              <w:bottom w:val="single" w:sz="4" w:space="0" w:color="000000"/>
            </w:tcBorders>
            <w:shd w:val="clear" w:color="auto" w:fill="auto"/>
          </w:tcPr>
          <w:p w14:paraId="38D7FF98" w14:textId="77777777" w:rsidR="008469A7" w:rsidRDefault="008469A7" w:rsidP="002210A3">
            <w:pPr>
              <w:snapToGrid w:val="0"/>
            </w:pPr>
          </w:p>
        </w:tc>
        <w:tc>
          <w:tcPr>
            <w:tcW w:w="4836" w:type="dxa"/>
            <w:tcBorders>
              <w:top w:val="single" w:sz="4" w:space="0" w:color="000000"/>
              <w:left w:val="single" w:sz="4" w:space="0" w:color="000000"/>
              <w:bottom w:val="single" w:sz="4" w:space="0" w:color="000000"/>
            </w:tcBorders>
            <w:shd w:val="clear" w:color="auto" w:fill="auto"/>
          </w:tcPr>
          <w:p w14:paraId="5175403C" w14:textId="77777777" w:rsidR="008469A7" w:rsidRDefault="008469A7" w:rsidP="002210A3">
            <w:pPr>
              <w:spacing w:line="100" w:lineRule="atLeast"/>
            </w:pPr>
            <w:r>
              <w:rPr>
                <w:kern w:val="1"/>
                <w:sz w:val="22"/>
                <w:szCs w:val="22"/>
              </w:rPr>
              <w:t>ВА с. Терезе (7км – 13мин)</w:t>
            </w:r>
          </w:p>
        </w:tc>
        <w:tc>
          <w:tcPr>
            <w:tcW w:w="3824" w:type="dxa"/>
            <w:vMerge/>
            <w:tcBorders>
              <w:top w:val="single" w:sz="4" w:space="0" w:color="000000"/>
              <w:left w:val="single" w:sz="4" w:space="0" w:color="000000"/>
              <w:bottom w:val="single" w:sz="4" w:space="0" w:color="000000"/>
              <w:right w:val="single" w:sz="4" w:space="0" w:color="000000"/>
            </w:tcBorders>
            <w:shd w:val="clear" w:color="auto" w:fill="auto"/>
          </w:tcPr>
          <w:p w14:paraId="1A2E2BB8" w14:textId="77777777" w:rsidR="008469A7" w:rsidRDefault="008469A7" w:rsidP="002210A3">
            <w:pPr>
              <w:snapToGrid w:val="0"/>
            </w:pPr>
          </w:p>
        </w:tc>
      </w:tr>
      <w:tr w:rsidR="008469A7" w14:paraId="2081FFBA" w14:textId="77777777" w:rsidTr="002210A3">
        <w:tc>
          <w:tcPr>
            <w:tcW w:w="913" w:type="dxa"/>
            <w:vMerge/>
            <w:tcBorders>
              <w:top w:val="single" w:sz="4" w:space="0" w:color="000000"/>
              <w:left w:val="single" w:sz="4" w:space="0" w:color="000000"/>
              <w:bottom w:val="single" w:sz="4" w:space="0" w:color="000000"/>
            </w:tcBorders>
            <w:shd w:val="clear" w:color="auto" w:fill="auto"/>
          </w:tcPr>
          <w:p w14:paraId="2ECC4D8E" w14:textId="77777777" w:rsidR="008469A7" w:rsidRDefault="008469A7" w:rsidP="002210A3">
            <w:pPr>
              <w:snapToGrid w:val="0"/>
            </w:pPr>
          </w:p>
        </w:tc>
        <w:tc>
          <w:tcPr>
            <w:tcW w:w="4836" w:type="dxa"/>
            <w:tcBorders>
              <w:top w:val="single" w:sz="4" w:space="0" w:color="000000"/>
              <w:left w:val="single" w:sz="4" w:space="0" w:color="000000"/>
              <w:bottom w:val="single" w:sz="4" w:space="0" w:color="000000"/>
            </w:tcBorders>
            <w:shd w:val="clear" w:color="auto" w:fill="auto"/>
          </w:tcPr>
          <w:p w14:paraId="6EC80033" w14:textId="77777777" w:rsidR="008469A7" w:rsidRDefault="008469A7" w:rsidP="002210A3">
            <w:pPr>
              <w:spacing w:line="100" w:lineRule="atLeast"/>
            </w:pPr>
            <w:r>
              <w:rPr>
                <w:kern w:val="1"/>
                <w:sz w:val="22"/>
                <w:szCs w:val="22"/>
              </w:rPr>
              <w:t>ВАс.Кичи-Балык (38км – 59мин)</w:t>
            </w:r>
          </w:p>
        </w:tc>
        <w:tc>
          <w:tcPr>
            <w:tcW w:w="3824" w:type="dxa"/>
            <w:vMerge/>
            <w:tcBorders>
              <w:top w:val="single" w:sz="4" w:space="0" w:color="000000"/>
              <w:left w:val="single" w:sz="4" w:space="0" w:color="000000"/>
              <w:bottom w:val="single" w:sz="4" w:space="0" w:color="000000"/>
              <w:right w:val="single" w:sz="4" w:space="0" w:color="000000"/>
            </w:tcBorders>
            <w:shd w:val="clear" w:color="auto" w:fill="auto"/>
          </w:tcPr>
          <w:p w14:paraId="09BC868A" w14:textId="77777777" w:rsidR="008469A7" w:rsidRDefault="008469A7" w:rsidP="002210A3">
            <w:pPr>
              <w:snapToGrid w:val="0"/>
            </w:pPr>
          </w:p>
        </w:tc>
      </w:tr>
      <w:tr w:rsidR="008469A7" w14:paraId="631876D4" w14:textId="77777777" w:rsidTr="002210A3">
        <w:tc>
          <w:tcPr>
            <w:tcW w:w="913" w:type="dxa"/>
            <w:vMerge/>
            <w:tcBorders>
              <w:top w:val="single" w:sz="4" w:space="0" w:color="000000"/>
              <w:left w:val="single" w:sz="4" w:space="0" w:color="000000"/>
              <w:bottom w:val="single" w:sz="4" w:space="0" w:color="000000"/>
            </w:tcBorders>
            <w:shd w:val="clear" w:color="auto" w:fill="auto"/>
          </w:tcPr>
          <w:p w14:paraId="363C40C3" w14:textId="77777777" w:rsidR="008469A7" w:rsidRDefault="008469A7" w:rsidP="002210A3">
            <w:pPr>
              <w:snapToGrid w:val="0"/>
            </w:pPr>
          </w:p>
        </w:tc>
        <w:tc>
          <w:tcPr>
            <w:tcW w:w="4836" w:type="dxa"/>
            <w:tcBorders>
              <w:top w:val="single" w:sz="4" w:space="0" w:color="000000"/>
              <w:left w:val="single" w:sz="4" w:space="0" w:color="000000"/>
              <w:bottom w:val="single" w:sz="4" w:space="0" w:color="000000"/>
            </w:tcBorders>
            <w:shd w:val="clear" w:color="auto" w:fill="auto"/>
          </w:tcPr>
          <w:p w14:paraId="408D498A" w14:textId="77777777" w:rsidR="008469A7" w:rsidRDefault="008469A7" w:rsidP="002210A3">
            <w:pPr>
              <w:spacing w:line="100" w:lineRule="atLeast"/>
            </w:pPr>
            <w:r>
              <w:rPr>
                <w:kern w:val="1"/>
                <w:sz w:val="22"/>
                <w:szCs w:val="22"/>
              </w:rPr>
              <w:t>ФАП с. Учкекен (3км - 7мин)</w:t>
            </w:r>
          </w:p>
        </w:tc>
        <w:tc>
          <w:tcPr>
            <w:tcW w:w="3824" w:type="dxa"/>
            <w:vMerge/>
            <w:tcBorders>
              <w:top w:val="single" w:sz="4" w:space="0" w:color="000000"/>
              <w:left w:val="single" w:sz="4" w:space="0" w:color="000000"/>
              <w:bottom w:val="single" w:sz="4" w:space="0" w:color="000000"/>
              <w:right w:val="single" w:sz="4" w:space="0" w:color="000000"/>
            </w:tcBorders>
            <w:shd w:val="clear" w:color="auto" w:fill="auto"/>
          </w:tcPr>
          <w:p w14:paraId="074AFEAA" w14:textId="77777777" w:rsidR="008469A7" w:rsidRDefault="008469A7" w:rsidP="002210A3">
            <w:pPr>
              <w:snapToGrid w:val="0"/>
            </w:pPr>
          </w:p>
        </w:tc>
      </w:tr>
      <w:tr w:rsidR="008469A7" w14:paraId="414FE865" w14:textId="77777777" w:rsidTr="002210A3">
        <w:tc>
          <w:tcPr>
            <w:tcW w:w="913" w:type="dxa"/>
            <w:vMerge/>
            <w:tcBorders>
              <w:top w:val="single" w:sz="4" w:space="0" w:color="000000"/>
              <w:left w:val="single" w:sz="4" w:space="0" w:color="000000"/>
              <w:bottom w:val="single" w:sz="4" w:space="0" w:color="000000"/>
            </w:tcBorders>
            <w:shd w:val="clear" w:color="auto" w:fill="auto"/>
          </w:tcPr>
          <w:p w14:paraId="3C939043" w14:textId="77777777" w:rsidR="008469A7" w:rsidRDefault="008469A7" w:rsidP="002210A3">
            <w:pPr>
              <w:snapToGrid w:val="0"/>
            </w:pPr>
          </w:p>
        </w:tc>
        <w:tc>
          <w:tcPr>
            <w:tcW w:w="4836" w:type="dxa"/>
            <w:tcBorders>
              <w:top w:val="single" w:sz="4" w:space="0" w:color="000000"/>
              <w:left w:val="single" w:sz="4" w:space="0" w:color="000000"/>
              <w:bottom w:val="single" w:sz="4" w:space="0" w:color="000000"/>
            </w:tcBorders>
            <w:shd w:val="clear" w:color="auto" w:fill="auto"/>
          </w:tcPr>
          <w:p w14:paraId="04122DBD" w14:textId="77777777" w:rsidR="008469A7" w:rsidRDefault="008469A7" w:rsidP="002210A3">
            <w:pPr>
              <w:spacing w:line="100" w:lineRule="atLeast"/>
            </w:pPr>
            <w:r>
              <w:rPr>
                <w:kern w:val="1"/>
                <w:sz w:val="22"/>
                <w:szCs w:val="22"/>
              </w:rPr>
              <w:t>ФАП с. Кызыл-Покун(19км – 25мин)</w:t>
            </w:r>
          </w:p>
        </w:tc>
        <w:tc>
          <w:tcPr>
            <w:tcW w:w="3824" w:type="dxa"/>
            <w:vMerge/>
            <w:tcBorders>
              <w:top w:val="single" w:sz="4" w:space="0" w:color="000000"/>
              <w:left w:val="single" w:sz="4" w:space="0" w:color="000000"/>
              <w:bottom w:val="single" w:sz="4" w:space="0" w:color="000000"/>
              <w:right w:val="single" w:sz="4" w:space="0" w:color="000000"/>
            </w:tcBorders>
            <w:shd w:val="clear" w:color="auto" w:fill="auto"/>
          </w:tcPr>
          <w:p w14:paraId="48716581" w14:textId="77777777" w:rsidR="008469A7" w:rsidRDefault="008469A7" w:rsidP="002210A3">
            <w:pPr>
              <w:snapToGrid w:val="0"/>
            </w:pPr>
          </w:p>
        </w:tc>
      </w:tr>
      <w:tr w:rsidR="008469A7" w14:paraId="46ECF374" w14:textId="77777777" w:rsidTr="002210A3">
        <w:tc>
          <w:tcPr>
            <w:tcW w:w="913" w:type="dxa"/>
            <w:vMerge/>
            <w:tcBorders>
              <w:top w:val="single" w:sz="4" w:space="0" w:color="000000"/>
              <w:left w:val="single" w:sz="4" w:space="0" w:color="000000"/>
              <w:bottom w:val="single" w:sz="4" w:space="0" w:color="000000"/>
            </w:tcBorders>
            <w:shd w:val="clear" w:color="auto" w:fill="auto"/>
          </w:tcPr>
          <w:p w14:paraId="31933F10" w14:textId="77777777" w:rsidR="008469A7" w:rsidRDefault="008469A7" w:rsidP="002210A3">
            <w:pPr>
              <w:snapToGrid w:val="0"/>
            </w:pPr>
          </w:p>
        </w:tc>
        <w:tc>
          <w:tcPr>
            <w:tcW w:w="4836" w:type="dxa"/>
            <w:tcBorders>
              <w:top w:val="single" w:sz="4" w:space="0" w:color="000000"/>
              <w:left w:val="single" w:sz="4" w:space="0" w:color="000000"/>
              <w:bottom w:val="single" w:sz="4" w:space="0" w:color="000000"/>
            </w:tcBorders>
            <w:shd w:val="clear" w:color="auto" w:fill="auto"/>
          </w:tcPr>
          <w:p w14:paraId="78E71084" w14:textId="77777777" w:rsidR="008469A7" w:rsidRDefault="008469A7" w:rsidP="002210A3">
            <w:pPr>
              <w:spacing w:line="100" w:lineRule="atLeast"/>
            </w:pPr>
            <w:r>
              <w:rPr>
                <w:kern w:val="1"/>
                <w:sz w:val="22"/>
                <w:szCs w:val="22"/>
              </w:rPr>
              <w:t>ФАП с. Первомайское (3км – 8мин)</w:t>
            </w:r>
          </w:p>
        </w:tc>
        <w:tc>
          <w:tcPr>
            <w:tcW w:w="3824" w:type="dxa"/>
            <w:vMerge/>
            <w:tcBorders>
              <w:top w:val="single" w:sz="4" w:space="0" w:color="000000"/>
              <w:left w:val="single" w:sz="4" w:space="0" w:color="000000"/>
              <w:bottom w:val="single" w:sz="4" w:space="0" w:color="000000"/>
              <w:right w:val="single" w:sz="4" w:space="0" w:color="000000"/>
            </w:tcBorders>
            <w:shd w:val="clear" w:color="auto" w:fill="auto"/>
          </w:tcPr>
          <w:p w14:paraId="537191A3" w14:textId="77777777" w:rsidR="008469A7" w:rsidRDefault="008469A7" w:rsidP="002210A3">
            <w:pPr>
              <w:snapToGrid w:val="0"/>
            </w:pPr>
          </w:p>
        </w:tc>
      </w:tr>
      <w:tr w:rsidR="008469A7" w14:paraId="01B2752E" w14:textId="77777777" w:rsidTr="002210A3">
        <w:tc>
          <w:tcPr>
            <w:tcW w:w="913" w:type="dxa"/>
            <w:vMerge/>
            <w:tcBorders>
              <w:top w:val="single" w:sz="4" w:space="0" w:color="000000"/>
              <w:left w:val="single" w:sz="4" w:space="0" w:color="000000"/>
              <w:bottom w:val="single" w:sz="4" w:space="0" w:color="000000"/>
            </w:tcBorders>
            <w:shd w:val="clear" w:color="auto" w:fill="auto"/>
          </w:tcPr>
          <w:p w14:paraId="0B448FCC" w14:textId="77777777" w:rsidR="008469A7" w:rsidRDefault="008469A7" w:rsidP="002210A3">
            <w:pPr>
              <w:snapToGrid w:val="0"/>
            </w:pPr>
          </w:p>
        </w:tc>
        <w:tc>
          <w:tcPr>
            <w:tcW w:w="4836" w:type="dxa"/>
            <w:tcBorders>
              <w:top w:val="single" w:sz="4" w:space="0" w:color="000000"/>
              <w:left w:val="single" w:sz="4" w:space="0" w:color="000000"/>
              <w:bottom w:val="single" w:sz="4" w:space="0" w:color="000000"/>
            </w:tcBorders>
            <w:shd w:val="clear" w:color="auto" w:fill="auto"/>
          </w:tcPr>
          <w:p w14:paraId="604D32BD" w14:textId="77777777" w:rsidR="008469A7" w:rsidRDefault="008469A7" w:rsidP="002210A3">
            <w:pPr>
              <w:tabs>
                <w:tab w:val="left" w:pos="2304"/>
                <w:tab w:val="center" w:pos="2657"/>
              </w:tabs>
              <w:spacing w:line="100" w:lineRule="atLeast"/>
            </w:pPr>
            <w:r>
              <w:rPr>
                <w:kern w:val="1"/>
                <w:sz w:val="22"/>
                <w:szCs w:val="22"/>
              </w:rPr>
              <w:t>ФАП с. Римгорское (2км – 4мин)</w:t>
            </w:r>
          </w:p>
        </w:tc>
        <w:tc>
          <w:tcPr>
            <w:tcW w:w="3824" w:type="dxa"/>
            <w:vMerge/>
            <w:tcBorders>
              <w:top w:val="single" w:sz="4" w:space="0" w:color="000000"/>
              <w:left w:val="single" w:sz="4" w:space="0" w:color="000000"/>
              <w:bottom w:val="single" w:sz="4" w:space="0" w:color="000000"/>
              <w:right w:val="single" w:sz="4" w:space="0" w:color="000000"/>
            </w:tcBorders>
            <w:shd w:val="clear" w:color="auto" w:fill="auto"/>
          </w:tcPr>
          <w:p w14:paraId="0CA06E41" w14:textId="77777777" w:rsidR="008469A7" w:rsidRDefault="008469A7" w:rsidP="002210A3">
            <w:pPr>
              <w:snapToGrid w:val="0"/>
            </w:pPr>
          </w:p>
        </w:tc>
      </w:tr>
      <w:tr w:rsidR="008469A7" w14:paraId="42655B25" w14:textId="77777777" w:rsidTr="002210A3">
        <w:tc>
          <w:tcPr>
            <w:tcW w:w="913" w:type="dxa"/>
            <w:vMerge/>
            <w:tcBorders>
              <w:top w:val="single" w:sz="4" w:space="0" w:color="000000"/>
              <w:left w:val="single" w:sz="4" w:space="0" w:color="000000"/>
              <w:bottom w:val="single" w:sz="4" w:space="0" w:color="000000"/>
            </w:tcBorders>
            <w:shd w:val="clear" w:color="auto" w:fill="auto"/>
          </w:tcPr>
          <w:p w14:paraId="364616B7" w14:textId="77777777" w:rsidR="008469A7" w:rsidRDefault="008469A7" w:rsidP="002210A3">
            <w:pPr>
              <w:snapToGrid w:val="0"/>
            </w:pPr>
          </w:p>
        </w:tc>
        <w:tc>
          <w:tcPr>
            <w:tcW w:w="4836" w:type="dxa"/>
            <w:tcBorders>
              <w:top w:val="single" w:sz="4" w:space="0" w:color="000000"/>
              <w:left w:val="single" w:sz="4" w:space="0" w:color="000000"/>
              <w:bottom w:val="single" w:sz="4" w:space="0" w:color="000000"/>
            </w:tcBorders>
            <w:shd w:val="clear" w:color="auto" w:fill="auto"/>
          </w:tcPr>
          <w:p w14:paraId="39E23C61" w14:textId="77777777" w:rsidR="008469A7" w:rsidRDefault="008469A7" w:rsidP="002210A3">
            <w:pPr>
              <w:spacing w:line="100" w:lineRule="atLeast"/>
            </w:pPr>
            <w:r>
              <w:rPr>
                <w:kern w:val="1"/>
                <w:sz w:val="22"/>
                <w:szCs w:val="22"/>
              </w:rPr>
              <w:t>ФАП с. Джага (3км – 5мин)</w:t>
            </w:r>
          </w:p>
        </w:tc>
        <w:tc>
          <w:tcPr>
            <w:tcW w:w="3824" w:type="dxa"/>
            <w:vMerge/>
            <w:tcBorders>
              <w:top w:val="single" w:sz="4" w:space="0" w:color="000000"/>
              <w:left w:val="single" w:sz="4" w:space="0" w:color="000000"/>
              <w:bottom w:val="single" w:sz="4" w:space="0" w:color="000000"/>
              <w:right w:val="single" w:sz="4" w:space="0" w:color="000000"/>
            </w:tcBorders>
            <w:shd w:val="clear" w:color="auto" w:fill="auto"/>
          </w:tcPr>
          <w:p w14:paraId="3733342C" w14:textId="77777777" w:rsidR="008469A7" w:rsidRDefault="008469A7" w:rsidP="002210A3">
            <w:pPr>
              <w:snapToGrid w:val="0"/>
            </w:pPr>
          </w:p>
        </w:tc>
      </w:tr>
      <w:tr w:rsidR="008469A7" w14:paraId="5D130028" w14:textId="77777777" w:rsidTr="002210A3">
        <w:tc>
          <w:tcPr>
            <w:tcW w:w="913" w:type="dxa"/>
            <w:vMerge/>
            <w:tcBorders>
              <w:top w:val="single" w:sz="4" w:space="0" w:color="000000"/>
              <w:left w:val="single" w:sz="4" w:space="0" w:color="000000"/>
              <w:bottom w:val="single" w:sz="4" w:space="0" w:color="000000"/>
            </w:tcBorders>
            <w:shd w:val="clear" w:color="auto" w:fill="auto"/>
          </w:tcPr>
          <w:p w14:paraId="45666824" w14:textId="77777777" w:rsidR="008469A7" w:rsidRDefault="008469A7" w:rsidP="002210A3">
            <w:pPr>
              <w:snapToGrid w:val="0"/>
            </w:pPr>
          </w:p>
        </w:tc>
        <w:tc>
          <w:tcPr>
            <w:tcW w:w="4836" w:type="dxa"/>
            <w:tcBorders>
              <w:top w:val="single" w:sz="4" w:space="0" w:color="000000"/>
              <w:left w:val="single" w:sz="4" w:space="0" w:color="000000"/>
              <w:bottom w:val="single" w:sz="4" w:space="0" w:color="000000"/>
            </w:tcBorders>
            <w:shd w:val="clear" w:color="auto" w:fill="auto"/>
          </w:tcPr>
          <w:p w14:paraId="04B614C8" w14:textId="77777777" w:rsidR="008469A7" w:rsidRDefault="008469A7" w:rsidP="002210A3">
            <w:pPr>
              <w:spacing w:line="100" w:lineRule="atLeast"/>
            </w:pPr>
            <w:r>
              <w:rPr>
                <w:kern w:val="1"/>
                <w:sz w:val="22"/>
                <w:szCs w:val="22"/>
              </w:rPr>
              <w:t>ФП с. Элькуш (31км – 48мин)</w:t>
            </w:r>
          </w:p>
        </w:tc>
        <w:tc>
          <w:tcPr>
            <w:tcW w:w="3824" w:type="dxa"/>
            <w:vMerge/>
            <w:tcBorders>
              <w:top w:val="single" w:sz="4" w:space="0" w:color="000000"/>
              <w:left w:val="single" w:sz="4" w:space="0" w:color="000000"/>
              <w:bottom w:val="single" w:sz="4" w:space="0" w:color="000000"/>
              <w:right w:val="single" w:sz="4" w:space="0" w:color="000000"/>
            </w:tcBorders>
            <w:shd w:val="clear" w:color="auto" w:fill="auto"/>
          </w:tcPr>
          <w:p w14:paraId="5847FF1E" w14:textId="77777777" w:rsidR="008469A7" w:rsidRDefault="008469A7" w:rsidP="002210A3">
            <w:pPr>
              <w:snapToGrid w:val="0"/>
            </w:pPr>
          </w:p>
        </w:tc>
      </w:tr>
      <w:tr w:rsidR="008469A7" w14:paraId="5D6577E1" w14:textId="77777777" w:rsidTr="002210A3">
        <w:tc>
          <w:tcPr>
            <w:tcW w:w="913" w:type="dxa"/>
            <w:vMerge w:val="restart"/>
            <w:tcBorders>
              <w:top w:val="single" w:sz="4" w:space="0" w:color="000000"/>
              <w:left w:val="single" w:sz="4" w:space="0" w:color="000000"/>
              <w:bottom w:val="single" w:sz="4" w:space="0" w:color="000000"/>
            </w:tcBorders>
            <w:shd w:val="clear" w:color="auto" w:fill="auto"/>
          </w:tcPr>
          <w:p w14:paraId="3CF9EBB4" w14:textId="77777777" w:rsidR="008469A7" w:rsidRDefault="008469A7" w:rsidP="002210A3">
            <w:pPr>
              <w:spacing w:line="100" w:lineRule="atLeast"/>
              <w:jc w:val="both"/>
              <w:rPr>
                <w:kern w:val="1"/>
                <w:sz w:val="22"/>
                <w:szCs w:val="22"/>
              </w:rPr>
            </w:pPr>
            <w:r>
              <w:rPr>
                <w:kern w:val="1"/>
                <w:szCs w:val="28"/>
              </w:rPr>
              <w:t>8.</w:t>
            </w:r>
          </w:p>
        </w:tc>
        <w:tc>
          <w:tcPr>
            <w:tcW w:w="4836" w:type="dxa"/>
            <w:tcBorders>
              <w:top w:val="single" w:sz="4" w:space="0" w:color="000000"/>
              <w:left w:val="single" w:sz="4" w:space="0" w:color="000000"/>
              <w:bottom w:val="single" w:sz="4" w:space="0" w:color="000000"/>
            </w:tcBorders>
            <w:shd w:val="clear" w:color="auto" w:fill="auto"/>
          </w:tcPr>
          <w:p w14:paraId="5AD424D1" w14:textId="77777777" w:rsidR="008469A7" w:rsidRDefault="008469A7" w:rsidP="002210A3">
            <w:pPr>
              <w:spacing w:line="100" w:lineRule="atLeast"/>
              <w:rPr>
                <w:kern w:val="1"/>
              </w:rPr>
            </w:pPr>
            <w:r>
              <w:rPr>
                <w:kern w:val="1"/>
                <w:sz w:val="22"/>
                <w:szCs w:val="22"/>
              </w:rPr>
              <w:t>УБс. Дружба (26 км,33 мин)</w:t>
            </w:r>
          </w:p>
        </w:tc>
        <w:tc>
          <w:tcPr>
            <w:tcW w:w="382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7954A42" w14:textId="77777777" w:rsidR="008469A7" w:rsidRDefault="008469A7" w:rsidP="002210A3">
            <w:pPr>
              <w:snapToGrid w:val="0"/>
              <w:spacing w:line="100" w:lineRule="atLeast"/>
              <w:jc w:val="center"/>
              <w:rPr>
                <w:kern w:val="1"/>
              </w:rPr>
            </w:pPr>
          </w:p>
          <w:p w14:paraId="554E81C5" w14:textId="77777777" w:rsidR="008469A7" w:rsidRDefault="008469A7" w:rsidP="002210A3">
            <w:pPr>
              <w:spacing w:line="100" w:lineRule="atLeast"/>
              <w:jc w:val="center"/>
              <w:rPr>
                <w:b/>
                <w:bCs/>
                <w:kern w:val="1"/>
              </w:rPr>
            </w:pPr>
          </w:p>
          <w:p w14:paraId="3FD53A75" w14:textId="77777777" w:rsidR="008469A7" w:rsidRDefault="008469A7" w:rsidP="002210A3">
            <w:pPr>
              <w:spacing w:line="100" w:lineRule="atLeast"/>
              <w:jc w:val="center"/>
              <w:rPr>
                <w:kern w:val="1"/>
                <w:sz w:val="22"/>
                <w:szCs w:val="22"/>
              </w:rPr>
            </w:pPr>
          </w:p>
          <w:p w14:paraId="723076D0" w14:textId="77777777" w:rsidR="008469A7" w:rsidRDefault="008469A7" w:rsidP="002210A3">
            <w:pPr>
              <w:spacing w:line="100" w:lineRule="atLeast"/>
              <w:jc w:val="center"/>
              <w:rPr>
                <w:kern w:val="1"/>
                <w:sz w:val="22"/>
                <w:szCs w:val="22"/>
              </w:rPr>
            </w:pPr>
          </w:p>
          <w:p w14:paraId="484B015F" w14:textId="77777777" w:rsidR="008469A7" w:rsidRDefault="008469A7" w:rsidP="002210A3">
            <w:pPr>
              <w:spacing w:line="100" w:lineRule="atLeast"/>
              <w:jc w:val="center"/>
              <w:rPr>
                <w:kern w:val="1"/>
                <w:sz w:val="22"/>
                <w:szCs w:val="22"/>
              </w:rPr>
            </w:pPr>
          </w:p>
          <w:p w14:paraId="00808470" w14:textId="77777777" w:rsidR="008469A7" w:rsidRDefault="008469A7" w:rsidP="002210A3">
            <w:pPr>
              <w:suppressAutoHyphens/>
              <w:spacing w:line="100" w:lineRule="atLeast"/>
              <w:jc w:val="center"/>
            </w:pPr>
            <w:r>
              <w:rPr>
                <w:b/>
                <w:bCs/>
                <w:kern w:val="1"/>
                <w:sz w:val="22"/>
                <w:szCs w:val="22"/>
              </w:rPr>
              <w:t xml:space="preserve">МО 3 уровня РСЦ на базе РГБ ЛПУ «КЧРКБ» </w:t>
            </w:r>
          </w:p>
        </w:tc>
      </w:tr>
      <w:tr w:rsidR="008469A7" w14:paraId="4D51B744" w14:textId="77777777" w:rsidTr="002210A3">
        <w:tc>
          <w:tcPr>
            <w:tcW w:w="913" w:type="dxa"/>
            <w:vMerge/>
            <w:tcBorders>
              <w:top w:val="single" w:sz="4" w:space="0" w:color="000000"/>
              <w:left w:val="single" w:sz="4" w:space="0" w:color="000000"/>
              <w:bottom w:val="single" w:sz="4" w:space="0" w:color="000000"/>
            </w:tcBorders>
            <w:shd w:val="clear" w:color="auto" w:fill="auto"/>
          </w:tcPr>
          <w:p w14:paraId="18B4DF9D" w14:textId="77777777" w:rsidR="008469A7" w:rsidRDefault="008469A7" w:rsidP="002210A3">
            <w:pPr>
              <w:snapToGrid w:val="0"/>
            </w:pPr>
          </w:p>
        </w:tc>
        <w:tc>
          <w:tcPr>
            <w:tcW w:w="4836" w:type="dxa"/>
            <w:tcBorders>
              <w:top w:val="single" w:sz="4" w:space="0" w:color="000000"/>
              <w:left w:val="single" w:sz="4" w:space="0" w:color="000000"/>
              <w:bottom w:val="single" w:sz="4" w:space="0" w:color="000000"/>
            </w:tcBorders>
            <w:shd w:val="clear" w:color="auto" w:fill="auto"/>
          </w:tcPr>
          <w:p w14:paraId="6DF3460D" w14:textId="77777777" w:rsidR="008469A7" w:rsidRDefault="008469A7" w:rsidP="002210A3">
            <w:pPr>
              <w:spacing w:line="100" w:lineRule="atLeast"/>
            </w:pPr>
            <w:r>
              <w:rPr>
                <w:kern w:val="1"/>
                <w:sz w:val="22"/>
                <w:szCs w:val="22"/>
              </w:rPr>
              <w:t>УБ с. Николаевское (36 км,36 мин.)</w:t>
            </w:r>
          </w:p>
        </w:tc>
        <w:tc>
          <w:tcPr>
            <w:tcW w:w="3824" w:type="dxa"/>
            <w:vMerge/>
            <w:tcBorders>
              <w:top w:val="single" w:sz="4" w:space="0" w:color="000000"/>
              <w:left w:val="single" w:sz="4" w:space="0" w:color="000000"/>
              <w:bottom w:val="single" w:sz="4" w:space="0" w:color="000000"/>
              <w:right w:val="single" w:sz="4" w:space="0" w:color="000000"/>
            </w:tcBorders>
            <w:shd w:val="clear" w:color="auto" w:fill="auto"/>
          </w:tcPr>
          <w:p w14:paraId="28D34D85" w14:textId="77777777" w:rsidR="008469A7" w:rsidRDefault="008469A7" w:rsidP="002210A3">
            <w:pPr>
              <w:snapToGrid w:val="0"/>
            </w:pPr>
          </w:p>
        </w:tc>
      </w:tr>
      <w:tr w:rsidR="008469A7" w14:paraId="32DB0BA6" w14:textId="77777777" w:rsidTr="002210A3">
        <w:tc>
          <w:tcPr>
            <w:tcW w:w="913" w:type="dxa"/>
            <w:vMerge/>
            <w:tcBorders>
              <w:top w:val="single" w:sz="4" w:space="0" w:color="000000"/>
              <w:left w:val="single" w:sz="4" w:space="0" w:color="000000"/>
              <w:bottom w:val="single" w:sz="4" w:space="0" w:color="000000"/>
            </w:tcBorders>
            <w:shd w:val="clear" w:color="auto" w:fill="auto"/>
          </w:tcPr>
          <w:p w14:paraId="52F07E46" w14:textId="77777777" w:rsidR="008469A7" w:rsidRDefault="008469A7" w:rsidP="002210A3">
            <w:pPr>
              <w:snapToGrid w:val="0"/>
            </w:pPr>
          </w:p>
        </w:tc>
        <w:tc>
          <w:tcPr>
            <w:tcW w:w="4836" w:type="dxa"/>
            <w:tcBorders>
              <w:top w:val="single" w:sz="4" w:space="0" w:color="000000"/>
              <w:left w:val="single" w:sz="4" w:space="0" w:color="000000"/>
              <w:bottom w:val="single" w:sz="4" w:space="0" w:color="000000"/>
            </w:tcBorders>
            <w:shd w:val="clear" w:color="auto" w:fill="auto"/>
          </w:tcPr>
          <w:p w14:paraId="6F2923B6" w14:textId="77777777" w:rsidR="008469A7" w:rsidRDefault="008469A7" w:rsidP="002210A3">
            <w:pPr>
              <w:spacing w:line="100" w:lineRule="atLeast"/>
            </w:pPr>
            <w:r>
              <w:rPr>
                <w:kern w:val="1"/>
                <w:sz w:val="22"/>
                <w:szCs w:val="22"/>
              </w:rPr>
              <w:t xml:space="preserve">ВА с. Счастливое (37 км, 35 мин.) </w:t>
            </w:r>
          </w:p>
        </w:tc>
        <w:tc>
          <w:tcPr>
            <w:tcW w:w="3824" w:type="dxa"/>
            <w:vMerge/>
            <w:tcBorders>
              <w:top w:val="single" w:sz="4" w:space="0" w:color="000000"/>
              <w:left w:val="single" w:sz="4" w:space="0" w:color="000000"/>
              <w:bottom w:val="single" w:sz="4" w:space="0" w:color="000000"/>
              <w:right w:val="single" w:sz="4" w:space="0" w:color="000000"/>
            </w:tcBorders>
            <w:shd w:val="clear" w:color="auto" w:fill="auto"/>
          </w:tcPr>
          <w:p w14:paraId="184BE69E" w14:textId="77777777" w:rsidR="008469A7" w:rsidRDefault="008469A7" w:rsidP="002210A3">
            <w:pPr>
              <w:snapToGrid w:val="0"/>
            </w:pPr>
          </w:p>
        </w:tc>
      </w:tr>
      <w:tr w:rsidR="008469A7" w14:paraId="78708144" w14:textId="77777777" w:rsidTr="002210A3">
        <w:tc>
          <w:tcPr>
            <w:tcW w:w="913" w:type="dxa"/>
            <w:vMerge/>
            <w:tcBorders>
              <w:top w:val="single" w:sz="4" w:space="0" w:color="000000"/>
              <w:left w:val="single" w:sz="4" w:space="0" w:color="000000"/>
              <w:bottom w:val="single" w:sz="4" w:space="0" w:color="000000"/>
            </w:tcBorders>
            <w:shd w:val="clear" w:color="auto" w:fill="auto"/>
          </w:tcPr>
          <w:p w14:paraId="185AA763" w14:textId="77777777" w:rsidR="008469A7" w:rsidRDefault="008469A7" w:rsidP="002210A3">
            <w:pPr>
              <w:snapToGrid w:val="0"/>
            </w:pPr>
          </w:p>
        </w:tc>
        <w:tc>
          <w:tcPr>
            <w:tcW w:w="4836" w:type="dxa"/>
            <w:tcBorders>
              <w:top w:val="single" w:sz="4" w:space="0" w:color="000000"/>
              <w:left w:val="single" w:sz="4" w:space="0" w:color="000000"/>
              <w:bottom w:val="single" w:sz="4" w:space="0" w:color="000000"/>
            </w:tcBorders>
            <w:shd w:val="clear" w:color="auto" w:fill="auto"/>
          </w:tcPr>
          <w:p w14:paraId="68D450C3" w14:textId="77777777" w:rsidR="008469A7" w:rsidRDefault="008469A7" w:rsidP="002210A3">
            <w:pPr>
              <w:spacing w:line="100" w:lineRule="atLeast"/>
            </w:pPr>
            <w:r>
              <w:rPr>
                <w:kern w:val="1"/>
                <w:sz w:val="22"/>
                <w:szCs w:val="22"/>
              </w:rPr>
              <w:t>ВА с. Чапаевское (20 км, 21 мин.)</w:t>
            </w:r>
          </w:p>
        </w:tc>
        <w:tc>
          <w:tcPr>
            <w:tcW w:w="3824" w:type="dxa"/>
            <w:vMerge/>
            <w:tcBorders>
              <w:top w:val="single" w:sz="4" w:space="0" w:color="000000"/>
              <w:left w:val="single" w:sz="4" w:space="0" w:color="000000"/>
              <w:bottom w:val="single" w:sz="4" w:space="0" w:color="000000"/>
              <w:right w:val="single" w:sz="4" w:space="0" w:color="000000"/>
            </w:tcBorders>
            <w:shd w:val="clear" w:color="auto" w:fill="auto"/>
          </w:tcPr>
          <w:p w14:paraId="342B33D7" w14:textId="77777777" w:rsidR="008469A7" w:rsidRDefault="008469A7" w:rsidP="002210A3">
            <w:pPr>
              <w:snapToGrid w:val="0"/>
            </w:pPr>
          </w:p>
        </w:tc>
      </w:tr>
      <w:tr w:rsidR="008469A7" w14:paraId="370D8573" w14:textId="77777777" w:rsidTr="002210A3">
        <w:tc>
          <w:tcPr>
            <w:tcW w:w="913" w:type="dxa"/>
            <w:vMerge/>
            <w:tcBorders>
              <w:top w:val="single" w:sz="4" w:space="0" w:color="000000"/>
              <w:left w:val="single" w:sz="4" w:space="0" w:color="000000"/>
              <w:bottom w:val="single" w:sz="4" w:space="0" w:color="000000"/>
            </w:tcBorders>
            <w:shd w:val="clear" w:color="auto" w:fill="auto"/>
          </w:tcPr>
          <w:p w14:paraId="0F1BF675" w14:textId="77777777" w:rsidR="008469A7" w:rsidRDefault="008469A7" w:rsidP="002210A3">
            <w:pPr>
              <w:snapToGrid w:val="0"/>
            </w:pPr>
          </w:p>
        </w:tc>
        <w:tc>
          <w:tcPr>
            <w:tcW w:w="4836" w:type="dxa"/>
            <w:tcBorders>
              <w:top w:val="single" w:sz="4" w:space="0" w:color="000000"/>
              <w:left w:val="single" w:sz="4" w:space="0" w:color="000000"/>
              <w:bottom w:val="single" w:sz="4" w:space="0" w:color="000000"/>
            </w:tcBorders>
            <w:shd w:val="clear" w:color="auto" w:fill="auto"/>
          </w:tcPr>
          <w:p w14:paraId="3ECA9795" w14:textId="77777777" w:rsidR="008469A7" w:rsidRDefault="008469A7" w:rsidP="002210A3">
            <w:pPr>
              <w:spacing w:line="100" w:lineRule="atLeast"/>
            </w:pPr>
            <w:r>
              <w:rPr>
                <w:kern w:val="1"/>
                <w:sz w:val="22"/>
                <w:szCs w:val="22"/>
              </w:rPr>
              <w:t>ВА с. Знаменка (29 км, 37 мин)</w:t>
            </w:r>
          </w:p>
        </w:tc>
        <w:tc>
          <w:tcPr>
            <w:tcW w:w="3824" w:type="dxa"/>
            <w:vMerge/>
            <w:tcBorders>
              <w:top w:val="single" w:sz="4" w:space="0" w:color="000000"/>
              <w:left w:val="single" w:sz="4" w:space="0" w:color="000000"/>
              <w:bottom w:val="single" w:sz="4" w:space="0" w:color="000000"/>
              <w:right w:val="single" w:sz="4" w:space="0" w:color="000000"/>
            </w:tcBorders>
            <w:shd w:val="clear" w:color="auto" w:fill="auto"/>
          </w:tcPr>
          <w:p w14:paraId="7D2607FE" w14:textId="77777777" w:rsidR="008469A7" w:rsidRDefault="008469A7" w:rsidP="002210A3">
            <w:pPr>
              <w:snapToGrid w:val="0"/>
            </w:pPr>
          </w:p>
        </w:tc>
      </w:tr>
      <w:tr w:rsidR="008469A7" w14:paraId="0ED34D05" w14:textId="77777777" w:rsidTr="002210A3">
        <w:tc>
          <w:tcPr>
            <w:tcW w:w="913" w:type="dxa"/>
            <w:vMerge/>
            <w:tcBorders>
              <w:top w:val="single" w:sz="4" w:space="0" w:color="000000"/>
              <w:left w:val="single" w:sz="4" w:space="0" w:color="000000"/>
              <w:bottom w:val="single" w:sz="4" w:space="0" w:color="000000"/>
            </w:tcBorders>
            <w:shd w:val="clear" w:color="auto" w:fill="auto"/>
          </w:tcPr>
          <w:p w14:paraId="1CC54F17" w14:textId="77777777" w:rsidR="008469A7" w:rsidRDefault="008469A7" w:rsidP="002210A3">
            <w:pPr>
              <w:snapToGrid w:val="0"/>
            </w:pPr>
          </w:p>
        </w:tc>
        <w:tc>
          <w:tcPr>
            <w:tcW w:w="4836" w:type="dxa"/>
            <w:tcBorders>
              <w:top w:val="single" w:sz="4" w:space="0" w:color="000000"/>
              <w:left w:val="single" w:sz="4" w:space="0" w:color="000000"/>
              <w:bottom w:val="single" w:sz="4" w:space="0" w:color="000000"/>
            </w:tcBorders>
            <w:shd w:val="clear" w:color="auto" w:fill="auto"/>
          </w:tcPr>
          <w:p w14:paraId="5877F5AD" w14:textId="77777777" w:rsidR="008469A7" w:rsidRDefault="008469A7" w:rsidP="002210A3">
            <w:pPr>
              <w:spacing w:line="100" w:lineRule="atLeast"/>
            </w:pPr>
            <w:r>
              <w:rPr>
                <w:kern w:val="1"/>
                <w:sz w:val="22"/>
                <w:szCs w:val="22"/>
              </w:rPr>
              <w:t>ВА п. Октябрьский (23км,20 мин.)</w:t>
            </w:r>
          </w:p>
        </w:tc>
        <w:tc>
          <w:tcPr>
            <w:tcW w:w="3824" w:type="dxa"/>
            <w:vMerge/>
            <w:tcBorders>
              <w:top w:val="single" w:sz="4" w:space="0" w:color="000000"/>
              <w:left w:val="single" w:sz="4" w:space="0" w:color="000000"/>
              <w:bottom w:val="single" w:sz="4" w:space="0" w:color="000000"/>
              <w:right w:val="single" w:sz="4" w:space="0" w:color="000000"/>
            </w:tcBorders>
            <w:shd w:val="clear" w:color="auto" w:fill="auto"/>
          </w:tcPr>
          <w:p w14:paraId="0D18E344" w14:textId="77777777" w:rsidR="008469A7" w:rsidRDefault="008469A7" w:rsidP="002210A3">
            <w:pPr>
              <w:snapToGrid w:val="0"/>
            </w:pPr>
          </w:p>
        </w:tc>
      </w:tr>
      <w:tr w:rsidR="008469A7" w14:paraId="2C924084" w14:textId="77777777" w:rsidTr="002210A3">
        <w:tc>
          <w:tcPr>
            <w:tcW w:w="913" w:type="dxa"/>
            <w:vMerge/>
            <w:tcBorders>
              <w:top w:val="single" w:sz="4" w:space="0" w:color="000000"/>
              <w:left w:val="single" w:sz="4" w:space="0" w:color="000000"/>
              <w:bottom w:val="single" w:sz="4" w:space="0" w:color="000000"/>
            </w:tcBorders>
            <w:shd w:val="clear" w:color="auto" w:fill="auto"/>
          </w:tcPr>
          <w:p w14:paraId="5B3E7DD3" w14:textId="77777777" w:rsidR="008469A7" w:rsidRDefault="008469A7" w:rsidP="002210A3">
            <w:pPr>
              <w:snapToGrid w:val="0"/>
            </w:pPr>
          </w:p>
        </w:tc>
        <w:tc>
          <w:tcPr>
            <w:tcW w:w="4836" w:type="dxa"/>
            <w:tcBorders>
              <w:top w:val="single" w:sz="4" w:space="0" w:color="000000"/>
              <w:left w:val="single" w:sz="4" w:space="0" w:color="000000"/>
              <w:bottom w:val="single" w:sz="4" w:space="0" w:color="000000"/>
            </w:tcBorders>
            <w:shd w:val="clear" w:color="auto" w:fill="auto"/>
          </w:tcPr>
          <w:p w14:paraId="076DECA9" w14:textId="77777777" w:rsidR="008469A7" w:rsidRDefault="008469A7" w:rsidP="002210A3">
            <w:pPr>
              <w:spacing w:line="100" w:lineRule="atLeast"/>
            </w:pPr>
            <w:r>
              <w:rPr>
                <w:kern w:val="1"/>
                <w:sz w:val="22"/>
                <w:szCs w:val="22"/>
              </w:rPr>
              <w:t>ВА п. Ударный (34 км, 30 мин.)</w:t>
            </w:r>
          </w:p>
        </w:tc>
        <w:tc>
          <w:tcPr>
            <w:tcW w:w="3824" w:type="dxa"/>
            <w:vMerge/>
            <w:tcBorders>
              <w:top w:val="single" w:sz="4" w:space="0" w:color="000000"/>
              <w:left w:val="single" w:sz="4" w:space="0" w:color="000000"/>
              <w:bottom w:val="single" w:sz="4" w:space="0" w:color="000000"/>
              <w:right w:val="single" w:sz="4" w:space="0" w:color="000000"/>
            </w:tcBorders>
            <w:shd w:val="clear" w:color="auto" w:fill="auto"/>
          </w:tcPr>
          <w:p w14:paraId="1F1CBD2E" w14:textId="77777777" w:rsidR="008469A7" w:rsidRDefault="008469A7" w:rsidP="002210A3">
            <w:pPr>
              <w:snapToGrid w:val="0"/>
            </w:pPr>
          </w:p>
        </w:tc>
      </w:tr>
      <w:tr w:rsidR="008469A7" w14:paraId="5E4E5B8F" w14:textId="77777777" w:rsidTr="002210A3">
        <w:tc>
          <w:tcPr>
            <w:tcW w:w="913" w:type="dxa"/>
            <w:vMerge/>
            <w:tcBorders>
              <w:top w:val="single" w:sz="4" w:space="0" w:color="000000"/>
              <w:left w:val="single" w:sz="4" w:space="0" w:color="000000"/>
              <w:bottom w:val="single" w:sz="4" w:space="0" w:color="000000"/>
            </w:tcBorders>
            <w:shd w:val="clear" w:color="auto" w:fill="auto"/>
          </w:tcPr>
          <w:p w14:paraId="01C1C147" w14:textId="77777777" w:rsidR="008469A7" w:rsidRDefault="008469A7" w:rsidP="002210A3">
            <w:pPr>
              <w:snapToGrid w:val="0"/>
            </w:pPr>
          </w:p>
        </w:tc>
        <w:tc>
          <w:tcPr>
            <w:tcW w:w="4836" w:type="dxa"/>
            <w:tcBorders>
              <w:top w:val="single" w:sz="4" w:space="0" w:color="000000"/>
              <w:left w:val="single" w:sz="4" w:space="0" w:color="000000"/>
              <w:bottom w:val="single" w:sz="4" w:space="0" w:color="000000"/>
            </w:tcBorders>
            <w:shd w:val="clear" w:color="auto" w:fill="auto"/>
          </w:tcPr>
          <w:p w14:paraId="0120728D" w14:textId="77777777" w:rsidR="008469A7" w:rsidRDefault="008469A7" w:rsidP="002210A3">
            <w:pPr>
              <w:spacing w:line="100" w:lineRule="atLeast"/>
            </w:pPr>
            <w:r>
              <w:rPr>
                <w:kern w:val="1"/>
                <w:sz w:val="22"/>
                <w:szCs w:val="22"/>
              </w:rPr>
              <w:t>ФАП с.Холоднородниковское (41 км, 39 мин.)</w:t>
            </w:r>
          </w:p>
        </w:tc>
        <w:tc>
          <w:tcPr>
            <w:tcW w:w="3824" w:type="dxa"/>
            <w:vMerge/>
            <w:tcBorders>
              <w:top w:val="single" w:sz="4" w:space="0" w:color="000000"/>
              <w:left w:val="single" w:sz="4" w:space="0" w:color="000000"/>
              <w:bottom w:val="single" w:sz="4" w:space="0" w:color="000000"/>
              <w:right w:val="single" w:sz="4" w:space="0" w:color="000000"/>
            </w:tcBorders>
            <w:shd w:val="clear" w:color="auto" w:fill="auto"/>
          </w:tcPr>
          <w:p w14:paraId="54D72FB7" w14:textId="77777777" w:rsidR="008469A7" w:rsidRDefault="008469A7" w:rsidP="002210A3">
            <w:pPr>
              <w:snapToGrid w:val="0"/>
            </w:pPr>
          </w:p>
        </w:tc>
      </w:tr>
      <w:tr w:rsidR="008469A7" w14:paraId="0CB02A32" w14:textId="77777777" w:rsidTr="002210A3">
        <w:tc>
          <w:tcPr>
            <w:tcW w:w="913" w:type="dxa"/>
            <w:vMerge/>
            <w:tcBorders>
              <w:top w:val="single" w:sz="4" w:space="0" w:color="000000"/>
              <w:left w:val="single" w:sz="4" w:space="0" w:color="000000"/>
              <w:bottom w:val="single" w:sz="4" w:space="0" w:color="000000"/>
            </w:tcBorders>
            <w:shd w:val="clear" w:color="auto" w:fill="auto"/>
          </w:tcPr>
          <w:p w14:paraId="7F1B731C" w14:textId="77777777" w:rsidR="008469A7" w:rsidRDefault="008469A7" w:rsidP="002210A3">
            <w:pPr>
              <w:snapToGrid w:val="0"/>
            </w:pPr>
          </w:p>
        </w:tc>
        <w:tc>
          <w:tcPr>
            <w:tcW w:w="4836" w:type="dxa"/>
            <w:tcBorders>
              <w:top w:val="single" w:sz="4" w:space="0" w:color="000000"/>
              <w:left w:val="single" w:sz="4" w:space="0" w:color="000000"/>
              <w:bottom w:val="single" w:sz="4" w:space="0" w:color="000000"/>
            </w:tcBorders>
            <w:shd w:val="clear" w:color="auto" w:fill="auto"/>
          </w:tcPr>
          <w:p w14:paraId="5B1BE42B" w14:textId="77777777" w:rsidR="008469A7" w:rsidRDefault="008469A7" w:rsidP="002210A3">
            <w:pPr>
              <w:spacing w:line="100" w:lineRule="atLeast"/>
            </w:pPr>
            <w:r>
              <w:rPr>
                <w:kern w:val="1"/>
                <w:sz w:val="22"/>
                <w:szCs w:val="22"/>
              </w:rPr>
              <w:t>ФАП п.Новый(27 км, 23 мин.</w:t>
            </w:r>
          </w:p>
        </w:tc>
        <w:tc>
          <w:tcPr>
            <w:tcW w:w="3824" w:type="dxa"/>
            <w:vMerge/>
            <w:tcBorders>
              <w:top w:val="single" w:sz="4" w:space="0" w:color="000000"/>
              <w:left w:val="single" w:sz="4" w:space="0" w:color="000000"/>
              <w:bottom w:val="single" w:sz="4" w:space="0" w:color="000000"/>
              <w:right w:val="single" w:sz="4" w:space="0" w:color="000000"/>
            </w:tcBorders>
            <w:shd w:val="clear" w:color="auto" w:fill="auto"/>
          </w:tcPr>
          <w:p w14:paraId="580D2E25" w14:textId="77777777" w:rsidR="008469A7" w:rsidRDefault="008469A7" w:rsidP="002210A3">
            <w:pPr>
              <w:snapToGrid w:val="0"/>
            </w:pPr>
          </w:p>
        </w:tc>
      </w:tr>
      <w:tr w:rsidR="008469A7" w14:paraId="4B1BF6E9" w14:textId="77777777" w:rsidTr="002210A3">
        <w:tc>
          <w:tcPr>
            <w:tcW w:w="913" w:type="dxa"/>
            <w:vMerge/>
            <w:tcBorders>
              <w:top w:val="single" w:sz="4" w:space="0" w:color="000000"/>
              <w:left w:val="single" w:sz="4" w:space="0" w:color="000000"/>
              <w:bottom w:val="single" w:sz="4" w:space="0" w:color="000000"/>
            </w:tcBorders>
            <w:shd w:val="clear" w:color="auto" w:fill="auto"/>
          </w:tcPr>
          <w:p w14:paraId="5D4F7117" w14:textId="77777777" w:rsidR="008469A7" w:rsidRDefault="008469A7" w:rsidP="002210A3">
            <w:pPr>
              <w:snapToGrid w:val="0"/>
            </w:pPr>
          </w:p>
        </w:tc>
        <w:tc>
          <w:tcPr>
            <w:tcW w:w="4836" w:type="dxa"/>
            <w:tcBorders>
              <w:top w:val="single" w:sz="4" w:space="0" w:color="000000"/>
              <w:left w:val="single" w:sz="4" w:space="0" w:color="000000"/>
              <w:bottom w:val="single" w:sz="4" w:space="0" w:color="000000"/>
            </w:tcBorders>
            <w:shd w:val="clear" w:color="auto" w:fill="auto"/>
          </w:tcPr>
          <w:p w14:paraId="4BB270A6" w14:textId="77777777" w:rsidR="008469A7" w:rsidRDefault="008469A7" w:rsidP="002210A3">
            <w:pPr>
              <w:spacing w:line="100" w:lineRule="atLeast"/>
            </w:pPr>
            <w:r>
              <w:rPr>
                <w:kern w:val="1"/>
                <w:sz w:val="22"/>
                <w:szCs w:val="22"/>
              </w:rPr>
              <w:t>ФП с. Пристань (38 км, 38 мин.)</w:t>
            </w:r>
          </w:p>
        </w:tc>
        <w:tc>
          <w:tcPr>
            <w:tcW w:w="3824" w:type="dxa"/>
            <w:vMerge/>
            <w:tcBorders>
              <w:top w:val="single" w:sz="4" w:space="0" w:color="000000"/>
              <w:left w:val="single" w:sz="4" w:space="0" w:color="000000"/>
              <w:bottom w:val="single" w:sz="4" w:space="0" w:color="000000"/>
              <w:right w:val="single" w:sz="4" w:space="0" w:color="000000"/>
            </w:tcBorders>
            <w:shd w:val="clear" w:color="auto" w:fill="auto"/>
          </w:tcPr>
          <w:p w14:paraId="17985C5C" w14:textId="77777777" w:rsidR="008469A7" w:rsidRDefault="008469A7" w:rsidP="002210A3">
            <w:pPr>
              <w:snapToGrid w:val="0"/>
            </w:pPr>
          </w:p>
        </w:tc>
      </w:tr>
      <w:tr w:rsidR="008469A7" w14:paraId="240F4E7A" w14:textId="77777777" w:rsidTr="002210A3">
        <w:tc>
          <w:tcPr>
            <w:tcW w:w="913" w:type="dxa"/>
            <w:vMerge/>
            <w:tcBorders>
              <w:top w:val="single" w:sz="4" w:space="0" w:color="000000"/>
              <w:left w:val="single" w:sz="4" w:space="0" w:color="000000"/>
              <w:bottom w:val="single" w:sz="4" w:space="0" w:color="000000"/>
            </w:tcBorders>
            <w:shd w:val="clear" w:color="auto" w:fill="auto"/>
          </w:tcPr>
          <w:p w14:paraId="0ADC190C" w14:textId="77777777" w:rsidR="008469A7" w:rsidRDefault="008469A7" w:rsidP="002210A3">
            <w:pPr>
              <w:snapToGrid w:val="0"/>
            </w:pPr>
          </w:p>
        </w:tc>
        <w:tc>
          <w:tcPr>
            <w:tcW w:w="4836" w:type="dxa"/>
            <w:tcBorders>
              <w:top w:val="single" w:sz="4" w:space="0" w:color="000000"/>
              <w:left w:val="single" w:sz="4" w:space="0" w:color="000000"/>
              <w:bottom w:val="single" w:sz="4" w:space="0" w:color="000000"/>
            </w:tcBorders>
            <w:shd w:val="clear" w:color="auto" w:fill="auto"/>
          </w:tcPr>
          <w:p w14:paraId="38B99104" w14:textId="77777777" w:rsidR="008469A7" w:rsidRDefault="008469A7" w:rsidP="002210A3">
            <w:pPr>
              <w:spacing w:line="100" w:lineRule="atLeast"/>
            </w:pPr>
            <w:r>
              <w:rPr>
                <w:kern w:val="1"/>
                <w:sz w:val="22"/>
                <w:szCs w:val="22"/>
              </w:rPr>
              <w:t>ФАП п. Мичуринский (11 км, 12 мин.)</w:t>
            </w:r>
          </w:p>
        </w:tc>
        <w:tc>
          <w:tcPr>
            <w:tcW w:w="3824" w:type="dxa"/>
            <w:vMerge/>
            <w:tcBorders>
              <w:top w:val="single" w:sz="4" w:space="0" w:color="000000"/>
              <w:left w:val="single" w:sz="4" w:space="0" w:color="000000"/>
              <w:bottom w:val="single" w:sz="4" w:space="0" w:color="000000"/>
              <w:right w:val="single" w:sz="4" w:space="0" w:color="000000"/>
            </w:tcBorders>
            <w:shd w:val="clear" w:color="auto" w:fill="auto"/>
          </w:tcPr>
          <w:p w14:paraId="41FD0E03" w14:textId="77777777" w:rsidR="008469A7" w:rsidRDefault="008469A7" w:rsidP="002210A3">
            <w:pPr>
              <w:snapToGrid w:val="0"/>
            </w:pPr>
          </w:p>
        </w:tc>
      </w:tr>
      <w:tr w:rsidR="008469A7" w14:paraId="54EC2944" w14:textId="77777777" w:rsidTr="002210A3">
        <w:tc>
          <w:tcPr>
            <w:tcW w:w="913" w:type="dxa"/>
            <w:vMerge/>
            <w:tcBorders>
              <w:top w:val="single" w:sz="4" w:space="0" w:color="000000"/>
              <w:left w:val="single" w:sz="4" w:space="0" w:color="000000"/>
              <w:bottom w:val="single" w:sz="4" w:space="0" w:color="000000"/>
            </w:tcBorders>
            <w:shd w:val="clear" w:color="auto" w:fill="auto"/>
          </w:tcPr>
          <w:p w14:paraId="7A42596F" w14:textId="77777777" w:rsidR="008469A7" w:rsidRDefault="008469A7" w:rsidP="002210A3">
            <w:pPr>
              <w:snapToGrid w:val="0"/>
            </w:pPr>
          </w:p>
        </w:tc>
        <w:tc>
          <w:tcPr>
            <w:tcW w:w="4836" w:type="dxa"/>
            <w:tcBorders>
              <w:top w:val="single" w:sz="4" w:space="0" w:color="000000"/>
              <w:left w:val="single" w:sz="4" w:space="0" w:color="000000"/>
              <w:bottom w:val="single" w:sz="4" w:space="0" w:color="000000"/>
            </w:tcBorders>
            <w:shd w:val="clear" w:color="auto" w:fill="auto"/>
          </w:tcPr>
          <w:p w14:paraId="5E6E0397" w14:textId="77777777" w:rsidR="008469A7" w:rsidRDefault="008469A7" w:rsidP="002210A3">
            <w:pPr>
              <w:spacing w:line="100" w:lineRule="atLeast"/>
            </w:pPr>
            <w:r>
              <w:rPr>
                <w:kern w:val="1"/>
                <w:sz w:val="22"/>
                <w:szCs w:val="22"/>
              </w:rPr>
              <w:t>ФП с. Пригородное (18 км, 19 мин.)</w:t>
            </w:r>
          </w:p>
        </w:tc>
        <w:tc>
          <w:tcPr>
            <w:tcW w:w="3824" w:type="dxa"/>
            <w:vMerge/>
            <w:tcBorders>
              <w:top w:val="single" w:sz="4" w:space="0" w:color="000000"/>
              <w:left w:val="single" w:sz="4" w:space="0" w:color="000000"/>
              <w:bottom w:val="single" w:sz="4" w:space="0" w:color="000000"/>
              <w:right w:val="single" w:sz="4" w:space="0" w:color="000000"/>
            </w:tcBorders>
            <w:shd w:val="clear" w:color="auto" w:fill="auto"/>
          </w:tcPr>
          <w:p w14:paraId="3D8C92E5" w14:textId="77777777" w:rsidR="008469A7" w:rsidRDefault="008469A7" w:rsidP="002210A3">
            <w:pPr>
              <w:snapToGrid w:val="0"/>
            </w:pPr>
          </w:p>
        </w:tc>
      </w:tr>
      <w:tr w:rsidR="008469A7" w14:paraId="52DDD44D" w14:textId="77777777" w:rsidTr="002210A3">
        <w:tc>
          <w:tcPr>
            <w:tcW w:w="913" w:type="dxa"/>
            <w:vMerge/>
            <w:tcBorders>
              <w:top w:val="single" w:sz="4" w:space="0" w:color="000000"/>
              <w:left w:val="single" w:sz="4" w:space="0" w:color="000000"/>
              <w:bottom w:val="single" w:sz="4" w:space="0" w:color="000000"/>
            </w:tcBorders>
            <w:shd w:val="clear" w:color="auto" w:fill="auto"/>
          </w:tcPr>
          <w:p w14:paraId="02F7F9E3" w14:textId="77777777" w:rsidR="008469A7" w:rsidRDefault="008469A7" w:rsidP="002210A3">
            <w:pPr>
              <w:snapToGrid w:val="0"/>
            </w:pPr>
          </w:p>
        </w:tc>
        <w:tc>
          <w:tcPr>
            <w:tcW w:w="4836" w:type="dxa"/>
            <w:tcBorders>
              <w:top w:val="single" w:sz="4" w:space="0" w:color="000000"/>
              <w:left w:val="single" w:sz="4" w:space="0" w:color="000000"/>
              <w:bottom w:val="single" w:sz="4" w:space="0" w:color="000000"/>
            </w:tcBorders>
            <w:shd w:val="clear" w:color="auto" w:fill="auto"/>
          </w:tcPr>
          <w:p w14:paraId="7E3A2751" w14:textId="77777777" w:rsidR="008469A7" w:rsidRDefault="008469A7" w:rsidP="002210A3">
            <w:pPr>
              <w:spacing w:line="100" w:lineRule="atLeast"/>
            </w:pPr>
            <w:r>
              <w:rPr>
                <w:kern w:val="1"/>
                <w:sz w:val="22"/>
                <w:szCs w:val="22"/>
              </w:rPr>
              <w:t>ФАП с. Привольное (30 км, 29 мин.)</w:t>
            </w:r>
          </w:p>
        </w:tc>
        <w:tc>
          <w:tcPr>
            <w:tcW w:w="3824" w:type="dxa"/>
            <w:vMerge/>
            <w:tcBorders>
              <w:top w:val="single" w:sz="4" w:space="0" w:color="000000"/>
              <w:left w:val="single" w:sz="4" w:space="0" w:color="000000"/>
              <w:bottom w:val="single" w:sz="4" w:space="0" w:color="000000"/>
              <w:right w:val="single" w:sz="4" w:space="0" w:color="000000"/>
            </w:tcBorders>
            <w:shd w:val="clear" w:color="auto" w:fill="auto"/>
          </w:tcPr>
          <w:p w14:paraId="180354ED" w14:textId="77777777" w:rsidR="008469A7" w:rsidRDefault="008469A7" w:rsidP="002210A3">
            <w:pPr>
              <w:snapToGrid w:val="0"/>
            </w:pPr>
          </w:p>
        </w:tc>
      </w:tr>
      <w:tr w:rsidR="008469A7" w14:paraId="0D08367B" w14:textId="77777777" w:rsidTr="002210A3">
        <w:tc>
          <w:tcPr>
            <w:tcW w:w="913" w:type="dxa"/>
            <w:vMerge/>
            <w:tcBorders>
              <w:top w:val="single" w:sz="4" w:space="0" w:color="000000"/>
              <w:left w:val="single" w:sz="4" w:space="0" w:color="000000"/>
              <w:bottom w:val="single" w:sz="4" w:space="0" w:color="000000"/>
            </w:tcBorders>
            <w:shd w:val="clear" w:color="auto" w:fill="auto"/>
          </w:tcPr>
          <w:p w14:paraId="23265D66" w14:textId="77777777" w:rsidR="008469A7" w:rsidRDefault="008469A7" w:rsidP="002210A3">
            <w:pPr>
              <w:snapToGrid w:val="0"/>
            </w:pPr>
          </w:p>
        </w:tc>
        <w:tc>
          <w:tcPr>
            <w:tcW w:w="4836" w:type="dxa"/>
            <w:tcBorders>
              <w:top w:val="single" w:sz="4" w:space="0" w:color="000000"/>
              <w:left w:val="single" w:sz="4" w:space="0" w:color="000000"/>
              <w:bottom w:val="single" w:sz="4" w:space="0" w:color="000000"/>
            </w:tcBorders>
            <w:shd w:val="clear" w:color="auto" w:fill="auto"/>
          </w:tcPr>
          <w:p w14:paraId="11D9DA37" w14:textId="77777777" w:rsidR="008469A7" w:rsidRDefault="008469A7" w:rsidP="002210A3">
            <w:pPr>
              <w:tabs>
                <w:tab w:val="left" w:pos="2688"/>
                <w:tab w:val="left" w:pos="2904"/>
              </w:tabs>
              <w:spacing w:line="100" w:lineRule="atLeast"/>
            </w:pPr>
            <w:r>
              <w:rPr>
                <w:kern w:val="1"/>
                <w:sz w:val="22"/>
                <w:szCs w:val="22"/>
              </w:rPr>
              <w:t>ФАП п. Майский (24 км, 22 мин.)</w:t>
            </w:r>
            <w:r>
              <w:rPr>
                <w:kern w:val="1"/>
                <w:sz w:val="22"/>
                <w:szCs w:val="22"/>
              </w:rPr>
              <w:tab/>
            </w:r>
          </w:p>
        </w:tc>
        <w:tc>
          <w:tcPr>
            <w:tcW w:w="3824" w:type="dxa"/>
            <w:vMerge/>
            <w:tcBorders>
              <w:top w:val="single" w:sz="4" w:space="0" w:color="000000"/>
              <w:left w:val="single" w:sz="4" w:space="0" w:color="000000"/>
              <w:bottom w:val="single" w:sz="4" w:space="0" w:color="000000"/>
              <w:right w:val="single" w:sz="4" w:space="0" w:color="000000"/>
            </w:tcBorders>
            <w:shd w:val="clear" w:color="auto" w:fill="auto"/>
          </w:tcPr>
          <w:p w14:paraId="6D952062" w14:textId="77777777" w:rsidR="008469A7" w:rsidRDefault="008469A7" w:rsidP="002210A3">
            <w:pPr>
              <w:snapToGrid w:val="0"/>
            </w:pPr>
          </w:p>
        </w:tc>
      </w:tr>
      <w:tr w:rsidR="008469A7" w14:paraId="0FE94D5D" w14:textId="77777777" w:rsidTr="002210A3">
        <w:tc>
          <w:tcPr>
            <w:tcW w:w="913" w:type="dxa"/>
            <w:vMerge/>
            <w:tcBorders>
              <w:top w:val="single" w:sz="4" w:space="0" w:color="000000"/>
              <w:left w:val="single" w:sz="4" w:space="0" w:color="000000"/>
              <w:bottom w:val="single" w:sz="4" w:space="0" w:color="000000"/>
            </w:tcBorders>
            <w:shd w:val="clear" w:color="auto" w:fill="auto"/>
          </w:tcPr>
          <w:p w14:paraId="0F1ECF4C" w14:textId="77777777" w:rsidR="008469A7" w:rsidRDefault="008469A7" w:rsidP="002210A3">
            <w:pPr>
              <w:snapToGrid w:val="0"/>
            </w:pPr>
          </w:p>
        </w:tc>
        <w:tc>
          <w:tcPr>
            <w:tcW w:w="4836" w:type="dxa"/>
            <w:tcBorders>
              <w:top w:val="single" w:sz="4" w:space="0" w:color="000000"/>
              <w:left w:val="single" w:sz="4" w:space="0" w:color="000000"/>
              <w:bottom w:val="single" w:sz="4" w:space="0" w:color="000000"/>
            </w:tcBorders>
            <w:shd w:val="clear" w:color="auto" w:fill="auto"/>
          </w:tcPr>
          <w:p w14:paraId="2C035C72" w14:textId="77777777" w:rsidR="008469A7" w:rsidRDefault="008469A7" w:rsidP="002210A3">
            <w:pPr>
              <w:spacing w:line="100" w:lineRule="atLeast"/>
            </w:pPr>
            <w:r>
              <w:rPr>
                <w:kern w:val="1"/>
                <w:sz w:val="22"/>
                <w:szCs w:val="22"/>
              </w:rPr>
              <w:t>ФАП с. Светлое (37 км, 35 мин.)</w:t>
            </w:r>
          </w:p>
        </w:tc>
        <w:tc>
          <w:tcPr>
            <w:tcW w:w="3824" w:type="dxa"/>
            <w:vMerge/>
            <w:tcBorders>
              <w:top w:val="single" w:sz="4" w:space="0" w:color="000000"/>
              <w:left w:val="single" w:sz="4" w:space="0" w:color="000000"/>
              <w:bottom w:val="single" w:sz="4" w:space="0" w:color="000000"/>
              <w:right w:val="single" w:sz="4" w:space="0" w:color="000000"/>
            </w:tcBorders>
            <w:shd w:val="clear" w:color="auto" w:fill="auto"/>
          </w:tcPr>
          <w:p w14:paraId="17FE3FFB" w14:textId="77777777" w:rsidR="008469A7" w:rsidRDefault="008469A7" w:rsidP="002210A3">
            <w:pPr>
              <w:snapToGrid w:val="0"/>
            </w:pPr>
          </w:p>
        </w:tc>
      </w:tr>
      <w:tr w:rsidR="008469A7" w14:paraId="74A10A3C" w14:textId="77777777" w:rsidTr="002210A3">
        <w:tc>
          <w:tcPr>
            <w:tcW w:w="913" w:type="dxa"/>
            <w:vMerge/>
            <w:tcBorders>
              <w:top w:val="single" w:sz="4" w:space="0" w:color="000000"/>
              <w:left w:val="single" w:sz="4" w:space="0" w:color="000000"/>
              <w:bottom w:val="single" w:sz="4" w:space="0" w:color="000000"/>
            </w:tcBorders>
            <w:shd w:val="clear" w:color="auto" w:fill="auto"/>
          </w:tcPr>
          <w:p w14:paraId="04499FB6" w14:textId="77777777" w:rsidR="008469A7" w:rsidRDefault="008469A7" w:rsidP="002210A3">
            <w:pPr>
              <w:snapToGrid w:val="0"/>
            </w:pPr>
          </w:p>
        </w:tc>
        <w:tc>
          <w:tcPr>
            <w:tcW w:w="4836" w:type="dxa"/>
            <w:tcBorders>
              <w:top w:val="single" w:sz="4" w:space="0" w:color="000000"/>
              <w:left w:val="single" w:sz="4" w:space="0" w:color="000000"/>
              <w:bottom w:val="single" w:sz="4" w:space="0" w:color="000000"/>
            </w:tcBorders>
            <w:shd w:val="clear" w:color="auto" w:fill="auto"/>
          </w:tcPr>
          <w:p w14:paraId="1780C211" w14:textId="77777777" w:rsidR="008469A7" w:rsidRDefault="008469A7" w:rsidP="002210A3">
            <w:pPr>
              <w:spacing w:line="100" w:lineRule="atLeast"/>
            </w:pPr>
            <w:r>
              <w:rPr>
                <w:kern w:val="1"/>
                <w:sz w:val="22"/>
                <w:szCs w:val="22"/>
              </w:rPr>
              <w:t>ФАП с.Ильичевское(27 км, 28 мин.)</w:t>
            </w:r>
          </w:p>
        </w:tc>
        <w:tc>
          <w:tcPr>
            <w:tcW w:w="3824" w:type="dxa"/>
            <w:vMerge/>
            <w:tcBorders>
              <w:top w:val="single" w:sz="4" w:space="0" w:color="000000"/>
              <w:left w:val="single" w:sz="4" w:space="0" w:color="000000"/>
              <w:bottom w:val="single" w:sz="4" w:space="0" w:color="000000"/>
              <w:right w:val="single" w:sz="4" w:space="0" w:color="000000"/>
            </w:tcBorders>
            <w:shd w:val="clear" w:color="auto" w:fill="auto"/>
          </w:tcPr>
          <w:p w14:paraId="41A1BB73" w14:textId="77777777" w:rsidR="008469A7" w:rsidRDefault="008469A7" w:rsidP="002210A3">
            <w:pPr>
              <w:snapToGrid w:val="0"/>
            </w:pPr>
          </w:p>
        </w:tc>
      </w:tr>
      <w:tr w:rsidR="008469A7" w14:paraId="32CA2842" w14:textId="77777777" w:rsidTr="002210A3">
        <w:tc>
          <w:tcPr>
            <w:tcW w:w="913" w:type="dxa"/>
            <w:vMerge/>
            <w:tcBorders>
              <w:top w:val="single" w:sz="4" w:space="0" w:color="000000"/>
              <w:left w:val="single" w:sz="4" w:space="0" w:color="000000"/>
              <w:bottom w:val="single" w:sz="4" w:space="0" w:color="000000"/>
            </w:tcBorders>
            <w:shd w:val="clear" w:color="auto" w:fill="auto"/>
          </w:tcPr>
          <w:p w14:paraId="6112895F" w14:textId="77777777" w:rsidR="008469A7" w:rsidRDefault="008469A7" w:rsidP="002210A3">
            <w:pPr>
              <w:snapToGrid w:val="0"/>
            </w:pPr>
          </w:p>
        </w:tc>
        <w:tc>
          <w:tcPr>
            <w:tcW w:w="4836" w:type="dxa"/>
            <w:tcBorders>
              <w:top w:val="single" w:sz="4" w:space="0" w:color="000000"/>
              <w:left w:val="single" w:sz="4" w:space="0" w:color="000000"/>
              <w:bottom w:val="single" w:sz="4" w:space="0" w:color="000000"/>
            </w:tcBorders>
            <w:shd w:val="clear" w:color="auto" w:fill="auto"/>
          </w:tcPr>
          <w:p w14:paraId="1F2CD8CE" w14:textId="77777777" w:rsidR="008469A7" w:rsidRDefault="008469A7" w:rsidP="002210A3">
            <w:pPr>
              <w:spacing w:line="100" w:lineRule="atLeast"/>
            </w:pPr>
            <w:r>
              <w:rPr>
                <w:kern w:val="1"/>
                <w:sz w:val="22"/>
                <w:szCs w:val="22"/>
              </w:rPr>
              <w:t>ФАП п. Солнечный (26 км,25 мин.)</w:t>
            </w:r>
          </w:p>
        </w:tc>
        <w:tc>
          <w:tcPr>
            <w:tcW w:w="3824" w:type="dxa"/>
            <w:vMerge/>
            <w:tcBorders>
              <w:top w:val="single" w:sz="4" w:space="0" w:color="000000"/>
              <w:left w:val="single" w:sz="4" w:space="0" w:color="000000"/>
              <w:bottom w:val="single" w:sz="4" w:space="0" w:color="000000"/>
              <w:right w:val="single" w:sz="4" w:space="0" w:color="000000"/>
            </w:tcBorders>
            <w:shd w:val="clear" w:color="auto" w:fill="auto"/>
          </w:tcPr>
          <w:p w14:paraId="168621C4" w14:textId="77777777" w:rsidR="008469A7" w:rsidRDefault="008469A7" w:rsidP="002210A3">
            <w:pPr>
              <w:snapToGrid w:val="0"/>
            </w:pPr>
          </w:p>
        </w:tc>
      </w:tr>
      <w:tr w:rsidR="008469A7" w14:paraId="7E6E0EC8" w14:textId="77777777" w:rsidTr="002210A3">
        <w:tc>
          <w:tcPr>
            <w:tcW w:w="913" w:type="dxa"/>
            <w:vMerge/>
            <w:tcBorders>
              <w:top w:val="single" w:sz="4" w:space="0" w:color="000000"/>
              <w:left w:val="single" w:sz="4" w:space="0" w:color="000000"/>
              <w:bottom w:val="single" w:sz="4" w:space="0" w:color="000000"/>
            </w:tcBorders>
            <w:shd w:val="clear" w:color="auto" w:fill="auto"/>
          </w:tcPr>
          <w:p w14:paraId="10772D78" w14:textId="77777777" w:rsidR="008469A7" w:rsidRDefault="008469A7" w:rsidP="002210A3">
            <w:pPr>
              <w:snapToGrid w:val="0"/>
            </w:pPr>
          </w:p>
        </w:tc>
        <w:tc>
          <w:tcPr>
            <w:tcW w:w="4836" w:type="dxa"/>
            <w:tcBorders>
              <w:top w:val="single" w:sz="4" w:space="0" w:color="000000"/>
              <w:left w:val="single" w:sz="4" w:space="0" w:color="000000"/>
              <w:bottom w:val="single" w:sz="4" w:space="0" w:color="000000"/>
            </w:tcBorders>
            <w:shd w:val="clear" w:color="auto" w:fill="auto"/>
          </w:tcPr>
          <w:p w14:paraId="4717FEA1" w14:textId="77777777" w:rsidR="008469A7" w:rsidRDefault="008469A7" w:rsidP="002210A3">
            <w:pPr>
              <w:spacing w:line="100" w:lineRule="atLeast"/>
            </w:pPr>
            <w:r>
              <w:rPr>
                <w:kern w:val="1"/>
                <w:sz w:val="22"/>
                <w:szCs w:val="22"/>
              </w:rPr>
              <w:t>ФАП с.Таллык(47 км. 44 мин.)</w:t>
            </w:r>
          </w:p>
        </w:tc>
        <w:tc>
          <w:tcPr>
            <w:tcW w:w="3824" w:type="dxa"/>
            <w:vMerge/>
            <w:tcBorders>
              <w:top w:val="single" w:sz="4" w:space="0" w:color="000000"/>
              <w:left w:val="single" w:sz="4" w:space="0" w:color="000000"/>
              <w:bottom w:val="single" w:sz="4" w:space="0" w:color="000000"/>
              <w:right w:val="single" w:sz="4" w:space="0" w:color="000000"/>
            </w:tcBorders>
            <w:shd w:val="clear" w:color="auto" w:fill="auto"/>
          </w:tcPr>
          <w:p w14:paraId="7E903C81" w14:textId="77777777" w:rsidR="008469A7" w:rsidRDefault="008469A7" w:rsidP="002210A3">
            <w:pPr>
              <w:snapToGrid w:val="0"/>
            </w:pPr>
          </w:p>
        </w:tc>
      </w:tr>
      <w:tr w:rsidR="008469A7" w14:paraId="0A7098A4" w14:textId="77777777" w:rsidTr="002210A3">
        <w:tc>
          <w:tcPr>
            <w:tcW w:w="913" w:type="dxa"/>
            <w:vMerge/>
            <w:tcBorders>
              <w:top w:val="single" w:sz="4" w:space="0" w:color="000000"/>
              <w:left w:val="single" w:sz="4" w:space="0" w:color="000000"/>
              <w:bottom w:val="single" w:sz="4" w:space="0" w:color="000000"/>
            </w:tcBorders>
            <w:shd w:val="clear" w:color="auto" w:fill="auto"/>
          </w:tcPr>
          <w:p w14:paraId="5F39FA7A" w14:textId="77777777" w:rsidR="008469A7" w:rsidRDefault="008469A7" w:rsidP="002210A3">
            <w:pPr>
              <w:snapToGrid w:val="0"/>
            </w:pPr>
          </w:p>
        </w:tc>
        <w:tc>
          <w:tcPr>
            <w:tcW w:w="4836" w:type="dxa"/>
            <w:tcBorders>
              <w:top w:val="single" w:sz="4" w:space="0" w:color="000000"/>
              <w:left w:val="single" w:sz="4" w:space="0" w:color="000000"/>
              <w:bottom w:val="single" w:sz="4" w:space="0" w:color="000000"/>
            </w:tcBorders>
            <w:shd w:val="clear" w:color="auto" w:fill="auto"/>
          </w:tcPr>
          <w:p w14:paraId="4E4B02D8" w14:textId="77777777" w:rsidR="008469A7" w:rsidRDefault="008469A7" w:rsidP="002210A3">
            <w:pPr>
              <w:spacing w:line="100" w:lineRule="atLeast"/>
            </w:pPr>
            <w:r>
              <w:rPr>
                <w:kern w:val="1"/>
                <w:sz w:val="22"/>
                <w:szCs w:val="22"/>
              </w:rPr>
              <w:t>ФАП п. Водораздельный (13 км, 14 мин.)</w:t>
            </w:r>
          </w:p>
        </w:tc>
        <w:tc>
          <w:tcPr>
            <w:tcW w:w="3824" w:type="dxa"/>
            <w:vMerge/>
            <w:tcBorders>
              <w:top w:val="single" w:sz="4" w:space="0" w:color="000000"/>
              <w:left w:val="single" w:sz="4" w:space="0" w:color="000000"/>
              <w:bottom w:val="single" w:sz="4" w:space="0" w:color="000000"/>
              <w:right w:val="single" w:sz="4" w:space="0" w:color="000000"/>
            </w:tcBorders>
            <w:shd w:val="clear" w:color="auto" w:fill="auto"/>
          </w:tcPr>
          <w:p w14:paraId="2EB90138" w14:textId="77777777" w:rsidR="008469A7" w:rsidRDefault="008469A7" w:rsidP="002210A3">
            <w:pPr>
              <w:snapToGrid w:val="0"/>
            </w:pPr>
          </w:p>
        </w:tc>
      </w:tr>
      <w:tr w:rsidR="008469A7" w14:paraId="1B7B71E1" w14:textId="77777777" w:rsidTr="002210A3">
        <w:tc>
          <w:tcPr>
            <w:tcW w:w="913" w:type="dxa"/>
            <w:vMerge w:val="restart"/>
            <w:tcBorders>
              <w:top w:val="single" w:sz="4" w:space="0" w:color="000000"/>
              <w:left w:val="single" w:sz="4" w:space="0" w:color="000000"/>
              <w:bottom w:val="single" w:sz="4" w:space="0" w:color="000000"/>
            </w:tcBorders>
            <w:shd w:val="clear" w:color="auto" w:fill="auto"/>
          </w:tcPr>
          <w:p w14:paraId="1C9C7025" w14:textId="77777777" w:rsidR="008469A7" w:rsidRDefault="008469A7" w:rsidP="002210A3">
            <w:pPr>
              <w:spacing w:line="100" w:lineRule="atLeast"/>
              <w:jc w:val="both"/>
              <w:rPr>
                <w:kern w:val="1"/>
                <w:sz w:val="22"/>
                <w:szCs w:val="22"/>
              </w:rPr>
            </w:pPr>
            <w:r>
              <w:rPr>
                <w:kern w:val="1"/>
                <w:szCs w:val="28"/>
              </w:rPr>
              <w:t>9.</w:t>
            </w:r>
          </w:p>
        </w:tc>
        <w:tc>
          <w:tcPr>
            <w:tcW w:w="4836" w:type="dxa"/>
            <w:tcBorders>
              <w:top w:val="single" w:sz="4" w:space="0" w:color="000000"/>
              <w:left w:val="single" w:sz="4" w:space="0" w:color="000000"/>
              <w:bottom w:val="single" w:sz="4" w:space="0" w:color="000000"/>
            </w:tcBorders>
            <w:shd w:val="clear" w:color="auto" w:fill="auto"/>
          </w:tcPr>
          <w:p w14:paraId="3887077F" w14:textId="77777777" w:rsidR="008469A7" w:rsidRDefault="008469A7" w:rsidP="002210A3">
            <w:pPr>
              <w:spacing w:line="100" w:lineRule="atLeast"/>
              <w:rPr>
                <w:kern w:val="1"/>
                <w:sz w:val="22"/>
                <w:szCs w:val="22"/>
              </w:rPr>
            </w:pPr>
            <w:r>
              <w:rPr>
                <w:kern w:val="1"/>
                <w:sz w:val="22"/>
                <w:szCs w:val="22"/>
              </w:rPr>
              <w:t>УБ  Правокубанская(20км- 25 мин)</w:t>
            </w:r>
          </w:p>
        </w:tc>
        <w:tc>
          <w:tcPr>
            <w:tcW w:w="382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F3754A0" w14:textId="77777777" w:rsidR="008469A7" w:rsidRDefault="008469A7" w:rsidP="002210A3">
            <w:pPr>
              <w:snapToGrid w:val="0"/>
              <w:spacing w:line="100" w:lineRule="atLeast"/>
              <w:jc w:val="center"/>
              <w:rPr>
                <w:kern w:val="1"/>
                <w:sz w:val="22"/>
                <w:szCs w:val="22"/>
              </w:rPr>
            </w:pPr>
          </w:p>
          <w:p w14:paraId="78B64E85" w14:textId="77777777" w:rsidR="008469A7" w:rsidRDefault="008469A7" w:rsidP="002210A3">
            <w:pPr>
              <w:spacing w:line="100" w:lineRule="atLeast"/>
              <w:jc w:val="center"/>
              <w:rPr>
                <w:kern w:val="1"/>
                <w:sz w:val="22"/>
                <w:szCs w:val="22"/>
              </w:rPr>
            </w:pPr>
          </w:p>
          <w:p w14:paraId="04EF40B4" w14:textId="77777777" w:rsidR="008469A7" w:rsidRDefault="008469A7" w:rsidP="002210A3">
            <w:pPr>
              <w:spacing w:line="100" w:lineRule="atLeast"/>
              <w:jc w:val="center"/>
              <w:rPr>
                <w:kern w:val="1"/>
                <w:sz w:val="22"/>
                <w:szCs w:val="22"/>
              </w:rPr>
            </w:pPr>
          </w:p>
          <w:p w14:paraId="6991DA95" w14:textId="77777777" w:rsidR="008469A7" w:rsidRDefault="008469A7" w:rsidP="002210A3">
            <w:pPr>
              <w:suppressAutoHyphens/>
              <w:spacing w:line="100" w:lineRule="atLeast"/>
              <w:jc w:val="center"/>
            </w:pPr>
            <w:r>
              <w:rPr>
                <w:b/>
                <w:bCs/>
                <w:kern w:val="1"/>
                <w:sz w:val="22"/>
                <w:szCs w:val="22"/>
              </w:rPr>
              <w:t xml:space="preserve">МО 3 уровня РСЦ на базе РГБ ЛПУ «КЧРКБ» </w:t>
            </w:r>
          </w:p>
        </w:tc>
      </w:tr>
      <w:tr w:rsidR="008469A7" w14:paraId="1ED3815C" w14:textId="77777777" w:rsidTr="002210A3">
        <w:tc>
          <w:tcPr>
            <w:tcW w:w="913" w:type="dxa"/>
            <w:vMerge/>
            <w:tcBorders>
              <w:top w:val="single" w:sz="4" w:space="0" w:color="000000"/>
              <w:left w:val="single" w:sz="4" w:space="0" w:color="000000"/>
              <w:bottom w:val="single" w:sz="4" w:space="0" w:color="000000"/>
            </w:tcBorders>
            <w:shd w:val="clear" w:color="auto" w:fill="auto"/>
          </w:tcPr>
          <w:p w14:paraId="69CC7FDB" w14:textId="77777777" w:rsidR="008469A7" w:rsidRDefault="008469A7" w:rsidP="002210A3">
            <w:pPr>
              <w:snapToGrid w:val="0"/>
            </w:pPr>
          </w:p>
        </w:tc>
        <w:tc>
          <w:tcPr>
            <w:tcW w:w="4836" w:type="dxa"/>
            <w:tcBorders>
              <w:top w:val="single" w:sz="4" w:space="0" w:color="000000"/>
              <w:left w:val="single" w:sz="4" w:space="0" w:color="000000"/>
              <w:bottom w:val="single" w:sz="4" w:space="0" w:color="000000"/>
            </w:tcBorders>
            <w:shd w:val="clear" w:color="auto" w:fill="auto"/>
          </w:tcPr>
          <w:p w14:paraId="6551DA76" w14:textId="77777777" w:rsidR="008469A7" w:rsidRDefault="008469A7" w:rsidP="002210A3">
            <w:pPr>
              <w:spacing w:line="100" w:lineRule="atLeast"/>
            </w:pPr>
            <w:r>
              <w:rPr>
                <w:kern w:val="1"/>
                <w:sz w:val="22"/>
                <w:szCs w:val="22"/>
              </w:rPr>
              <w:t>УБа. Учкулан (50 км- 60 мин)</w:t>
            </w:r>
          </w:p>
        </w:tc>
        <w:tc>
          <w:tcPr>
            <w:tcW w:w="3824" w:type="dxa"/>
            <w:vMerge/>
            <w:tcBorders>
              <w:top w:val="single" w:sz="4" w:space="0" w:color="000000"/>
              <w:left w:val="single" w:sz="4" w:space="0" w:color="000000"/>
              <w:bottom w:val="single" w:sz="4" w:space="0" w:color="000000"/>
              <w:right w:val="single" w:sz="4" w:space="0" w:color="000000"/>
            </w:tcBorders>
            <w:shd w:val="clear" w:color="auto" w:fill="auto"/>
          </w:tcPr>
          <w:p w14:paraId="1036BBE9" w14:textId="77777777" w:rsidR="008469A7" w:rsidRDefault="008469A7" w:rsidP="002210A3">
            <w:pPr>
              <w:snapToGrid w:val="0"/>
            </w:pPr>
          </w:p>
        </w:tc>
      </w:tr>
      <w:tr w:rsidR="008469A7" w14:paraId="738DE925" w14:textId="77777777" w:rsidTr="002210A3">
        <w:tc>
          <w:tcPr>
            <w:tcW w:w="913" w:type="dxa"/>
            <w:vMerge/>
            <w:tcBorders>
              <w:top w:val="single" w:sz="4" w:space="0" w:color="000000"/>
              <w:left w:val="single" w:sz="4" w:space="0" w:color="000000"/>
              <w:bottom w:val="single" w:sz="4" w:space="0" w:color="000000"/>
            </w:tcBorders>
            <w:shd w:val="clear" w:color="auto" w:fill="auto"/>
          </w:tcPr>
          <w:p w14:paraId="3316643D" w14:textId="77777777" w:rsidR="008469A7" w:rsidRDefault="008469A7" w:rsidP="002210A3">
            <w:pPr>
              <w:snapToGrid w:val="0"/>
            </w:pPr>
          </w:p>
        </w:tc>
        <w:tc>
          <w:tcPr>
            <w:tcW w:w="4836" w:type="dxa"/>
            <w:tcBorders>
              <w:top w:val="single" w:sz="4" w:space="0" w:color="000000"/>
              <w:left w:val="single" w:sz="4" w:space="0" w:color="000000"/>
              <w:bottom w:val="single" w:sz="4" w:space="0" w:color="000000"/>
            </w:tcBorders>
            <w:shd w:val="clear" w:color="auto" w:fill="auto"/>
          </w:tcPr>
          <w:p w14:paraId="7D104C60" w14:textId="77777777" w:rsidR="008469A7" w:rsidRDefault="008469A7" w:rsidP="002210A3">
            <w:pPr>
              <w:spacing w:line="100" w:lineRule="atLeast"/>
            </w:pPr>
            <w:r>
              <w:rPr>
                <w:kern w:val="1"/>
                <w:sz w:val="22"/>
                <w:szCs w:val="22"/>
              </w:rPr>
              <w:t>УБ г. Теберда (45 км- 50 мин)</w:t>
            </w:r>
          </w:p>
        </w:tc>
        <w:tc>
          <w:tcPr>
            <w:tcW w:w="3824" w:type="dxa"/>
            <w:vMerge/>
            <w:tcBorders>
              <w:top w:val="single" w:sz="4" w:space="0" w:color="000000"/>
              <w:left w:val="single" w:sz="4" w:space="0" w:color="000000"/>
              <w:bottom w:val="single" w:sz="4" w:space="0" w:color="000000"/>
              <w:right w:val="single" w:sz="4" w:space="0" w:color="000000"/>
            </w:tcBorders>
            <w:shd w:val="clear" w:color="auto" w:fill="auto"/>
          </w:tcPr>
          <w:p w14:paraId="754F055E" w14:textId="77777777" w:rsidR="008469A7" w:rsidRDefault="008469A7" w:rsidP="002210A3">
            <w:pPr>
              <w:snapToGrid w:val="0"/>
            </w:pPr>
          </w:p>
        </w:tc>
      </w:tr>
      <w:tr w:rsidR="008469A7" w14:paraId="282A5020" w14:textId="77777777" w:rsidTr="002210A3">
        <w:tc>
          <w:tcPr>
            <w:tcW w:w="913" w:type="dxa"/>
            <w:vMerge/>
            <w:tcBorders>
              <w:top w:val="single" w:sz="4" w:space="0" w:color="000000"/>
              <w:left w:val="single" w:sz="4" w:space="0" w:color="000000"/>
              <w:bottom w:val="single" w:sz="4" w:space="0" w:color="000000"/>
            </w:tcBorders>
            <w:shd w:val="clear" w:color="auto" w:fill="auto"/>
          </w:tcPr>
          <w:p w14:paraId="26363657" w14:textId="77777777" w:rsidR="008469A7" w:rsidRDefault="008469A7" w:rsidP="002210A3">
            <w:pPr>
              <w:snapToGrid w:val="0"/>
            </w:pPr>
          </w:p>
        </w:tc>
        <w:tc>
          <w:tcPr>
            <w:tcW w:w="4836" w:type="dxa"/>
            <w:tcBorders>
              <w:top w:val="single" w:sz="4" w:space="0" w:color="000000"/>
              <w:left w:val="single" w:sz="4" w:space="0" w:color="000000"/>
              <w:bottom w:val="single" w:sz="4" w:space="0" w:color="000000"/>
            </w:tcBorders>
            <w:shd w:val="clear" w:color="auto" w:fill="auto"/>
          </w:tcPr>
          <w:p w14:paraId="08CF71DD" w14:textId="77777777" w:rsidR="008469A7" w:rsidRDefault="008469A7" w:rsidP="002210A3">
            <w:pPr>
              <w:spacing w:line="100" w:lineRule="atLeast"/>
            </w:pPr>
            <w:r>
              <w:rPr>
                <w:kern w:val="1"/>
                <w:sz w:val="22"/>
                <w:szCs w:val="22"/>
              </w:rPr>
              <w:t>УБп. Орджоникидзевский (10км-15 мин)</w:t>
            </w:r>
          </w:p>
        </w:tc>
        <w:tc>
          <w:tcPr>
            <w:tcW w:w="3824" w:type="dxa"/>
            <w:vMerge/>
            <w:tcBorders>
              <w:top w:val="single" w:sz="4" w:space="0" w:color="000000"/>
              <w:left w:val="single" w:sz="4" w:space="0" w:color="000000"/>
              <w:bottom w:val="single" w:sz="4" w:space="0" w:color="000000"/>
              <w:right w:val="single" w:sz="4" w:space="0" w:color="000000"/>
            </w:tcBorders>
            <w:shd w:val="clear" w:color="auto" w:fill="auto"/>
          </w:tcPr>
          <w:p w14:paraId="194FDEFD" w14:textId="77777777" w:rsidR="008469A7" w:rsidRDefault="008469A7" w:rsidP="002210A3">
            <w:pPr>
              <w:snapToGrid w:val="0"/>
            </w:pPr>
          </w:p>
        </w:tc>
      </w:tr>
      <w:tr w:rsidR="008469A7" w14:paraId="38A40C1F" w14:textId="77777777" w:rsidTr="002210A3">
        <w:tc>
          <w:tcPr>
            <w:tcW w:w="913" w:type="dxa"/>
            <w:vMerge/>
            <w:tcBorders>
              <w:top w:val="single" w:sz="4" w:space="0" w:color="000000"/>
              <w:left w:val="single" w:sz="4" w:space="0" w:color="000000"/>
              <w:bottom w:val="single" w:sz="4" w:space="0" w:color="000000"/>
            </w:tcBorders>
            <w:shd w:val="clear" w:color="auto" w:fill="auto"/>
          </w:tcPr>
          <w:p w14:paraId="7A50A8A6" w14:textId="77777777" w:rsidR="008469A7" w:rsidRDefault="008469A7" w:rsidP="002210A3">
            <w:pPr>
              <w:snapToGrid w:val="0"/>
            </w:pPr>
          </w:p>
        </w:tc>
        <w:tc>
          <w:tcPr>
            <w:tcW w:w="4836" w:type="dxa"/>
            <w:tcBorders>
              <w:top w:val="single" w:sz="4" w:space="0" w:color="000000"/>
              <w:left w:val="single" w:sz="4" w:space="0" w:color="000000"/>
              <w:bottom w:val="single" w:sz="4" w:space="0" w:color="000000"/>
            </w:tcBorders>
            <w:shd w:val="clear" w:color="auto" w:fill="auto"/>
          </w:tcPr>
          <w:p w14:paraId="0362DE05" w14:textId="77777777" w:rsidR="008469A7" w:rsidRDefault="008469A7" w:rsidP="002210A3">
            <w:pPr>
              <w:spacing w:line="100" w:lineRule="atLeast"/>
            </w:pPr>
            <w:r>
              <w:rPr>
                <w:kern w:val="1"/>
                <w:sz w:val="22"/>
                <w:szCs w:val="22"/>
              </w:rPr>
              <w:t>ВА а. Кумыш (15км - 20 мин)</w:t>
            </w:r>
          </w:p>
        </w:tc>
        <w:tc>
          <w:tcPr>
            <w:tcW w:w="3824" w:type="dxa"/>
            <w:vMerge/>
            <w:tcBorders>
              <w:top w:val="single" w:sz="4" w:space="0" w:color="000000"/>
              <w:left w:val="single" w:sz="4" w:space="0" w:color="000000"/>
              <w:bottom w:val="single" w:sz="4" w:space="0" w:color="000000"/>
              <w:right w:val="single" w:sz="4" w:space="0" w:color="000000"/>
            </w:tcBorders>
            <w:shd w:val="clear" w:color="auto" w:fill="auto"/>
          </w:tcPr>
          <w:p w14:paraId="02EC2715" w14:textId="77777777" w:rsidR="008469A7" w:rsidRDefault="008469A7" w:rsidP="002210A3">
            <w:pPr>
              <w:snapToGrid w:val="0"/>
            </w:pPr>
          </w:p>
        </w:tc>
      </w:tr>
      <w:tr w:rsidR="008469A7" w14:paraId="786D86A7" w14:textId="77777777" w:rsidTr="002210A3">
        <w:tc>
          <w:tcPr>
            <w:tcW w:w="913" w:type="dxa"/>
            <w:vMerge/>
            <w:tcBorders>
              <w:top w:val="single" w:sz="4" w:space="0" w:color="000000"/>
              <w:left w:val="single" w:sz="4" w:space="0" w:color="000000"/>
              <w:bottom w:val="single" w:sz="4" w:space="0" w:color="000000"/>
            </w:tcBorders>
            <w:shd w:val="clear" w:color="auto" w:fill="auto"/>
          </w:tcPr>
          <w:p w14:paraId="0871E3A6" w14:textId="77777777" w:rsidR="008469A7" w:rsidRDefault="008469A7" w:rsidP="002210A3">
            <w:pPr>
              <w:snapToGrid w:val="0"/>
            </w:pPr>
          </w:p>
        </w:tc>
        <w:tc>
          <w:tcPr>
            <w:tcW w:w="4836" w:type="dxa"/>
            <w:tcBorders>
              <w:top w:val="single" w:sz="4" w:space="0" w:color="000000"/>
              <w:left w:val="single" w:sz="4" w:space="0" w:color="000000"/>
              <w:bottom w:val="single" w:sz="4" w:space="0" w:color="000000"/>
            </w:tcBorders>
            <w:shd w:val="clear" w:color="auto" w:fill="auto"/>
          </w:tcPr>
          <w:p w14:paraId="14370E61" w14:textId="77777777" w:rsidR="008469A7" w:rsidRDefault="008469A7" w:rsidP="002210A3">
            <w:pPr>
              <w:spacing w:line="100" w:lineRule="atLeast"/>
            </w:pPr>
            <w:r>
              <w:rPr>
                <w:kern w:val="1"/>
                <w:sz w:val="22"/>
                <w:szCs w:val="22"/>
              </w:rPr>
              <w:t>ВА а. Новый Карачай (11км- 16 мин).</w:t>
            </w:r>
          </w:p>
        </w:tc>
        <w:tc>
          <w:tcPr>
            <w:tcW w:w="3824" w:type="dxa"/>
            <w:vMerge/>
            <w:tcBorders>
              <w:top w:val="single" w:sz="4" w:space="0" w:color="000000"/>
              <w:left w:val="single" w:sz="4" w:space="0" w:color="000000"/>
              <w:bottom w:val="single" w:sz="4" w:space="0" w:color="000000"/>
              <w:right w:val="single" w:sz="4" w:space="0" w:color="000000"/>
            </w:tcBorders>
            <w:shd w:val="clear" w:color="auto" w:fill="auto"/>
          </w:tcPr>
          <w:p w14:paraId="1F2F661F" w14:textId="77777777" w:rsidR="008469A7" w:rsidRDefault="008469A7" w:rsidP="002210A3">
            <w:pPr>
              <w:snapToGrid w:val="0"/>
            </w:pPr>
          </w:p>
        </w:tc>
      </w:tr>
      <w:tr w:rsidR="008469A7" w14:paraId="6BC19D31" w14:textId="77777777" w:rsidTr="002210A3">
        <w:tc>
          <w:tcPr>
            <w:tcW w:w="913" w:type="dxa"/>
            <w:vMerge/>
            <w:tcBorders>
              <w:top w:val="single" w:sz="4" w:space="0" w:color="000000"/>
              <w:left w:val="single" w:sz="4" w:space="0" w:color="000000"/>
              <w:bottom w:val="single" w:sz="4" w:space="0" w:color="000000"/>
            </w:tcBorders>
            <w:shd w:val="clear" w:color="auto" w:fill="auto"/>
          </w:tcPr>
          <w:p w14:paraId="1CD3BB3E" w14:textId="77777777" w:rsidR="008469A7" w:rsidRDefault="008469A7" w:rsidP="002210A3">
            <w:pPr>
              <w:snapToGrid w:val="0"/>
            </w:pPr>
          </w:p>
        </w:tc>
        <w:tc>
          <w:tcPr>
            <w:tcW w:w="4836" w:type="dxa"/>
            <w:tcBorders>
              <w:top w:val="single" w:sz="4" w:space="0" w:color="000000"/>
              <w:left w:val="single" w:sz="4" w:space="0" w:color="000000"/>
              <w:bottom w:val="single" w:sz="4" w:space="0" w:color="000000"/>
            </w:tcBorders>
            <w:shd w:val="clear" w:color="auto" w:fill="auto"/>
          </w:tcPr>
          <w:p w14:paraId="01C2F5B2" w14:textId="77777777" w:rsidR="008469A7" w:rsidRDefault="008469A7" w:rsidP="002210A3">
            <w:pPr>
              <w:spacing w:line="100" w:lineRule="atLeast"/>
            </w:pPr>
            <w:r>
              <w:rPr>
                <w:kern w:val="1"/>
                <w:sz w:val="22"/>
                <w:szCs w:val="22"/>
              </w:rPr>
              <w:t>ВА Коста-Хетагурова (5км- 10 мин)</w:t>
            </w:r>
          </w:p>
        </w:tc>
        <w:tc>
          <w:tcPr>
            <w:tcW w:w="3824" w:type="dxa"/>
            <w:vMerge/>
            <w:tcBorders>
              <w:top w:val="single" w:sz="4" w:space="0" w:color="000000"/>
              <w:left w:val="single" w:sz="4" w:space="0" w:color="000000"/>
              <w:bottom w:val="single" w:sz="4" w:space="0" w:color="000000"/>
              <w:right w:val="single" w:sz="4" w:space="0" w:color="000000"/>
            </w:tcBorders>
            <w:shd w:val="clear" w:color="auto" w:fill="auto"/>
          </w:tcPr>
          <w:p w14:paraId="2F585BAC" w14:textId="77777777" w:rsidR="008469A7" w:rsidRDefault="008469A7" w:rsidP="002210A3">
            <w:pPr>
              <w:snapToGrid w:val="0"/>
            </w:pPr>
          </w:p>
        </w:tc>
      </w:tr>
      <w:tr w:rsidR="008469A7" w14:paraId="01A0B72D" w14:textId="77777777" w:rsidTr="002210A3">
        <w:tc>
          <w:tcPr>
            <w:tcW w:w="913" w:type="dxa"/>
            <w:vMerge/>
            <w:tcBorders>
              <w:top w:val="single" w:sz="4" w:space="0" w:color="000000"/>
              <w:left w:val="single" w:sz="4" w:space="0" w:color="000000"/>
              <w:bottom w:val="single" w:sz="4" w:space="0" w:color="000000"/>
            </w:tcBorders>
            <w:shd w:val="clear" w:color="auto" w:fill="auto"/>
          </w:tcPr>
          <w:p w14:paraId="7DB84B1F" w14:textId="77777777" w:rsidR="008469A7" w:rsidRDefault="008469A7" w:rsidP="002210A3">
            <w:pPr>
              <w:snapToGrid w:val="0"/>
            </w:pPr>
          </w:p>
        </w:tc>
        <w:tc>
          <w:tcPr>
            <w:tcW w:w="4836" w:type="dxa"/>
            <w:tcBorders>
              <w:top w:val="single" w:sz="4" w:space="0" w:color="000000"/>
              <w:left w:val="single" w:sz="4" w:space="0" w:color="000000"/>
              <w:bottom w:val="single" w:sz="4" w:space="0" w:color="000000"/>
            </w:tcBorders>
            <w:shd w:val="clear" w:color="auto" w:fill="auto"/>
          </w:tcPr>
          <w:p w14:paraId="2226DAE0" w14:textId="77777777" w:rsidR="008469A7" w:rsidRDefault="008469A7" w:rsidP="002210A3">
            <w:pPr>
              <w:spacing w:line="100" w:lineRule="atLeast"/>
            </w:pPr>
            <w:r>
              <w:rPr>
                <w:kern w:val="1"/>
                <w:sz w:val="22"/>
                <w:szCs w:val="22"/>
              </w:rPr>
              <w:t>ВА а. Верхняя Теберда (35 км- 45 мин)</w:t>
            </w:r>
          </w:p>
        </w:tc>
        <w:tc>
          <w:tcPr>
            <w:tcW w:w="3824" w:type="dxa"/>
            <w:vMerge/>
            <w:tcBorders>
              <w:top w:val="single" w:sz="4" w:space="0" w:color="000000"/>
              <w:left w:val="single" w:sz="4" w:space="0" w:color="000000"/>
              <w:bottom w:val="single" w:sz="4" w:space="0" w:color="000000"/>
              <w:right w:val="single" w:sz="4" w:space="0" w:color="000000"/>
            </w:tcBorders>
            <w:shd w:val="clear" w:color="auto" w:fill="auto"/>
          </w:tcPr>
          <w:p w14:paraId="47A78B88" w14:textId="77777777" w:rsidR="008469A7" w:rsidRDefault="008469A7" w:rsidP="002210A3">
            <w:pPr>
              <w:snapToGrid w:val="0"/>
            </w:pPr>
          </w:p>
        </w:tc>
      </w:tr>
      <w:tr w:rsidR="008469A7" w14:paraId="60D27330" w14:textId="77777777" w:rsidTr="002210A3">
        <w:tc>
          <w:tcPr>
            <w:tcW w:w="913" w:type="dxa"/>
            <w:vMerge/>
            <w:tcBorders>
              <w:top w:val="single" w:sz="4" w:space="0" w:color="000000"/>
              <w:left w:val="single" w:sz="4" w:space="0" w:color="000000"/>
              <w:bottom w:val="single" w:sz="4" w:space="0" w:color="000000"/>
            </w:tcBorders>
            <w:shd w:val="clear" w:color="auto" w:fill="auto"/>
          </w:tcPr>
          <w:p w14:paraId="0D9FF9DD" w14:textId="77777777" w:rsidR="008469A7" w:rsidRDefault="008469A7" w:rsidP="002210A3">
            <w:pPr>
              <w:snapToGrid w:val="0"/>
            </w:pPr>
          </w:p>
        </w:tc>
        <w:tc>
          <w:tcPr>
            <w:tcW w:w="4836" w:type="dxa"/>
            <w:tcBorders>
              <w:top w:val="single" w:sz="4" w:space="0" w:color="000000"/>
              <w:left w:val="single" w:sz="4" w:space="0" w:color="000000"/>
              <w:bottom w:val="single" w:sz="4" w:space="0" w:color="000000"/>
            </w:tcBorders>
            <w:shd w:val="clear" w:color="auto" w:fill="auto"/>
          </w:tcPr>
          <w:p w14:paraId="4D4155D2" w14:textId="77777777" w:rsidR="008469A7" w:rsidRDefault="008469A7" w:rsidP="002210A3">
            <w:pPr>
              <w:spacing w:line="100" w:lineRule="atLeast"/>
            </w:pPr>
            <w:r>
              <w:rPr>
                <w:kern w:val="1"/>
                <w:sz w:val="22"/>
                <w:szCs w:val="22"/>
              </w:rPr>
              <w:t>ВА Домбай (70 км- 60 мин)</w:t>
            </w:r>
          </w:p>
        </w:tc>
        <w:tc>
          <w:tcPr>
            <w:tcW w:w="3824" w:type="dxa"/>
            <w:vMerge/>
            <w:tcBorders>
              <w:top w:val="single" w:sz="4" w:space="0" w:color="000000"/>
              <w:left w:val="single" w:sz="4" w:space="0" w:color="000000"/>
              <w:bottom w:val="single" w:sz="4" w:space="0" w:color="000000"/>
              <w:right w:val="single" w:sz="4" w:space="0" w:color="000000"/>
            </w:tcBorders>
            <w:shd w:val="clear" w:color="auto" w:fill="auto"/>
          </w:tcPr>
          <w:p w14:paraId="5E864A04" w14:textId="77777777" w:rsidR="008469A7" w:rsidRDefault="008469A7" w:rsidP="002210A3">
            <w:pPr>
              <w:snapToGrid w:val="0"/>
            </w:pPr>
          </w:p>
        </w:tc>
      </w:tr>
      <w:tr w:rsidR="008469A7" w14:paraId="77ECCA28" w14:textId="77777777" w:rsidTr="002210A3">
        <w:tc>
          <w:tcPr>
            <w:tcW w:w="913" w:type="dxa"/>
            <w:vMerge/>
            <w:tcBorders>
              <w:top w:val="single" w:sz="4" w:space="0" w:color="000000"/>
              <w:left w:val="single" w:sz="4" w:space="0" w:color="000000"/>
              <w:bottom w:val="single" w:sz="4" w:space="0" w:color="000000"/>
            </w:tcBorders>
            <w:shd w:val="clear" w:color="auto" w:fill="auto"/>
          </w:tcPr>
          <w:p w14:paraId="0499DC52" w14:textId="77777777" w:rsidR="008469A7" w:rsidRDefault="008469A7" w:rsidP="002210A3">
            <w:pPr>
              <w:snapToGrid w:val="0"/>
            </w:pPr>
          </w:p>
        </w:tc>
        <w:tc>
          <w:tcPr>
            <w:tcW w:w="4836" w:type="dxa"/>
            <w:tcBorders>
              <w:top w:val="single" w:sz="4" w:space="0" w:color="000000"/>
              <w:left w:val="single" w:sz="4" w:space="0" w:color="000000"/>
              <w:bottom w:val="single" w:sz="4" w:space="0" w:color="000000"/>
            </w:tcBorders>
            <w:shd w:val="clear" w:color="auto" w:fill="auto"/>
          </w:tcPr>
          <w:p w14:paraId="1DA5EE23" w14:textId="77777777" w:rsidR="008469A7" w:rsidRDefault="008469A7" w:rsidP="002210A3">
            <w:pPr>
              <w:spacing w:line="100" w:lineRule="atLeast"/>
            </w:pPr>
            <w:r>
              <w:rPr>
                <w:kern w:val="1"/>
                <w:sz w:val="22"/>
                <w:szCs w:val="22"/>
              </w:rPr>
              <w:t>ФАП а. Нижняя Теберда (20 км- 25 мин)</w:t>
            </w:r>
          </w:p>
        </w:tc>
        <w:tc>
          <w:tcPr>
            <w:tcW w:w="3824" w:type="dxa"/>
            <w:vMerge/>
            <w:tcBorders>
              <w:top w:val="single" w:sz="4" w:space="0" w:color="000000"/>
              <w:left w:val="single" w:sz="4" w:space="0" w:color="000000"/>
              <w:bottom w:val="single" w:sz="4" w:space="0" w:color="000000"/>
              <w:right w:val="single" w:sz="4" w:space="0" w:color="000000"/>
            </w:tcBorders>
            <w:shd w:val="clear" w:color="auto" w:fill="auto"/>
          </w:tcPr>
          <w:p w14:paraId="01AD7EF9" w14:textId="77777777" w:rsidR="008469A7" w:rsidRDefault="008469A7" w:rsidP="002210A3">
            <w:pPr>
              <w:snapToGrid w:val="0"/>
            </w:pPr>
          </w:p>
        </w:tc>
      </w:tr>
      <w:tr w:rsidR="008469A7" w14:paraId="3D97D683" w14:textId="77777777" w:rsidTr="002210A3">
        <w:tc>
          <w:tcPr>
            <w:tcW w:w="913" w:type="dxa"/>
            <w:vMerge/>
            <w:tcBorders>
              <w:top w:val="single" w:sz="4" w:space="0" w:color="000000"/>
              <w:left w:val="single" w:sz="4" w:space="0" w:color="000000"/>
              <w:bottom w:val="single" w:sz="4" w:space="0" w:color="000000"/>
            </w:tcBorders>
            <w:shd w:val="clear" w:color="auto" w:fill="auto"/>
          </w:tcPr>
          <w:p w14:paraId="5214471C" w14:textId="77777777" w:rsidR="008469A7" w:rsidRDefault="008469A7" w:rsidP="002210A3">
            <w:pPr>
              <w:snapToGrid w:val="0"/>
            </w:pPr>
          </w:p>
        </w:tc>
        <w:tc>
          <w:tcPr>
            <w:tcW w:w="4836" w:type="dxa"/>
            <w:tcBorders>
              <w:top w:val="single" w:sz="4" w:space="0" w:color="000000"/>
              <w:left w:val="single" w:sz="4" w:space="0" w:color="000000"/>
              <w:bottom w:val="single" w:sz="4" w:space="0" w:color="000000"/>
            </w:tcBorders>
            <w:shd w:val="clear" w:color="auto" w:fill="auto"/>
          </w:tcPr>
          <w:p w14:paraId="6EF8E133" w14:textId="77777777" w:rsidR="008469A7" w:rsidRDefault="008469A7" w:rsidP="002210A3">
            <w:pPr>
              <w:spacing w:line="100" w:lineRule="atLeast"/>
            </w:pPr>
            <w:r>
              <w:rPr>
                <w:kern w:val="1"/>
                <w:sz w:val="22"/>
                <w:szCs w:val="22"/>
              </w:rPr>
              <w:t>ФАП а. Хурзук (60км- 80мин)</w:t>
            </w:r>
          </w:p>
        </w:tc>
        <w:tc>
          <w:tcPr>
            <w:tcW w:w="3824" w:type="dxa"/>
            <w:vMerge/>
            <w:tcBorders>
              <w:top w:val="single" w:sz="4" w:space="0" w:color="000000"/>
              <w:left w:val="single" w:sz="4" w:space="0" w:color="000000"/>
              <w:bottom w:val="single" w:sz="4" w:space="0" w:color="000000"/>
              <w:right w:val="single" w:sz="4" w:space="0" w:color="000000"/>
            </w:tcBorders>
            <w:shd w:val="clear" w:color="auto" w:fill="auto"/>
          </w:tcPr>
          <w:p w14:paraId="5CE44E2C" w14:textId="77777777" w:rsidR="008469A7" w:rsidRDefault="008469A7" w:rsidP="002210A3">
            <w:pPr>
              <w:snapToGrid w:val="0"/>
            </w:pPr>
          </w:p>
        </w:tc>
      </w:tr>
      <w:tr w:rsidR="008469A7" w14:paraId="39A93B49" w14:textId="77777777" w:rsidTr="002210A3">
        <w:tc>
          <w:tcPr>
            <w:tcW w:w="913" w:type="dxa"/>
            <w:vMerge/>
            <w:tcBorders>
              <w:top w:val="single" w:sz="4" w:space="0" w:color="000000"/>
              <w:left w:val="single" w:sz="4" w:space="0" w:color="000000"/>
              <w:bottom w:val="single" w:sz="4" w:space="0" w:color="000000"/>
            </w:tcBorders>
            <w:shd w:val="clear" w:color="auto" w:fill="auto"/>
          </w:tcPr>
          <w:p w14:paraId="050D21FB" w14:textId="77777777" w:rsidR="008469A7" w:rsidRDefault="008469A7" w:rsidP="002210A3">
            <w:pPr>
              <w:snapToGrid w:val="0"/>
            </w:pPr>
          </w:p>
        </w:tc>
        <w:tc>
          <w:tcPr>
            <w:tcW w:w="4836" w:type="dxa"/>
            <w:tcBorders>
              <w:top w:val="single" w:sz="4" w:space="0" w:color="000000"/>
              <w:left w:val="single" w:sz="4" w:space="0" w:color="000000"/>
              <w:bottom w:val="single" w:sz="4" w:space="0" w:color="000000"/>
            </w:tcBorders>
            <w:shd w:val="clear" w:color="auto" w:fill="auto"/>
          </w:tcPr>
          <w:p w14:paraId="63DD4B1C" w14:textId="77777777" w:rsidR="008469A7" w:rsidRDefault="008469A7" w:rsidP="002210A3">
            <w:pPr>
              <w:spacing w:line="100" w:lineRule="atLeast"/>
            </w:pPr>
            <w:r>
              <w:rPr>
                <w:kern w:val="1"/>
                <w:sz w:val="22"/>
                <w:szCs w:val="22"/>
              </w:rPr>
              <w:t>ФАП а. В. Мара (25 км-30 мин)</w:t>
            </w:r>
          </w:p>
        </w:tc>
        <w:tc>
          <w:tcPr>
            <w:tcW w:w="3824" w:type="dxa"/>
            <w:vMerge/>
            <w:tcBorders>
              <w:top w:val="single" w:sz="4" w:space="0" w:color="000000"/>
              <w:left w:val="single" w:sz="4" w:space="0" w:color="000000"/>
              <w:bottom w:val="single" w:sz="4" w:space="0" w:color="000000"/>
              <w:right w:val="single" w:sz="4" w:space="0" w:color="000000"/>
            </w:tcBorders>
            <w:shd w:val="clear" w:color="auto" w:fill="auto"/>
          </w:tcPr>
          <w:p w14:paraId="3B976277" w14:textId="77777777" w:rsidR="008469A7" w:rsidRDefault="008469A7" w:rsidP="002210A3">
            <w:pPr>
              <w:snapToGrid w:val="0"/>
            </w:pPr>
          </w:p>
        </w:tc>
      </w:tr>
      <w:tr w:rsidR="008469A7" w14:paraId="6794687F" w14:textId="77777777" w:rsidTr="002210A3">
        <w:tc>
          <w:tcPr>
            <w:tcW w:w="913" w:type="dxa"/>
            <w:vMerge/>
            <w:tcBorders>
              <w:top w:val="single" w:sz="4" w:space="0" w:color="000000"/>
              <w:left w:val="single" w:sz="4" w:space="0" w:color="000000"/>
              <w:bottom w:val="single" w:sz="4" w:space="0" w:color="000000"/>
            </w:tcBorders>
            <w:shd w:val="clear" w:color="auto" w:fill="auto"/>
          </w:tcPr>
          <w:p w14:paraId="2C542102" w14:textId="77777777" w:rsidR="008469A7" w:rsidRDefault="008469A7" w:rsidP="002210A3">
            <w:pPr>
              <w:snapToGrid w:val="0"/>
            </w:pPr>
          </w:p>
        </w:tc>
        <w:tc>
          <w:tcPr>
            <w:tcW w:w="4836" w:type="dxa"/>
            <w:tcBorders>
              <w:top w:val="single" w:sz="4" w:space="0" w:color="000000"/>
              <w:left w:val="single" w:sz="4" w:space="0" w:color="000000"/>
              <w:bottom w:val="single" w:sz="4" w:space="0" w:color="000000"/>
            </w:tcBorders>
            <w:shd w:val="clear" w:color="auto" w:fill="auto"/>
          </w:tcPr>
          <w:p w14:paraId="32831A20" w14:textId="77777777" w:rsidR="008469A7" w:rsidRDefault="008469A7" w:rsidP="002210A3">
            <w:pPr>
              <w:spacing w:line="100" w:lineRule="atLeast"/>
            </w:pPr>
            <w:r>
              <w:rPr>
                <w:kern w:val="1"/>
                <w:sz w:val="22"/>
                <w:szCs w:val="22"/>
              </w:rPr>
              <w:t xml:space="preserve">ФАП п. Малокурганный (12 км – 15 мин) </w:t>
            </w:r>
          </w:p>
        </w:tc>
        <w:tc>
          <w:tcPr>
            <w:tcW w:w="3824" w:type="dxa"/>
            <w:vMerge/>
            <w:tcBorders>
              <w:top w:val="single" w:sz="4" w:space="0" w:color="000000"/>
              <w:left w:val="single" w:sz="4" w:space="0" w:color="000000"/>
              <w:bottom w:val="single" w:sz="4" w:space="0" w:color="000000"/>
              <w:right w:val="single" w:sz="4" w:space="0" w:color="000000"/>
            </w:tcBorders>
            <w:shd w:val="clear" w:color="auto" w:fill="auto"/>
          </w:tcPr>
          <w:p w14:paraId="6A8E13A4" w14:textId="77777777" w:rsidR="008469A7" w:rsidRDefault="008469A7" w:rsidP="002210A3">
            <w:pPr>
              <w:snapToGrid w:val="0"/>
            </w:pPr>
          </w:p>
        </w:tc>
      </w:tr>
      <w:tr w:rsidR="008469A7" w14:paraId="19A5BDF2" w14:textId="77777777" w:rsidTr="002210A3">
        <w:tc>
          <w:tcPr>
            <w:tcW w:w="913" w:type="dxa"/>
            <w:vMerge/>
            <w:tcBorders>
              <w:top w:val="single" w:sz="4" w:space="0" w:color="000000"/>
              <w:left w:val="single" w:sz="4" w:space="0" w:color="000000"/>
              <w:bottom w:val="single" w:sz="4" w:space="0" w:color="000000"/>
            </w:tcBorders>
            <w:shd w:val="clear" w:color="auto" w:fill="auto"/>
          </w:tcPr>
          <w:p w14:paraId="4379BBE2" w14:textId="77777777" w:rsidR="008469A7" w:rsidRDefault="008469A7" w:rsidP="002210A3">
            <w:pPr>
              <w:snapToGrid w:val="0"/>
            </w:pPr>
          </w:p>
        </w:tc>
        <w:tc>
          <w:tcPr>
            <w:tcW w:w="4836" w:type="dxa"/>
            <w:tcBorders>
              <w:top w:val="single" w:sz="4" w:space="0" w:color="000000"/>
              <w:left w:val="single" w:sz="4" w:space="0" w:color="000000"/>
              <w:bottom w:val="single" w:sz="4" w:space="0" w:color="000000"/>
            </w:tcBorders>
            <w:shd w:val="clear" w:color="auto" w:fill="auto"/>
          </w:tcPr>
          <w:p w14:paraId="3029AE96" w14:textId="77777777" w:rsidR="008469A7" w:rsidRDefault="008469A7" w:rsidP="002210A3">
            <w:pPr>
              <w:spacing w:line="100" w:lineRule="atLeast"/>
            </w:pPr>
            <w:r>
              <w:rPr>
                <w:kern w:val="1"/>
                <w:sz w:val="22"/>
                <w:szCs w:val="22"/>
              </w:rPr>
              <w:t xml:space="preserve">ФАП а. Нижний Каменомост (5км- 8 мин) </w:t>
            </w:r>
          </w:p>
        </w:tc>
        <w:tc>
          <w:tcPr>
            <w:tcW w:w="3824" w:type="dxa"/>
            <w:vMerge/>
            <w:tcBorders>
              <w:top w:val="single" w:sz="4" w:space="0" w:color="000000"/>
              <w:left w:val="single" w:sz="4" w:space="0" w:color="000000"/>
              <w:bottom w:val="single" w:sz="4" w:space="0" w:color="000000"/>
              <w:right w:val="single" w:sz="4" w:space="0" w:color="000000"/>
            </w:tcBorders>
            <w:shd w:val="clear" w:color="auto" w:fill="auto"/>
          </w:tcPr>
          <w:p w14:paraId="4A1B7008" w14:textId="77777777" w:rsidR="008469A7" w:rsidRDefault="008469A7" w:rsidP="002210A3">
            <w:pPr>
              <w:snapToGrid w:val="0"/>
            </w:pPr>
          </w:p>
        </w:tc>
      </w:tr>
      <w:tr w:rsidR="008469A7" w14:paraId="0901B58A" w14:textId="77777777" w:rsidTr="002210A3">
        <w:tc>
          <w:tcPr>
            <w:tcW w:w="913" w:type="dxa"/>
            <w:vMerge/>
            <w:tcBorders>
              <w:top w:val="single" w:sz="4" w:space="0" w:color="000000"/>
              <w:left w:val="single" w:sz="4" w:space="0" w:color="000000"/>
              <w:bottom w:val="single" w:sz="4" w:space="0" w:color="000000"/>
            </w:tcBorders>
            <w:shd w:val="clear" w:color="auto" w:fill="auto"/>
          </w:tcPr>
          <w:p w14:paraId="0674BAFE" w14:textId="77777777" w:rsidR="008469A7" w:rsidRDefault="008469A7" w:rsidP="002210A3">
            <w:pPr>
              <w:snapToGrid w:val="0"/>
            </w:pPr>
          </w:p>
        </w:tc>
        <w:tc>
          <w:tcPr>
            <w:tcW w:w="4836" w:type="dxa"/>
            <w:tcBorders>
              <w:top w:val="single" w:sz="4" w:space="0" w:color="000000"/>
              <w:left w:val="single" w:sz="4" w:space="0" w:color="000000"/>
              <w:bottom w:val="single" w:sz="4" w:space="0" w:color="000000"/>
            </w:tcBorders>
            <w:shd w:val="clear" w:color="auto" w:fill="auto"/>
          </w:tcPr>
          <w:p w14:paraId="47366017" w14:textId="77777777" w:rsidR="008469A7" w:rsidRDefault="008469A7" w:rsidP="002210A3">
            <w:pPr>
              <w:spacing w:line="100" w:lineRule="atLeast"/>
            </w:pPr>
            <w:r>
              <w:rPr>
                <w:kern w:val="1"/>
                <w:sz w:val="22"/>
                <w:szCs w:val="22"/>
              </w:rPr>
              <w:t xml:space="preserve">ФАП а Нижняя Мара (20км -25мин) </w:t>
            </w:r>
          </w:p>
        </w:tc>
        <w:tc>
          <w:tcPr>
            <w:tcW w:w="3824" w:type="dxa"/>
            <w:vMerge/>
            <w:tcBorders>
              <w:top w:val="single" w:sz="4" w:space="0" w:color="000000"/>
              <w:left w:val="single" w:sz="4" w:space="0" w:color="000000"/>
              <w:bottom w:val="single" w:sz="4" w:space="0" w:color="000000"/>
              <w:right w:val="single" w:sz="4" w:space="0" w:color="000000"/>
            </w:tcBorders>
            <w:shd w:val="clear" w:color="auto" w:fill="auto"/>
          </w:tcPr>
          <w:p w14:paraId="0C112694" w14:textId="77777777" w:rsidR="008469A7" w:rsidRDefault="008469A7" w:rsidP="002210A3">
            <w:pPr>
              <w:snapToGrid w:val="0"/>
            </w:pPr>
          </w:p>
        </w:tc>
      </w:tr>
      <w:tr w:rsidR="008469A7" w14:paraId="2BBCFD50" w14:textId="77777777" w:rsidTr="002210A3">
        <w:tc>
          <w:tcPr>
            <w:tcW w:w="913" w:type="dxa"/>
            <w:vMerge/>
            <w:tcBorders>
              <w:top w:val="single" w:sz="4" w:space="0" w:color="000000"/>
              <w:left w:val="single" w:sz="4" w:space="0" w:color="000000"/>
              <w:bottom w:val="single" w:sz="4" w:space="0" w:color="000000"/>
            </w:tcBorders>
            <w:shd w:val="clear" w:color="auto" w:fill="auto"/>
          </w:tcPr>
          <w:p w14:paraId="219E2456" w14:textId="77777777" w:rsidR="008469A7" w:rsidRDefault="008469A7" w:rsidP="002210A3">
            <w:pPr>
              <w:snapToGrid w:val="0"/>
            </w:pPr>
          </w:p>
        </w:tc>
        <w:tc>
          <w:tcPr>
            <w:tcW w:w="4836" w:type="dxa"/>
            <w:tcBorders>
              <w:top w:val="single" w:sz="4" w:space="0" w:color="000000"/>
              <w:left w:val="single" w:sz="4" w:space="0" w:color="000000"/>
              <w:bottom w:val="single" w:sz="4" w:space="0" w:color="000000"/>
            </w:tcBorders>
            <w:shd w:val="clear" w:color="auto" w:fill="auto"/>
          </w:tcPr>
          <w:p w14:paraId="4AE4A95E" w14:textId="77777777" w:rsidR="008469A7" w:rsidRDefault="008469A7" w:rsidP="002210A3">
            <w:pPr>
              <w:spacing w:line="100" w:lineRule="atLeast"/>
            </w:pPr>
            <w:r>
              <w:rPr>
                <w:kern w:val="1"/>
                <w:sz w:val="22"/>
                <w:szCs w:val="22"/>
              </w:rPr>
              <w:t xml:space="preserve">ФАП В. Каменомост (7 км -10 мин) </w:t>
            </w:r>
          </w:p>
        </w:tc>
        <w:tc>
          <w:tcPr>
            <w:tcW w:w="3824" w:type="dxa"/>
            <w:vMerge/>
            <w:tcBorders>
              <w:top w:val="single" w:sz="4" w:space="0" w:color="000000"/>
              <w:left w:val="single" w:sz="4" w:space="0" w:color="000000"/>
              <w:bottom w:val="single" w:sz="4" w:space="0" w:color="000000"/>
              <w:right w:val="single" w:sz="4" w:space="0" w:color="000000"/>
            </w:tcBorders>
            <w:shd w:val="clear" w:color="auto" w:fill="auto"/>
          </w:tcPr>
          <w:p w14:paraId="414268D8" w14:textId="77777777" w:rsidR="008469A7" w:rsidRDefault="008469A7" w:rsidP="002210A3">
            <w:pPr>
              <w:snapToGrid w:val="0"/>
            </w:pPr>
          </w:p>
        </w:tc>
      </w:tr>
      <w:tr w:rsidR="008469A7" w14:paraId="70FFB16E" w14:textId="77777777" w:rsidTr="002210A3">
        <w:tc>
          <w:tcPr>
            <w:tcW w:w="913" w:type="dxa"/>
            <w:vMerge/>
            <w:tcBorders>
              <w:top w:val="single" w:sz="4" w:space="0" w:color="000000"/>
              <w:left w:val="single" w:sz="4" w:space="0" w:color="000000"/>
              <w:bottom w:val="single" w:sz="4" w:space="0" w:color="000000"/>
            </w:tcBorders>
            <w:shd w:val="clear" w:color="auto" w:fill="auto"/>
          </w:tcPr>
          <w:p w14:paraId="0C4EAD8C" w14:textId="77777777" w:rsidR="008469A7" w:rsidRDefault="008469A7" w:rsidP="002210A3">
            <w:pPr>
              <w:snapToGrid w:val="0"/>
            </w:pPr>
          </w:p>
        </w:tc>
        <w:tc>
          <w:tcPr>
            <w:tcW w:w="4836" w:type="dxa"/>
            <w:tcBorders>
              <w:top w:val="single" w:sz="4" w:space="0" w:color="000000"/>
              <w:left w:val="single" w:sz="4" w:space="0" w:color="000000"/>
              <w:bottom w:val="single" w:sz="4" w:space="0" w:color="000000"/>
            </w:tcBorders>
            <w:shd w:val="clear" w:color="auto" w:fill="auto"/>
          </w:tcPr>
          <w:p w14:paraId="41649246" w14:textId="77777777" w:rsidR="008469A7" w:rsidRDefault="008469A7" w:rsidP="002210A3">
            <w:pPr>
              <w:spacing w:line="100" w:lineRule="atLeast"/>
            </w:pPr>
            <w:r>
              <w:rPr>
                <w:kern w:val="1"/>
                <w:sz w:val="22"/>
                <w:szCs w:val="22"/>
              </w:rPr>
              <w:t xml:space="preserve">ФАП п Эльбрусский (30 км- 40 мин) </w:t>
            </w:r>
          </w:p>
        </w:tc>
        <w:tc>
          <w:tcPr>
            <w:tcW w:w="3824" w:type="dxa"/>
            <w:vMerge/>
            <w:tcBorders>
              <w:top w:val="single" w:sz="4" w:space="0" w:color="000000"/>
              <w:left w:val="single" w:sz="4" w:space="0" w:color="000000"/>
              <w:bottom w:val="single" w:sz="4" w:space="0" w:color="000000"/>
              <w:right w:val="single" w:sz="4" w:space="0" w:color="000000"/>
            </w:tcBorders>
            <w:shd w:val="clear" w:color="auto" w:fill="auto"/>
          </w:tcPr>
          <w:p w14:paraId="4A4C6D08" w14:textId="77777777" w:rsidR="008469A7" w:rsidRDefault="008469A7" w:rsidP="002210A3">
            <w:pPr>
              <w:snapToGrid w:val="0"/>
            </w:pPr>
          </w:p>
        </w:tc>
      </w:tr>
      <w:tr w:rsidR="008469A7" w14:paraId="22AA89FA" w14:textId="77777777" w:rsidTr="002210A3">
        <w:tc>
          <w:tcPr>
            <w:tcW w:w="913" w:type="dxa"/>
            <w:vMerge/>
            <w:tcBorders>
              <w:top w:val="single" w:sz="4" w:space="0" w:color="000000"/>
              <w:left w:val="single" w:sz="4" w:space="0" w:color="000000"/>
              <w:bottom w:val="single" w:sz="4" w:space="0" w:color="000000"/>
            </w:tcBorders>
            <w:shd w:val="clear" w:color="auto" w:fill="auto"/>
          </w:tcPr>
          <w:p w14:paraId="1C46CDE3" w14:textId="77777777" w:rsidR="008469A7" w:rsidRDefault="008469A7" w:rsidP="002210A3">
            <w:pPr>
              <w:snapToGrid w:val="0"/>
            </w:pPr>
          </w:p>
        </w:tc>
        <w:tc>
          <w:tcPr>
            <w:tcW w:w="4836" w:type="dxa"/>
            <w:tcBorders>
              <w:top w:val="single" w:sz="4" w:space="0" w:color="000000"/>
              <w:left w:val="single" w:sz="4" w:space="0" w:color="000000"/>
              <w:bottom w:val="single" w:sz="4" w:space="0" w:color="000000"/>
            </w:tcBorders>
            <w:shd w:val="clear" w:color="auto" w:fill="auto"/>
          </w:tcPr>
          <w:p w14:paraId="635539EE" w14:textId="77777777" w:rsidR="008469A7" w:rsidRDefault="008469A7" w:rsidP="002210A3">
            <w:pPr>
              <w:spacing w:line="100" w:lineRule="atLeast"/>
            </w:pPr>
            <w:r>
              <w:rPr>
                <w:kern w:val="1"/>
                <w:sz w:val="22"/>
                <w:szCs w:val="22"/>
              </w:rPr>
              <w:t xml:space="preserve">ФАП а.КартДжурт (45км- 50 мин.) </w:t>
            </w:r>
          </w:p>
        </w:tc>
        <w:tc>
          <w:tcPr>
            <w:tcW w:w="3824" w:type="dxa"/>
            <w:vMerge/>
            <w:tcBorders>
              <w:top w:val="single" w:sz="4" w:space="0" w:color="000000"/>
              <w:left w:val="single" w:sz="4" w:space="0" w:color="000000"/>
              <w:bottom w:val="single" w:sz="4" w:space="0" w:color="000000"/>
              <w:right w:val="single" w:sz="4" w:space="0" w:color="000000"/>
            </w:tcBorders>
            <w:shd w:val="clear" w:color="auto" w:fill="auto"/>
          </w:tcPr>
          <w:p w14:paraId="579C4FB4" w14:textId="77777777" w:rsidR="008469A7" w:rsidRDefault="008469A7" w:rsidP="002210A3">
            <w:pPr>
              <w:snapToGrid w:val="0"/>
            </w:pPr>
          </w:p>
        </w:tc>
      </w:tr>
      <w:tr w:rsidR="008469A7" w14:paraId="41D7B251" w14:textId="77777777" w:rsidTr="002210A3">
        <w:tc>
          <w:tcPr>
            <w:tcW w:w="913" w:type="dxa"/>
            <w:vMerge/>
            <w:tcBorders>
              <w:top w:val="single" w:sz="4" w:space="0" w:color="000000"/>
              <w:left w:val="single" w:sz="4" w:space="0" w:color="000000"/>
              <w:bottom w:val="single" w:sz="4" w:space="0" w:color="000000"/>
            </w:tcBorders>
            <w:shd w:val="clear" w:color="auto" w:fill="auto"/>
          </w:tcPr>
          <w:p w14:paraId="037C10A5" w14:textId="77777777" w:rsidR="008469A7" w:rsidRDefault="008469A7" w:rsidP="002210A3">
            <w:pPr>
              <w:snapToGrid w:val="0"/>
            </w:pPr>
          </w:p>
        </w:tc>
        <w:tc>
          <w:tcPr>
            <w:tcW w:w="4836" w:type="dxa"/>
            <w:tcBorders>
              <w:top w:val="single" w:sz="4" w:space="0" w:color="000000"/>
              <w:left w:val="single" w:sz="4" w:space="0" w:color="000000"/>
              <w:bottom w:val="single" w:sz="4" w:space="0" w:color="000000"/>
            </w:tcBorders>
            <w:shd w:val="clear" w:color="auto" w:fill="auto"/>
          </w:tcPr>
          <w:p w14:paraId="49972EBB" w14:textId="77777777" w:rsidR="008469A7" w:rsidRDefault="008469A7" w:rsidP="002210A3">
            <w:pPr>
              <w:spacing w:line="100" w:lineRule="atLeast"/>
            </w:pPr>
            <w:r>
              <w:rPr>
                <w:kern w:val="1"/>
                <w:sz w:val="22"/>
                <w:szCs w:val="22"/>
              </w:rPr>
              <w:t xml:space="preserve">ФАП В. Учкулан (55 км – 65 мин) </w:t>
            </w:r>
          </w:p>
        </w:tc>
        <w:tc>
          <w:tcPr>
            <w:tcW w:w="3824" w:type="dxa"/>
            <w:vMerge/>
            <w:tcBorders>
              <w:top w:val="single" w:sz="4" w:space="0" w:color="000000"/>
              <w:left w:val="single" w:sz="4" w:space="0" w:color="000000"/>
              <w:bottom w:val="single" w:sz="4" w:space="0" w:color="000000"/>
              <w:right w:val="single" w:sz="4" w:space="0" w:color="000000"/>
            </w:tcBorders>
            <w:shd w:val="clear" w:color="auto" w:fill="auto"/>
          </w:tcPr>
          <w:p w14:paraId="47E89CE4" w14:textId="77777777" w:rsidR="008469A7" w:rsidRDefault="008469A7" w:rsidP="002210A3">
            <w:pPr>
              <w:snapToGrid w:val="0"/>
            </w:pPr>
          </w:p>
        </w:tc>
      </w:tr>
      <w:tr w:rsidR="008469A7" w14:paraId="2E32D96C" w14:textId="77777777" w:rsidTr="002210A3">
        <w:tc>
          <w:tcPr>
            <w:tcW w:w="913" w:type="dxa"/>
            <w:vMerge/>
            <w:tcBorders>
              <w:top w:val="single" w:sz="4" w:space="0" w:color="000000"/>
              <w:left w:val="single" w:sz="4" w:space="0" w:color="000000"/>
              <w:bottom w:val="single" w:sz="4" w:space="0" w:color="000000"/>
            </w:tcBorders>
            <w:shd w:val="clear" w:color="auto" w:fill="auto"/>
          </w:tcPr>
          <w:p w14:paraId="0AE09EF4" w14:textId="77777777" w:rsidR="008469A7" w:rsidRDefault="008469A7" w:rsidP="002210A3">
            <w:pPr>
              <w:snapToGrid w:val="0"/>
            </w:pPr>
          </w:p>
        </w:tc>
        <w:tc>
          <w:tcPr>
            <w:tcW w:w="4836" w:type="dxa"/>
            <w:tcBorders>
              <w:top w:val="single" w:sz="4" w:space="0" w:color="000000"/>
              <w:left w:val="single" w:sz="4" w:space="0" w:color="000000"/>
              <w:bottom w:val="single" w:sz="4" w:space="0" w:color="000000"/>
            </w:tcBorders>
            <w:shd w:val="clear" w:color="auto" w:fill="auto"/>
          </w:tcPr>
          <w:p w14:paraId="663E9BBA" w14:textId="77777777" w:rsidR="008469A7" w:rsidRDefault="008469A7" w:rsidP="002210A3">
            <w:pPr>
              <w:spacing w:line="100" w:lineRule="atLeast"/>
            </w:pPr>
            <w:r>
              <w:rPr>
                <w:kern w:val="1"/>
                <w:sz w:val="22"/>
                <w:szCs w:val="22"/>
              </w:rPr>
              <w:t xml:space="preserve">ФАП а Джингирик (7 км – 10 мин.) </w:t>
            </w:r>
          </w:p>
        </w:tc>
        <w:tc>
          <w:tcPr>
            <w:tcW w:w="3824" w:type="dxa"/>
            <w:vMerge/>
            <w:tcBorders>
              <w:top w:val="single" w:sz="4" w:space="0" w:color="000000"/>
              <w:left w:val="single" w:sz="4" w:space="0" w:color="000000"/>
              <w:bottom w:val="single" w:sz="4" w:space="0" w:color="000000"/>
              <w:right w:val="single" w:sz="4" w:space="0" w:color="000000"/>
            </w:tcBorders>
            <w:shd w:val="clear" w:color="auto" w:fill="auto"/>
          </w:tcPr>
          <w:p w14:paraId="0AE92B68" w14:textId="77777777" w:rsidR="008469A7" w:rsidRDefault="008469A7" w:rsidP="002210A3">
            <w:pPr>
              <w:snapToGrid w:val="0"/>
            </w:pPr>
          </w:p>
        </w:tc>
      </w:tr>
      <w:tr w:rsidR="008469A7" w14:paraId="0C32C778" w14:textId="77777777" w:rsidTr="002210A3">
        <w:tc>
          <w:tcPr>
            <w:tcW w:w="913" w:type="dxa"/>
            <w:vMerge/>
            <w:tcBorders>
              <w:top w:val="single" w:sz="4" w:space="0" w:color="000000"/>
              <w:left w:val="single" w:sz="4" w:space="0" w:color="000000"/>
              <w:bottom w:val="single" w:sz="4" w:space="0" w:color="000000"/>
            </w:tcBorders>
            <w:shd w:val="clear" w:color="auto" w:fill="auto"/>
          </w:tcPr>
          <w:p w14:paraId="6FCBD741" w14:textId="77777777" w:rsidR="008469A7" w:rsidRDefault="008469A7" w:rsidP="002210A3">
            <w:pPr>
              <w:snapToGrid w:val="0"/>
            </w:pPr>
          </w:p>
        </w:tc>
        <w:tc>
          <w:tcPr>
            <w:tcW w:w="4836" w:type="dxa"/>
            <w:tcBorders>
              <w:top w:val="single" w:sz="4" w:space="0" w:color="000000"/>
              <w:left w:val="single" w:sz="4" w:space="0" w:color="000000"/>
              <w:bottom w:val="single" w:sz="4" w:space="0" w:color="000000"/>
            </w:tcBorders>
            <w:shd w:val="clear" w:color="auto" w:fill="auto"/>
          </w:tcPr>
          <w:p w14:paraId="7A0DBC57" w14:textId="77777777" w:rsidR="008469A7" w:rsidRDefault="008469A7" w:rsidP="002210A3">
            <w:pPr>
              <w:spacing w:line="100" w:lineRule="atLeast"/>
            </w:pPr>
            <w:r>
              <w:rPr>
                <w:kern w:val="1"/>
                <w:sz w:val="22"/>
                <w:szCs w:val="22"/>
              </w:rPr>
              <w:t>ФАП Новая.Теберда (15 км – 20мин)</w:t>
            </w:r>
          </w:p>
        </w:tc>
        <w:tc>
          <w:tcPr>
            <w:tcW w:w="3824" w:type="dxa"/>
            <w:vMerge/>
            <w:tcBorders>
              <w:top w:val="single" w:sz="4" w:space="0" w:color="000000"/>
              <w:left w:val="single" w:sz="4" w:space="0" w:color="000000"/>
              <w:bottom w:val="single" w:sz="4" w:space="0" w:color="000000"/>
              <w:right w:val="single" w:sz="4" w:space="0" w:color="000000"/>
            </w:tcBorders>
            <w:shd w:val="clear" w:color="auto" w:fill="auto"/>
          </w:tcPr>
          <w:p w14:paraId="7BFF4CD0" w14:textId="77777777" w:rsidR="008469A7" w:rsidRDefault="008469A7" w:rsidP="002210A3">
            <w:pPr>
              <w:snapToGrid w:val="0"/>
            </w:pPr>
          </w:p>
        </w:tc>
      </w:tr>
      <w:tr w:rsidR="008469A7" w14:paraId="27723471" w14:textId="77777777" w:rsidTr="002210A3">
        <w:tc>
          <w:tcPr>
            <w:tcW w:w="913" w:type="dxa"/>
            <w:vMerge/>
            <w:tcBorders>
              <w:top w:val="single" w:sz="4" w:space="0" w:color="000000"/>
              <w:left w:val="single" w:sz="4" w:space="0" w:color="000000"/>
              <w:bottom w:val="single" w:sz="4" w:space="0" w:color="000000"/>
            </w:tcBorders>
            <w:shd w:val="clear" w:color="auto" w:fill="auto"/>
          </w:tcPr>
          <w:p w14:paraId="131AFC78" w14:textId="77777777" w:rsidR="008469A7" w:rsidRDefault="008469A7" w:rsidP="002210A3">
            <w:pPr>
              <w:snapToGrid w:val="0"/>
            </w:pPr>
          </w:p>
        </w:tc>
        <w:tc>
          <w:tcPr>
            <w:tcW w:w="4836" w:type="dxa"/>
            <w:tcBorders>
              <w:top w:val="single" w:sz="4" w:space="0" w:color="000000"/>
              <w:left w:val="single" w:sz="4" w:space="0" w:color="000000"/>
              <w:bottom w:val="single" w:sz="4" w:space="0" w:color="000000"/>
            </w:tcBorders>
            <w:shd w:val="clear" w:color="auto" w:fill="auto"/>
          </w:tcPr>
          <w:p w14:paraId="0D545213" w14:textId="77777777" w:rsidR="008469A7" w:rsidRDefault="008469A7" w:rsidP="002210A3">
            <w:pPr>
              <w:spacing w:line="100" w:lineRule="atLeast"/>
            </w:pPr>
            <w:r>
              <w:rPr>
                <w:kern w:val="1"/>
                <w:sz w:val="22"/>
                <w:szCs w:val="22"/>
              </w:rPr>
              <w:t xml:space="preserve">ФАП а. Белая гора (17 км – 25 мин) </w:t>
            </w:r>
          </w:p>
        </w:tc>
        <w:tc>
          <w:tcPr>
            <w:tcW w:w="3824" w:type="dxa"/>
            <w:vMerge/>
            <w:tcBorders>
              <w:top w:val="single" w:sz="4" w:space="0" w:color="000000"/>
              <w:left w:val="single" w:sz="4" w:space="0" w:color="000000"/>
              <w:bottom w:val="single" w:sz="4" w:space="0" w:color="000000"/>
              <w:right w:val="single" w:sz="4" w:space="0" w:color="000000"/>
            </w:tcBorders>
            <w:shd w:val="clear" w:color="auto" w:fill="auto"/>
          </w:tcPr>
          <w:p w14:paraId="76DD6B81" w14:textId="77777777" w:rsidR="008469A7" w:rsidRDefault="008469A7" w:rsidP="002210A3">
            <w:pPr>
              <w:snapToGrid w:val="0"/>
            </w:pPr>
          </w:p>
        </w:tc>
      </w:tr>
      <w:tr w:rsidR="008469A7" w14:paraId="0B47DC80" w14:textId="77777777" w:rsidTr="002210A3">
        <w:tc>
          <w:tcPr>
            <w:tcW w:w="913" w:type="dxa"/>
            <w:vMerge/>
            <w:tcBorders>
              <w:top w:val="single" w:sz="4" w:space="0" w:color="000000"/>
              <w:left w:val="single" w:sz="4" w:space="0" w:color="000000"/>
              <w:bottom w:val="single" w:sz="4" w:space="0" w:color="000000"/>
            </w:tcBorders>
            <w:shd w:val="clear" w:color="auto" w:fill="auto"/>
          </w:tcPr>
          <w:p w14:paraId="6352A133" w14:textId="77777777" w:rsidR="008469A7" w:rsidRDefault="008469A7" w:rsidP="002210A3">
            <w:pPr>
              <w:snapToGrid w:val="0"/>
            </w:pPr>
          </w:p>
        </w:tc>
        <w:tc>
          <w:tcPr>
            <w:tcW w:w="4836" w:type="dxa"/>
            <w:tcBorders>
              <w:top w:val="single" w:sz="4" w:space="0" w:color="000000"/>
              <w:left w:val="single" w:sz="4" w:space="0" w:color="000000"/>
              <w:bottom w:val="single" w:sz="4" w:space="0" w:color="000000"/>
            </w:tcBorders>
            <w:shd w:val="clear" w:color="auto" w:fill="auto"/>
          </w:tcPr>
          <w:p w14:paraId="73FF0CAC" w14:textId="77777777" w:rsidR="008469A7" w:rsidRDefault="008469A7" w:rsidP="002210A3">
            <w:pPr>
              <w:spacing w:line="100" w:lineRule="atLeast"/>
            </w:pPr>
            <w:r>
              <w:rPr>
                <w:kern w:val="1"/>
                <w:sz w:val="22"/>
                <w:szCs w:val="22"/>
              </w:rPr>
              <w:t>ФАП а Верхний Учкулан (60 км- 80 мин)</w:t>
            </w:r>
          </w:p>
        </w:tc>
        <w:tc>
          <w:tcPr>
            <w:tcW w:w="3824" w:type="dxa"/>
            <w:vMerge/>
            <w:tcBorders>
              <w:top w:val="single" w:sz="4" w:space="0" w:color="000000"/>
              <w:left w:val="single" w:sz="4" w:space="0" w:color="000000"/>
              <w:bottom w:val="single" w:sz="4" w:space="0" w:color="000000"/>
              <w:right w:val="single" w:sz="4" w:space="0" w:color="000000"/>
            </w:tcBorders>
            <w:shd w:val="clear" w:color="auto" w:fill="auto"/>
          </w:tcPr>
          <w:p w14:paraId="1A9618F3" w14:textId="77777777" w:rsidR="008469A7" w:rsidRDefault="008469A7" w:rsidP="002210A3">
            <w:pPr>
              <w:snapToGrid w:val="0"/>
            </w:pPr>
          </w:p>
        </w:tc>
      </w:tr>
      <w:tr w:rsidR="008469A7" w14:paraId="56A5748C" w14:textId="77777777" w:rsidTr="002210A3">
        <w:tc>
          <w:tcPr>
            <w:tcW w:w="913" w:type="dxa"/>
            <w:vMerge/>
            <w:tcBorders>
              <w:top w:val="single" w:sz="4" w:space="0" w:color="000000"/>
              <w:left w:val="single" w:sz="4" w:space="0" w:color="000000"/>
              <w:bottom w:val="single" w:sz="4" w:space="0" w:color="000000"/>
            </w:tcBorders>
            <w:shd w:val="clear" w:color="auto" w:fill="auto"/>
          </w:tcPr>
          <w:p w14:paraId="5EE2D325" w14:textId="77777777" w:rsidR="008469A7" w:rsidRDefault="008469A7" w:rsidP="002210A3">
            <w:pPr>
              <w:snapToGrid w:val="0"/>
            </w:pPr>
          </w:p>
        </w:tc>
        <w:tc>
          <w:tcPr>
            <w:tcW w:w="4836" w:type="dxa"/>
            <w:tcBorders>
              <w:top w:val="single" w:sz="4" w:space="0" w:color="000000"/>
              <w:left w:val="single" w:sz="4" w:space="0" w:color="000000"/>
              <w:bottom w:val="single" w:sz="4" w:space="0" w:color="000000"/>
            </w:tcBorders>
            <w:shd w:val="clear" w:color="auto" w:fill="auto"/>
          </w:tcPr>
          <w:p w14:paraId="3ECB1892" w14:textId="77777777" w:rsidR="008469A7" w:rsidRDefault="008469A7" w:rsidP="002210A3">
            <w:pPr>
              <w:spacing w:line="100" w:lineRule="atLeast"/>
              <w:rPr>
                <w:kern w:val="1"/>
              </w:rPr>
            </w:pPr>
            <w:r>
              <w:rPr>
                <w:kern w:val="1"/>
                <w:sz w:val="22"/>
                <w:szCs w:val="22"/>
              </w:rPr>
              <w:t>УБа. Эрсакон (29 км–26 мин)</w:t>
            </w:r>
          </w:p>
        </w:tc>
        <w:tc>
          <w:tcPr>
            <w:tcW w:w="382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07A629F" w14:textId="77777777" w:rsidR="008469A7" w:rsidRDefault="008469A7" w:rsidP="002210A3">
            <w:pPr>
              <w:snapToGrid w:val="0"/>
              <w:jc w:val="center"/>
              <w:rPr>
                <w:kern w:val="1"/>
              </w:rPr>
            </w:pPr>
          </w:p>
          <w:p w14:paraId="42262F79" w14:textId="77777777" w:rsidR="008469A7" w:rsidRDefault="008469A7" w:rsidP="002210A3">
            <w:pPr>
              <w:spacing w:line="100" w:lineRule="atLeast"/>
              <w:jc w:val="center"/>
              <w:rPr>
                <w:b/>
                <w:bCs/>
                <w:kern w:val="1"/>
              </w:rPr>
            </w:pPr>
          </w:p>
          <w:p w14:paraId="4DF81A42" w14:textId="77777777" w:rsidR="008469A7" w:rsidRDefault="008469A7" w:rsidP="002210A3">
            <w:pPr>
              <w:spacing w:line="100" w:lineRule="atLeast"/>
              <w:jc w:val="center"/>
              <w:rPr>
                <w:kern w:val="1"/>
                <w:sz w:val="22"/>
                <w:szCs w:val="22"/>
              </w:rPr>
            </w:pPr>
          </w:p>
          <w:p w14:paraId="421445FF" w14:textId="77777777" w:rsidR="008469A7" w:rsidRDefault="008469A7" w:rsidP="002210A3">
            <w:pPr>
              <w:spacing w:line="100" w:lineRule="atLeast"/>
              <w:jc w:val="center"/>
              <w:rPr>
                <w:kern w:val="1"/>
                <w:sz w:val="22"/>
                <w:szCs w:val="22"/>
              </w:rPr>
            </w:pPr>
          </w:p>
          <w:p w14:paraId="1ECE1052" w14:textId="77777777" w:rsidR="008469A7" w:rsidRDefault="008469A7" w:rsidP="002210A3">
            <w:pPr>
              <w:spacing w:line="100" w:lineRule="atLeast"/>
              <w:jc w:val="center"/>
              <w:rPr>
                <w:kern w:val="1"/>
                <w:sz w:val="22"/>
                <w:szCs w:val="22"/>
              </w:rPr>
            </w:pPr>
          </w:p>
          <w:p w14:paraId="6254D49B" w14:textId="77777777" w:rsidR="008469A7" w:rsidRDefault="008469A7" w:rsidP="002210A3">
            <w:pPr>
              <w:suppressAutoHyphens/>
              <w:spacing w:line="100" w:lineRule="atLeast"/>
              <w:jc w:val="center"/>
              <w:rPr>
                <w:kern w:val="1"/>
                <w:szCs w:val="28"/>
              </w:rPr>
            </w:pPr>
            <w:r>
              <w:rPr>
                <w:b/>
                <w:bCs/>
                <w:kern w:val="1"/>
                <w:sz w:val="22"/>
                <w:szCs w:val="22"/>
              </w:rPr>
              <w:t xml:space="preserve">МО 3 уровня РСЦ на базе РГБ ЛПУ «КЧРКБ» </w:t>
            </w:r>
          </w:p>
          <w:p w14:paraId="6B6D2EB3" w14:textId="77777777" w:rsidR="008469A7" w:rsidRDefault="008469A7" w:rsidP="002210A3">
            <w:pPr>
              <w:jc w:val="center"/>
              <w:rPr>
                <w:kern w:val="1"/>
                <w:szCs w:val="28"/>
              </w:rPr>
            </w:pPr>
          </w:p>
        </w:tc>
      </w:tr>
      <w:tr w:rsidR="008469A7" w14:paraId="2274333A" w14:textId="77777777" w:rsidTr="002210A3">
        <w:tc>
          <w:tcPr>
            <w:tcW w:w="913" w:type="dxa"/>
            <w:vMerge w:val="restart"/>
            <w:tcBorders>
              <w:top w:val="single" w:sz="4" w:space="0" w:color="000000"/>
              <w:left w:val="single" w:sz="4" w:space="0" w:color="000000"/>
              <w:bottom w:val="single" w:sz="4" w:space="0" w:color="000000"/>
            </w:tcBorders>
            <w:shd w:val="clear" w:color="auto" w:fill="auto"/>
          </w:tcPr>
          <w:p w14:paraId="247511E0" w14:textId="77777777" w:rsidR="008469A7" w:rsidRDefault="008469A7" w:rsidP="002210A3">
            <w:pPr>
              <w:spacing w:line="100" w:lineRule="atLeast"/>
              <w:jc w:val="both"/>
              <w:rPr>
                <w:kern w:val="1"/>
                <w:sz w:val="22"/>
                <w:szCs w:val="22"/>
              </w:rPr>
            </w:pPr>
            <w:r>
              <w:rPr>
                <w:kern w:val="1"/>
                <w:szCs w:val="28"/>
              </w:rPr>
              <w:t>10.</w:t>
            </w:r>
          </w:p>
        </w:tc>
        <w:tc>
          <w:tcPr>
            <w:tcW w:w="4836" w:type="dxa"/>
            <w:tcBorders>
              <w:top w:val="single" w:sz="4" w:space="0" w:color="000000"/>
              <w:left w:val="single" w:sz="4" w:space="0" w:color="000000"/>
              <w:bottom w:val="single" w:sz="4" w:space="0" w:color="000000"/>
            </w:tcBorders>
            <w:shd w:val="clear" w:color="auto" w:fill="auto"/>
          </w:tcPr>
          <w:p w14:paraId="3A3B913F" w14:textId="77777777" w:rsidR="008469A7" w:rsidRDefault="008469A7" w:rsidP="002210A3">
            <w:pPr>
              <w:spacing w:line="100" w:lineRule="atLeast"/>
            </w:pPr>
            <w:r>
              <w:rPr>
                <w:kern w:val="1"/>
                <w:sz w:val="22"/>
                <w:szCs w:val="22"/>
              </w:rPr>
              <w:t>ВАа. Эрсакон (29 км –26 мин)</w:t>
            </w:r>
          </w:p>
        </w:tc>
        <w:tc>
          <w:tcPr>
            <w:tcW w:w="3824" w:type="dxa"/>
            <w:vMerge/>
            <w:tcBorders>
              <w:top w:val="single" w:sz="4" w:space="0" w:color="000000"/>
              <w:left w:val="single" w:sz="4" w:space="0" w:color="000000"/>
              <w:bottom w:val="single" w:sz="4" w:space="0" w:color="000000"/>
              <w:right w:val="single" w:sz="4" w:space="0" w:color="000000"/>
            </w:tcBorders>
            <w:shd w:val="clear" w:color="auto" w:fill="auto"/>
          </w:tcPr>
          <w:p w14:paraId="1A3FF3AF" w14:textId="77777777" w:rsidR="008469A7" w:rsidRDefault="008469A7" w:rsidP="002210A3">
            <w:pPr>
              <w:snapToGrid w:val="0"/>
            </w:pPr>
          </w:p>
        </w:tc>
      </w:tr>
      <w:tr w:rsidR="008469A7" w14:paraId="795AC740" w14:textId="77777777" w:rsidTr="002210A3">
        <w:tc>
          <w:tcPr>
            <w:tcW w:w="913" w:type="dxa"/>
            <w:vMerge/>
            <w:tcBorders>
              <w:top w:val="single" w:sz="4" w:space="0" w:color="000000"/>
              <w:left w:val="single" w:sz="4" w:space="0" w:color="000000"/>
              <w:bottom w:val="single" w:sz="4" w:space="0" w:color="000000"/>
            </w:tcBorders>
            <w:shd w:val="clear" w:color="auto" w:fill="auto"/>
          </w:tcPr>
          <w:p w14:paraId="5EDE09D1" w14:textId="77777777" w:rsidR="008469A7" w:rsidRDefault="008469A7" w:rsidP="002210A3">
            <w:pPr>
              <w:snapToGrid w:val="0"/>
            </w:pPr>
          </w:p>
        </w:tc>
        <w:tc>
          <w:tcPr>
            <w:tcW w:w="4836" w:type="dxa"/>
            <w:tcBorders>
              <w:top w:val="single" w:sz="4" w:space="0" w:color="000000"/>
              <w:left w:val="single" w:sz="4" w:space="0" w:color="000000"/>
              <w:bottom w:val="single" w:sz="4" w:space="0" w:color="000000"/>
            </w:tcBorders>
            <w:shd w:val="clear" w:color="auto" w:fill="auto"/>
          </w:tcPr>
          <w:p w14:paraId="072B774A" w14:textId="77777777" w:rsidR="008469A7" w:rsidRDefault="008469A7" w:rsidP="002210A3">
            <w:pPr>
              <w:spacing w:line="100" w:lineRule="atLeast"/>
            </w:pPr>
            <w:r>
              <w:rPr>
                <w:kern w:val="1"/>
                <w:sz w:val="22"/>
                <w:szCs w:val="22"/>
              </w:rPr>
              <w:t>ФАП а. Вако -Жиле (39 км –33 мин)</w:t>
            </w:r>
          </w:p>
        </w:tc>
        <w:tc>
          <w:tcPr>
            <w:tcW w:w="3824" w:type="dxa"/>
            <w:vMerge/>
            <w:tcBorders>
              <w:top w:val="single" w:sz="4" w:space="0" w:color="000000"/>
              <w:left w:val="single" w:sz="4" w:space="0" w:color="000000"/>
              <w:bottom w:val="single" w:sz="4" w:space="0" w:color="000000"/>
              <w:right w:val="single" w:sz="4" w:space="0" w:color="000000"/>
            </w:tcBorders>
            <w:shd w:val="clear" w:color="auto" w:fill="auto"/>
          </w:tcPr>
          <w:p w14:paraId="298BF5A0" w14:textId="77777777" w:rsidR="008469A7" w:rsidRDefault="008469A7" w:rsidP="002210A3">
            <w:pPr>
              <w:snapToGrid w:val="0"/>
            </w:pPr>
          </w:p>
        </w:tc>
      </w:tr>
      <w:tr w:rsidR="008469A7" w14:paraId="32D802B7" w14:textId="77777777" w:rsidTr="002210A3">
        <w:tc>
          <w:tcPr>
            <w:tcW w:w="913" w:type="dxa"/>
            <w:vMerge/>
            <w:tcBorders>
              <w:top w:val="single" w:sz="4" w:space="0" w:color="000000"/>
              <w:left w:val="single" w:sz="4" w:space="0" w:color="000000"/>
              <w:bottom w:val="single" w:sz="4" w:space="0" w:color="000000"/>
            </w:tcBorders>
            <w:shd w:val="clear" w:color="auto" w:fill="auto"/>
          </w:tcPr>
          <w:p w14:paraId="2A9AD112" w14:textId="77777777" w:rsidR="008469A7" w:rsidRDefault="008469A7" w:rsidP="002210A3">
            <w:pPr>
              <w:snapToGrid w:val="0"/>
            </w:pPr>
          </w:p>
        </w:tc>
        <w:tc>
          <w:tcPr>
            <w:tcW w:w="4836" w:type="dxa"/>
            <w:tcBorders>
              <w:top w:val="single" w:sz="4" w:space="0" w:color="000000"/>
              <w:left w:val="single" w:sz="4" w:space="0" w:color="000000"/>
              <w:bottom w:val="single" w:sz="4" w:space="0" w:color="000000"/>
            </w:tcBorders>
            <w:shd w:val="clear" w:color="auto" w:fill="auto"/>
          </w:tcPr>
          <w:p w14:paraId="10536BE5" w14:textId="77777777" w:rsidR="008469A7" w:rsidRDefault="008469A7" w:rsidP="002210A3">
            <w:pPr>
              <w:spacing w:line="100" w:lineRule="atLeast"/>
            </w:pPr>
            <w:r>
              <w:rPr>
                <w:kern w:val="1"/>
                <w:sz w:val="22"/>
                <w:szCs w:val="22"/>
              </w:rPr>
              <w:t>ФАП а. Старо-Кувинск(36 км – 45 мин)</w:t>
            </w:r>
          </w:p>
        </w:tc>
        <w:tc>
          <w:tcPr>
            <w:tcW w:w="3824" w:type="dxa"/>
            <w:vMerge/>
            <w:tcBorders>
              <w:top w:val="single" w:sz="4" w:space="0" w:color="000000"/>
              <w:left w:val="single" w:sz="4" w:space="0" w:color="000000"/>
              <w:bottom w:val="single" w:sz="4" w:space="0" w:color="000000"/>
              <w:right w:val="single" w:sz="4" w:space="0" w:color="000000"/>
            </w:tcBorders>
            <w:shd w:val="clear" w:color="auto" w:fill="auto"/>
          </w:tcPr>
          <w:p w14:paraId="6B5EE730" w14:textId="77777777" w:rsidR="008469A7" w:rsidRDefault="008469A7" w:rsidP="002210A3">
            <w:pPr>
              <w:snapToGrid w:val="0"/>
            </w:pPr>
          </w:p>
        </w:tc>
      </w:tr>
      <w:tr w:rsidR="008469A7" w14:paraId="6AB2E71E" w14:textId="77777777" w:rsidTr="002210A3">
        <w:tc>
          <w:tcPr>
            <w:tcW w:w="913" w:type="dxa"/>
            <w:vMerge/>
            <w:tcBorders>
              <w:top w:val="single" w:sz="4" w:space="0" w:color="000000"/>
              <w:left w:val="single" w:sz="4" w:space="0" w:color="000000"/>
              <w:bottom w:val="single" w:sz="4" w:space="0" w:color="000000"/>
            </w:tcBorders>
            <w:shd w:val="clear" w:color="auto" w:fill="auto"/>
          </w:tcPr>
          <w:p w14:paraId="23ECFE13" w14:textId="77777777" w:rsidR="008469A7" w:rsidRDefault="008469A7" w:rsidP="002210A3">
            <w:pPr>
              <w:snapToGrid w:val="0"/>
            </w:pPr>
          </w:p>
        </w:tc>
        <w:tc>
          <w:tcPr>
            <w:tcW w:w="4836" w:type="dxa"/>
            <w:tcBorders>
              <w:top w:val="single" w:sz="4" w:space="0" w:color="000000"/>
              <w:left w:val="single" w:sz="4" w:space="0" w:color="000000"/>
              <w:bottom w:val="single" w:sz="4" w:space="0" w:color="000000"/>
            </w:tcBorders>
            <w:shd w:val="clear" w:color="auto" w:fill="auto"/>
          </w:tcPr>
          <w:p w14:paraId="55DBDF57" w14:textId="77777777" w:rsidR="008469A7" w:rsidRDefault="008469A7" w:rsidP="002210A3">
            <w:pPr>
              <w:spacing w:line="100" w:lineRule="atLeast"/>
            </w:pPr>
            <w:r>
              <w:rPr>
                <w:kern w:val="1"/>
                <w:sz w:val="22"/>
                <w:szCs w:val="22"/>
              </w:rPr>
              <w:t>ФАП с. Садовое (11 км – 15 мин)</w:t>
            </w:r>
          </w:p>
        </w:tc>
        <w:tc>
          <w:tcPr>
            <w:tcW w:w="3824" w:type="dxa"/>
            <w:vMerge/>
            <w:tcBorders>
              <w:top w:val="single" w:sz="4" w:space="0" w:color="000000"/>
              <w:left w:val="single" w:sz="4" w:space="0" w:color="000000"/>
              <w:bottom w:val="single" w:sz="4" w:space="0" w:color="000000"/>
              <w:right w:val="single" w:sz="4" w:space="0" w:color="000000"/>
            </w:tcBorders>
            <w:shd w:val="clear" w:color="auto" w:fill="auto"/>
          </w:tcPr>
          <w:p w14:paraId="6F13EE89" w14:textId="77777777" w:rsidR="008469A7" w:rsidRDefault="008469A7" w:rsidP="002210A3">
            <w:pPr>
              <w:snapToGrid w:val="0"/>
            </w:pPr>
          </w:p>
        </w:tc>
      </w:tr>
      <w:tr w:rsidR="008469A7" w14:paraId="75429E95" w14:textId="77777777" w:rsidTr="002210A3">
        <w:tc>
          <w:tcPr>
            <w:tcW w:w="913" w:type="dxa"/>
            <w:vMerge/>
            <w:tcBorders>
              <w:top w:val="single" w:sz="4" w:space="0" w:color="000000"/>
              <w:left w:val="single" w:sz="4" w:space="0" w:color="000000"/>
              <w:bottom w:val="single" w:sz="4" w:space="0" w:color="000000"/>
            </w:tcBorders>
            <w:shd w:val="clear" w:color="auto" w:fill="auto"/>
          </w:tcPr>
          <w:p w14:paraId="6C5952B9" w14:textId="77777777" w:rsidR="008469A7" w:rsidRDefault="008469A7" w:rsidP="002210A3">
            <w:pPr>
              <w:snapToGrid w:val="0"/>
            </w:pPr>
          </w:p>
        </w:tc>
        <w:tc>
          <w:tcPr>
            <w:tcW w:w="4836" w:type="dxa"/>
            <w:tcBorders>
              <w:top w:val="single" w:sz="4" w:space="0" w:color="000000"/>
              <w:left w:val="single" w:sz="4" w:space="0" w:color="000000"/>
              <w:bottom w:val="single" w:sz="4" w:space="0" w:color="000000"/>
            </w:tcBorders>
            <w:shd w:val="clear" w:color="auto" w:fill="auto"/>
          </w:tcPr>
          <w:p w14:paraId="39C76178" w14:textId="77777777" w:rsidR="008469A7" w:rsidRDefault="008469A7" w:rsidP="002210A3">
            <w:pPr>
              <w:spacing w:line="100" w:lineRule="atLeast"/>
            </w:pPr>
            <w:r>
              <w:rPr>
                <w:kern w:val="1"/>
                <w:sz w:val="22"/>
                <w:szCs w:val="22"/>
              </w:rPr>
              <w:t>ФП а. Ново-Кувинск (31 км – 34 мин)</w:t>
            </w:r>
          </w:p>
        </w:tc>
        <w:tc>
          <w:tcPr>
            <w:tcW w:w="3824" w:type="dxa"/>
            <w:vMerge/>
            <w:tcBorders>
              <w:top w:val="single" w:sz="4" w:space="0" w:color="000000"/>
              <w:left w:val="single" w:sz="4" w:space="0" w:color="000000"/>
              <w:bottom w:val="single" w:sz="4" w:space="0" w:color="000000"/>
              <w:right w:val="single" w:sz="4" w:space="0" w:color="000000"/>
            </w:tcBorders>
            <w:shd w:val="clear" w:color="auto" w:fill="auto"/>
          </w:tcPr>
          <w:p w14:paraId="30F2FF8D" w14:textId="77777777" w:rsidR="008469A7" w:rsidRDefault="008469A7" w:rsidP="002210A3">
            <w:pPr>
              <w:snapToGrid w:val="0"/>
            </w:pPr>
          </w:p>
        </w:tc>
      </w:tr>
      <w:tr w:rsidR="008469A7" w14:paraId="0FFC173D" w14:textId="77777777" w:rsidTr="002210A3">
        <w:tc>
          <w:tcPr>
            <w:tcW w:w="913" w:type="dxa"/>
            <w:vMerge/>
            <w:tcBorders>
              <w:top w:val="single" w:sz="4" w:space="0" w:color="000000"/>
              <w:left w:val="single" w:sz="4" w:space="0" w:color="000000"/>
              <w:bottom w:val="single" w:sz="4" w:space="0" w:color="000000"/>
            </w:tcBorders>
            <w:shd w:val="clear" w:color="auto" w:fill="auto"/>
          </w:tcPr>
          <w:p w14:paraId="17CABC95" w14:textId="77777777" w:rsidR="008469A7" w:rsidRDefault="008469A7" w:rsidP="002210A3">
            <w:pPr>
              <w:snapToGrid w:val="0"/>
            </w:pPr>
          </w:p>
        </w:tc>
        <w:tc>
          <w:tcPr>
            <w:tcW w:w="4836" w:type="dxa"/>
            <w:tcBorders>
              <w:top w:val="single" w:sz="4" w:space="0" w:color="000000"/>
              <w:left w:val="single" w:sz="4" w:space="0" w:color="000000"/>
              <w:bottom w:val="single" w:sz="4" w:space="0" w:color="000000"/>
            </w:tcBorders>
            <w:shd w:val="clear" w:color="auto" w:fill="auto"/>
          </w:tcPr>
          <w:p w14:paraId="57B15CBF" w14:textId="77777777" w:rsidR="008469A7" w:rsidRDefault="008469A7" w:rsidP="002210A3">
            <w:pPr>
              <w:spacing w:line="100" w:lineRule="atLeast"/>
            </w:pPr>
            <w:r>
              <w:rPr>
                <w:kern w:val="1"/>
                <w:sz w:val="22"/>
                <w:szCs w:val="22"/>
              </w:rPr>
              <w:t>ФП х. Дубянск (27км – 31 мин)</w:t>
            </w:r>
          </w:p>
        </w:tc>
        <w:tc>
          <w:tcPr>
            <w:tcW w:w="3824" w:type="dxa"/>
            <w:vMerge/>
            <w:tcBorders>
              <w:top w:val="single" w:sz="4" w:space="0" w:color="000000"/>
              <w:left w:val="single" w:sz="4" w:space="0" w:color="000000"/>
              <w:bottom w:val="single" w:sz="4" w:space="0" w:color="000000"/>
              <w:right w:val="single" w:sz="4" w:space="0" w:color="000000"/>
            </w:tcBorders>
            <w:shd w:val="clear" w:color="auto" w:fill="auto"/>
          </w:tcPr>
          <w:p w14:paraId="4A3FE334" w14:textId="77777777" w:rsidR="008469A7" w:rsidRDefault="008469A7" w:rsidP="002210A3">
            <w:pPr>
              <w:snapToGrid w:val="0"/>
            </w:pPr>
          </w:p>
        </w:tc>
      </w:tr>
      <w:tr w:rsidR="008469A7" w14:paraId="6B7CB53A" w14:textId="77777777" w:rsidTr="002210A3">
        <w:tc>
          <w:tcPr>
            <w:tcW w:w="913" w:type="dxa"/>
            <w:vMerge/>
            <w:tcBorders>
              <w:top w:val="single" w:sz="4" w:space="0" w:color="000000"/>
              <w:left w:val="single" w:sz="4" w:space="0" w:color="000000"/>
              <w:bottom w:val="single" w:sz="4" w:space="0" w:color="000000"/>
            </w:tcBorders>
            <w:shd w:val="clear" w:color="auto" w:fill="auto"/>
          </w:tcPr>
          <w:p w14:paraId="55142E5D" w14:textId="77777777" w:rsidR="008469A7" w:rsidRDefault="008469A7" w:rsidP="002210A3">
            <w:pPr>
              <w:snapToGrid w:val="0"/>
            </w:pPr>
          </w:p>
        </w:tc>
        <w:tc>
          <w:tcPr>
            <w:tcW w:w="4836" w:type="dxa"/>
            <w:tcBorders>
              <w:top w:val="single" w:sz="4" w:space="0" w:color="000000"/>
              <w:left w:val="single" w:sz="4" w:space="0" w:color="000000"/>
              <w:bottom w:val="single" w:sz="4" w:space="0" w:color="000000"/>
            </w:tcBorders>
            <w:shd w:val="clear" w:color="auto" w:fill="auto"/>
          </w:tcPr>
          <w:p w14:paraId="02439043" w14:textId="77777777" w:rsidR="008469A7" w:rsidRDefault="008469A7" w:rsidP="002210A3">
            <w:pPr>
              <w:spacing w:line="100" w:lineRule="atLeast"/>
            </w:pPr>
            <w:r>
              <w:rPr>
                <w:kern w:val="1"/>
                <w:sz w:val="22"/>
                <w:szCs w:val="22"/>
              </w:rPr>
              <w:t>ФП х. Киево-Жураки (10 км – 15</w:t>
            </w:r>
          </w:p>
        </w:tc>
        <w:tc>
          <w:tcPr>
            <w:tcW w:w="3824" w:type="dxa"/>
            <w:vMerge/>
            <w:tcBorders>
              <w:top w:val="single" w:sz="4" w:space="0" w:color="000000"/>
              <w:left w:val="single" w:sz="4" w:space="0" w:color="000000"/>
              <w:bottom w:val="single" w:sz="4" w:space="0" w:color="000000"/>
              <w:right w:val="single" w:sz="4" w:space="0" w:color="000000"/>
            </w:tcBorders>
            <w:shd w:val="clear" w:color="auto" w:fill="auto"/>
          </w:tcPr>
          <w:p w14:paraId="75021215" w14:textId="77777777" w:rsidR="008469A7" w:rsidRDefault="008469A7" w:rsidP="002210A3">
            <w:pPr>
              <w:snapToGrid w:val="0"/>
            </w:pPr>
          </w:p>
        </w:tc>
      </w:tr>
      <w:tr w:rsidR="008469A7" w14:paraId="2905B94D" w14:textId="77777777" w:rsidTr="002210A3">
        <w:tc>
          <w:tcPr>
            <w:tcW w:w="913" w:type="dxa"/>
            <w:vMerge/>
            <w:tcBorders>
              <w:top w:val="single" w:sz="4" w:space="0" w:color="000000"/>
              <w:left w:val="single" w:sz="4" w:space="0" w:color="000000"/>
              <w:bottom w:val="single" w:sz="4" w:space="0" w:color="000000"/>
            </w:tcBorders>
            <w:shd w:val="clear" w:color="auto" w:fill="auto"/>
          </w:tcPr>
          <w:p w14:paraId="2A415DBE" w14:textId="77777777" w:rsidR="008469A7" w:rsidRDefault="008469A7" w:rsidP="002210A3">
            <w:pPr>
              <w:snapToGrid w:val="0"/>
            </w:pPr>
          </w:p>
        </w:tc>
        <w:tc>
          <w:tcPr>
            <w:tcW w:w="4836" w:type="dxa"/>
            <w:tcBorders>
              <w:top w:val="single" w:sz="4" w:space="0" w:color="000000"/>
              <w:left w:val="single" w:sz="4" w:space="0" w:color="000000"/>
              <w:bottom w:val="single" w:sz="4" w:space="0" w:color="000000"/>
            </w:tcBorders>
            <w:shd w:val="clear" w:color="auto" w:fill="auto"/>
          </w:tcPr>
          <w:p w14:paraId="28B61C9D" w14:textId="77777777" w:rsidR="008469A7" w:rsidRDefault="008469A7" w:rsidP="002210A3">
            <w:pPr>
              <w:spacing w:line="100" w:lineRule="atLeast"/>
            </w:pPr>
            <w:r>
              <w:rPr>
                <w:kern w:val="1"/>
                <w:sz w:val="22"/>
                <w:szCs w:val="22"/>
              </w:rPr>
              <w:t>ФП с. Спарта (25 км – 25 мин)</w:t>
            </w:r>
          </w:p>
        </w:tc>
        <w:tc>
          <w:tcPr>
            <w:tcW w:w="3824" w:type="dxa"/>
            <w:vMerge/>
            <w:tcBorders>
              <w:top w:val="single" w:sz="4" w:space="0" w:color="000000"/>
              <w:left w:val="single" w:sz="4" w:space="0" w:color="000000"/>
              <w:bottom w:val="single" w:sz="4" w:space="0" w:color="000000"/>
              <w:right w:val="single" w:sz="4" w:space="0" w:color="000000"/>
            </w:tcBorders>
            <w:shd w:val="clear" w:color="auto" w:fill="auto"/>
          </w:tcPr>
          <w:p w14:paraId="6D747DA9" w14:textId="77777777" w:rsidR="008469A7" w:rsidRDefault="008469A7" w:rsidP="002210A3">
            <w:pPr>
              <w:snapToGrid w:val="0"/>
            </w:pPr>
          </w:p>
        </w:tc>
      </w:tr>
      <w:tr w:rsidR="008469A7" w14:paraId="042C2294" w14:textId="77777777" w:rsidTr="002210A3">
        <w:tc>
          <w:tcPr>
            <w:tcW w:w="913" w:type="dxa"/>
            <w:vMerge/>
            <w:tcBorders>
              <w:top w:val="single" w:sz="4" w:space="0" w:color="000000"/>
              <w:left w:val="single" w:sz="4" w:space="0" w:color="000000"/>
              <w:bottom w:val="single" w:sz="4" w:space="0" w:color="000000"/>
            </w:tcBorders>
            <w:shd w:val="clear" w:color="auto" w:fill="auto"/>
          </w:tcPr>
          <w:p w14:paraId="5BA29105" w14:textId="77777777" w:rsidR="008469A7" w:rsidRDefault="008469A7" w:rsidP="002210A3">
            <w:pPr>
              <w:snapToGrid w:val="0"/>
            </w:pPr>
          </w:p>
        </w:tc>
        <w:tc>
          <w:tcPr>
            <w:tcW w:w="4836" w:type="dxa"/>
            <w:tcBorders>
              <w:top w:val="single" w:sz="4" w:space="0" w:color="000000"/>
              <w:left w:val="single" w:sz="4" w:space="0" w:color="000000"/>
              <w:bottom w:val="single" w:sz="4" w:space="0" w:color="000000"/>
            </w:tcBorders>
            <w:shd w:val="clear" w:color="auto" w:fill="auto"/>
          </w:tcPr>
          <w:p w14:paraId="06A242B0" w14:textId="77777777" w:rsidR="008469A7" w:rsidRDefault="008469A7" w:rsidP="002210A3">
            <w:pPr>
              <w:spacing w:line="100" w:lineRule="atLeast"/>
            </w:pPr>
            <w:r>
              <w:rPr>
                <w:kern w:val="1"/>
                <w:sz w:val="22"/>
                <w:szCs w:val="22"/>
              </w:rPr>
              <w:t>ФП а. Баралки (16 км- 17 мин)</w:t>
            </w:r>
          </w:p>
        </w:tc>
        <w:tc>
          <w:tcPr>
            <w:tcW w:w="3824" w:type="dxa"/>
            <w:vMerge/>
            <w:tcBorders>
              <w:top w:val="single" w:sz="4" w:space="0" w:color="000000"/>
              <w:left w:val="single" w:sz="4" w:space="0" w:color="000000"/>
              <w:bottom w:val="single" w:sz="4" w:space="0" w:color="000000"/>
              <w:right w:val="single" w:sz="4" w:space="0" w:color="000000"/>
            </w:tcBorders>
            <w:shd w:val="clear" w:color="auto" w:fill="auto"/>
          </w:tcPr>
          <w:p w14:paraId="19E5138F" w14:textId="77777777" w:rsidR="008469A7" w:rsidRDefault="008469A7" w:rsidP="002210A3">
            <w:pPr>
              <w:snapToGrid w:val="0"/>
            </w:pPr>
          </w:p>
        </w:tc>
      </w:tr>
      <w:tr w:rsidR="008469A7" w14:paraId="4510A677" w14:textId="77777777" w:rsidTr="002210A3">
        <w:tc>
          <w:tcPr>
            <w:tcW w:w="913" w:type="dxa"/>
            <w:vMerge/>
            <w:tcBorders>
              <w:top w:val="single" w:sz="4" w:space="0" w:color="000000"/>
              <w:left w:val="single" w:sz="4" w:space="0" w:color="000000"/>
              <w:bottom w:val="single" w:sz="4" w:space="0" w:color="000000"/>
            </w:tcBorders>
            <w:shd w:val="clear" w:color="auto" w:fill="auto"/>
          </w:tcPr>
          <w:p w14:paraId="2C374223" w14:textId="77777777" w:rsidR="008469A7" w:rsidRDefault="008469A7" w:rsidP="002210A3">
            <w:pPr>
              <w:snapToGrid w:val="0"/>
            </w:pPr>
          </w:p>
        </w:tc>
        <w:tc>
          <w:tcPr>
            <w:tcW w:w="4836" w:type="dxa"/>
            <w:tcBorders>
              <w:top w:val="single" w:sz="4" w:space="0" w:color="000000"/>
              <w:left w:val="single" w:sz="4" w:space="0" w:color="000000"/>
              <w:bottom w:val="single" w:sz="4" w:space="0" w:color="000000"/>
            </w:tcBorders>
            <w:shd w:val="clear" w:color="auto" w:fill="auto"/>
          </w:tcPr>
          <w:p w14:paraId="5EF0FF4C" w14:textId="77777777" w:rsidR="008469A7" w:rsidRDefault="008469A7" w:rsidP="002210A3">
            <w:pPr>
              <w:spacing w:line="100" w:lineRule="atLeast"/>
            </w:pPr>
            <w:r>
              <w:rPr>
                <w:kern w:val="1"/>
                <w:sz w:val="22"/>
                <w:szCs w:val="22"/>
              </w:rPr>
              <w:t>ФП а. Апсуа (23 км- 24 мин)</w:t>
            </w:r>
          </w:p>
        </w:tc>
        <w:tc>
          <w:tcPr>
            <w:tcW w:w="3824" w:type="dxa"/>
            <w:vMerge/>
            <w:tcBorders>
              <w:top w:val="single" w:sz="4" w:space="0" w:color="000000"/>
              <w:left w:val="single" w:sz="4" w:space="0" w:color="000000"/>
              <w:bottom w:val="single" w:sz="4" w:space="0" w:color="000000"/>
              <w:right w:val="single" w:sz="4" w:space="0" w:color="000000"/>
            </w:tcBorders>
            <w:shd w:val="clear" w:color="auto" w:fill="auto"/>
          </w:tcPr>
          <w:p w14:paraId="5E7EE47E" w14:textId="77777777" w:rsidR="008469A7" w:rsidRDefault="008469A7" w:rsidP="002210A3">
            <w:pPr>
              <w:snapToGrid w:val="0"/>
            </w:pPr>
          </w:p>
        </w:tc>
      </w:tr>
      <w:tr w:rsidR="008469A7" w14:paraId="0C62506C" w14:textId="77777777" w:rsidTr="002210A3">
        <w:tc>
          <w:tcPr>
            <w:tcW w:w="913" w:type="dxa"/>
            <w:vMerge/>
            <w:tcBorders>
              <w:top w:val="single" w:sz="4" w:space="0" w:color="000000"/>
              <w:left w:val="single" w:sz="4" w:space="0" w:color="000000"/>
              <w:bottom w:val="single" w:sz="4" w:space="0" w:color="000000"/>
            </w:tcBorders>
            <w:shd w:val="clear" w:color="auto" w:fill="auto"/>
          </w:tcPr>
          <w:p w14:paraId="2ACF0444" w14:textId="77777777" w:rsidR="008469A7" w:rsidRDefault="008469A7" w:rsidP="002210A3">
            <w:pPr>
              <w:snapToGrid w:val="0"/>
            </w:pPr>
          </w:p>
        </w:tc>
        <w:tc>
          <w:tcPr>
            <w:tcW w:w="4836" w:type="dxa"/>
            <w:tcBorders>
              <w:top w:val="single" w:sz="4" w:space="0" w:color="000000"/>
              <w:left w:val="single" w:sz="4" w:space="0" w:color="000000"/>
              <w:bottom w:val="single" w:sz="4" w:space="0" w:color="000000"/>
            </w:tcBorders>
            <w:shd w:val="clear" w:color="auto" w:fill="auto"/>
          </w:tcPr>
          <w:p w14:paraId="62E360CB" w14:textId="77777777" w:rsidR="008469A7" w:rsidRDefault="008469A7" w:rsidP="002210A3">
            <w:pPr>
              <w:spacing w:line="100" w:lineRule="atLeast"/>
            </w:pPr>
            <w:r>
              <w:rPr>
                <w:kern w:val="1"/>
                <w:sz w:val="22"/>
                <w:szCs w:val="22"/>
              </w:rPr>
              <w:t>ФП а. Абаза-Хабль (46 км –50мин)</w:t>
            </w:r>
          </w:p>
        </w:tc>
        <w:tc>
          <w:tcPr>
            <w:tcW w:w="3824" w:type="dxa"/>
            <w:vMerge/>
            <w:tcBorders>
              <w:top w:val="single" w:sz="4" w:space="0" w:color="000000"/>
              <w:left w:val="single" w:sz="4" w:space="0" w:color="000000"/>
              <w:bottom w:val="single" w:sz="4" w:space="0" w:color="000000"/>
              <w:right w:val="single" w:sz="4" w:space="0" w:color="000000"/>
            </w:tcBorders>
            <w:shd w:val="clear" w:color="auto" w:fill="auto"/>
          </w:tcPr>
          <w:p w14:paraId="48053F83" w14:textId="77777777" w:rsidR="008469A7" w:rsidRDefault="008469A7" w:rsidP="002210A3">
            <w:pPr>
              <w:snapToGrid w:val="0"/>
            </w:pPr>
          </w:p>
        </w:tc>
      </w:tr>
      <w:tr w:rsidR="008469A7" w14:paraId="4DE45680" w14:textId="77777777" w:rsidTr="002210A3">
        <w:tc>
          <w:tcPr>
            <w:tcW w:w="913" w:type="dxa"/>
            <w:vMerge/>
            <w:tcBorders>
              <w:top w:val="single" w:sz="4" w:space="0" w:color="000000"/>
              <w:left w:val="single" w:sz="4" w:space="0" w:color="000000"/>
              <w:bottom w:val="single" w:sz="4" w:space="0" w:color="000000"/>
            </w:tcBorders>
            <w:shd w:val="clear" w:color="auto" w:fill="auto"/>
          </w:tcPr>
          <w:p w14:paraId="32B3EBD1" w14:textId="77777777" w:rsidR="008469A7" w:rsidRDefault="008469A7" w:rsidP="002210A3">
            <w:pPr>
              <w:snapToGrid w:val="0"/>
            </w:pPr>
          </w:p>
        </w:tc>
        <w:tc>
          <w:tcPr>
            <w:tcW w:w="4836" w:type="dxa"/>
            <w:tcBorders>
              <w:top w:val="single" w:sz="4" w:space="0" w:color="000000"/>
              <w:left w:val="single" w:sz="4" w:space="0" w:color="000000"/>
              <w:bottom w:val="single" w:sz="4" w:space="0" w:color="000000"/>
            </w:tcBorders>
            <w:shd w:val="clear" w:color="auto" w:fill="auto"/>
          </w:tcPr>
          <w:p w14:paraId="3B6A8DB0" w14:textId="77777777" w:rsidR="008469A7" w:rsidRDefault="008469A7" w:rsidP="002210A3">
            <w:pPr>
              <w:spacing w:line="100" w:lineRule="atLeast"/>
            </w:pPr>
            <w:r>
              <w:rPr>
                <w:kern w:val="1"/>
                <w:sz w:val="22"/>
                <w:szCs w:val="22"/>
              </w:rPr>
              <w:t>ФП х. Грушка (45км – 48 мин)</w:t>
            </w:r>
          </w:p>
        </w:tc>
        <w:tc>
          <w:tcPr>
            <w:tcW w:w="3824" w:type="dxa"/>
            <w:vMerge/>
            <w:tcBorders>
              <w:top w:val="single" w:sz="4" w:space="0" w:color="000000"/>
              <w:left w:val="single" w:sz="4" w:space="0" w:color="000000"/>
              <w:bottom w:val="single" w:sz="4" w:space="0" w:color="000000"/>
              <w:right w:val="single" w:sz="4" w:space="0" w:color="000000"/>
            </w:tcBorders>
            <w:shd w:val="clear" w:color="auto" w:fill="auto"/>
          </w:tcPr>
          <w:p w14:paraId="01CA6DD6" w14:textId="77777777" w:rsidR="008469A7" w:rsidRDefault="008469A7" w:rsidP="002210A3">
            <w:pPr>
              <w:snapToGrid w:val="0"/>
            </w:pPr>
          </w:p>
        </w:tc>
      </w:tr>
      <w:tr w:rsidR="008469A7" w14:paraId="506817D8" w14:textId="77777777" w:rsidTr="002210A3">
        <w:trPr>
          <w:trHeight w:val="333"/>
        </w:trPr>
        <w:tc>
          <w:tcPr>
            <w:tcW w:w="913" w:type="dxa"/>
            <w:vMerge/>
            <w:tcBorders>
              <w:top w:val="single" w:sz="4" w:space="0" w:color="000000"/>
              <w:left w:val="single" w:sz="4" w:space="0" w:color="000000"/>
              <w:bottom w:val="single" w:sz="4" w:space="0" w:color="000000"/>
            </w:tcBorders>
            <w:shd w:val="clear" w:color="auto" w:fill="auto"/>
          </w:tcPr>
          <w:p w14:paraId="4BD74957" w14:textId="77777777" w:rsidR="008469A7" w:rsidRDefault="008469A7" w:rsidP="002210A3">
            <w:pPr>
              <w:snapToGrid w:val="0"/>
            </w:pPr>
          </w:p>
        </w:tc>
        <w:tc>
          <w:tcPr>
            <w:tcW w:w="4836" w:type="dxa"/>
            <w:tcBorders>
              <w:top w:val="single" w:sz="4" w:space="0" w:color="000000"/>
              <w:left w:val="single" w:sz="4" w:space="0" w:color="000000"/>
              <w:bottom w:val="single" w:sz="4" w:space="0" w:color="000000"/>
            </w:tcBorders>
            <w:shd w:val="clear" w:color="auto" w:fill="auto"/>
          </w:tcPr>
          <w:p w14:paraId="1D255B1C" w14:textId="77777777" w:rsidR="008469A7" w:rsidRDefault="008469A7" w:rsidP="002210A3">
            <w:pPr>
              <w:spacing w:line="100" w:lineRule="atLeast"/>
            </w:pPr>
            <w:r>
              <w:rPr>
                <w:kern w:val="1"/>
                <w:sz w:val="22"/>
                <w:szCs w:val="22"/>
              </w:rPr>
              <w:t>ФП а. Тапанта (44 км – 40 мин)</w:t>
            </w:r>
          </w:p>
        </w:tc>
        <w:tc>
          <w:tcPr>
            <w:tcW w:w="3824" w:type="dxa"/>
            <w:vMerge/>
            <w:tcBorders>
              <w:top w:val="single" w:sz="4" w:space="0" w:color="000000"/>
              <w:left w:val="single" w:sz="4" w:space="0" w:color="000000"/>
              <w:bottom w:val="single" w:sz="4" w:space="0" w:color="000000"/>
              <w:right w:val="single" w:sz="4" w:space="0" w:color="000000"/>
            </w:tcBorders>
            <w:shd w:val="clear" w:color="auto" w:fill="auto"/>
          </w:tcPr>
          <w:p w14:paraId="3D25061B" w14:textId="77777777" w:rsidR="008469A7" w:rsidRDefault="008469A7" w:rsidP="002210A3">
            <w:pPr>
              <w:snapToGrid w:val="0"/>
            </w:pPr>
          </w:p>
        </w:tc>
      </w:tr>
      <w:tr w:rsidR="008469A7" w14:paraId="25EF9781" w14:textId="77777777" w:rsidTr="002210A3">
        <w:tc>
          <w:tcPr>
            <w:tcW w:w="913" w:type="dxa"/>
            <w:tcBorders>
              <w:top w:val="single" w:sz="4" w:space="0" w:color="000000"/>
              <w:left w:val="single" w:sz="4" w:space="0" w:color="000000"/>
              <w:bottom w:val="single" w:sz="4" w:space="0" w:color="000000"/>
            </w:tcBorders>
            <w:shd w:val="clear" w:color="auto" w:fill="auto"/>
          </w:tcPr>
          <w:p w14:paraId="446791BC" w14:textId="77777777" w:rsidR="008469A7" w:rsidRDefault="008469A7" w:rsidP="002210A3">
            <w:pPr>
              <w:spacing w:line="100" w:lineRule="atLeast"/>
              <w:jc w:val="both"/>
              <w:rPr>
                <w:kern w:val="1"/>
                <w:sz w:val="22"/>
                <w:szCs w:val="22"/>
              </w:rPr>
            </w:pPr>
            <w:r>
              <w:rPr>
                <w:kern w:val="1"/>
                <w:szCs w:val="28"/>
              </w:rPr>
              <w:t>11.</w:t>
            </w:r>
          </w:p>
        </w:tc>
        <w:tc>
          <w:tcPr>
            <w:tcW w:w="4836" w:type="dxa"/>
            <w:tcBorders>
              <w:top w:val="single" w:sz="4" w:space="0" w:color="000000"/>
              <w:left w:val="single" w:sz="4" w:space="0" w:color="000000"/>
              <w:bottom w:val="single" w:sz="4" w:space="0" w:color="000000"/>
            </w:tcBorders>
            <w:shd w:val="clear" w:color="auto" w:fill="auto"/>
          </w:tcPr>
          <w:p w14:paraId="544EB216" w14:textId="77777777" w:rsidR="008469A7" w:rsidRDefault="008469A7" w:rsidP="002210A3">
            <w:pPr>
              <w:spacing w:line="100" w:lineRule="atLeast"/>
              <w:rPr>
                <w:kern w:val="1"/>
                <w:sz w:val="22"/>
                <w:szCs w:val="22"/>
              </w:rPr>
            </w:pPr>
            <w:r>
              <w:rPr>
                <w:kern w:val="1"/>
                <w:sz w:val="22"/>
                <w:szCs w:val="22"/>
              </w:rPr>
              <w:t>РГБЛПУ «Лечебно-реабилитационный центр»</w:t>
            </w:r>
          </w:p>
          <w:p w14:paraId="6A12D932" w14:textId="77777777" w:rsidR="008469A7" w:rsidRDefault="008469A7" w:rsidP="002210A3">
            <w:pPr>
              <w:spacing w:line="100" w:lineRule="atLeast"/>
              <w:rPr>
                <w:kern w:val="1"/>
                <w:sz w:val="22"/>
                <w:szCs w:val="22"/>
              </w:rPr>
            </w:pPr>
          </w:p>
        </w:tc>
        <w:tc>
          <w:tcPr>
            <w:tcW w:w="3824" w:type="dxa"/>
            <w:tcBorders>
              <w:top w:val="single" w:sz="4" w:space="0" w:color="000000"/>
              <w:left w:val="single" w:sz="4" w:space="0" w:color="000000"/>
              <w:bottom w:val="single" w:sz="4" w:space="0" w:color="000000"/>
              <w:right w:val="single" w:sz="4" w:space="0" w:color="000000"/>
            </w:tcBorders>
            <w:shd w:val="clear" w:color="auto" w:fill="auto"/>
          </w:tcPr>
          <w:p w14:paraId="70233FE2" w14:textId="77777777" w:rsidR="008469A7" w:rsidRDefault="008469A7" w:rsidP="002210A3">
            <w:pPr>
              <w:snapToGrid w:val="0"/>
              <w:spacing w:line="100" w:lineRule="atLeast"/>
              <w:jc w:val="center"/>
              <w:rPr>
                <w:b/>
                <w:bCs/>
                <w:kern w:val="1"/>
              </w:rPr>
            </w:pPr>
          </w:p>
          <w:p w14:paraId="1356B073" w14:textId="77777777" w:rsidR="008469A7" w:rsidRDefault="008469A7" w:rsidP="002210A3">
            <w:pPr>
              <w:spacing w:line="100" w:lineRule="atLeast"/>
              <w:jc w:val="center"/>
              <w:rPr>
                <w:kern w:val="1"/>
                <w:sz w:val="22"/>
                <w:szCs w:val="22"/>
              </w:rPr>
            </w:pPr>
          </w:p>
          <w:p w14:paraId="7FBBDC41" w14:textId="77777777" w:rsidR="008469A7" w:rsidRDefault="008469A7" w:rsidP="002210A3">
            <w:pPr>
              <w:spacing w:line="100" w:lineRule="atLeast"/>
              <w:jc w:val="center"/>
              <w:rPr>
                <w:kern w:val="1"/>
                <w:sz w:val="22"/>
                <w:szCs w:val="22"/>
              </w:rPr>
            </w:pPr>
          </w:p>
          <w:p w14:paraId="64FD9775" w14:textId="77777777" w:rsidR="008469A7" w:rsidRDefault="008469A7" w:rsidP="002210A3">
            <w:pPr>
              <w:spacing w:line="100" w:lineRule="atLeast"/>
              <w:jc w:val="center"/>
              <w:rPr>
                <w:kern w:val="1"/>
                <w:sz w:val="22"/>
                <w:szCs w:val="22"/>
              </w:rPr>
            </w:pPr>
          </w:p>
          <w:p w14:paraId="6FA8486E" w14:textId="77777777" w:rsidR="008469A7" w:rsidRDefault="008469A7" w:rsidP="002210A3">
            <w:pPr>
              <w:suppressAutoHyphens/>
              <w:spacing w:line="100" w:lineRule="atLeast"/>
              <w:jc w:val="center"/>
            </w:pPr>
            <w:r>
              <w:rPr>
                <w:b/>
                <w:bCs/>
                <w:kern w:val="1"/>
                <w:sz w:val="22"/>
                <w:szCs w:val="22"/>
              </w:rPr>
              <w:t xml:space="preserve">МО 3 уровня РСЦ на базе РГБ ЛПУ «КЧРКБ» </w:t>
            </w:r>
          </w:p>
        </w:tc>
      </w:tr>
      <w:tr w:rsidR="008469A7" w14:paraId="36769EAA" w14:textId="77777777" w:rsidTr="002210A3">
        <w:trPr>
          <w:trHeight w:val="2388"/>
        </w:trPr>
        <w:tc>
          <w:tcPr>
            <w:tcW w:w="913" w:type="dxa"/>
            <w:tcBorders>
              <w:top w:val="single" w:sz="4" w:space="0" w:color="000000"/>
              <w:left w:val="single" w:sz="4" w:space="0" w:color="000000"/>
              <w:bottom w:val="single" w:sz="4" w:space="0" w:color="000000"/>
            </w:tcBorders>
            <w:shd w:val="clear" w:color="auto" w:fill="auto"/>
          </w:tcPr>
          <w:p w14:paraId="7393E6EF" w14:textId="77777777" w:rsidR="008469A7" w:rsidRDefault="008469A7" w:rsidP="002210A3">
            <w:pPr>
              <w:spacing w:line="100" w:lineRule="atLeast"/>
              <w:jc w:val="both"/>
              <w:rPr>
                <w:kern w:val="1"/>
                <w:sz w:val="22"/>
                <w:szCs w:val="22"/>
              </w:rPr>
            </w:pPr>
            <w:r>
              <w:rPr>
                <w:kern w:val="1"/>
                <w:szCs w:val="28"/>
              </w:rPr>
              <w:lastRenderedPageBreak/>
              <w:t>12.</w:t>
            </w:r>
          </w:p>
        </w:tc>
        <w:tc>
          <w:tcPr>
            <w:tcW w:w="4836" w:type="dxa"/>
            <w:tcBorders>
              <w:top w:val="single" w:sz="4" w:space="0" w:color="000000"/>
              <w:left w:val="single" w:sz="4" w:space="0" w:color="000000"/>
              <w:bottom w:val="single" w:sz="4" w:space="0" w:color="000000"/>
            </w:tcBorders>
            <w:shd w:val="clear" w:color="auto" w:fill="auto"/>
          </w:tcPr>
          <w:p w14:paraId="0C0F4C13" w14:textId="77777777" w:rsidR="008469A7" w:rsidRDefault="008469A7" w:rsidP="002210A3">
            <w:pPr>
              <w:spacing w:line="100" w:lineRule="atLeast"/>
              <w:rPr>
                <w:b/>
                <w:bCs/>
                <w:kern w:val="1"/>
              </w:rPr>
            </w:pPr>
            <w:r>
              <w:rPr>
                <w:kern w:val="1"/>
                <w:sz w:val="22"/>
                <w:szCs w:val="22"/>
              </w:rPr>
              <w:t>РГБУЗ» Карачаево-Черкесский многопрофильный медицинский центр»</w:t>
            </w:r>
          </w:p>
        </w:tc>
        <w:tc>
          <w:tcPr>
            <w:tcW w:w="3824" w:type="dxa"/>
            <w:tcBorders>
              <w:top w:val="single" w:sz="4" w:space="0" w:color="000000"/>
              <w:left w:val="single" w:sz="4" w:space="0" w:color="000000"/>
              <w:bottom w:val="single" w:sz="4" w:space="0" w:color="000000"/>
              <w:right w:val="single" w:sz="4" w:space="0" w:color="000000"/>
            </w:tcBorders>
            <w:shd w:val="clear" w:color="auto" w:fill="auto"/>
          </w:tcPr>
          <w:p w14:paraId="41E62216" w14:textId="77777777" w:rsidR="008469A7" w:rsidRDefault="008469A7" w:rsidP="002210A3">
            <w:pPr>
              <w:snapToGrid w:val="0"/>
              <w:spacing w:line="100" w:lineRule="atLeast"/>
              <w:jc w:val="center"/>
              <w:rPr>
                <w:b/>
                <w:bCs/>
                <w:kern w:val="1"/>
              </w:rPr>
            </w:pPr>
          </w:p>
          <w:p w14:paraId="34B66DC6" w14:textId="77777777" w:rsidR="008469A7" w:rsidRDefault="008469A7" w:rsidP="002210A3">
            <w:pPr>
              <w:spacing w:line="100" w:lineRule="atLeast"/>
              <w:jc w:val="center"/>
              <w:rPr>
                <w:kern w:val="1"/>
                <w:sz w:val="22"/>
                <w:szCs w:val="22"/>
              </w:rPr>
            </w:pPr>
          </w:p>
          <w:p w14:paraId="559E1F38" w14:textId="77777777" w:rsidR="008469A7" w:rsidRDefault="008469A7" w:rsidP="002210A3">
            <w:pPr>
              <w:spacing w:line="100" w:lineRule="atLeast"/>
              <w:jc w:val="center"/>
              <w:rPr>
                <w:kern w:val="1"/>
                <w:sz w:val="22"/>
                <w:szCs w:val="22"/>
              </w:rPr>
            </w:pPr>
          </w:p>
          <w:p w14:paraId="2E207C77" w14:textId="77777777" w:rsidR="008469A7" w:rsidRDefault="008469A7" w:rsidP="002210A3">
            <w:pPr>
              <w:spacing w:line="100" w:lineRule="atLeast"/>
              <w:jc w:val="center"/>
              <w:rPr>
                <w:kern w:val="1"/>
                <w:sz w:val="22"/>
                <w:szCs w:val="22"/>
              </w:rPr>
            </w:pPr>
          </w:p>
          <w:p w14:paraId="2F53A1E5" w14:textId="77777777" w:rsidR="008469A7" w:rsidRDefault="008469A7" w:rsidP="002210A3">
            <w:pPr>
              <w:suppressAutoHyphens/>
              <w:spacing w:line="100" w:lineRule="atLeast"/>
              <w:jc w:val="center"/>
            </w:pPr>
            <w:r>
              <w:rPr>
                <w:b/>
                <w:bCs/>
                <w:kern w:val="1"/>
                <w:sz w:val="22"/>
                <w:szCs w:val="22"/>
              </w:rPr>
              <w:t xml:space="preserve">МО 3 уровня РСЦ на базе РГБ ЛПУ «КЧРКБ» </w:t>
            </w:r>
          </w:p>
        </w:tc>
      </w:tr>
    </w:tbl>
    <w:p w14:paraId="31BE1DF3" w14:textId="77777777" w:rsidR="008469A7" w:rsidRDefault="008469A7">
      <w:pPr>
        <w:spacing w:line="315" w:lineRule="atLeast"/>
      </w:pPr>
    </w:p>
    <w:p w14:paraId="45203BEA" w14:textId="77777777" w:rsidR="009661B5" w:rsidRDefault="009661B5">
      <w:pPr>
        <w:spacing w:line="315" w:lineRule="atLeast"/>
      </w:pPr>
    </w:p>
    <w:p w14:paraId="00A7665D" w14:textId="77777777" w:rsidR="009661B5" w:rsidRDefault="006D6893">
      <w:pPr>
        <w:shd w:val="clear" w:color="auto" w:fill="FFFFFF"/>
        <w:spacing w:line="315" w:lineRule="atLeast"/>
        <w:jc w:val="both"/>
        <w:rPr>
          <w:spacing w:val="2"/>
          <w:szCs w:val="28"/>
        </w:rPr>
      </w:pPr>
      <w:r>
        <w:rPr>
          <w:spacing w:val="2"/>
          <w:szCs w:val="28"/>
        </w:rPr>
        <w:t xml:space="preserve">2.1. Оказание медицинской помощи больным на догоспитальном этапе осуществляется бригадами скорой медицинской помощи (врачебной или фельдшерской) и включает коррекцию жизненно важных функций, проведение, при необходимости, догоспитального тромболизиса, реанимационных мероприятий и обеспечение максимально быстрой транспортировки в первичное сосудистое отделение или региональный сосудистый центр.  </w:t>
      </w:r>
      <w:r>
        <w:rPr>
          <w:rFonts w:ascii="PT Serif" w:hAnsi="PT Serif"/>
          <w:color w:val="222222"/>
          <w:szCs w:val="28"/>
        </w:rPr>
        <w:t xml:space="preserve">Первый контакт пациента с подозрением на ОКС с медицинским персоналом или </w:t>
      </w:r>
      <w:r>
        <w:rPr>
          <w:rStyle w:val="af6"/>
          <w:rFonts w:ascii="PT Serif" w:hAnsi="PT Serif"/>
          <w:b w:val="0"/>
          <w:bCs w:val="0"/>
          <w:color w:val="222222"/>
          <w:szCs w:val="28"/>
        </w:rPr>
        <w:t>первичный медицинский контакт (ПМК)</w:t>
      </w:r>
      <w:r>
        <w:rPr>
          <w:rFonts w:ascii="PT Serif" w:hAnsi="PT Serif"/>
          <w:color w:val="222222"/>
          <w:szCs w:val="28"/>
        </w:rPr>
        <w:t>. ПМК может осуществляться бригадой СМП, врачами стационара</w:t>
      </w:r>
      <w:r>
        <w:rPr>
          <w:rStyle w:val="af6"/>
          <w:rFonts w:ascii="PT Serif" w:hAnsi="PT Serif"/>
          <w:b w:val="0"/>
          <w:bCs w:val="0"/>
          <w:color w:val="222222"/>
          <w:szCs w:val="28"/>
        </w:rPr>
        <w:t> с возможностью проведения чрескожного коронарного вмешательства</w:t>
      </w:r>
      <w:r>
        <w:rPr>
          <w:rFonts w:ascii="PT Serif" w:hAnsi="PT Serif"/>
          <w:color w:val="222222"/>
          <w:szCs w:val="28"/>
        </w:rPr>
        <w:t> </w:t>
      </w:r>
      <w:r>
        <w:rPr>
          <w:rStyle w:val="af6"/>
          <w:rFonts w:ascii="PT Serif" w:hAnsi="PT Serif"/>
          <w:b w:val="0"/>
          <w:bCs w:val="0"/>
          <w:color w:val="222222"/>
          <w:szCs w:val="28"/>
        </w:rPr>
        <w:t>(ЧКВ-ц)</w:t>
      </w:r>
      <w:r>
        <w:rPr>
          <w:rFonts w:ascii="PT Serif" w:hAnsi="PT Serif"/>
          <w:color w:val="222222"/>
          <w:szCs w:val="28"/>
        </w:rPr>
        <w:t> или врачами стационара </w:t>
      </w:r>
      <w:r>
        <w:rPr>
          <w:rStyle w:val="af6"/>
          <w:rFonts w:ascii="PT Serif" w:hAnsi="PT Serif"/>
          <w:b w:val="0"/>
          <w:bCs w:val="0"/>
          <w:color w:val="222222"/>
          <w:szCs w:val="28"/>
        </w:rPr>
        <w:t>без возможности проведения чрескожного коронарного вмешательства</w:t>
      </w:r>
      <w:r>
        <w:rPr>
          <w:rFonts w:ascii="PT Serif" w:hAnsi="PT Serif"/>
          <w:color w:val="222222"/>
          <w:szCs w:val="28"/>
        </w:rPr>
        <w:t> </w:t>
      </w:r>
      <w:r>
        <w:rPr>
          <w:rStyle w:val="af6"/>
          <w:rFonts w:ascii="PT Serif" w:hAnsi="PT Serif"/>
          <w:b w:val="0"/>
          <w:bCs w:val="0"/>
          <w:color w:val="222222"/>
          <w:szCs w:val="28"/>
        </w:rPr>
        <w:t>(не ЧКВ-ц)</w:t>
      </w:r>
      <w:r>
        <w:rPr>
          <w:rFonts w:ascii="PT Serif" w:hAnsi="PT Serif"/>
          <w:color w:val="222222"/>
          <w:szCs w:val="28"/>
        </w:rPr>
        <w:t>. Время от момента ПМК до постановки диагноза ОКС в каждом из трех случаев </w:t>
      </w:r>
      <w:r>
        <w:rPr>
          <w:rStyle w:val="af6"/>
          <w:rFonts w:ascii="PT Serif" w:hAnsi="PT Serif"/>
          <w:b w:val="0"/>
          <w:bCs w:val="0"/>
          <w:color w:val="222222"/>
          <w:szCs w:val="28"/>
        </w:rPr>
        <w:t>не должно превышать 10 минут</w:t>
      </w:r>
      <w:r>
        <w:rPr>
          <w:rFonts w:ascii="PT Serif" w:hAnsi="PT Serif"/>
          <w:color w:val="222222"/>
          <w:szCs w:val="28"/>
        </w:rPr>
        <w:t>. Это время необходимо для регистрации и интерпретации электрокардиограммы (ЭКГ). На догоспитальном этапе не рекомендуется проведение диагностических мероприятий, направленных на подтверждение или исключение ИМ</w:t>
      </w:r>
    </w:p>
    <w:p w14:paraId="310EB5E8" w14:textId="77777777" w:rsidR="009661B5" w:rsidRDefault="006D6893">
      <w:pPr>
        <w:shd w:val="clear" w:color="auto" w:fill="FFFFFF"/>
        <w:spacing w:line="315" w:lineRule="atLeast"/>
        <w:jc w:val="both"/>
        <w:rPr>
          <w:rFonts w:eastAsia="Calibri"/>
          <w:spacing w:val="2"/>
          <w:szCs w:val="28"/>
        </w:rPr>
      </w:pPr>
      <w:r>
        <w:rPr>
          <w:spacing w:val="2"/>
          <w:szCs w:val="28"/>
        </w:rPr>
        <w:t xml:space="preserve"> 2.2.При  подозрении на  ОКС, острый инфаркт миокарда или нестабильная стенокардия врач или фельдшер бригады скорой помощи снимает ЭКГ в течении 10 мин. ,направляет ЭКГ в </w:t>
      </w:r>
      <w:r>
        <w:rPr>
          <w:rFonts w:eastAsia="Calibri"/>
          <w:spacing w:val="2"/>
          <w:szCs w:val="28"/>
        </w:rPr>
        <w:t xml:space="preserve">дистанционный консультатно-диагностическый центр (ДКДЦ) РСЦ </w:t>
      </w:r>
      <w:r>
        <w:rPr>
          <w:spacing w:val="2"/>
          <w:szCs w:val="28"/>
        </w:rPr>
        <w:t xml:space="preserve">через систему теле-ЭКГ «Валента», или теле-ЭКГ «Арма-софт» или  теле-ЭКГ «Аксион» </w:t>
      </w:r>
      <w:r>
        <w:rPr>
          <w:rFonts w:eastAsia="Calibri"/>
          <w:spacing w:val="2"/>
          <w:szCs w:val="28"/>
        </w:rPr>
        <w:t xml:space="preserve">для получении консультации из дистанционного консультатно-диагностического цента(ДКДЦ) РСЦ  по тактике и введению пациента и в дальнейшем ( при необходимости )  сообщает сам или через диспетчера подстанции скорой медицинской помощи о больном в приемное отделение принимающего учреждения, определяет   время транспортировки. </w:t>
      </w:r>
    </w:p>
    <w:p w14:paraId="1C6560FF" w14:textId="77777777" w:rsidR="009661B5" w:rsidRDefault="006D6893">
      <w:pPr>
        <w:shd w:val="clear" w:color="auto" w:fill="FFFFFF"/>
        <w:spacing w:line="315" w:lineRule="atLeast"/>
        <w:jc w:val="both"/>
        <w:rPr>
          <w:rFonts w:eastAsia="Calibri"/>
          <w:spacing w:val="2"/>
          <w:szCs w:val="28"/>
        </w:rPr>
      </w:pPr>
      <w:r>
        <w:rPr>
          <w:rFonts w:eastAsia="Calibri"/>
          <w:spacing w:val="2"/>
          <w:szCs w:val="28"/>
        </w:rPr>
        <w:t>3. Алгоритм маршрутизации и</w:t>
      </w:r>
      <w:bookmarkStart w:id="20" w:name="page9R_mcid33"/>
      <w:bookmarkEnd w:id="20"/>
      <w:r>
        <w:rPr>
          <w:rFonts w:eastAsia="Calibri"/>
          <w:spacing w:val="2"/>
          <w:szCs w:val="28"/>
        </w:rPr>
        <w:t xml:space="preserve"> приоритетной</w:t>
      </w:r>
      <w:bookmarkStart w:id="21" w:name="page9R_mcid34"/>
      <w:bookmarkEnd w:id="21"/>
      <w:r>
        <w:rPr>
          <w:rFonts w:eastAsia="Calibri"/>
          <w:spacing w:val="2"/>
          <w:szCs w:val="28"/>
        </w:rPr>
        <w:t xml:space="preserve"> медицинской эвакуации пациентов с ОКС в зависимости от формы ОКС,</w:t>
      </w:r>
      <w:bookmarkStart w:id="22" w:name="page9R_mcid35"/>
      <w:bookmarkEnd w:id="22"/>
      <w:r>
        <w:rPr>
          <w:rFonts w:eastAsia="Calibri"/>
          <w:spacing w:val="2"/>
          <w:szCs w:val="28"/>
        </w:rPr>
        <w:t xml:space="preserve"> в</w:t>
      </w:r>
      <w:bookmarkStart w:id="23" w:name="page9R_mcid36"/>
      <w:bookmarkEnd w:id="23"/>
      <w:r>
        <w:rPr>
          <w:rFonts w:eastAsia="Calibri"/>
          <w:spacing w:val="2"/>
          <w:szCs w:val="28"/>
        </w:rPr>
        <w:t xml:space="preserve"> том числе для выполнения реваскуляризации.</w:t>
      </w:r>
    </w:p>
    <w:p w14:paraId="7846E233" w14:textId="77777777" w:rsidR="009661B5" w:rsidRDefault="006D6893">
      <w:pPr>
        <w:shd w:val="clear" w:color="auto" w:fill="FFFFFF"/>
        <w:spacing w:line="315" w:lineRule="atLeast"/>
        <w:jc w:val="both"/>
        <w:rPr>
          <w:rFonts w:eastAsia="Calibri"/>
          <w:spacing w:val="2"/>
          <w:szCs w:val="28"/>
        </w:rPr>
      </w:pPr>
      <w:r>
        <w:rPr>
          <w:rFonts w:eastAsia="Calibri"/>
          <w:spacing w:val="2"/>
          <w:szCs w:val="28"/>
        </w:rPr>
        <w:t>3.1.Медицинская помощь и ведение больных осуществляется в соответствии с действующими утвержденными  стандартами специализированной медицинской помощи  и клиническими рекомендациями .</w:t>
      </w:r>
    </w:p>
    <w:p w14:paraId="5260B2A1" w14:textId="77777777" w:rsidR="009661B5" w:rsidRDefault="006D6893">
      <w:pPr>
        <w:shd w:val="clear" w:color="auto" w:fill="FFFFFF"/>
        <w:spacing w:line="315" w:lineRule="atLeast"/>
        <w:jc w:val="both"/>
        <w:rPr>
          <w:rFonts w:eastAsia="Calibri"/>
          <w:spacing w:val="2"/>
          <w:szCs w:val="28"/>
        </w:rPr>
      </w:pPr>
      <w:r>
        <w:rPr>
          <w:rFonts w:eastAsia="Calibri"/>
          <w:spacing w:val="2"/>
          <w:szCs w:val="28"/>
        </w:rPr>
        <w:t>3.1.1. Начало транспортировки от момента постановки диагноза после  выбора терапии в том числе и реваскуляризации миокарда (в</w:t>
      </w:r>
      <w:r>
        <w:rPr>
          <w:rFonts w:ascii="PT Serif" w:eastAsia="Calibri" w:hAnsi="PT Serif" w:cs="PT Serif"/>
          <w:color w:val="222222"/>
          <w:szCs w:val="28"/>
        </w:rPr>
        <w:t>ремя от момента ПМК до постановки диагноза ОКС  </w:t>
      </w:r>
      <w:r>
        <w:rPr>
          <w:rStyle w:val="af6"/>
          <w:rFonts w:ascii="PT Serif" w:eastAsia="Calibri" w:hAnsi="PT Serif" w:cs="PT Serif"/>
          <w:b w:val="0"/>
          <w:bCs w:val="0"/>
          <w:color w:val="222222"/>
          <w:szCs w:val="28"/>
        </w:rPr>
        <w:t>не должно превышать 10 минут</w:t>
      </w:r>
      <w:r>
        <w:rPr>
          <w:rFonts w:ascii="PT Serif" w:eastAsia="Calibri" w:hAnsi="PT Serif" w:cs="PT Serif"/>
          <w:color w:val="222222"/>
          <w:szCs w:val="28"/>
        </w:rPr>
        <w:t xml:space="preserve"> ), </w:t>
      </w:r>
      <w:r>
        <w:rPr>
          <w:rFonts w:ascii="PT Serif" w:eastAsia="Calibri" w:hAnsi="PT Serif" w:cs="PT Serif"/>
          <w:color w:val="222222"/>
          <w:spacing w:val="2"/>
          <w:szCs w:val="28"/>
        </w:rPr>
        <w:t xml:space="preserve">при планировании </w:t>
      </w:r>
      <w:r>
        <w:rPr>
          <w:rFonts w:ascii="PT Serif" w:eastAsia="Calibri" w:hAnsi="PT Serif" w:cs="PT Serif"/>
          <w:color w:val="222222"/>
          <w:spacing w:val="2"/>
          <w:szCs w:val="28"/>
        </w:rPr>
        <w:lastRenderedPageBreak/>
        <w:t xml:space="preserve">первичной ЧКВ - в первые 30 минут , ТЛТ -10 мин. </w:t>
      </w:r>
    </w:p>
    <w:p w14:paraId="62B1A287" w14:textId="77777777" w:rsidR="009661B5" w:rsidRDefault="006D6893">
      <w:pPr>
        <w:shd w:val="clear" w:color="auto" w:fill="FFFFFF"/>
        <w:spacing w:line="315" w:lineRule="atLeast"/>
        <w:jc w:val="both"/>
        <w:rPr>
          <w:rFonts w:eastAsia="Calibri"/>
          <w:spacing w:val="2"/>
          <w:szCs w:val="28"/>
        </w:rPr>
      </w:pPr>
      <w:r>
        <w:rPr>
          <w:rFonts w:eastAsia="Calibri"/>
          <w:spacing w:val="2"/>
          <w:szCs w:val="28"/>
        </w:rPr>
        <w:t>3.1.1.1.Приоритетную госпитализацию составляют пациенты с ОКС с подъемом сегмента ST</w:t>
      </w:r>
      <w:bookmarkStart w:id="24" w:name="page9R_mcid38"/>
      <w:bookmarkEnd w:id="24"/>
      <w:r>
        <w:rPr>
          <w:rFonts w:eastAsia="Calibri"/>
          <w:spacing w:val="2"/>
          <w:szCs w:val="28"/>
        </w:rPr>
        <w:t xml:space="preserve"> ЭКГ и пациентов с ОКС без подъема сегмента ST</w:t>
      </w:r>
      <w:bookmarkStart w:id="25" w:name="page9R_mcid40"/>
      <w:bookmarkEnd w:id="25"/>
      <w:r>
        <w:rPr>
          <w:rFonts w:eastAsia="Calibri"/>
          <w:spacing w:val="2"/>
          <w:szCs w:val="28"/>
        </w:rPr>
        <w:t xml:space="preserve"> ЭКГ</w:t>
      </w:r>
      <w:bookmarkStart w:id="26" w:name="page9R_mcid41"/>
      <w:bookmarkEnd w:id="26"/>
      <w:r>
        <w:rPr>
          <w:rFonts w:eastAsia="Calibri"/>
          <w:spacing w:val="2"/>
          <w:szCs w:val="28"/>
        </w:rPr>
        <w:t xml:space="preserve"> высокого риска в региональный сосудистый центр,  минуя первичное сосудистое отделение</w:t>
      </w:r>
      <w:bookmarkStart w:id="27" w:name="page9R_mcid42"/>
      <w:bookmarkEnd w:id="27"/>
      <w:r>
        <w:rPr>
          <w:rFonts w:eastAsia="Calibri"/>
          <w:spacing w:val="2"/>
          <w:szCs w:val="28"/>
        </w:rPr>
        <w:t>.</w:t>
      </w:r>
    </w:p>
    <w:p w14:paraId="53B4FF4A" w14:textId="77777777" w:rsidR="009661B5" w:rsidRDefault="006D6893">
      <w:pPr>
        <w:shd w:val="clear" w:color="auto" w:fill="FFFFFF"/>
        <w:spacing w:line="315" w:lineRule="atLeast"/>
        <w:jc w:val="both"/>
        <w:rPr>
          <w:rFonts w:eastAsia="Calibri"/>
          <w:spacing w:val="2"/>
          <w:szCs w:val="28"/>
        </w:rPr>
      </w:pPr>
      <w:r>
        <w:rPr>
          <w:rFonts w:eastAsia="Calibri"/>
          <w:spacing w:val="2"/>
          <w:szCs w:val="28"/>
        </w:rPr>
        <w:t>Выбор реваскуляризации у  пациентов с ОКС с подъемом сегмента ST</w:t>
      </w:r>
    </w:p>
    <w:p w14:paraId="61B2A973" w14:textId="77777777" w:rsidR="009661B5" w:rsidRDefault="006D6893">
      <w:pPr>
        <w:shd w:val="clear" w:color="auto" w:fill="FFFFFF"/>
        <w:spacing w:line="315" w:lineRule="atLeast"/>
        <w:jc w:val="both"/>
        <w:rPr>
          <w:szCs w:val="28"/>
        </w:rPr>
      </w:pPr>
      <w:r>
        <w:rPr>
          <w:rFonts w:eastAsia="Calibri"/>
          <w:spacing w:val="2"/>
          <w:szCs w:val="28"/>
        </w:rPr>
        <w:t>-При решении вопроса по проведении ТЛТ, начать ТЛТ ( в течение 10 мин) с оформлением чек – листа  для проведении ТЛТ для СМП с перечнем показаний и противопоказаний и тайм - лист.</w:t>
      </w:r>
      <w:r>
        <w:rPr>
          <w:szCs w:val="28"/>
        </w:rPr>
        <w:t xml:space="preserve"> </w:t>
      </w:r>
      <w:bookmarkStart w:id="28" w:name="page9R_mcid44"/>
      <w:bookmarkStart w:id="29" w:name="page9R_mcid43"/>
      <w:bookmarkEnd w:id="28"/>
      <w:bookmarkEnd w:id="29"/>
      <w:r>
        <w:rPr>
          <w:szCs w:val="28"/>
        </w:rPr>
        <w:t xml:space="preserve"> </w:t>
      </w:r>
    </w:p>
    <w:p w14:paraId="1E1B8C60" w14:textId="77777777" w:rsidR="009661B5" w:rsidRDefault="006D6893">
      <w:pPr>
        <w:shd w:val="clear" w:color="auto" w:fill="FFFFFF"/>
        <w:spacing w:line="315" w:lineRule="atLeast"/>
        <w:jc w:val="both"/>
        <w:rPr>
          <w:rFonts w:eastAsia="Calibri"/>
          <w:spacing w:val="2"/>
          <w:szCs w:val="28"/>
        </w:rPr>
      </w:pPr>
      <w:r>
        <w:rPr>
          <w:szCs w:val="28"/>
        </w:rPr>
        <w:t>-При принятии решения  о ЧКВ ,</w:t>
      </w:r>
      <w:bookmarkStart w:id="30" w:name="page9R_mcid45"/>
      <w:bookmarkEnd w:id="30"/>
      <w:r>
        <w:rPr>
          <w:szCs w:val="28"/>
        </w:rPr>
        <w:t xml:space="preserve"> начать транспортировку на  первичное ЧКВ - в первые 30 минут от момента постановки диагноза, регламент медицинской эвакуации пациента с ОКС для проведения ЧКВ - в первые 2-24 часа. </w:t>
      </w:r>
      <w:r>
        <w:rPr>
          <w:rFonts w:eastAsia="Calibri"/>
          <w:spacing w:val="2"/>
          <w:szCs w:val="28"/>
        </w:rPr>
        <w:t>При госпитализации пациентов с ОКС в стационар</w:t>
      </w:r>
      <w:bookmarkStart w:id="31" w:name="page10R_mcid1"/>
      <w:bookmarkEnd w:id="31"/>
      <w:r>
        <w:rPr>
          <w:rFonts w:eastAsia="Calibri"/>
          <w:spacing w:val="2"/>
          <w:szCs w:val="28"/>
        </w:rPr>
        <w:t xml:space="preserve">  с подтвержденным острым инфарктом миокарда в рентгеноперационную, минуя приемное отделение.</w:t>
      </w:r>
      <w:r>
        <w:rPr>
          <w:szCs w:val="28"/>
        </w:rPr>
        <w:br/>
        <w:t xml:space="preserve">3.1.1.2. На </w:t>
      </w:r>
      <w:r>
        <w:rPr>
          <w:rFonts w:eastAsia="Calibri"/>
          <w:spacing w:val="2"/>
          <w:szCs w:val="28"/>
        </w:rPr>
        <w:t>реанимационную койку в палату реанимации и интенсивной терапии</w:t>
      </w:r>
      <w:bookmarkStart w:id="32" w:name="page10R_mcid5"/>
      <w:bookmarkEnd w:id="32"/>
      <w:r>
        <w:rPr>
          <w:rFonts w:eastAsia="Calibri"/>
          <w:spacing w:val="2"/>
          <w:szCs w:val="28"/>
        </w:rPr>
        <w:t xml:space="preserve"> стационарного</w:t>
      </w:r>
      <w:bookmarkStart w:id="33" w:name="page10R_mcid6"/>
      <w:bookmarkEnd w:id="33"/>
      <w:r>
        <w:rPr>
          <w:rFonts w:eastAsia="Calibri"/>
          <w:spacing w:val="2"/>
          <w:szCs w:val="28"/>
        </w:rPr>
        <w:t xml:space="preserve"> отделения</w:t>
      </w:r>
      <w:bookmarkStart w:id="34" w:name="page10R_mcid7"/>
      <w:bookmarkEnd w:id="34"/>
      <w:r>
        <w:rPr>
          <w:rFonts w:eastAsia="Calibri"/>
          <w:spacing w:val="2"/>
          <w:szCs w:val="28"/>
        </w:rPr>
        <w:t xml:space="preserve"> </w:t>
      </w:r>
      <w:bookmarkStart w:id="35" w:name="page10R_mcid8"/>
      <w:bookmarkEnd w:id="35"/>
      <w:r>
        <w:rPr>
          <w:rFonts w:eastAsia="Calibri"/>
          <w:spacing w:val="2"/>
          <w:szCs w:val="28"/>
        </w:rPr>
        <w:t xml:space="preserve"> до принятия решения о дальнейшей</w:t>
      </w:r>
      <w:r>
        <w:rPr>
          <w:rFonts w:eastAsia="Calibri"/>
          <w:spacing w:val="2"/>
          <w:szCs w:val="28"/>
        </w:rPr>
        <w:br/>
        <w:t>маршрутизации и выбора лечебной тактики</w:t>
      </w:r>
      <w:bookmarkStart w:id="36" w:name="page10R_mcid9"/>
      <w:bookmarkEnd w:id="36"/>
      <w:r>
        <w:rPr>
          <w:rFonts w:eastAsia="Calibri"/>
          <w:spacing w:val="2"/>
          <w:szCs w:val="28"/>
        </w:rPr>
        <w:t xml:space="preserve"> могут быть госпитализированы</w:t>
      </w:r>
      <w:r>
        <w:rPr>
          <w:rFonts w:eastAsia="Calibri"/>
          <w:spacing w:val="2"/>
          <w:szCs w:val="28"/>
        </w:rPr>
        <w:br/>
        <w:t>пациенты с ОКС низкого риска или пациенты,  требующие проведения</w:t>
      </w:r>
      <w:r>
        <w:rPr>
          <w:rFonts w:eastAsia="Calibri"/>
          <w:spacing w:val="2"/>
          <w:szCs w:val="28"/>
        </w:rPr>
        <w:br/>
        <w:t>дифференциальной диагностики</w:t>
      </w:r>
      <w:bookmarkStart w:id="37" w:name="page10R_mcid10"/>
      <w:bookmarkEnd w:id="37"/>
      <w:r>
        <w:rPr>
          <w:rFonts w:eastAsia="Calibri"/>
          <w:spacing w:val="2"/>
          <w:szCs w:val="28"/>
        </w:rPr>
        <w:t>.</w:t>
      </w:r>
    </w:p>
    <w:p w14:paraId="21E5126C" w14:textId="2EC8E5E7" w:rsidR="009661B5" w:rsidRDefault="006D6893">
      <w:pPr>
        <w:shd w:val="clear" w:color="auto" w:fill="FFFFFF"/>
        <w:spacing w:line="315" w:lineRule="atLeast"/>
        <w:jc w:val="both"/>
        <w:rPr>
          <w:rFonts w:eastAsia="Calibri"/>
          <w:spacing w:val="2"/>
          <w:szCs w:val="28"/>
        </w:rPr>
      </w:pPr>
      <w:r>
        <w:rPr>
          <w:rFonts w:eastAsia="Calibri"/>
          <w:spacing w:val="2"/>
          <w:szCs w:val="28"/>
        </w:rPr>
        <w:t>4.  Карта-схема маршрутизации и медицинской эвакуации пациентов с ОК</w:t>
      </w:r>
      <w:r w:rsidR="006A268F">
        <w:rPr>
          <w:rFonts w:eastAsia="Calibri"/>
          <w:spacing w:val="2"/>
          <w:szCs w:val="28"/>
        </w:rPr>
        <w:t>С в медицинские организации КЧР</w:t>
      </w:r>
    </w:p>
    <w:p w14:paraId="6C008103" w14:textId="77777777" w:rsidR="009661B5" w:rsidRDefault="006D6893">
      <w:pPr>
        <w:shd w:val="clear" w:color="auto" w:fill="FFFFFF"/>
        <w:spacing w:line="315" w:lineRule="atLeast"/>
        <w:jc w:val="both"/>
        <w:rPr>
          <w:rFonts w:eastAsia="Calibri"/>
          <w:spacing w:val="2"/>
          <w:szCs w:val="28"/>
        </w:rPr>
      </w:pPr>
      <w:r>
        <w:rPr>
          <w:rFonts w:eastAsia="Calibri"/>
          <w:spacing w:val="2"/>
          <w:szCs w:val="28"/>
        </w:rPr>
        <w:t>5. Порядок</w:t>
      </w:r>
      <w:bookmarkStart w:id="38" w:name="page10R_mcid17"/>
      <w:bookmarkEnd w:id="38"/>
      <w:r>
        <w:rPr>
          <w:rFonts w:eastAsia="Calibri"/>
          <w:spacing w:val="2"/>
          <w:szCs w:val="28"/>
        </w:rPr>
        <w:t xml:space="preserve"> взаимодействия медицинских организаций и служб, участвующих в оказании медицинской помощи пациентам с ОКС.</w:t>
      </w:r>
    </w:p>
    <w:p w14:paraId="6A6250BD" w14:textId="77777777" w:rsidR="009661B5" w:rsidRDefault="006D6893">
      <w:pPr>
        <w:shd w:val="clear" w:color="auto" w:fill="FFFFFF"/>
        <w:spacing w:line="315" w:lineRule="atLeast"/>
        <w:jc w:val="both"/>
        <w:rPr>
          <w:rFonts w:eastAsia="Calibri"/>
          <w:spacing w:val="2"/>
          <w:szCs w:val="28"/>
        </w:rPr>
      </w:pPr>
      <w:r>
        <w:rPr>
          <w:rFonts w:eastAsia="Calibri"/>
          <w:spacing w:val="2"/>
          <w:szCs w:val="28"/>
        </w:rPr>
        <w:t xml:space="preserve">      Взаимодействие между всеми медицинскими организациями КЧР, СМП, ПСО и  региональным сосудистым центром  при оказании помощи больным с ОКС (острым инфарктом миокарда и нестабильной стенокардией) осуществляется через дистанционный консультативно - диагностический центр (ДКДЦ) РСЦ   по защищенной системе связи  теле-ЭКГ «Валента» или  теле-ЭКГ «Арма-софт» или теле-ЭКГ «Аксион» - в круглосуточном режиме(24/7)  (Тел. 89293821854), сотовой связи с приемным отделением РСЦ (тел.89289227471), заведующими отделениями РСЦ - в круглосуточном режиме, а так же посредством ТМК с врачами РСЦ на базе РГБ ЛПУ «КЧРКБ». При необходимости  медицинской эвакуации пациентов с ОКС из районных больниц в территориальный центр медицины катастроф подается заявка . Решение вопросов о переводе больных, вызове республиканских  специалистов для консультаций, уточнения тактики ведения сложных больных осуществляется на уровне заместителей главных врачей по медицинской части и  заведующих кардиологическими отделениями. После и в момент  выписки пациента с ОКС и ОНМК или после кардиохирургического вмешательства  из РСЦ /ПСО данные о пациенте ( выписка) передаются в  кардиодиспансер при РГБЛП «КЧРКБ» и в  поликлиническое звено по месту прикрепления пациента, для взятия на Д-учет и решение вопроса о выписке  льготного лекарственного обеспечения. </w:t>
      </w:r>
    </w:p>
    <w:p w14:paraId="58C05E37" w14:textId="77777777" w:rsidR="009661B5" w:rsidRDefault="006D6893">
      <w:pPr>
        <w:shd w:val="clear" w:color="auto" w:fill="FFFFFF"/>
        <w:spacing w:line="315" w:lineRule="atLeast"/>
        <w:jc w:val="both"/>
        <w:rPr>
          <w:rFonts w:eastAsia="Calibri"/>
          <w:spacing w:val="2"/>
          <w:szCs w:val="28"/>
        </w:rPr>
      </w:pPr>
      <w:r>
        <w:rPr>
          <w:rFonts w:eastAsia="Calibri"/>
          <w:spacing w:val="2"/>
          <w:szCs w:val="28"/>
        </w:rPr>
        <w:t>6.  Порядок</w:t>
      </w:r>
      <w:bookmarkStart w:id="39" w:name="page10R_mcid41"/>
      <w:bookmarkEnd w:id="39"/>
      <w:r>
        <w:rPr>
          <w:rFonts w:eastAsia="Calibri"/>
          <w:spacing w:val="2"/>
          <w:szCs w:val="28"/>
        </w:rPr>
        <w:t xml:space="preserve"> взаимодействия при оказании медицинской помощи пациентам с  ОКС, требующим проведения кардиохирургического, сосудистого</w:t>
      </w:r>
      <w:bookmarkStart w:id="40" w:name="page10R_mcid42"/>
      <w:bookmarkEnd w:id="40"/>
      <w:r>
        <w:rPr>
          <w:rFonts w:eastAsia="Calibri"/>
          <w:spacing w:val="2"/>
          <w:szCs w:val="28"/>
        </w:rPr>
        <w:t xml:space="preserve"> и иного </w:t>
      </w:r>
      <w:r>
        <w:rPr>
          <w:rFonts w:eastAsia="Calibri"/>
          <w:spacing w:val="2"/>
          <w:szCs w:val="28"/>
        </w:rPr>
        <w:lastRenderedPageBreak/>
        <w:t>высокотехнологического</w:t>
      </w:r>
      <w:bookmarkStart w:id="41" w:name="page10R_mcid43"/>
      <w:bookmarkEnd w:id="41"/>
      <w:r>
        <w:rPr>
          <w:rFonts w:eastAsia="Calibri"/>
          <w:spacing w:val="2"/>
          <w:szCs w:val="28"/>
        </w:rPr>
        <w:t xml:space="preserve"> вмешательства, в том числе</w:t>
      </w:r>
      <w:bookmarkStart w:id="42" w:name="page10R_mcid44"/>
      <w:bookmarkEnd w:id="42"/>
      <w:r>
        <w:rPr>
          <w:rFonts w:eastAsia="Calibri"/>
          <w:spacing w:val="2"/>
          <w:szCs w:val="28"/>
        </w:rPr>
        <w:t xml:space="preserve"> в</w:t>
      </w:r>
      <w:bookmarkStart w:id="43" w:name="page10R_mcid45"/>
      <w:bookmarkEnd w:id="43"/>
      <w:r>
        <w:rPr>
          <w:rFonts w:eastAsia="Calibri"/>
          <w:spacing w:val="2"/>
          <w:szCs w:val="28"/>
        </w:rPr>
        <w:t xml:space="preserve"> профильны</w:t>
      </w:r>
      <w:bookmarkStart w:id="44" w:name="page10R_mcid46"/>
      <w:bookmarkEnd w:id="44"/>
      <w:r>
        <w:rPr>
          <w:rFonts w:eastAsia="Calibri"/>
          <w:spacing w:val="2"/>
          <w:szCs w:val="28"/>
        </w:rPr>
        <w:t>х</w:t>
      </w:r>
      <w:bookmarkStart w:id="45" w:name="page10R_mcid47"/>
      <w:bookmarkEnd w:id="45"/>
      <w:r>
        <w:rPr>
          <w:rFonts w:eastAsia="Calibri"/>
          <w:spacing w:val="2"/>
          <w:szCs w:val="28"/>
        </w:rPr>
        <w:t xml:space="preserve"> федеральны</w:t>
      </w:r>
      <w:bookmarkStart w:id="46" w:name="page10R_mcid48"/>
      <w:bookmarkEnd w:id="46"/>
      <w:r>
        <w:rPr>
          <w:rFonts w:eastAsia="Calibri"/>
          <w:spacing w:val="2"/>
          <w:szCs w:val="28"/>
        </w:rPr>
        <w:t>х центр</w:t>
      </w:r>
      <w:bookmarkStart w:id="47" w:name="page10R_mcid50"/>
      <w:bookmarkEnd w:id="47"/>
      <w:r>
        <w:rPr>
          <w:rFonts w:eastAsia="Calibri"/>
          <w:spacing w:val="2"/>
          <w:szCs w:val="28"/>
        </w:rPr>
        <w:t>ах</w:t>
      </w:r>
      <w:bookmarkStart w:id="48" w:name="page10R_mcid51"/>
      <w:bookmarkEnd w:id="48"/>
      <w:r>
        <w:rPr>
          <w:rFonts w:eastAsia="Calibri"/>
          <w:spacing w:val="2"/>
          <w:szCs w:val="28"/>
        </w:rPr>
        <w:t>.</w:t>
      </w:r>
    </w:p>
    <w:p w14:paraId="66EB51F9" w14:textId="77777777" w:rsidR="009661B5" w:rsidRDefault="006D6893">
      <w:pPr>
        <w:shd w:val="clear" w:color="auto" w:fill="FFFFFF"/>
        <w:spacing w:line="315" w:lineRule="atLeast"/>
        <w:jc w:val="both"/>
        <w:rPr>
          <w:rFonts w:eastAsia="Calibri"/>
          <w:spacing w:val="2"/>
          <w:szCs w:val="28"/>
        </w:rPr>
      </w:pPr>
      <w:r>
        <w:rPr>
          <w:rFonts w:eastAsia="Calibri"/>
          <w:spacing w:val="2"/>
          <w:szCs w:val="28"/>
        </w:rPr>
        <w:t xml:space="preserve">       Все пациенты с ОКС,  нуждающиеся  в экстренном кардиохирургическом, сосудистом и иных высокотехнологическ</w:t>
      </w:r>
      <w:bookmarkStart w:id="49" w:name="page10R_mcid431"/>
      <w:bookmarkEnd w:id="49"/>
      <w:r>
        <w:rPr>
          <w:rFonts w:eastAsia="Calibri"/>
          <w:spacing w:val="2"/>
          <w:szCs w:val="28"/>
        </w:rPr>
        <w:t>их вмешательствах,  госпитализируются в отделение сердечно-сосудистой хирургии на базе РГБ ЛПУ «КЧРКБ», где оказывается помощь в полном объеме,  в том числе и АКШ.</w:t>
      </w:r>
    </w:p>
    <w:p w14:paraId="6CB4B02B" w14:textId="77777777" w:rsidR="009661B5" w:rsidRDefault="006D6893">
      <w:pPr>
        <w:shd w:val="clear" w:color="auto" w:fill="FFFFFF"/>
        <w:spacing w:line="315" w:lineRule="atLeast"/>
        <w:jc w:val="both"/>
        <w:rPr>
          <w:rFonts w:eastAsia="Calibri"/>
          <w:spacing w:val="2"/>
          <w:szCs w:val="28"/>
        </w:rPr>
      </w:pPr>
      <w:r>
        <w:rPr>
          <w:rFonts w:eastAsia="Calibri"/>
          <w:spacing w:val="2"/>
          <w:szCs w:val="28"/>
        </w:rPr>
        <w:t xml:space="preserve">       В случае возникновения ситуации, когда необходимо оказание высокотехнологичной кардиохирургической помощи пациенту, которую невозможно выполнить на базе РГБ ЛПУ «Карачаево-Черкесская республиканская клиническая больница», пациент направляется на ВМП,  согласно действующим нормативным актам  в федеральные государственные учреждения здравоохранения, где могут  её осуществить, доставляют в экстренном порядке санитарным авто- или авиатранспортом в лечебно-профилактические учреждения, находящиеся в ведении субъектов Российской Федерации и муниципальных образований, расположенных на их территории  или федеральные учреждения, оказывающие медицинскую помощь, имеющие в своем составе указанные специализированные подразделения, по квотам,   выделенным Министерством здравоохранения Карачаево- Черкесской  Республики. </w:t>
      </w:r>
    </w:p>
    <w:p w14:paraId="6AD76558" w14:textId="77777777" w:rsidR="009661B5" w:rsidRDefault="006D6893">
      <w:pPr>
        <w:shd w:val="clear" w:color="auto" w:fill="FFFFFF"/>
        <w:spacing w:line="315" w:lineRule="atLeast"/>
        <w:jc w:val="both"/>
        <w:rPr>
          <w:rFonts w:eastAsia="Calibri"/>
          <w:spacing w:val="2"/>
          <w:szCs w:val="28"/>
        </w:rPr>
      </w:pPr>
      <w:r>
        <w:rPr>
          <w:rFonts w:eastAsia="Calibri"/>
          <w:spacing w:val="2"/>
          <w:szCs w:val="28"/>
        </w:rPr>
        <w:t>7. Все МО КЧР находятся транспортной доступности,  в случае не возможности маршрутизации  автотранспортом,  применяется санитарная авиации  для экстренной медицинской эвакуации</w:t>
      </w:r>
      <w:r>
        <w:rPr>
          <w:rFonts w:eastAsia="Calibri"/>
          <w:spacing w:val="2"/>
          <w:szCs w:val="28"/>
        </w:rPr>
        <w:br/>
        <w:t xml:space="preserve">пациентов с  ОКС. </w:t>
      </w:r>
    </w:p>
    <w:p w14:paraId="6457C765" w14:textId="77777777" w:rsidR="009661B5" w:rsidRDefault="006D6893">
      <w:pPr>
        <w:shd w:val="clear" w:color="auto" w:fill="FFFFFF"/>
        <w:spacing w:line="315" w:lineRule="atLeast"/>
        <w:jc w:val="both"/>
        <w:rPr>
          <w:rFonts w:eastAsia="Calibri"/>
          <w:spacing w:val="2"/>
          <w:szCs w:val="28"/>
        </w:rPr>
      </w:pPr>
      <w:r>
        <w:rPr>
          <w:rFonts w:eastAsia="Calibri"/>
          <w:spacing w:val="2"/>
          <w:szCs w:val="28"/>
        </w:rPr>
        <w:t>8. Список контактов для взаимодействия при оказании помощи пациентам с ОКС. Телефон горячей линии  Дистанционного консультативно - диагностического центра (ДКДЦ) РСЦ  (Тел. 89293821854), Телефон горячей линии приемного отделения РСЦ. РСЦ (тел 89289227471).</w:t>
      </w:r>
    </w:p>
    <w:p w14:paraId="16895339" w14:textId="77777777" w:rsidR="009661B5" w:rsidRDefault="006D6893">
      <w:pPr>
        <w:shd w:val="clear" w:color="auto" w:fill="FFFFFF"/>
        <w:spacing w:line="315" w:lineRule="atLeast"/>
        <w:jc w:val="both"/>
        <w:rPr>
          <w:rFonts w:eastAsia="Calibri"/>
          <w:spacing w:val="2"/>
          <w:szCs w:val="28"/>
        </w:rPr>
      </w:pPr>
      <w:r>
        <w:rPr>
          <w:rFonts w:eastAsia="Calibri"/>
          <w:spacing w:val="2"/>
          <w:szCs w:val="28"/>
        </w:rPr>
        <w:t>9. Все пациенты после ОКС направляются на  реабилитационное лечение, согласно порядку направления действующего порядка в КЧР.</w:t>
      </w:r>
    </w:p>
    <w:p w14:paraId="2D4A69E8" w14:textId="77777777" w:rsidR="009661B5" w:rsidRDefault="006D6893">
      <w:pPr>
        <w:shd w:val="clear" w:color="auto" w:fill="FFFFFF"/>
        <w:spacing w:line="315" w:lineRule="atLeast"/>
        <w:jc w:val="both"/>
        <w:rPr>
          <w:spacing w:val="2"/>
          <w:szCs w:val="28"/>
        </w:rPr>
      </w:pPr>
      <w:r>
        <w:rPr>
          <w:rFonts w:eastAsia="Calibri"/>
          <w:spacing w:val="2"/>
          <w:szCs w:val="28"/>
        </w:rPr>
        <w:t xml:space="preserve">10. После и в момент  выписки пациента с ОКС и ОНМК или после кардиохирургического вмешательства  из РСЦ /ПСО данные о пациенте ( выписка) передаются в  кардиодиспансер при РГБЛП «КЧРКБ» в Центр Управления рисками для наблюдения и включение их в регистр  пациентов высокого риска , регистр ХСН и при необходимости в регистр нарушения ритма с применением антикоагулянтов  и в  поликлиническое звено по месту прикрепления пациента, для взятия на Д-учет и решение вопроса о выписки льготного лекарственного обеспечения </w:t>
      </w:r>
    </w:p>
    <w:p w14:paraId="1ACDA59A" w14:textId="02D6F5BB" w:rsidR="009661B5" w:rsidRDefault="006D6893">
      <w:pPr>
        <w:jc w:val="both"/>
      </w:pPr>
      <w:r>
        <w:rPr>
          <w:spacing w:val="2"/>
          <w:szCs w:val="28"/>
        </w:rPr>
        <w:t>11. Организация оказания медицинской помощи осуществляется в соответствии с </w:t>
      </w:r>
      <w:r>
        <w:rPr>
          <w:szCs w:val="28"/>
        </w:rPr>
        <w:t xml:space="preserve"> Порядком оказания медицинской помощи больных с б</w:t>
      </w:r>
      <w:r w:rsidR="006A268F">
        <w:rPr>
          <w:szCs w:val="28"/>
        </w:rPr>
        <w:t>олезнями органов кровообращения</w:t>
      </w:r>
    </w:p>
    <w:p w14:paraId="5E56C0E3" w14:textId="77777777" w:rsidR="009661B5" w:rsidRDefault="009661B5">
      <w:pPr>
        <w:spacing w:line="315" w:lineRule="atLeast"/>
        <w:jc w:val="both"/>
      </w:pPr>
    </w:p>
    <w:p w14:paraId="4132AA4B" w14:textId="77777777" w:rsidR="009661B5" w:rsidRDefault="006D6893">
      <w:pPr>
        <w:spacing w:line="315" w:lineRule="atLeast"/>
        <w:rPr>
          <w:spacing w:val="2"/>
          <w:szCs w:val="28"/>
        </w:rPr>
      </w:pPr>
      <w:r>
        <w:rPr>
          <w:b/>
          <w:szCs w:val="28"/>
        </w:rPr>
        <w:t xml:space="preserve">  </w:t>
      </w:r>
    </w:p>
    <w:p w14:paraId="4FBBD351" w14:textId="77777777" w:rsidR="009661B5" w:rsidRDefault="009661B5">
      <w:pPr>
        <w:shd w:val="clear" w:color="auto" w:fill="FFFFFF"/>
        <w:spacing w:line="315" w:lineRule="atLeast"/>
        <w:jc w:val="both"/>
        <w:rPr>
          <w:spacing w:val="2"/>
          <w:szCs w:val="28"/>
        </w:rPr>
      </w:pPr>
    </w:p>
    <w:p w14:paraId="3676E8DA" w14:textId="56B43A3F" w:rsidR="00230B7A" w:rsidRDefault="006D6893" w:rsidP="00230B7A">
      <w:pPr>
        <w:shd w:val="clear" w:color="auto" w:fill="FFFFFF"/>
        <w:spacing w:line="315" w:lineRule="atLeast"/>
        <w:jc w:val="both"/>
        <w:rPr>
          <w:spacing w:val="2"/>
          <w:szCs w:val="28"/>
        </w:rPr>
      </w:pPr>
      <w:r>
        <w:rPr>
          <w:spacing w:val="2"/>
          <w:szCs w:val="28"/>
        </w:rPr>
        <w:t xml:space="preserve"> </w:t>
      </w:r>
    </w:p>
    <w:p w14:paraId="5B2B6D82" w14:textId="77777777" w:rsidR="00230B7A" w:rsidRDefault="00230B7A">
      <w:pPr>
        <w:widowControl/>
        <w:rPr>
          <w:spacing w:val="2"/>
          <w:szCs w:val="28"/>
        </w:rPr>
      </w:pPr>
      <w:r>
        <w:rPr>
          <w:spacing w:val="2"/>
          <w:szCs w:val="28"/>
        </w:rPr>
        <w:br w:type="page"/>
      </w:r>
    </w:p>
    <w:p w14:paraId="465F7264" w14:textId="77777777" w:rsidR="0055239B" w:rsidRPr="00230B7A" w:rsidRDefault="0055239B" w:rsidP="00230B7A">
      <w:pPr>
        <w:shd w:val="clear" w:color="auto" w:fill="FFFFFF"/>
        <w:spacing w:line="315" w:lineRule="atLeast"/>
        <w:jc w:val="both"/>
        <w:rPr>
          <w:szCs w:val="28"/>
        </w:rPr>
      </w:pPr>
    </w:p>
    <w:p w14:paraId="599FC321" w14:textId="6A03215E" w:rsidR="009661B5" w:rsidRDefault="006A268F">
      <w:pPr>
        <w:jc w:val="right"/>
        <w:rPr>
          <w:spacing w:val="2"/>
          <w:szCs w:val="28"/>
        </w:rPr>
      </w:pPr>
      <w:r>
        <w:rPr>
          <w:bCs/>
          <w:szCs w:val="28"/>
        </w:rPr>
        <w:t>Приложение № 5</w:t>
      </w:r>
      <w:r w:rsidR="006D6893">
        <w:rPr>
          <w:bCs/>
          <w:szCs w:val="28"/>
        </w:rPr>
        <w:t xml:space="preserve">  </w:t>
      </w:r>
    </w:p>
    <w:p w14:paraId="610DBCD3" w14:textId="77777777" w:rsidR="009661B5" w:rsidRDefault="006D6893">
      <w:pPr>
        <w:jc w:val="right"/>
        <w:rPr>
          <w:spacing w:val="2"/>
          <w:szCs w:val="28"/>
        </w:rPr>
      </w:pPr>
      <w:r>
        <w:rPr>
          <w:spacing w:val="2"/>
          <w:szCs w:val="28"/>
        </w:rPr>
        <w:t xml:space="preserve">                                             к приказу МЗ КЧР</w:t>
      </w:r>
    </w:p>
    <w:p w14:paraId="5CBB48B2" w14:textId="792B4FC0" w:rsidR="005A6BAD" w:rsidRDefault="005A6BAD" w:rsidP="005A6BAD">
      <w:pPr>
        <w:shd w:val="clear" w:color="auto" w:fill="FFFFFF"/>
        <w:spacing w:line="315" w:lineRule="atLeast"/>
        <w:ind w:left="6238" w:firstLine="134"/>
        <w:rPr>
          <w:b/>
          <w:bCs/>
          <w:szCs w:val="28"/>
        </w:rPr>
      </w:pPr>
      <w:r>
        <w:rPr>
          <w:spacing w:val="2"/>
          <w:szCs w:val="28"/>
        </w:rPr>
        <w:t xml:space="preserve">    от  08.10.2025   № 525-0</w:t>
      </w:r>
    </w:p>
    <w:p w14:paraId="345D7163" w14:textId="77777777" w:rsidR="009661B5" w:rsidRDefault="009661B5">
      <w:pPr>
        <w:jc w:val="right"/>
      </w:pPr>
    </w:p>
    <w:p w14:paraId="7FD3C019" w14:textId="77777777" w:rsidR="009661B5" w:rsidRDefault="006D6893">
      <w:pPr>
        <w:jc w:val="center"/>
        <w:rPr>
          <w:spacing w:val="2"/>
          <w:szCs w:val="28"/>
        </w:rPr>
      </w:pPr>
      <w:r>
        <w:rPr>
          <w:spacing w:val="2"/>
          <w:szCs w:val="28"/>
        </w:rPr>
        <w:t>МАРШРУТИЗАЦИЯ ПАЦИЕНТОВ  С ДРУГИМИ ОСТРЫМИ И НЕОТЛОЖНЫМИ СЕРДЕЧНО-СОСУДИСТЫМИ СОСТОЯНИЯМИ (нарушение ритма и проводимости; тромбоэмболия легочных артерий (далее ТЭЛА); острая сердечная недостаточность, остановка сердца) кардиологического профиля за исключением указанных в п.4 настоящего приказа</w:t>
      </w:r>
    </w:p>
    <w:p w14:paraId="797D76D0" w14:textId="77777777" w:rsidR="009661B5" w:rsidRDefault="006D6893">
      <w:pPr>
        <w:jc w:val="center"/>
        <w:rPr>
          <w:b/>
          <w:i/>
          <w:szCs w:val="28"/>
        </w:rPr>
      </w:pPr>
      <w:r>
        <w:rPr>
          <w:spacing w:val="2"/>
          <w:szCs w:val="28"/>
        </w:rPr>
        <w:t xml:space="preserve">1. Перечень медицинских организаций , участвующих в маршрутизации пациентов с указанным статусом </w:t>
      </w:r>
    </w:p>
    <w:tbl>
      <w:tblPr>
        <w:tblW w:w="0" w:type="auto"/>
        <w:tblInd w:w="-412" w:type="dxa"/>
        <w:tblLayout w:type="fixed"/>
        <w:tblCellMar>
          <w:left w:w="0" w:type="dxa"/>
          <w:right w:w="0" w:type="dxa"/>
        </w:tblCellMar>
        <w:tblLook w:val="0000" w:firstRow="0" w:lastRow="0" w:firstColumn="0" w:lastColumn="0" w:noHBand="0" w:noVBand="0"/>
      </w:tblPr>
      <w:tblGrid>
        <w:gridCol w:w="3780"/>
        <w:gridCol w:w="2520"/>
        <w:gridCol w:w="3535"/>
      </w:tblGrid>
      <w:tr w:rsidR="009661B5" w14:paraId="280CDE2D" w14:textId="77777777">
        <w:tc>
          <w:tcPr>
            <w:tcW w:w="6300" w:type="dxa"/>
            <w:gridSpan w:val="2"/>
            <w:tcBorders>
              <w:top w:val="single" w:sz="4" w:space="0" w:color="000000"/>
              <w:left w:val="single" w:sz="4" w:space="0" w:color="000000"/>
              <w:bottom w:val="single" w:sz="4" w:space="0" w:color="000000"/>
            </w:tcBorders>
            <w:shd w:val="clear" w:color="auto" w:fill="auto"/>
          </w:tcPr>
          <w:p w14:paraId="5D4413F4" w14:textId="77777777" w:rsidR="009661B5" w:rsidRDefault="006D6893">
            <w:pPr>
              <w:tabs>
                <w:tab w:val="center" w:pos="3370"/>
              </w:tabs>
              <w:spacing w:line="315" w:lineRule="atLeast"/>
              <w:rPr>
                <w:b/>
                <w:i/>
                <w:szCs w:val="28"/>
              </w:rPr>
            </w:pPr>
            <w:r>
              <w:rPr>
                <w:b/>
                <w:i/>
                <w:szCs w:val="28"/>
              </w:rPr>
              <w:t xml:space="preserve"> Медицинские </w:t>
            </w:r>
          </w:p>
          <w:p w14:paraId="17BE645D" w14:textId="77777777" w:rsidR="009661B5" w:rsidRDefault="006D6893">
            <w:pPr>
              <w:tabs>
                <w:tab w:val="center" w:pos="3370"/>
              </w:tabs>
              <w:spacing w:line="315" w:lineRule="atLeast"/>
              <w:rPr>
                <w:b/>
                <w:i/>
                <w:szCs w:val="28"/>
              </w:rPr>
            </w:pPr>
            <w:r>
              <w:rPr>
                <w:b/>
                <w:i/>
                <w:szCs w:val="28"/>
              </w:rPr>
              <w:t xml:space="preserve">организации </w:t>
            </w:r>
          </w:p>
          <w:p w14:paraId="7E1D0CC3" w14:textId="77777777" w:rsidR="009661B5" w:rsidRDefault="006D6893">
            <w:pPr>
              <w:tabs>
                <w:tab w:val="center" w:pos="3370"/>
              </w:tabs>
              <w:spacing w:line="315" w:lineRule="atLeast"/>
              <w:rPr>
                <w:szCs w:val="28"/>
              </w:rPr>
            </w:pPr>
            <w:r>
              <w:rPr>
                <w:b/>
                <w:i/>
                <w:szCs w:val="28"/>
              </w:rPr>
              <w:t>принимающие</w:t>
            </w:r>
          </w:p>
        </w:tc>
        <w:tc>
          <w:tcPr>
            <w:tcW w:w="3535" w:type="dxa"/>
            <w:tcBorders>
              <w:top w:val="single" w:sz="4" w:space="0" w:color="000000"/>
              <w:left w:val="single" w:sz="4" w:space="0" w:color="000000"/>
              <w:bottom w:val="single" w:sz="4" w:space="0" w:color="000000"/>
              <w:right w:val="single" w:sz="4" w:space="0" w:color="000000"/>
            </w:tcBorders>
            <w:shd w:val="clear" w:color="auto" w:fill="auto"/>
          </w:tcPr>
          <w:p w14:paraId="3B7F91E5" w14:textId="77777777" w:rsidR="009661B5" w:rsidRDefault="009661B5">
            <w:pPr>
              <w:spacing w:line="315" w:lineRule="atLeast"/>
              <w:jc w:val="center"/>
              <w:rPr>
                <w:szCs w:val="28"/>
              </w:rPr>
            </w:pPr>
          </w:p>
        </w:tc>
      </w:tr>
      <w:tr w:rsidR="009661B5" w14:paraId="4607880B" w14:textId="77777777">
        <w:trPr>
          <w:trHeight w:hRule="exact" w:val="23"/>
        </w:trPr>
        <w:tc>
          <w:tcPr>
            <w:tcW w:w="3780" w:type="dxa"/>
            <w:tcBorders>
              <w:top w:val="single" w:sz="4" w:space="0" w:color="000000"/>
              <w:left w:val="single" w:sz="4" w:space="0" w:color="000000"/>
              <w:bottom w:val="single" w:sz="4" w:space="0" w:color="000000"/>
            </w:tcBorders>
            <w:shd w:val="clear" w:color="auto" w:fill="auto"/>
          </w:tcPr>
          <w:p w14:paraId="10B431FA" w14:textId="77777777" w:rsidR="009661B5" w:rsidRDefault="006D6893">
            <w:pPr>
              <w:spacing w:line="315" w:lineRule="atLeast"/>
              <w:rPr>
                <w:szCs w:val="28"/>
              </w:rPr>
            </w:pPr>
            <w:r>
              <w:rPr>
                <w:szCs w:val="28"/>
              </w:rPr>
              <w:t>РГБУЗ " Черкесская городская клиническая больница ", г. Черкесск</w:t>
            </w:r>
          </w:p>
          <w:p w14:paraId="6BEDFE30" w14:textId="77777777" w:rsidR="009661B5" w:rsidRDefault="006D6893">
            <w:pPr>
              <w:spacing w:line="315" w:lineRule="atLeast"/>
              <w:rPr>
                <w:szCs w:val="28"/>
              </w:rPr>
            </w:pPr>
            <w:r>
              <w:rPr>
                <w:szCs w:val="28"/>
              </w:rPr>
              <w:t>Ответственное лицо за оказание медицинской помощи:</w:t>
            </w:r>
          </w:p>
          <w:p w14:paraId="243D6463" w14:textId="77777777" w:rsidR="009661B5" w:rsidRDefault="006D6893">
            <w:pPr>
              <w:spacing w:line="315" w:lineRule="atLeast"/>
              <w:rPr>
                <w:szCs w:val="28"/>
              </w:rPr>
            </w:pPr>
            <w:r>
              <w:rPr>
                <w:szCs w:val="28"/>
              </w:rPr>
              <w:t xml:space="preserve"> Главный врач РГБУЗ </w:t>
            </w:r>
          </w:p>
          <w:p w14:paraId="6240E1A3" w14:textId="77777777" w:rsidR="009661B5" w:rsidRDefault="006D6893">
            <w:pPr>
              <w:spacing w:line="315" w:lineRule="atLeast"/>
              <w:rPr>
                <w:szCs w:val="28"/>
              </w:rPr>
            </w:pPr>
            <w:r>
              <w:rPr>
                <w:szCs w:val="28"/>
              </w:rPr>
              <w:t xml:space="preserve">«Черкесская городская клиническая больница "  </w:t>
            </w:r>
          </w:p>
          <w:p w14:paraId="6E1D027A" w14:textId="77777777" w:rsidR="009661B5" w:rsidRDefault="006D6893">
            <w:pPr>
              <w:spacing w:line="315" w:lineRule="atLeast"/>
              <w:rPr>
                <w:szCs w:val="28"/>
              </w:rPr>
            </w:pPr>
            <w:r>
              <w:rPr>
                <w:szCs w:val="28"/>
              </w:rPr>
              <w:t>Асланукова А.Н.</w:t>
            </w:r>
          </w:p>
          <w:p w14:paraId="69F50179" w14:textId="77777777" w:rsidR="009661B5" w:rsidRDefault="009661B5">
            <w:pPr>
              <w:spacing w:line="315" w:lineRule="atLeast"/>
              <w:rPr>
                <w:szCs w:val="28"/>
              </w:rPr>
            </w:pPr>
          </w:p>
          <w:p w14:paraId="7746623C" w14:textId="77777777" w:rsidR="009661B5" w:rsidRDefault="009661B5">
            <w:pPr>
              <w:tabs>
                <w:tab w:val="left" w:pos="3946"/>
              </w:tabs>
              <w:rPr>
                <w:szCs w:val="28"/>
              </w:rPr>
            </w:pPr>
          </w:p>
          <w:p w14:paraId="62338B7C" w14:textId="77777777" w:rsidR="009661B5" w:rsidRDefault="009661B5">
            <w:pPr>
              <w:rPr>
                <w:szCs w:val="28"/>
              </w:rPr>
            </w:pPr>
          </w:p>
          <w:p w14:paraId="6E7AFF44" w14:textId="77777777" w:rsidR="009661B5" w:rsidRDefault="009661B5">
            <w:pPr>
              <w:rPr>
                <w:szCs w:val="28"/>
              </w:rPr>
            </w:pPr>
          </w:p>
          <w:p w14:paraId="7F9FD121" w14:textId="77777777" w:rsidR="009661B5" w:rsidRDefault="009661B5">
            <w:pPr>
              <w:rPr>
                <w:szCs w:val="28"/>
              </w:rPr>
            </w:pPr>
          </w:p>
          <w:p w14:paraId="3126E1E4" w14:textId="77777777" w:rsidR="009661B5" w:rsidRDefault="009661B5">
            <w:pPr>
              <w:rPr>
                <w:szCs w:val="28"/>
              </w:rPr>
            </w:pPr>
          </w:p>
          <w:p w14:paraId="3BB4A7E4" w14:textId="77777777" w:rsidR="009661B5" w:rsidRDefault="009661B5">
            <w:pPr>
              <w:spacing w:line="315" w:lineRule="atLeast"/>
              <w:rPr>
                <w:szCs w:val="28"/>
              </w:rPr>
            </w:pPr>
          </w:p>
          <w:p w14:paraId="1C99BB49" w14:textId="77777777" w:rsidR="009661B5" w:rsidRDefault="009661B5">
            <w:pPr>
              <w:spacing w:line="315" w:lineRule="atLeast"/>
              <w:rPr>
                <w:szCs w:val="28"/>
              </w:rPr>
            </w:pPr>
          </w:p>
          <w:p w14:paraId="50B290BF" w14:textId="77777777" w:rsidR="009661B5" w:rsidRDefault="006D6893">
            <w:pPr>
              <w:spacing w:line="315" w:lineRule="atLeast"/>
              <w:rPr>
                <w:szCs w:val="28"/>
              </w:rPr>
            </w:pPr>
            <w:r>
              <w:rPr>
                <w:szCs w:val="28"/>
              </w:rPr>
              <w:t>РГБ ЛПУ "Карачаево-Черкесская республиканская  клиническая больница" (РСЦ)</w:t>
            </w:r>
          </w:p>
          <w:p w14:paraId="6D67D630" w14:textId="77777777" w:rsidR="009661B5" w:rsidRDefault="006D6893">
            <w:pPr>
              <w:spacing w:line="315" w:lineRule="atLeast"/>
              <w:rPr>
                <w:szCs w:val="28"/>
              </w:rPr>
            </w:pPr>
            <w:r>
              <w:rPr>
                <w:szCs w:val="28"/>
              </w:rPr>
              <w:t>369000, КЧР, г.Черкесск, ул.Гвардейская,1</w:t>
            </w:r>
          </w:p>
          <w:p w14:paraId="4390D15E" w14:textId="77777777" w:rsidR="009661B5" w:rsidRDefault="006D6893">
            <w:pPr>
              <w:spacing w:line="315" w:lineRule="atLeast"/>
              <w:rPr>
                <w:szCs w:val="28"/>
              </w:rPr>
            </w:pPr>
            <w:r>
              <w:rPr>
                <w:szCs w:val="28"/>
              </w:rPr>
              <w:t xml:space="preserve">Ответственные лица  за оказание медицинской помощи </w:t>
            </w:r>
          </w:p>
          <w:p w14:paraId="25BCEC93" w14:textId="77777777" w:rsidR="009661B5" w:rsidRDefault="006D6893">
            <w:pPr>
              <w:spacing w:line="315" w:lineRule="atLeast"/>
              <w:rPr>
                <w:szCs w:val="28"/>
              </w:rPr>
            </w:pPr>
            <w:r>
              <w:rPr>
                <w:szCs w:val="28"/>
              </w:rPr>
              <w:t xml:space="preserve">Главный врач - </w:t>
            </w:r>
            <w:r>
              <w:rPr>
                <w:b/>
                <w:szCs w:val="28"/>
              </w:rPr>
              <w:t xml:space="preserve">Салпогарова Ф. Э, </w:t>
            </w:r>
          </w:p>
          <w:p w14:paraId="5BCC8CAE" w14:textId="77777777" w:rsidR="009661B5" w:rsidRDefault="006D6893">
            <w:pPr>
              <w:spacing w:line="315" w:lineRule="atLeast"/>
              <w:rPr>
                <w:szCs w:val="28"/>
              </w:rPr>
            </w:pPr>
            <w:r>
              <w:rPr>
                <w:szCs w:val="28"/>
              </w:rPr>
              <w:t>Руководитель РСЦ – Темрезов М.Б.</w:t>
            </w:r>
          </w:p>
          <w:p w14:paraId="513DE1C7" w14:textId="77777777" w:rsidR="009661B5" w:rsidRDefault="006D6893">
            <w:pPr>
              <w:spacing w:line="315" w:lineRule="atLeast"/>
              <w:rPr>
                <w:szCs w:val="28"/>
              </w:rPr>
            </w:pPr>
            <w:r>
              <w:rPr>
                <w:szCs w:val="28"/>
              </w:rPr>
              <w:t>8(8782)20-44-43</w:t>
            </w:r>
          </w:p>
          <w:p w14:paraId="4E0B5EB7" w14:textId="77777777" w:rsidR="009661B5" w:rsidRDefault="009661B5">
            <w:pPr>
              <w:rPr>
                <w:szCs w:val="28"/>
              </w:rPr>
            </w:pPr>
          </w:p>
          <w:p w14:paraId="253D8100" w14:textId="77777777" w:rsidR="009661B5" w:rsidRDefault="006D6893">
            <w:pPr>
              <w:spacing w:line="315" w:lineRule="atLeast"/>
              <w:rPr>
                <w:szCs w:val="28"/>
              </w:rPr>
            </w:pPr>
            <w:r>
              <w:rPr>
                <w:szCs w:val="28"/>
              </w:rPr>
              <w:t>РГБУЗ "Зеленчукская центральная районная больница", ст. Зеленчукская, (ПСО)</w:t>
            </w:r>
          </w:p>
          <w:p w14:paraId="438AB3C4" w14:textId="77777777" w:rsidR="009661B5" w:rsidRDefault="006D6893">
            <w:pPr>
              <w:spacing w:line="315" w:lineRule="atLeast"/>
              <w:rPr>
                <w:szCs w:val="28"/>
              </w:rPr>
            </w:pPr>
            <w:r>
              <w:rPr>
                <w:szCs w:val="28"/>
              </w:rPr>
              <w:t>Ответственное лицо за оказание медицинской помощи:</w:t>
            </w:r>
          </w:p>
          <w:p w14:paraId="3B1F4D15" w14:textId="77777777" w:rsidR="009661B5" w:rsidRDefault="006D6893">
            <w:pPr>
              <w:spacing w:line="315" w:lineRule="atLeast"/>
              <w:rPr>
                <w:szCs w:val="28"/>
              </w:rPr>
            </w:pPr>
            <w:r>
              <w:rPr>
                <w:szCs w:val="28"/>
              </w:rPr>
              <w:t xml:space="preserve"> Главный врач РГБЛПУ «Зеленчукская  ЦРБ « Величко А.Д.</w:t>
            </w:r>
          </w:p>
          <w:p w14:paraId="3ADCE12A" w14:textId="77777777" w:rsidR="009661B5" w:rsidRDefault="006D6893">
            <w:pPr>
              <w:spacing w:line="315" w:lineRule="atLeast"/>
              <w:rPr>
                <w:szCs w:val="28"/>
              </w:rPr>
            </w:pPr>
            <w:r>
              <w:rPr>
                <w:szCs w:val="28"/>
              </w:rPr>
              <w:t>Тел.8(87878) 5-21-87</w:t>
            </w:r>
          </w:p>
          <w:p w14:paraId="46B6ED7C" w14:textId="77777777" w:rsidR="009661B5" w:rsidRDefault="009661B5">
            <w:pPr>
              <w:spacing w:line="315" w:lineRule="atLeast"/>
              <w:rPr>
                <w:szCs w:val="28"/>
              </w:rPr>
            </w:pPr>
          </w:p>
          <w:p w14:paraId="72C19718" w14:textId="77777777" w:rsidR="009661B5" w:rsidRDefault="009661B5">
            <w:pPr>
              <w:rPr>
                <w:szCs w:val="28"/>
              </w:rPr>
            </w:pPr>
          </w:p>
        </w:tc>
        <w:tc>
          <w:tcPr>
            <w:tcW w:w="2520" w:type="dxa"/>
            <w:tcBorders>
              <w:top w:val="single" w:sz="4" w:space="0" w:color="000000"/>
              <w:left w:val="single" w:sz="4" w:space="0" w:color="000000"/>
              <w:bottom w:val="single" w:sz="4" w:space="0" w:color="000000"/>
            </w:tcBorders>
            <w:shd w:val="clear" w:color="auto" w:fill="auto"/>
          </w:tcPr>
          <w:p w14:paraId="07CE66E3" w14:textId="77777777" w:rsidR="009661B5" w:rsidRDefault="006D6893">
            <w:pPr>
              <w:spacing w:line="315" w:lineRule="atLeast"/>
              <w:rPr>
                <w:szCs w:val="28"/>
              </w:rPr>
            </w:pPr>
            <w:r>
              <w:rPr>
                <w:szCs w:val="28"/>
              </w:rPr>
              <w:t>Адыге-Хабльский район(11951)</w:t>
            </w:r>
          </w:p>
          <w:p w14:paraId="144DCCFD" w14:textId="77777777" w:rsidR="009661B5" w:rsidRDefault="009661B5">
            <w:pPr>
              <w:spacing w:line="315" w:lineRule="atLeast"/>
              <w:rPr>
                <w:szCs w:val="28"/>
              </w:rPr>
            </w:pPr>
          </w:p>
          <w:p w14:paraId="07BDB412" w14:textId="77777777" w:rsidR="009661B5" w:rsidRDefault="009661B5">
            <w:pPr>
              <w:spacing w:line="315" w:lineRule="atLeast"/>
              <w:rPr>
                <w:szCs w:val="28"/>
              </w:rPr>
            </w:pPr>
          </w:p>
          <w:p w14:paraId="13B1C5D2" w14:textId="77777777" w:rsidR="009661B5" w:rsidRDefault="009661B5">
            <w:pPr>
              <w:spacing w:line="315" w:lineRule="atLeast"/>
              <w:rPr>
                <w:szCs w:val="28"/>
              </w:rPr>
            </w:pPr>
          </w:p>
          <w:p w14:paraId="25FED45E" w14:textId="77777777" w:rsidR="009661B5" w:rsidRDefault="006D6893">
            <w:pPr>
              <w:spacing w:line="315" w:lineRule="atLeast"/>
              <w:rPr>
                <w:szCs w:val="28"/>
              </w:rPr>
            </w:pPr>
            <w:r>
              <w:rPr>
                <w:szCs w:val="28"/>
              </w:rPr>
              <w:t>Ногайский район(12086)</w:t>
            </w:r>
          </w:p>
          <w:p w14:paraId="3C25F423" w14:textId="77777777" w:rsidR="009661B5" w:rsidRDefault="009661B5">
            <w:pPr>
              <w:spacing w:line="315" w:lineRule="atLeast"/>
              <w:rPr>
                <w:szCs w:val="28"/>
              </w:rPr>
            </w:pPr>
          </w:p>
          <w:p w14:paraId="1713C253" w14:textId="77777777" w:rsidR="009661B5" w:rsidRDefault="009661B5">
            <w:pPr>
              <w:spacing w:line="315" w:lineRule="atLeast"/>
              <w:rPr>
                <w:szCs w:val="28"/>
              </w:rPr>
            </w:pPr>
          </w:p>
          <w:p w14:paraId="6C12BB4C" w14:textId="77777777" w:rsidR="009661B5" w:rsidRDefault="006D6893">
            <w:pPr>
              <w:spacing w:line="315" w:lineRule="atLeast"/>
              <w:rPr>
                <w:szCs w:val="28"/>
              </w:rPr>
            </w:pPr>
            <w:r>
              <w:rPr>
                <w:szCs w:val="28"/>
              </w:rPr>
              <w:t>Абазинский район(13486)</w:t>
            </w:r>
          </w:p>
          <w:p w14:paraId="25A847F3" w14:textId="77777777" w:rsidR="009661B5" w:rsidRDefault="009661B5">
            <w:pPr>
              <w:spacing w:line="315" w:lineRule="atLeast"/>
              <w:rPr>
                <w:szCs w:val="28"/>
              </w:rPr>
            </w:pPr>
          </w:p>
          <w:p w14:paraId="43DCFA23" w14:textId="77777777" w:rsidR="009661B5" w:rsidRDefault="009661B5">
            <w:pPr>
              <w:spacing w:line="315" w:lineRule="atLeast"/>
              <w:rPr>
                <w:szCs w:val="28"/>
              </w:rPr>
            </w:pPr>
          </w:p>
          <w:p w14:paraId="0F74E7C9" w14:textId="77777777" w:rsidR="009661B5" w:rsidRDefault="009661B5">
            <w:pPr>
              <w:spacing w:line="315" w:lineRule="atLeast"/>
              <w:rPr>
                <w:szCs w:val="28"/>
              </w:rPr>
            </w:pPr>
          </w:p>
          <w:p w14:paraId="12ECC00C" w14:textId="77777777" w:rsidR="009661B5" w:rsidRDefault="006D6893">
            <w:pPr>
              <w:spacing w:line="315" w:lineRule="atLeast"/>
              <w:rPr>
                <w:szCs w:val="28"/>
              </w:rPr>
            </w:pPr>
            <w:r>
              <w:rPr>
                <w:szCs w:val="28"/>
              </w:rPr>
              <w:t>Усть-Джегутинский район  (18476чел)</w:t>
            </w:r>
          </w:p>
          <w:p w14:paraId="1F903E6A" w14:textId="77777777" w:rsidR="009661B5" w:rsidRDefault="009661B5">
            <w:pPr>
              <w:spacing w:line="315" w:lineRule="atLeast"/>
              <w:rPr>
                <w:szCs w:val="28"/>
              </w:rPr>
            </w:pPr>
          </w:p>
          <w:p w14:paraId="7BB728DE" w14:textId="77777777" w:rsidR="009661B5" w:rsidRDefault="009661B5">
            <w:pPr>
              <w:spacing w:line="315" w:lineRule="atLeast"/>
              <w:rPr>
                <w:szCs w:val="28"/>
              </w:rPr>
            </w:pPr>
          </w:p>
          <w:p w14:paraId="3CA7CDFA" w14:textId="77777777" w:rsidR="009661B5" w:rsidRDefault="006D6893">
            <w:pPr>
              <w:spacing w:line="315" w:lineRule="atLeast"/>
              <w:rPr>
                <w:szCs w:val="28"/>
              </w:rPr>
            </w:pPr>
            <w:r>
              <w:rPr>
                <w:szCs w:val="28"/>
              </w:rPr>
              <w:t>Прикубанский район(21581)</w:t>
            </w:r>
          </w:p>
          <w:p w14:paraId="0C95B715" w14:textId="77777777" w:rsidR="009661B5" w:rsidRDefault="009661B5">
            <w:pPr>
              <w:spacing w:line="315" w:lineRule="atLeast"/>
              <w:rPr>
                <w:szCs w:val="28"/>
              </w:rPr>
            </w:pPr>
          </w:p>
          <w:p w14:paraId="669D4A23" w14:textId="77777777" w:rsidR="009661B5" w:rsidRDefault="009661B5">
            <w:pPr>
              <w:spacing w:line="315" w:lineRule="atLeast"/>
              <w:rPr>
                <w:szCs w:val="28"/>
              </w:rPr>
            </w:pPr>
          </w:p>
          <w:p w14:paraId="3B3212AE" w14:textId="77777777" w:rsidR="009661B5" w:rsidRDefault="009661B5">
            <w:pPr>
              <w:spacing w:line="315" w:lineRule="atLeast"/>
              <w:rPr>
                <w:szCs w:val="28"/>
              </w:rPr>
            </w:pPr>
          </w:p>
          <w:p w14:paraId="0B03819E" w14:textId="77777777" w:rsidR="009661B5" w:rsidRDefault="009661B5">
            <w:pPr>
              <w:spacing w:line="315" w:lineRule="atLeast"/>
              <w:rPr>
                <w:szCs w:val="28"/>
              </w:rPr>
            </w:pPr>
          </w:p>
          <w:p w14:paraId="20904D29" w14:textId="77777777" w:rsidR="009661B5" w:rsidRDefault="009661B5">
            <w:pPr>
              <w:spacing w:line="315" w:lineRule="atLeast"/>
              <w:rPr>
                <w:szCs w:val="28"/>
              </w:rPr>
            </w:pPr>
          </w:p>
          <w:p w14:paraId="5AECF1AA" w14:textId="77777777" w:rsidR="009661B5" w:rsidRDefault="009661B5">
            <w:pPr>
              <w:spacing w:line="315" w:lineRule="atLeast"/>
              <w:rPr>
                <w:szCs w:val="28"/>
              </w:rPr>
            </w:pPr>
          </w:p>
          <w:p w14:paraId="4EFFE372" w14:textId="77777777" w:rsidR="009661B5" w:rsidRDefault="009661B5">
            <w:pPr>
              <w:spacing w:line="315" w:lineRule="atLeast"/>
              <w:rPr>
                <w:szCs w:val="28"/>
              </w:rPr>
            </w:pPr>
          </w:p>
          <w:p w14:paraId="49C55A57" w14:textId="77777777" w:rsidR="009661B5" w:rsidRDefault="009661B5">
            <w:pPr>
              <w:spacing w:line="315" w:lineRule="atLeast"/>
              <w:rPr>
                <w:szCs w:val="28"/>
              </w:rPr>
            </w:pPr>
          </w:p>
          <w:p w14:paraId="332791D9" w14:textId="77777777" w:rsidR="009661B5" w:rsidRDefault="009661B5">
            <w:pPr>
              <w:spacing w:line="315" w:lineRule="atLeast"/>
              <w:rPr>
                <w:szCs w:val="28"/>
              </w:rPr>
            </w:pPr>
          </w:p>
          <w:p w14:paraId="10130E4C" w14:textId="77777777" w:rsidR="009661B5" w:rsidRDefault="009661B5">
            <w:pPr>
              <w:spacing w:line="315" w:lineRule="atLeast"/>
              <w:rPr>
                <w:szCs w:val="28"/>
              </w:rPr>
            </w:pPr>
          </w:p>
          <w:p w14:paraId="461832A1" w14:textId="77777777" w:rsidR="009661B5" w:rsidRDefault="006D6893">
            <w:pPr>
              <w:spacing w:line="315" w:lineRule="atLeast"/>
              <w:rPr>
                <w:szCs w:val="28"/>
              </w:rPr>
            </w:pPr>
            <w:r>
              <w:rPr>
                <w:szCs w:val="28"/>
              </w:rPr>
              <w:t>Урупский район (18476)</w:t>
            </w:r>
          </w:p>
          <w:p w14:paraId="295B2D18" w14:textId="77777777" w:rsidR="009661B5" w:rsidRDefault="009661B5">
            <w:pPr>
              <w:spacing w:line="315" w:lineRule="atLeast"/>
              <w:rPr>
                <w:szCs w:val="28"/>
              </w:rPr>
            </w:pPr>
          </w:p>
          <w:p w14:paraId="29DDCD0F" w14:textId="77777777" w:rsidR="009661B5" w:rsidRDefault="009661B5">
            <w:pPr>
              <w:spacing w:line="315" w:lineRule="atLeast"/>
              <w:rPr>
                <w:szCs w:val="28"/>
              </w:rPr>
            </w:pPr>
          </w:p>
          <w:p w14:paraId="3D107C09" w14:textId="77777777" w:rsidR="009661B5" w:rsidRDefault="006D6893">
            <w:pPr>
              <w:spacing w:line="315" w:lineRule="atLeast"/>
              <w:rPr>
                <w:szCs w:val="28"/>
              </w:rPr>
            </w:pPr>
            <w:r>
              <w:rPr>
                <w:szCs w:val="28"/>
              </w:rPr>
              <w:br/>
            </w:r>
          </w:p>
          <w:p w14:paraId="3C7338F7" w14:textId="77777777" w:rsidR="009661B5" w:rsidRDefault="006D6893">
            <w:pPr>
              <w:spacing w:line="315" w:lineRule="atLeast"/>
              <w:rPr>
                <w:szCs w:val="28"/>
              </w:rPr>
            </w:pPr>
            <w:r>
              <w:rPr>
                <w:szCs w:val="28"/>
              </w:rPr>
              <w:t>Зеленчукский район (37075)</w:t>
            </w:r>
          </w:p>
        </w:tc>
        <w:tc>
          <w:tcPr>
            <w:tcW w:w="3535" w:type="dxa"/>
            <w:tcBorders>
              <w:top w:val="single" w:sz="4" w:space="0" w:color="000000"/>
              <w:left w:val="single" w:sz="4" w:space="0" w:color="000000"/>
              <w:bottom w:val="single" w:sz="4" w:space="0" w:color="000000"/>
              <w:right w:val="single" w:sz="4" w:space="0" w:color="000000"/>
            </w:tcBorders>
            <w:shd w:val="clear" w:color="auto" w:fill="auto"/>
          </w:tcPr>
          <w:p w14:paraId="2B5D3173" w14:textId="77777777" w:rsidR="009661B5" w:rsidRDefault="006D6893">
            <w:pPr>
              <w:spacing w:line="315" w:lineRule="atLeast"/>
              <w:rPr>
                <w:b/>
                <w:szCs w:val="28"/>
              </w:rPr>
            </w:pPr>
            <w:r>
              <w:rPr>
                <w:szCs w:val="28"/>
              </w:rPr>
              <w:t xml:space="preserve">Главный врач РГБЛПУ «Адыге-Хабльская ЦРБ» </w:t>
            </w:r>
          </w:p>
          <w:p w14:paraId="313EDAD3" w14:textId="77777777" w:rsidR="009661B5" w:rsidRDefault="009661B5">
            <w:pPr>
              <w:spacing w:line="315" w:lineRule="atLeast"/>
              <w:rPr>
                <w:b/>
                <w:szCs w:val="28"/>
              </w:rPr>
            </w:pPr>
          </w:p>
          <w:p w14:paraId="535DA685" w14:textId="77777777" w:rsidR="009661B5" w:rsidRDefault="009661B5">
            <w:pPr>
              <w:spacing w:line="315" w:lineRule="atLeast"/>
              <w:rPr>
                <w:szCs w:val="28"/>
              </w:rPr>
            </w:pPr>
          </w:p>
          <w:p w14:paraId="4ACA1C4D" w14:textId="77777777" w:rsidR="009661B5" w:rsidRDefault="009661B5">
            <w:pPr>
              <w:spacing w:line="315" w:lineRule="atLeast"/>
              <w:rPr>
                <w:szCs w:val="28"/>
              </w:rPr>
            </w:pPr>
          </w:p>
          <w:p w14:paraId="46AC8399" w14:textId="77777777" w:rsidR="009661B5" w:rsidRDefault="006D6893">
            <w:pPr>
              <w:spacing w:line="315" w:lineRule="atLeast"/>
              <w:rPr>
                <w:b/>
                <w:szCs w:val="28"/>
              </w:rPr>
            </w:pPr>
            <w:r>
              <w:rPr>
                <w:szCs w:val="28"/>
              </w:rPr>
              <w:t xml:space="preserve">Главного врача РГБЛПУ "Ногайская  ЦРП" </w:t>
            </w:r>
          </w:p>
          <w:p w14:paraId="63416550" w14:textId="77777777" w:rsidR="009661B5" w:rsidRDefault="006D6893">
            <w:pPr>
              <w:spacing w:line="315" w:lineRule="atLeast"/>
              <w:rPr>
                <w:szCs w:val="28"/>
              </w:rPr>
            </w:pPr>
            <w:r>
              <w:rPr>
                <w:b/>
                <w:szCs w:val="28"/>
              </w:rPr>
              <w:t xml:space="preserve">Матакаев А.Б. </w:t>
            </w:r>
          </w:p>
          <w:p w14:paraId="5ED89B02" w14:textId="77777777" w:rsidR="009661B5" w:rsidRDefault="009661B5">
            <w:pPr>
              <w:spacing w:line="315" w:lineRule="atLeast"/>
              <w:rPr>
                <w:szCs w:val="28"/>
              </w:rPr>
            </w:pPr>
          </w:p>
          <w:p w14:paraId="36BF799D" w14:textId="77777777" w:rsidR="009661B5" w:rsidRDefault="006D6893">
            <w:pPr>
              <w:spacing w:line="315" w:lineRule="atLeast"/>
              <w:rPr>
                <w:szCs w:val="28"/>
              </w:rPr>
            </w:pPr>
            <w:r>
              <w:rPr>
                <w:szCs w:val="28"/>
              </w:rPr>
              <w:t>Главный врач РГБЛПУ «Абазинская ЦРБ</w:t>
            </w:r>
          </w:p>
          <w:p w14:paraId="6AA9465D" w14:textId="77777777" w:rsidR="009661B5" w:rsidRDefault="006D6893">
            <w:pPr>
              <w:spacing w:line="315" w:lineRule="atLeast"/>
              <w:rPr>
                <w:b/>
                <w:szCs w:val="28"/>
              </w:rPr>
            </w:pPr>
            <w:r>
              <w:rPr>
                <w:szCs w:val="28"/>
              </w:rPr>
              <w:t xml:space="preserve"> ЦРБ» </w:t>
            </w:r>
          </w:p>
          <w:p w14:paraId="7AFD3ED0" w14:textId="77777777" w:rsidR="009661B5" w:rsidRDefault="006D6893">
            <w:pPr>
              <w:spacing w:line="315" w:lineRule="atLeast"/>
              <w:rPr>
                <w:b/>
                <w:szCs w:val="28"/>
              </w:rPr>
            </w:pPr>
            <w:r>
              <w:rPr>
                <w:b/>
                <w:szCs w:val="28"/>
              </w:rPr>
              <w:t>Аюбова Т.К.-Г..</w:t>
            </w:r>
          </w:p>
          <w:p w14:paraId="605FBA61" w14:textId="77777777" w:rsidR="009661B5" w:rsidRDefault="009661B5">
            <w:pPr>
              <w:spacing w:line="315" w:lineRule="atLeast"/>
              <w:rPr>
                <w:b/>
                <w:szCs w:val="28"/>
              </w:rPr>
            </w:pPr>
          </w:p>
          <w:p w14:paraId="537E0F27" w14:textId="77777777" w:rsidR="009661B5" w:rsidRDefault="006D6893">
            <w:pPr>
              <w:spacing w:line="315" w:lineRule="atLeast"/>
              <w:rPr>
                <w:b/>
                <w:szCs w:val="28"/>
              </w:rPr>
            </w:pPr>
            <w:r>
              <w:rPr>
                <w:szCs w:val="28"/>
              </w:rPr>
              <w:t xml:space="preserve">Главный врач РГБЛПУ «Усть-Джегутинская ЦРБ» </w:t>
            </w:r>
          </w:p>
          <w:p w14:paraId="261824EF" w14:textId="77777777" w:rsidR="009661B5" w:rsidRDefault="006D6893">
            <w:pPr>
              <w:spacing w:line="315" w:lineRule="atLeast"/>
              <w:rPr>
                <w:b/>
                <w:szCs w:val="28"/>
              </w:rPr>
            </w:pPr>
            <w:r>
              <w:rPr>
                <w:b/>
                <w:szCs w:val="28"/>
              </w:rPr>
              <w:t>Шакманов М.М.</w:t>
            </w:r>
          </w:p>
          <w:p w14:paraId="074DAF88" w14:textId="77777777" w:rsidR="009661B5" w:rsidRDefault="009661B5">
            <w:pPr>
              <w:spacing w:line="315" w:lineRule="atLeast"/>
              <w:rPr>
                <w:b/>
                <w:szCs w:val="28"/>
              </w:rPr>
            </w:pPr>
          </w:p>
          <w:p w14:paraId="4A53AB8E" w14:textId="77777777" w:rsidR="009661B5" w:rsidRDefault="006D6893">
            <w:pPr>
              <w:spacing w:line="315" w:lineRule="atLeast"/>
              <w:rPr>
                <w:b/>
                <w:szCs w:val="28"/>
              </w:rPr>
            </w:pPr>
            <w:r>
              <w:rPr>
                <w:szCs w:val="28"/>
              </w:rPr>
              <w:t xml:space="preserve">Главный врач РГБЛПУ «Прикубанская ЦРБ» </w:t>
            </w:r>
          </w:p>
          <w:p w14:paraId="06E93471" w14:textId="77777777" w:rsidR="009661B5" w:rsidRDefault="009661B5">
            <w:pPr>
              <w:spacing w:line="315" w:lineRule="atLeast"/>
              <w:rPr>
                <w:b/>
                <w:szCs w:val="28"/>
              </w:rPr>
            </w:pPr>
          </w:p>
          <w:p w14:paraId="3B8D7BF6" w14:textId="77777777" w:rsidR="009661B5" w:rsidRDefault="009661B5">
            <w:pPr>
              <w:spacing w:line="315" w:lineRule="atLeast"/>
              <w:rPr>
                <w:b/>
                <w:szCs w:val="28"/>
              </w:rPr>
            </w:pPr>
          </w:p>
          <w:p w14:paraId="3DD96CF3" w14:textId="77777777" w:rsidR="009661B5" w:rsidRDefault="009661B5">
            <w:pPr>
              <w:spacing w:line="315" w:lineRule="atLeast"/>
              <w:rPr>
                <w:szCs w:val="28"/>
              </w:rPr>
            </w:pPr>
          </w:p>
          <w:p w14:paraId="59358549" w14:textId="77777777" w:rsidR="009661B5" w:rsidRDefault="009661B5">
            <w:pPr>
              <w:spacing w:line="315" w:lineRule="atLeast"/>
              <w:rPr>
                <w:b/>
                <w:szCs w:val="28"/>
              </w:rPr>
            </w:pPr>
          </w:p>
          <w:p w14:paraId="754727A5" w14:textId="77777777" w:rsidR="009661B5" w:rsidRDefault="009661B5">
            <w:pPr>
              <w:spacing w:line="315" w:lineRule="atLeast"/>
              <w:rPr>
                <w:b/>
                <w:szCs w:val="28"/>
              </w:rPr>
            </w:pPr>
          </w:p>
          <w:p w14:paraId="45C8D4E2" w14:textId="77777777" w:rsidR="009661B5" w:rsidRDefault="009661B5">
            <w:pPr>
              <w:spacing w:line="315" w:lineRule="atLeast"/>
              <w:rPr>
                <w:b/>
                <w:szCs w:val="28"/>
              </w:rPr>
            </w:pPr>
          </w:p>
          <w:p w14:paraId="449BCA54" w14:textId="77777777" w:rsidR="009661B5" w:rsidRDefault="009661B5">
            <w:pPr>
              <w:spacing w:line="315" w:lineRule="atLeast"/>
              <w:rPr>
                <w:b/>
                <w:szCs w:val="28"/>
              </w:rPr>
            </w:pPr>
          </w:p>
          <w:p w14:paraId="27ADC565" w14:textId="77777777" w:rsidR="009661B5" w:rsidRDefault="009661B5">
            <w:pPr>
              <w:spacing w:line="315" w:lineRule="atLeast"/>
              <w:rPr>
                <w:b/>
                <w:szCs w:val="28"/>
              </w:rPr>
            </w:pPr>
          </w:p>
          <w:p w14:paraId="507A751A" w14:textId="77777777" w:rsidR="009661B5" w:rsidRDefault="009661B5">
            <w:pPr>
              <w:spacing w:line="315" w:lineRule="atLeast"/>
              <w:rPr>
                <w:b/>
                <w:szCs w:val="28"/>
              </w:rPr>
            </w:pPr>
          </w:p>
          <w:p w14:paraId="04EB563E" w14:textId="77777777" w:rsidR="009661B5" w:rsidRDefault="009661B5">
            <w:pPr>
              <w:spacing w:line="315" w:lineRule="atLeast"/>
              <w:rPr>
                <w:b/>
                <w:szCs w:val="28"/>
              </w:rPr>
            </w:pPr>
          </w:p>
          <w:p w14:paraId="53583C4C" w14:textId="77777777" w:rsidR="009661B5" w:rsidRDefault="006D6893">
            <w:pPr>
              <w:spacing w:line="315" w:lineRule="atLeast"/>
              <w:rPr>
                <w:szCs w:val="28"/>
              </w:rPr>
            </w:pPr>
            <w:r>
              <w:rPr>
                <w:szCs w:val="28"/>
              </w:rPr>
              <w:t xml:space="preserve">Главный врач РГБЛПУ «Урупская ЦРБ» </w:t>
            </w:r>
            <w:r>
              <w:rPr>
                <w:b/>
                <w:szCs w:val="28"/>
              </w:rPr>
              <w:t>Черноземова Л.Н</w:t>
            </w:r>
          </w:p>
          <w:p w14:paraId="7B0E1D27" w14:textId="77777777" w:rsidR="009661B5" w:rsidRDefault="009661B5">
            <w:pPr>
              <w:spacing w:line="315" w:lineRule="atLeast"/>
              <w:rPr>
                <w:szCs w:val="28"/>
              </w:rPr>
            </w:pPr>
          </w:p>
          <w:p w14:paraId="6781506F" w14:textId="77777777" w:rsidR="009661B5" w:rsidRDefault="006D6893">
            <w:pPr>
              <w:spacing w:line="315" w:lineRule="atLeast"/>
              <w:rPr>
                <w:b/>
                <w:szCs w:val="28"/>
              </w:rPr>
            </w:pPr>
            <w:r>
              <w:rPr>
                <w:szCs w:val="28"/>
              </w:rPr>
              <w:t xml:space="preserve">Главный врач РГБЛПУ «Зеленчукская  ЦРБ « </w:t>
            </w:r>
            <w:r>
              <w:rPr>
                <w:b/>
                <w:szCs w:val="28"/>
              </w:rPr>
              <w:t>Величко А.Д.</w:t>
            </w:r>
          </w:p>
          <w:p w14:paraId="66F7A87C" w14:textId="77777777" w:rsidR="009661B5" w:rsidRDefault="009661B5">
            <w:pPr>
              <w:spacing w:line="315" w:lineRule="atLeast"/>
              <w:rPr>
                <w:b/>
                <w:szCs w:val="28"/>
              </w:rPr>
            </w:pPr>
          </w:p>
        </w:tc>
      </w:tr>
    </w:tbl>
    <w:p w14:paraId="29FAF686" w14:textId="77777777" w:rsidR="009661B5" w:rsidRDefault="009661B5"/>
    <w:tbl>
      <w:tblPr>
        <w:tblW w:w="9901" w:type="dxa"/>
        <w:tblInd w:w="-431" w:type="dxa"/>
        <w:tblLayout w:type="fixed"/>
        <w:tblCellMar>
          <w:left w:w="0" w:type="dxa"/>
          <w:right w:w="0" w:type="dxa"/>
        </w:tblCellMar>
        <w:tblLook w:val="0000" w:firstRow="0" w:lastRow="0" w:firstColumn="0" w:lastColumn="0" w:noHBand="0" w:noVBand="0"/>
      </w:tblPr>
      <w:tblGrid>
        <w:gridCol w:w="3875"/>
        <w:gridCol w:w="3360"/>
        <w:gridCol w:w="2666"/>
      </w:tblGrid>
      <w:tr w:rsidR="009661B5" w14:paraId="03DCC35C" w14:textId="77777777" w:rsidTr="006403D1">
        <w:tc>
          <w:tcPr>
            <w:tcW w:w="3875" w:type="dxa"/>
            <w:tcBorders>
              <w:top w:val="single" w:sz="4" w:space="0" w:color="000000"/>
              <w:left w:val="single" w:sz="4" w:space="0" w:color="000000"/>
              <w:bottom w:val="single" w:sz="4" w:space="0" w:color="000000"/>
            </w:tcBorders>
            <w:shd w:val="clear" w:color="auto" w:fill="auto"/>
          </w:tcPr>
          <w:p w14:paraId="1BD03512" w14:textId="77777777" w:rsidR="009661B5" w:rsidRDefault="009661B5">
            <w:pPr>
              <w:spacing w:line="315" w:lineRule="atLeast"/>
              <w:rPr>
                <w:b/>
                <w:szCs w:val="28"/>
              </w:rPr>
            </w:pPr>
          </w:p>
          <w:p w14:paraId="1D90A478" w14:textId="77777777" w:rsidR="009661B5" w:rsidRDefault="006D6893">
            <w:pPr>
              <w:spacing w:line="315" w:lineRule="atLeast"/>
              <w:rPr>
                <w:szCs w:val="28"/>
              </w:rPr>
            </w:pPr>
            <w:r>
              <w:rPr>
                <w:szCs w:val="28"/>
              </w:rPr>
              <w:t xml:space="preserve">РГБЛПУ «Хабезская   ЦРБ» </w:t>
            </w:r>
          </w:p>
          <w:p w14:paraId="51025A85" w14:textId="77777777" w:rsidR="009661B5" w:rsidRDefault="009661B5">
            <w:pPr>
              <w:spacing w:line="315" w:lineRule="atLeast"/>
              <w:rPr>
                <w:szCs w:val="28"/>
              </w:rPr>
            </w:pPr>
          </w:p>
          <w:p w14:paraId="625792BB" w14:textId="77777777" w:rsidR="009661B5" w:rsidRDefault="009661B5">
            <w:pPr>
              <w:spacing w:line="315" w:lineRule="atLeast"/>
              <w:rPr>
                <w:b/>
                <w:szCs w:val="28"/>
              </w:rPr>
            </w:pPr>
          </w:p>
          <w:p w14:paraId="54A4F7C9" w14:textId="77777777" w:rsidR="009661B5" w:rsidRDefault="009661B5">
            <w:pPr>
              <w:spacing w:line="315" w:lineRule="atLeast"/>
              <w:rPr>
                <w:b/>
                <w:szCs w:val="28"/>
              </w:rPr>
            </w:pPr>
          </w:p>
          <w:p w14:paraId="57C2AA6B" w14:textId="77777777" w:rsidR="009661B5" w:rsidRDefault="009661B5">
            <w:pPr>
              <w:spacing w:line="315" w:lineRule="atLeast"/>
              <w:rPr>
                <w:szCs w:val="28"/>
              </w:rPr>
            </w:pPr>
          </w:p>
          <w:p w14:paraId="6210A0E3" w14:textId="77777777" w:rsidR="009661B5" w:rsidRDefault="006D6893">
            <w:pPr>
              <w:spacing w:line="315" w:lineRule="atLeast"/>
              <w:rPr>
                <w:b/>
                <w:szCs w:val="28"/>
              </w:rPr>
            </w:pPr>
            <w:r>
              <w:rPr>
                <w:szCs w:val="28"/>
              </w:rPr>
              <w:t>РГБЛПУ «Карачаевская ЦГРБ»</w:t>
            </w:r>
          </w:p>
          <w:p w14:paraId="32F91263" w14:textId="77777777" w:rsidR="009661B5" w:rsidRDefault="009661B5">
            <w:pPr>
              <w:spacing w:line="315" w:lineRule="atLeast"/>
              <w:rPr>
                <w:b/>
                <w:szCs w:val="28"/>
              </w:rPr>
            </w:pPr>
          </w:p>
          <w:p w14:paraId="1843255A" w14:textId="77777777" w:rsidR="009661B5" w:rsidRDefault="009661B5">
            <w:pPr>
              <w:spacing w:line="315" w:lineRule="atLeast"/>
              <w:rPr>
                <w:b/>
                <w:szCs w:val="28"/>
              </w:rPr>
            </w:pPr>
          </w:p>
          <w:p w14:paraId="62FCA8D0" w14:textId="77777777" w:rsidR="009661B5" w:rsidRDefault="009661B5">
            <w:pPr>
              <w:spacing w:line="315" w:lineRule="atLeast"/>
              <w:rPr>
                <w:b/>
                <w:szCs w:val="28"/>
              </w:rPr>
            </w:pPr>
          </w:p>
          <w:p w14:paraId="11E51978" w14:textId="77777777" w:rsidR="009661B5" w:rsidRDefault="009661B5">
            <w:pPr>
              <w:spacing w:line="315" w:lineRule="atLeast"/>
              <w:rPr>
                <w:b/>
                <w:szCs w:val="28"/>
              </w:rPr>
            </w:pPr>
          </w:p>
          <w:p w14:paraId="1D0EC545" w14:textId="77777777" w:rsidR="009661B5" w:rsidRDefault="009661B5">
            <w:pPr>
              <w:spacing w:line="315" w:lineRule="atLeast"/>
              <w:rPr>
                <w:b/>
                <w:szCs w:val="28"/>
              </w:rPr>
            </w:pPr>
          </w:p>
          <w:p w14:paraId="5AB2B624" w14:textId="77777777" w:rsidR="009661B5" w:rsidRDefault="009661B5">
            <w:pPr>
              <w:spacing w:line="315" w:lineRule="atLeast"/>
              <w:rPr>
                <w:b/>
                <w:szCs w:val="28"/>
              </w:rPr>
            </w:pPr>
          </w:p>
          <w:p w14:paraId="15026743" w14:textId="77777777" w:rsidR="009661B5" w:rsidRDefault="009661B5">
            <w:pPr>
              <w:spacing w:line="315" w:lineRule="atLeast"/>
              <w:rPr>
                <w:b/>
                <w:szCs w:val="28"/>
              </w:rPr>
            </w:pPr>
          </w:p>
          <w:p w14:paraId="18402333" w14:textId="77777777" w:rsidR="009661B5" w:rsidRDefault="009661B5">
            <w:pPr>
              <w:spacing w:line="315" w:lineRule="atLeast"/>
              <w:rPr>
                <w:b/>
                <w:szCs w:val="28"/>
              </w:rPr>
            </w:pPr>
          </w:p>
          <w:p w14:paraId="6F93154B" w14:textId="77777777" w:rsidR="009661B5" w:rsidRDefault="006D6893">
            <w:pPr>
              <w:spacing w:line="315" w:lineRule="atLeast"/>
              <w:rPr>
                <w:szCs w:val="28"/>
              </w:rPr>
            </w:pPr>
            <w:r>
              <w:rPr>
                <w:szCs w:val="28"/>
              </w:rPr>
              <w:t>РГБЛПУ «Малокарачаевская    ЦРБ</w:t>
            </w:r>
            <w:r>
              <w:rPr>
                <w:b/>
                <w:szCs w:val="28"/>
              </w:rPr>
              <w:t xml:space="preserve">» </w:t>
            </w:r>
          </w:p>
        </w:tc>
        <w:tc>
          <w:tcPr>
            <w:tcW w:w="3360" w:type="dxa"/>
            <w:tcBorders>
              <w:top w:val="single" w:sz="4" w:space="0" w:color="000000"/>
              <w:left w:val="single" w:sz="4" w:space="0" w:color="000000"/>
              <w:bottom w:val="single" w:sz="4" w:space="0" w:color="000000"/>
            </w:tcBorders>
            <w:shd w:val="clear" w:color="auto" w:fill="auto"/>
          </w:tcPr>
          <w:p w14:paraId="78A4E02B" w14:textId="77777777" w:rsidR="009661B5" w:rsidRDefault="009661B5">
            <w:pPr>
              <w:spacing w:line="315" w:lineRule="atLeast"/>
              <w:rPr>
                <w:szCs w:val="28"/>
              </w:rPr>
            </w:pPr>
          </w:p>
          <w:p w14:paraId="6838D09F" w14:textId="77777777" w:rsidR="009661B5" w:rsidRDefault="006D6893">
            <w:pPr>
              <w:spacing w:line="315" w:lineRule="atLeast"/>
              <w:rPr>
                <w:szCs w:val="28"/>
              </w:rPr>
            </w:pPr>
            <w:r>
              <w:rPr>
                <w:szCs w:val="28"/>
              </w:rPr>
              <w:t>Хабезский район (23127 чел.)</w:t>
            </w:r>
          </w:p>
          <w:p w14:paraId="66A85F77" w14:textId="77777777" w:rsidR="009661B5" w:rsidRDefault="009661B5">
            <w:pPr>
              <w:spacing w:line="315" w:lineRule="atLeast"/>
              <w:rPr>
                <w:szCs w:val="28"/>
              </w:rPr>
            </w:pPr>
          </w:p>
          <w:p w14:paraId="64635429" w14:textId="77777777" w:rsidR="009661B5" w:rsidRDefault="006D6893">
            <w:pPr>
              <w:spacing w:line="315" w:lineRule="atLeast"/>
              <w:rPr>
                <w:szCs w:val="28"/>
              </w:rPr>
            </w:pPr>
            <w:r>
              <w:rPr>
                <w:szCs w:val="28"/>
              </w:rPr>
              <w:br/>
            </w:r>
          </w:p>
          <w:p w14:paraId="51A0935E" w14:textId="77777777" w:rsidR="009661B5" w:rsidRDefault="006D6893">
            <w:pPr>
              <w:spacing w:line="315" w:lineRule="atLeast"/>
              <w:rPr>
                <w:szCs w:val="28"/>
              </w:rPr>
            </w:pPr>
            <w:r>
              <w:rPr>
                <w:szCs w:val="28"/>
              </w:rPr>
              <w:t>Карачаевский район (54827 чел.)</w:t>
            </w:r>
          </w:p>
          <w:p w14:paraId="18425B43" w14:textId="77777777" w:rsidR="009661B5" w:rsidRDefault="009661B5">
            <w:pPr>
              <w:spacing w:line="315" w:lineRule="atLeast"/>
              <w:rPr>
                <w:szCs w:val="28"/>
              </w:rPr>
            </w:pPr>
          </w:p>
          <w:p w14:paraId="44B3D236" w14:textId="77777777" w:rsidR="009661B5" w:rsidRDefault="009661B5">
            <w:pPr>
              <w:spacing w:line="315" w:lineRule="atLeast"/>
              <w:rPr>
                <w:szCs w:val="28"/>
              </w:rPr>
            </w:pPr>
          </w:p>
          <w:p w14:paraId="41943649" w14:textId="77777777" w:rsidR="009661B5" w:rsidRDefault="009661B5">
            <w:pPr>
              <w:spacing w:line="315" w:lineRule="atLeast"/>
              <w:rPr>
                <w:szCs w:val="28"/>
              </w:rPr>
            </w:pPr>
          </w:p>
          <w:p w14:paraId="6DF37219" w14:textId="77777777" w:rsidR="009661B5" w:rsidRDefault="009661B5">
            <w:pPr>
              <w:spacing w:line="315" w:lineRule="atLeast"/>
              <w:rPr>
                <w:szCs w:val="28"/>
              </w:rPr>
            </w:pPr>
          </w:p>
          <w:p w14:paraId="2F6D1248" w14:textId="77777777" w:rsidR="009661B5" w:rsidRDefault="009661B5">
            <w:pPr>
              <w:spacing w:line="315" w:lineRule="atLeast"/>
              <w:rPr>
                <w:szCs w:val="28"/>
              </w:rPr>
            </w:pPr>
          </w:p>
          <w:p w14:paraId="06632EE6" w14:textId="77777777" w:rsidR="009661B5" w:rsidRDefault="009661B5">
            <w:pPr>
              <w:spacing w:line="315" w:lineRule="atLeast"/>
              <w:rPr>
                <w:szCs w:val="28"/>
              </w:rPr>
            </w:pPr>
          </w:p>
          <w:p w14:paraId="260ADFC2" w14:textId="77777777" w:rsidR="009661B5" w:rsidRDefault="009661B5">
            <w:pPr>
              <w:spacing w:line="315" w:lineRule="atLeast"/>
              <w:rPr>
                <w:szCs w:val="28"/>
              </w:rPr>
            </w:pPr>
          </w:p>
          <w:p w14:paraId="0A36E3C8" w14:textId="77777777" w:rsidR="009661B5" w:rsidRDefault="009661B5">
            <w:pPr>
              <w:spacing w:line="315" w:lineRule="atLeast"/>
              <w:rPr>
                <w:szCs w:val="28"/>
              </w:rPr>
            </w:pPr>
          </w:p>
          <w:p w14:paraId="76CD1C03" w14:textId="77777777" w:rsidR="009661B5" w:rsidRDefault="006D6893">
            <w:pPr>
              <w:spacing w:line="315" w:lineRule="atLeast"/>
              <w:rPr>
                <w:szCs w:val="28"/>
              </w:rPr>
            </w:pPr>
            <w:r>
              <w:rPr>
                <w:szCs w:val="28"/>
              </w:rPr>
              <w:t>Малокарачаевский район(32794)</w:t>
            </w:r>
          </w:p>
          <w:p w14:paraId="35B88D4F" w14:textId="77777777" w:rsidR="009661B5" w:rsidRDefault="009661B5">
            <w:pPr>
              <w:spacing w:line="315" w:lineRule="atLeast"/>
              <w:rPr>
                <w:szCs w:val="28"/>
              </w:rPr>
            </w:pPr>
          </w:p>
          <w:p w14:paraId="0411F109" w14:textId="77777777" w:rsidR="009661B5" w:rsidRDefault="009661B5">
            <w:pPr>
              <w:spacing w:line="315" w:lineRule="atLeast"/>
              <w:rPr>
                <w:szCs w:val="28"/>
              </w:rPr>
            </w:pPr>
          </w:p>
          <w:p w14:paraId="3F5897DF" w14:textId="77777777" w:rsidR="009661B5" w:rsidRDefault="009661B5">
            <w:pPr>
              <w:spacing w:line="315" w:lineRule="atLeast"/>
              <w:rPr>
                <w:szCs w:val="28"/>
              </w:rPr>
            </w:pPr>
          </w:p>
          <w:p w14:paraId="44C7294B" w14:textId="77777777" w:rsidR="009661B5" w:rsidRDefault="009661B5">
            <w:pPr>
              <w:spacing w:line="315" w:lineRule="atLeast"/>
              <w:rPr>
                <w:szCs w:val="28"/>
              </w:rPr>
            </w:pPr>
          </w:p>
          <w:p w14:paraId="2787EF93" w14:textId="77777777" w:rsidR="009661B5" w:rsidRDefault="009661B5">
            <w:pPr>
              <w:spacing w:line="315" w:lineRule="atLeast"/>
              <w:rPr>
                <w:szCs w:val="28"/>
              </w:rPr>
            </w:pPr>
          </w:p>
          <w:p w14:paraId="24FE9F43" w14:textId="77777777" w:rsidR="009661B5" w:rsidRDefault="009661B5">
            <w:pPr>
              <w:spacing w:line="315" w:lineRule="atLeast"/>
              <w:rPr>
                <w:szCs w:val="28"/>
              </w:rPr>
            </w:pPr>
          </w:p>
          <w:p w14:paraId="5730A468" w14:textId="77777777" w:rsidR="009661B5" w:rsidRDefault="009661B5">
            <w:pPr>
              <w:spacing w:line="315" w:lineRule="atLeast"/>
              <w:rPr>
                <w:szCs w:val="28"/>
              </w:rPr>
            </w:pPr>
          </w:p>
          <w:p w14:paraId="0020062C" w14:textId="77777777" w:rsidR="009661B5" w:rsidRDefault="009661B5">
            <w:pPr>
              <w:spacing w:line="315" w:lineRule="atLeast"/>
              <w:rPr>
                <w:szCs w:val="28"/>
              </w:rPr>
            </w:pPr>
          </w:p>
          <w:p w14:paraId="67997809" w14:textId="77777777" w:rsidR="009661B5" w:rsidRDefault="009661B5">
            <w:pPr>
              <w:spacing w:line="315" w:lineRule="atLeast"/>
              <w:rPr>
                <w:b/>
                <w:szCs w:val="28"/>
              </w:rPr>
            </w:pPr>
          </w:p>
          <w:p w14:paraId="059ED800" w14:textId="77777777" w:rsidR="009661B5" w:rsidRDefault="009661B5">
            <w:pPr>
              <w:spacing w:line="315" w:lineRule="atLeast"/>
              <w:rPr>
                <w:b/>
                <w:szCs w:val="28"/>
              </w:rPr>
            </w:pPr>
          </w:p>
          <w:p w14:paraId="39D13AFD" w14:textId="77777777" w:rsidR="009661B5" w:rsidRDefault="009661B5">
            <w:pPr>
              <w:spacing w:line="315" w:lineRule="atLeast"/>
              <w:rPr>
                <w:szCs w:val="28"/>
              </w:rPr>
            </w:pPr>
          </w:p>
        </w:tc>
        <w:tc>
          <w:tcPr>
            <w:tcW w:w="2666" w:type="dxa"/>
            <w:tcBorders>
              <w:top w:val="single" w:sz="4" w:space="0" w:color="000000"/>
              <w:left w:val="single" w:sz="4" w:space="0" w:color="000000"/>
              <w:bottom w:val="single" w:sz="4" w:space="0" w:color="000000"/>
              <w:right w:val="single" w:sz="4" w:space="0" w:color="000000"/>
            </w:tcBorders>
            <w:shd w:val="clear" w:color="auto" w:fill="auto"/>
          </w:tcPr>
          <w:p w14:paraId="2AD0BE39" w14:textId="77777777" w:rsidR="009661B5" w:rsidRDefault="006D6893">
            <w:pPr>
              <w:spacing w:line="315" w:lineRule="atLeast"/>
              <w:rPr>
                <w:szCs w:val="28"/>
              </w:rPr>
            </w:pPr>
            <w:r>
              <w:rPr>
                <w:szCs w:val="28"/>
              </w:rPr>
              <w:lastRenderedPageBreak/>
              <w:t xml:space="preserve"> </w:t>
            </w:r>
          </w:p>
          <w:p w14:paraId="251E6108" w14:textId="77777777" w:rsidR="009661B5" w:rsidRDefault="006D6893">
            <w:pPr>
              <w:spacing w:line="315" w:lineRule="atLeast"/>
              <w:rPr>
                <w:szCs w:val="28"/>
              </w:rPr>
            </w:pPr>
            <w:r>
              <w:rPr>
                <w:szCs w:val="28"/>
              </w:rPr>
              <w:t xml:space="preserve">Главный врач РГБЛПУ «Хабезская   ЦРБ» </w:t>
            </w:r>
          </w:p>
          <w:p w14:paraId="197D3EF5" w14:textId="77777777" w:rsidR="009661B5" w:rsidRDefault="006D6893">
            <w:pPr>
              <w:spacing w:line="315" w:lineRule="atLeast"/>
              <w:rPr>
                <w:szCs w:val="28"/>
              </w:rPr>
            </w:pPr>
            <w:r>
              <w:rPr>
                <w:szCs w:val="28"/>
              </w:rPr>
              <w:t>Макаов А.Х.-М.</w:t>
            </w:r>
          </w:p>
          <w:p w14:paraId="74E508AE" w14:textId="77777777" w:rsidR="009661B5" w:rsidRDefault="009661B5">
            <w:pPr>
              <w:spacing w:line="315" w:lineRule="atLeast"/>
              <w:rPr>
                <w:szCs w:val="28"/>
              </w:rPr>
            </w:pPr>
          </w:p>
          <w:p w14:paraId="118AE696" w14:textId="77777777" w:rsidR="009661B5" w:rsidRDefault="006D6893">
            <w:pPr>
              <w:spacing w:line="315" w:lineRule="atLeast"/>
              <w:rPr>
                <w:szCs w:val="28"/>
              </w:rPr>
            </w:pPr>
            <w:r>
              <w:rPr>
                <w:szCs w:val="28"/>
              </w:rPr>
              <w:t xml:space="preserve"> Главный врач  РГБЛПУ «Карачаевская ЦГРБ» </w:t>
            </w:r>
          </w:p>
          <w:p w14:paraId="18BCC736" w14:textId="77777777" w:rsidR="009661B5" w:rsidRDefault="006D6893">
            <w:pPr>
              <w:spacing w:line="315" w:lineRule="atLeast"/>
              <w:rPr>
                <w:szCs w:val="28"/>
              </w:rPr>
            </w:pPr>
            <w:r>
              <w:rPr>
                <w:szCs w:val="28"/>
              </w:rPr>
              <w:t>Айдинов Д.</w:t>
            </w:r>
          </w:p>
          <w:p w14:paraId="1D33175F" w14:textId="77777777" w:rsidR="009661B5" w:rsidRDefault="009661B5">
            <w:pPr>
              <w:spacing w:line="315" w:lineRule="atLeast"/>
              <w:rPr>
                <w:szCs w:val="28"/>
              </w:rPr>
            </w:pPr>
          </w:p>
          <w:p w14:paraId="4C144631" w14:textId="77777777" w:rsidR="009661B5" w:rsidRDefault="006D6893">
            <w:pPr>
              <w:spacing w:line="315" w:lineRule="atLeast"/>
              <w:rPr>
                <w:szCs w:val="28"/>
              </w:rPr>
            </w:pPr>
            <w:r>
              <w:rPr>
                <w:szCs w:val="28"/>
              </w:rPr>
              <w:t xml:space="preserve"> </w:t>
            </w:r>
          </w:p>
          <w:p w14:paraId="40D5A5DC" w14:textId="77777777" w:rsidR="009661B5" w:rsidRDefault="009661B5">
            <w:pPr>
              <w:spacing w:line="315" w:lineRule="atLeast"/>
              <w:rPr>
                <w:szCs w:val="28"/>
              </w:rPr>
            </w:pPr>
          </w:p>
          <w:p w14:paraId="5F48BD84" w14:textId="77777777" w:rsidR="009661B5" w:rsidRDefault="009661B5">
            <w:pPr>
              <w:spacing w:line="315" w:lineRule="atLeast"/>
              <w:rPr>
                <w:szCs w:val="28"/>
              </w:rPr>
            </w:pPr>
          </w:p>
          <w:p w14:paraId="049B4D92" w14:textId="77777777" w:rsidR="009661B5" w:rsidRDefault="009661B5">
            <w:pPr>
              <w:spacing w:line="315" w:lineRule="atLeast"/>
              <w:rPr>
                <w:szCs w:val="28"/>
              </w:rPr>
            </w:pPr>
          </w:p>
          <w:p w14:paraId="54FB7AA2" w14:textId="77777777" w:rsidR="009661B5" w:rsidRDefault="009661B5">
            <w:pPr>
              <w:spacing w:line="315" w:lineRule="atLeast"/>
              <w:rPr>
                <w:szCs w:val="28"/>
              </w:rPr>
            </w:pPr>
          </w:p>
          <w:p w14:paraId="4E9C7337" w14:textId="77777777" w:rsidR="009661B5" w:rsidRDefault="006D6893">
            <w:pPr>
              <w:spacing w:line="315" w:lineRule="atLeast"/>
              <w:rPr>
                <w:szCs w:val="28"/>
              </w:rPr>
            </w:pPr>
            <w:r>
              <w:rPr>
                <w:szCs w:val="28"/>
              </w:rPr>
              <w:t xml:space="preserve">Главный врач РГБЛПУ «Малокарачаевская    ЦРБ» </w:t>
            </w:r>
          </w:p>
          <w:p w14:paraId="62FCE111" w14:textId="77777777" w:rsidR="009661B5" w:rsidRDefault="006D6893">
            <w:pPr>
              <w:spacing w:line="315" w:lineRule="atLeast"/>
              <w:rPr>
                <w:szCs w:val="28"/>
              </w:rPr>
            </w:pPr>
            <w:r>
              <w:rPr>
                <w:szCs w:val="28"/>
              </w:rPr>
              <w:t>Джатдоев И.М.</w:t>
            </w:r>
          </w:p>
          <w:p w14:paraId="1A532C15" w14:textId="77777777" w:rsidR="009661B5" w:rsidRDefault="009661B5">
            <w:pPr>
              <w:spacing w:line="315" w:lineRule="atLeast"/>
              <w:rPr>
                <w:szCs w:val="28"/>
              </w:rPr>
            </w:pPr>
          </w:p>
          <w:p w14:paraId="03CEF27B" w14:textId="77777777" w:rsidR="009661B5" w:rsidRDefault="009661B5">
            <w:pPr>
              <w:spacing w:line="315" w:lineRule="atLeast"/>
              <w:rPr>
                <w:szCs w:val="28"/>
              </w:rPr>
            </w:pPr>
          </w:p>
          <w:p w14:paraId="35390BC9" w14:textId="77777777" w:rsidR="009661B5" w:rsidRDefault="009661B5">
            <w:pPr>
              <w:spacing w:line="315" w:lineRule="atLeast"/>
              <w:rPr>
                <w:b/>
                <w:szCs w:val="28"/>
              </w:rPr>
            </w:pPr>
          </w:p>
          <w:p w14:paraId="6885F336" w14:textId="77777777" w:rsidR="009661B5" w:rsidRDefault="009661B5">
            <w:pPr>
              <w:spacing w:line="315" w:lineRule="atLeast"/>
              <w:rPr>
                <w:b/>
                <w:szCs w:val="28"/>
              </w:rPr>
            </w:pPr>
          </w:p>
          <w:p w14:paraId="75D04C9C" w14:textId="77777777" w:rsidR="009661B5" w:rsidRDefault="009661B5">
            <w:pPr>
              <w:spacing w:line="315" w:lineRule="atLeast"/>
              <w:rPr>
                <w:szCs w:val="28"/>
              </w:rPr>
            </w:pPr>
          </w:p>
          <w:p w14:paraId="5317EF63" w14:textId="77777777" w:rsidR="009661B5" w:rsidRDefault="009661B5">
            <w:pPr>
              <w:spacing w:line="315" w:lineRule="atLeast"/>
            </w:pPr>
          </w:p>
          <w:p w14:paraId="58478666" w14:textId="77777777" w:rsidR="009661B5" w:rsidRDefault="009661B5">
            <w:pPr>
              <w:spacing w:line="315" w:lineRule="atLeast"/>
              <w:rPr>
                <w:b/>
                <w:szCs w:val="28"/>
              </w:rPr>
            </w:pPr>
          </w:p>
          <w:p w14:paraId="4AFBE44D" w14:textId="77777777" w:rsidR="009661B5" w:rsidRDefault="009661B5">
            <w:pPr>
              <w:spacing w:line="315" w:lineRule="atLeast"/>
              <w:rPr>
                <w:szCs w:val="28"/>
              </w:rPr>
            </w:pPr>
          </w:p>
          <w:p w14:paraId="3C72315E" w14:textId="77777777" w:rsidR="009661B5" w:rsidRDefault="006D6893">
            <w:pPr>
              <w:spacing w:line="315" w:lineRule="atLeast"/>
            </w:pPr>
            <w:r>
              <w:rPr>
                <w:szCs w:val="28"/>
              </w:rPr>
              <w:t xml:space="preserve"> </w:t>
            </w:r>
            <w:r>
              <w:rPr>
                <w:b/>
                <w:szCs w:val="28"/>
              </w:rPr>
              <w:t xml:space="preserve"> </w:t>
            </w:r>
          </w:p>
        </w:tc>
      </w:tr>
    </w:tbl>
    <w:p w14:paraId="473F5C97" w14:textId="77777777" w:rsidR="009661B5" w:rsidRDefault="009661B5"/>
    <w:tbl>
      <w:tblPr>
        <w:tblW w:w="9901" w:type="dxa"/>
        <w:tblInd w:w="-431" w:type="dxa"/>
        <w:tblLayout w:type="fixed"/>
        <w:tblCellMar>
          <w:left w:w="0" w:type="dxa"/>
          <w:right w:w="0" w:type="dxa"/>
        </w:tblCellMar>
        <w:tblLook w:val="0000" w:firstRow="0" w:lastRow="0" w:firstColumn="0" w:lastColumn="0" w:noHBand="0" w:noVBand="0"/>
      </w:tblPr>
      <w:tblGrid>
        <w:gridCol w:w="3875"/>
        <w:gridCol w:w="3075"/>
        <w:gridCol w:w="2951"/>
      </w:tblGrid>
      <w:tr w:rsidR="009661B5" w14:paraId="25A4E22D" w14:textId="77777777" w:rsidTr="006403D1">
        <w:tc>
          <w:tcPr>
            <w:tcW w:w="3875" w:type="dxa"/>
            <w:tcBorders>
              <w:top w:val="single" w:sz="4" w:space="0" w:color="000000"/>
              <w:left w:val="single" w:sz="4" w:space="0" w:color="000000"/>
              <w:bottom w:val="single" w:sz="4" w:space="0" w:color="000000"/>
            </w:tcBorders>
            <w:shd w:val="clear" w:color="auto" w:fill="auto"/>
          </w:tcPr>
          <w:p w14:paraId="64CFE139" w14:textId="77777777" w:rsidR="009661B5" w:rsidRDefault="006D6893">
            <w:pPr>
              <w:spacing w:line="315" w:lineRule="atLeast"/>
              <w:rPr>
                <w:szCs w:val="28"/>
              </w:rPr>
            </w:pPr>
            <w:r>
              <w:rPr>
                <w:szCs w:val="28"/>
              </w:rPr>
              <w:t>РГБУЗ "Зеленчукская центральная районная больница", ст. Зеленчукская, (ПСО)</w:t>
            </w:r>
          </w:p>
          <w:p w14:paraId="160035C8" w14:textId="77777777" w:rsidR="009661B5" w:rsidRDefault="006D6893">
            <w:pPr>
              <w:spacing w:line="315" w:lineRule="atLeast"/>
              <w:rPr>
                <w:szCs w:val="28"/>
              </w:rPr>
            </w:pPr>
            <w:r>
              <w:rPr>
                <w:szCs w:val="28"/>
              </w:rPr>
              <w:t>Ответственное лицо за оказание медицинской помощи:</w:t>
            </w:r>
          </w:p>
          <w:p w14:paraId="211BE69E" w14:textId="77777777" w:rsidR="009661B5" w:rsidRDefault="006D6893">
            <w:pPr>
              <w:spacing w:line="315" w:lineRule="atLeast"/>
              <w:rPr>
                <w:szCs w:val="28"/>
              </w:rPr>
            </w:pPr>
            <w:r>
              <w:rPr>
                <w:szCs w:val="28"/>
              </w:rPr>
              <w:t xml:space="preserve"> Главный врач РГБЛПУ «Зеленчукская  ЦРБ « Величко А.Д.</w:t>
            </w:r>
          </w:p>
          <w:p w14:paraId="466AEE46" w14:textId="77777777" w:rsidR="009661B5" w:rsidRDefault="006D6893">
            <w:pPr>
              <w:spacing w:line="315" w:lineRule="atLeast"/>
              <w:rPr>
                <w:szCs w:val="28"/>
              </w:rPr>
            </w:pPr>
            <w:r>
              <w:rPr>
                <w:szCs w:val="28"/>
              </w:rPr>
              <w:t>Тел.8(87878) 5-21-87</w:t>
            </w:r>
          </w:p>
          <w:p w14:paraId="0F43DA16" w14:textId="77777777" w:rsidR="009661B5" w:rsidRDefault="009661B5">
            <w:pPr>
              <w:spacing w:line="315" w:lineRule="atLeast"/>
              <w:rPr>
                <w:szCs w:val="28"/>
              </w:rPr>
            </w:pPr>
          </w:p>
          <w:p w14:paraId="39122BA0" w14:textId="77777777" w:rsidR="009661B5" w:rsidRDefault="006D6893">
            <w:pPr>
              <w:spacing w:line="315" w:lineRule="atLeast"/>
              <w:rPr>
                <w:szCs w:val="28"/>
              </w:rPr>
            </w:pPr>
            <w:r>
              <w:rPr>
                <w:szCs w:val="28"/>
              </w:rPr>
              <w:t>РГБ ЛПУ "Карачаево-Черкесская республиканская  клиническая больница" (РСЦ)</w:t>
            </w:r>
          </w:p>
          <w:p w14:paraId="0920645B" w14:textId="77777777" w:rsidR="009661B5" w:rsidRDefault="006D6893">
            <w:pPr>
              <w:spacing w:line="315" w:lineRule="atLeast"/>
              <w:rPr>
                <w:szCs w:val="28"/>
              </w:rPr>
            </w:pPr>
            <w:r>
              <w:rPr>
                <w:szCs w:val="28"/>
              </w:rPr>
              <w:t>369000, КЧР, г.Черкесск, ул.Гвардейская,1</w:t>
            </w:r>
          </w:p>
          <w:p w14:paraId="3AB6B89F" w14:textId="77777777" w:rsidR="009661B5" w:rsidRDefault="006D6893">
            <w:pPr>
              <w:spacing w:line="315" w:lineRule="atLeast"/>
              <w:rPr>
                <w:szCs w:val="28"/>
              </w:rPr>
            </w:pPr>
            <w:r>
              <w:rPr>
                <w:szCs w:val="28"/>
              </w:rPr>
              <w:t>Ответственные лица за оказание медицинской помощи:</w:t>
            </w:r>
          </w:p>
          <w:p w14:paraId="0ED58322" w14:textId="77777777" w:rsidR="009661B5" w:rsidRDefault="006D6893">
            <w:pPr>
              <w:spacing w:line="315" w:lineRule="atLeast"/>
              <w:rPr>
                <w:szCs w:val="28"/>
              </w:rPr>
            </w:pPr>
            <w:r>
              <w:rPr>
                <w:szCs w:val="28"/>
              </w:rPr>
              <w:t>Главный врач - Салпагарова Ф. Э.</w:t>
            </w:r>
          </w:p>
          <w:p w14:paraId="30145AE3" w14:textId="77777777" w:rsidR="009661B5" w:rsidRDefault="006D6893">
            <w:pPr>
              <w:spacing w:line="315" w:lineRule="atLeast"/>
              <w:rPr>
                <w:szCs w:val="28"/>
              </w:rPr>
            </w:pPr>
            <w:r>
              <w:rPr>
                <w:szCs w:val="28"/>
              </w:rPr>
              <w:t>Руководитель РСЦ – Темрезов М.Б.</w:t>
            </w:r>
          </w:p>
          <w:p w14:paraId="17EF7E66" w14:textId="77777777" w:rsidR="009661B5" w:rsidRDefault="006D6893">
            <w:pPr>
              <w:spacing w:line="315" w:lineRule="atLeast"/>
              <w:rPr>
                <w:szCs w:val="28"/>
              </w:rPr>
            </w:pPr>
            <w:r>
              <w:rPr>
                <w:szCs w:val="28"/>
              </w:rPr>
              <w:t>8(8782)20-44-43</w:t>
            </w:r>
          </w:p>
          <w:p w14:paraId="59D0D0EA" w14:textId="77777777" w:rsidR="009661B5" w:rsidRDefault="009661B5">
            <w:pPr>
              <w:spacing w:line="315" w:lineRule="atLeast"/>
              <w:rPr>
                <w:szCs w:val="28"/>
              </w:rPr>
            </w:pPr>
          </w:p>
          <w:p w14:paraId="3AEB9440" w14:textId="77777777" w:rsidR="009661B5" w:rsidRDefault="006D6893">
            <w:pPr>
              <w:spacing w:line="315" w:lineRule="atLeast"/>
              <w:rPr>
                <w:szCs w:val="28"/>
              </w:rPr>
            </w:pPr>
            <w:r>
              <w:rPr>
                <w:szCs w:val="28"/>
              </w:rPr>
              <w:t>РГБУЗ " Черкесская городская клиническая больница ", г. Черкесск</w:t>
            </w:r>
          </w:p>
          <w:p w14:paraId="7AA31CA9" w14:textId="77777777" w:rsidR="009661B5" w:rsidRDefault="006D6893">
            <w:pPr>
              <w:spacing w:line="315" w:lineRule="atLeast"/>
              <w:rPr>
                <w:szCs w:val="28"/>
              </w:rPr>
            </w:pPr>
            <w:r>
              <w:rPr>
                <w:szCs w:val="28"/>
              </w:rPr>
              <w:t>Ответственное лицо за оказание медицинской помощи:</w:t>
            </w:r>
          </w:p>
          <w:p w14:paraId="5E8F6F30" w14:textId="77777777" w:rsidR="009661B5" w:rsidRDefault="006D6893">
            <w:pPr>
              <w:spacing w:line="315" w:lineRule="atLeast"/>
              <w:rPr>
                <w:szCs w:val="28"/>
              </w:rPr>
            </w:pPr>
            <w:r>
              <w:rPr>
                <w:szCs w:val="28"/>
              </w:rPr>
              <w:t xml:space="preserve"> Главный врач РГБУЗ </w:t>
            </w:r>
          </w:p>
          <w:p w14:paraId="3FA95E94" w14:textId="77777777" w:rsidR="009661B5" w:rsidRDefault="006D6893">
            <w:pPr>
              <w:spacing w:line="315" w:lineRule="atLeast"/>
              <w:rPr>
                <w:szCs w:val="28"/>
              </w:rPr>
            </w:pPr>
            <w:r>
              <w:rPr>
                <w:szCs w:val="28"/>
              </w:rPr>
              <w:t xml:space="preserve">«Черкесская городская клиническая больница "  </w:t>
            </w:r>
          </w:p>
          <w:p w14:paraId="5F9E1AF2" w14:textId="77777777" w:rsidR="009661B5" w:rsidRDefault="006D6893">
            <w:pPr>
              <w:spacing w:line="315" w:lineRule="atLeast"/>
              <w:rPr>
                <w:szCs w:val="28"/>
              </w:rPr>
            </w:pPr>
            <w:r>
              <w:rPr>
                <w:szCs w:val="28"/>
              </w:rPr>
              <w:t>Асланукова А.Н.</w:t>
            </w:r>
          </w:p>
          <w:p w14:paraId="4F7CA52F" w14:textId="77777777" w:rsidR="009661B5" w:rsidRDefault="006D6893">
            <w:pPr>
              <w:spacing w:line="315" w:lineRule="atLeast"/>
              <w:rPr>
                <w:szCs w:val="28"/>
              </w:rPr>
            </w:pPr>
            <w:r>
              <w:rPr>
                <w:szCs w:val="28"/>
              </w:rPr>
              <w:t xml:space="preserve">Тел.8(8782) </w:t>
            </w:r>
          </w:p>
          <w:p w14:paraId="7BD9CBCB" w14:textId="77777777" w:rsidR="009661B5" w:rsidRDefault="009661B5">
            <w:pPr>
              <w:spacing w:line="315" w:lineRule="atLeast"/>
              <w:rPr>
                <w:szCs w:val="28"/>
              </w:rPr>
            </w:pPr>
          </w:p>
          <w:p w14:paraId="6D6C3523" w14:textId="77777777" w:rsidR="009661B5" w:rsidRDefault="009661B5">
            <w:pPr>
              <w:spacing w:line="315" w:lineRule="atLeast"/>
              <w:rPr>
                <w:szCs w:val="28"/>
              </w:rPr>
            </w:pPr>
          </w:p>
          <w:p w14:paraId="6B3F6C6F" w14:textId="77777777" w:rsidR="009661B5" w:rsidRDefault="009661B5">
            <w:pPr>
              <w:spacing w:line="315" w:lineRule="atLeast"/>
              <w:rPr>
                <w:szCs w:val="28"/>
              </w:rPr>
            </w:pPr>
          </w:p>
          <w:p w14:paraId="7B2FCDBD" w14:textId="77777777" w:rsidR="009661B5" w:rsidRDefault="009661B5">
            <w:pPr>
              <w:rPr>
                <w:szCs w:val="28"/>
              </w:rPr>
            </w:pPr>
          </w:p>
        </w:tc>
        <w:tc>
          <w:tcPr>
            <w:tcW w:w="3075" w:type="dxa"/>
            <w:tcBorders>
              <w:top w:val="single" w:sz="4" w:space="0" w:color="000000"/>
              <w:left w:val="single" w:sz="4" w:space="0" w:color="000000"/>
              <w:bottom w:val="single" w:sz="4" w:space="0" w:color="000000"/>
            </w:tcBorders>
            <w:shd w:val="clear" w:color="auto" w:fill="auto"/>
          </w:tcPr>
          <w:p w14:paraId="73F4CFC2" w14:textId="77777777" w:rsidR="009661B5" w:rsidRDefault="006D6893">
            <w:pPr>
              <w:spacing w:line="315" w:lineRule="atLeast"/>
              <w:rPr>
                <w:szCs w:val="28"/>
              </w:rPr>
            </w:pPr>
            <w:r>
              <w:rPr>
                <w:szCs w:val="28"/>
              </w:rPr>
              <w:t>Урупский район (18476)</w:t>
            </w:r>
          </w:p>
          <w:p w14:paraId="11D3284F" w14:textId="77777777" w:rsidR="009661B5" w:rsidRDefault="009661B5">
            <w:pPr>
              <w:spacing w:line="315" w:lineRule="atLeast"/>
              <w:rPr>
                <w:szCs w:val="28"/>
              </w:rPr>
            </w:pPr>
          </w:p>
          <w:p w14:paraId="6CBE28A7" w14:textId="77777777" w:rsidR="009661B5" w:rsidRDefault="009661B5">
            <w:pPr>
              <w:spacing w:line="315" w:lineRule="atLeast"/>
              <w:rPr>
                <w:szCs w:val="28"/>
              </w:rPr>
            </w:pPr>
          </w:p>
          <w:p w14:paraId="562A7339" w14:textId="77777777" w:rsidR="009661B5" w:rsidRDefault="006D6893">
            <w:pPr>
              <w:spacing w:line="315" w:lineRule="atLeast"/>
              <w:rPr>
                <w:szCs w:val="28"/>
              </w:rPr>
            </w:pPr>
            <w:r>
              <w:rPr>
                <w:szCs w:val="28"/>
              </w:rPr>
              <w:br/>
            </w:r>
          </w:p>
          <w:p w14:paraId="3593228E" w14:textId="77777777" w:rsidR="009661B5" w:rsidRDefault="006D6893">
            <w:pPr>
              <w:spacing w:line="315" w:lineRule="atLeast"/>
              <w:rPr>
                <w:szCs w:val="28"/>
              </w:rPr>
            </w:pPr>
            <w:r>
              <w:rPr>
                <w:szCs w:val="28"/>
              </w:rPr>
              <w:t>Зеленчукский район (37075)</w:t>
            </w:r>
            <w:r>
              <w:rPr>
                <w:szCs w:val="28"/>
              </w:rPr>
              <w:br/>
            </w:r>
          </w:p>
          <w:p w14:paraId="68A17B0C" w14:textId="77777777" w:rsidR="009661B5" w:rsidRDefault="009661B5">
            <w:pPr>
              <w:spacing w:line="315" w:lineRule="atLeast"/>
              <w:rPr>
                <w:szCs w:val="28"/>
              </w:rPr>
            </w:pPr>
          </w:p>
          <w:p w14:paraId="15FA76EB" w14:textId="77777777" w:rsidR="009661B5" w:rsidRDefault="009661B5">
            <w:pPr>
              <w:spacing w:line="315" w:lineRule="atLeast"/>
              <w:rPr>
                <w:szCs w:val="28"/>
              </w:rPr>
            </w:pPr>
          </w:p>
          <w:p w14:paraId="44B0DD01" w14:textId="77777777" w:rsidR="009661B5" w:rsidRDefault="009661B5">
            <w:pPr>
              <w:spacing w:line="315" w:lineRule="atLeast"/>
              <w:rPr>
                <w:szCs w:val="28"/>
              </w:rPr>
            </w:pPr>
          </w:p>
          <w:p w14:paraId="501B3BB7" w14:textId="77777777" w:rsidR="009661B5" w:rsidRDefault="009661B5">
            <w:pPr>
              <w:spacing w:line="315" w:lineRule="atLeast"/>
              <w:rPr>
                <w:szCs w:val="28"/>
              </w:rPr>
            </w:pPr>
          </w:p>
          <w:p w14:paraId="3FCEB8D7" w14:textId="77777777" w:rsidR="009661B5" w:rsidRDefault="006D6893">
            <w:pPr>
              <w:spacing w:line="315" w:lineRule="atLeast"/>
              <w:rPr>
                <w:szCs w:val="28"/>
              </w:rPr>
            </w:pPr>
            <w:r>
              <w:rPr>
                <w:szCs w:val="28"/>
              </w:rPr>
              <w:t>Прикубанский район(21581)</w:t>
            </w:r>
          </w:p>
          <w:p w14:paraId="7895F661" w14:textId="77777777" w:rsidR="009661B5" w:rsidRDefault="009661B5">
            <w:pPr>
              <w:spacing w:line="315" w:lineRule="atLeast"/>
              <w:rPr>
                <w:szCs w:val="28"/>
              </w:rPr>
            </w:pPr>
          </w:p>
          <w:p w14:paraId="2C19E51F" w14:textId="77777777" w:rsidR="009661B5" w:rsidRDefault="009661B5">
            <w:pPr>
              <w:spacing w:line="315" w:lineRule="atLeast"/>
              <w:rPr>
                <w:szCs w:val="28"/>
              </w:rPr>
            </w:pPr>
          </w:p>
          <w:p w14:paraId="78778FBB" w14:textId="77777777" w:rsidR="009661B5" w:rsidRDefault="006D6893">
            <w:pPr>
              <w:spacing w:line="315" w:lineRule="atLeast"/>
              <w:rPr>
                <w:szCs w:val="28"/>
              </w:rPr>
            </w:pPr>
            <w:r>
              <w:rPr>
                <w:szCs w:val="28"/>
              </w:rPr>
              <w:t>Усть-Джегутинский район  (18476 чел)</w:t>
            </w:r>
          </w:p>
          <w:p w14:paraId="1DD1DEFD" w14:textId="77777777" w:rsidR="009661B5" w:rsidRDefault="006D6893">
            <w:pPr>
              <w:spacing w:line="315" w:lineRule="atLeast"/>
              <w:rPr>
                <w:szCs w:val="28"/>
              </w:rPr>
            </w:pPr>
            <w:r>
              <w:rPr>
                <w:szCs w:val="28"/>
              </w:rPr>
              <w:t xml:space="preserve"> </w:t>
            </w:r>
          </w:p>
          <w:p w14:paraId="176452AD" w14:textId="77777777" w:rsidR="009661B5" w:rsidRDefault="009661B5">
            <w:pPr>
              <w:spacing w:line="315" w:lineRule="atLeast"/>
              <w:rPr>
                <w:szCs w:val="28"/>
              </w:rPr>
            </w:pPr>
          </w:p>
          <w:p w14:paraId="7EC46440" w14:textId="77777777" w:rsidR="009661B5" w:rsidRDefault="009661B5">
            <w:pPr>
              <w:spacing w:line="315" w:lineRule="atLeast"/>
              <w:rPr>
                <w:szCs w:val="28"/>
              </w:rPr>
            </w:pPr>
          </w:p>
          <w:p w14:paraId="4F46EE4D" w14:textId="77777777" w:rsidR="009661B5" w:rsidRDefault="009661B5">
            <w:pPr>
              <w:spacing w:line="315" w:lineRule="atLeast"/>
              <w:rPr>
                <w:szCs w:val="28"/>
              </w:rPr>
            </w:pPr>
          </w:p>
          <w:p w14:paraId="6F30CDF8" w14:textId="77777777" w:rsidR="009661B5" w:rsidRDefault="009661B5">
            <w:pPr>
              <w:spacing w:line="315" w:lineRule="atLeast"/>
              <w:rPr>
                <w:szCs w:val="28"/>
              </w:rPr>
            </w:pPr>
          </w:p>
          <w:p w14:paraId="3E5AA6AB" w14:textId="77777777" w:rsidR="009661B5" w:rsidRDefault="009661B5">
            <w:pPr>
              <w:spacing w:line="315" w:lineRule="atLeast"/>
              <w:rPr>
                <w:szCs w:val="28"/>
              </w:rPr>
            </w:pPr>
          </w:p>
          <w:p w14:paraId="36B8C676" w14:textId="77777777" w:rsidR="009661B5" w:rsidRDefault="009661B5">
            <w:pPr>
              <w:spacing w:line="315" w:lineRule="atLeast"/>
              <w:rPr>
                <w:szCs w:val="28"/>
              </w:rPr>
            </w:pPr>
          </w:p>
          <w:p w14:paraId="69A27CA0" w14:textId="77777777" w:rsidR="009661B5" w:rsidRDefault="009661B5">
            <w:pPr>
              <w:spacing w:line="315" w:lineRule="atLeast"/>
              <w:rPr>
                <w:szCs w:val="28"/>
              </w:rPr>
            </w:pPr>
          </w:p>
          <w:p w14:paraId="1993E536" w14:textId="77777777" w:rsidR="009661B5" w:rsidRDefault="009661B5">
            <w:pPr>
              <w:spacing w:line="315" w:lineRule="atLeast"/>
              <w:rPr>
                <w:szCs w:val="28"/>
              </w:rPr>
            </w:pPr>
          </w:p>
          <w:p w14:paraId="59CD0F59" w14:textId="77777777" w:rsidR="009661B5" w:rsidRDefault="006D6893">
            <w:pPr>
              <w:spacing w:line="315" w:lineRule="atLeast"/>
              <w:rPr>
                <w:szCs w:val="28"/>
              </w:rPr>
            </w:pPr>
            <w:r>
              <w:rPr>
                <w:szCs w:val="28"/>
              </w:rPr>
              <w:t>г. Черкесск (122395 чел.)</w:t>
            </w:r>
          </w:p>
          <w:p w14:paraId="2AD2B528" w14:textId="77777777" w:rsidR="009661B5" w:rsidRDefault="009661B5">
            <w:pPr>
              <w:spacing w:line="315" w:lineRule="atLeast"/>
              <w:rPr>
                <w:szCs w:val="28"/>
              </w:rPr>
            </w:pPr>
          </w:p>
          <w:p w14:paraId="707C819E" w14:textId="77777777" w:rsidR="009661B5" w:rsidRDefault="009661B5">
            <w:pPr>
              <w:spacing w:line="315" w:lineRule="atLeast"/>
              <w:rPr>
                <w:szCs w:val="28"/>
              </w:rPr>
            </w:pPr>
          </w:p>
          <w:p w14:paraId="73856C2D" w14:textId="77777777" w:rsidR="009661B5" w:rsidRDefault="009661B5">
            <w:pPr>
              <w:spacing w:line="315" w:lineRule="atLeast"/>
              <w:rPr>
                <w:szCs w:val="28"/>
              </w:rPr>
            </w:pPr>
          </w:p>
          <w:p w14:paraId="6093FC32" w14:textId="77777777" w:rsidR="009661B5" w:rsidRDefault="009661B5">
            <w:pPr>
              <w:spacing w:line="315" w:lineRule="atLeast"/>
              <w:rPr>
                <w:szCs w:val="28"/>
              </w:rPr>
            </w:pPr>
          </w:p>
          <w:p w14:paraId="283F0220" w14:textId="77777777" w:rsidR="009661B5" w:rsidRDefault="009661B5">
            <w:pPr>
              <w:spacing w:line="315" w:lineRule="atLeast"/>
              <w:rPr>
                <w:szCs w:val="28"/>
              </w:rPr>
            </w:pPr>
          </w:p>
          <w:p w14:paraId="1441580D" w14:textId="77777777" w:rsidR="009661B5" w:rsidRDefault="009661B5">
            <w:pPr>
              <w:spacing w:line="315" w:lineRule="atLeast"/>
              <w:rPr>
                <w:szCs w:val="28"/>
              </w:rPr>
            </w:pPr>
          </w:p>
          <w:p w14:paraId="29DB96B5" w14:textId="77777777" w:rsidR="009661B5" w:rsidRDefault="006D6893">
            <w:pPr>
              <w:spacing w:line="315" w:lineRule="atLeast"/>
              <w:rPr>
                <w:szCs w:val="28"/>
              </w:rPr>
            </w:pPr>
            <w:r>
              <w:rPr>
                <w:szCs w:val="28"/>
              </w:rPr>
              <w:t>Адыге-Хабльский район(11951)</w:t>
            </w:r>
          </w:p>
          <w:p w14:paraId="68316921" w14:textId="77777777" w:rsidR="009661B5" w:rsidRDefault="009661B5">
            <w:pPr>
              <w:spacing w:line="315" w:lineRule="atLeast"/>
              <w:rPr>
                <w:szCs w:val="28"/>
              </w:rPr>
            </w:pPr>
          </w:p>
          <w:p w14:paraId="4A9B0CDA" w14:textId="77777777" w:rsidR="009661B5" w:rsidRDefault="006D6893">
            <w:pPr>
              <w:spacing w:line="315" w:lineRule="atLeast"/>
              <w:rPr>
                <w:szCs w:val="28"/>
              </w:rPr>
            </w:pPr>
            <w:r>
              <w:rPr>
                <w:szCs w:val="28"/>
              </w:rPr>
              <w:t>Ногайский район(12086)</w:t>
            </w:r>
          </w:p>
          <w:p w14:paraId="3948D652" w14:textId="77777777" w:rsidR="009661B5" w:rsidRDefault="009661B5">
            <w:pPr>
              <w:spacing w:line="315" w:lineRule="atLeast"/>
              <w:rPr>
                <w:szCs w:val="28"/>
              </w:rPr>
            </w:pPr>
          </w:p>
          <w:p w14:paraId="3A52DA70" w14:textId="77777777" w:rsidR="009661B5" w:rsidRDefault="009661B5">
            <w:pPr>
              <w:spacing w:line="315" w:lineRule="atLeast"/>
              <w:rPr>
                <w:szCs w:val="28"/>
              </w:rPr>
            </w:pPr>
          </w:p>
          <w:p w14:paraId="1792BB94" w14:textId="77777777" w:rsidR="009661B5" w:rsidRDefault="006D6893">
            <w:pPr>
              <w:spacing w:line="315" w:lineRule="atLeast"/>
              <w:rPr>
                <w:szCs w:val="28"/>
              </w:rPr>
            </w:pPr>
            <w:r>
              <w:rPr>
                <w:szCs w:val="28"/>
              </w:rPr>
              <w:t>Абазинский район(13486)</w:t>
            </w:r>
          </w:p>
          <w:p w14:paraId="7332DBC7" w14:textId="77777777" w:rsidR="009661B5" w:rsidRDefault="009661B5">
            <w:pPr>
              <w:spacing w:line="315" w:lineRule="atLeast"/>
              <w:rPr>
                <w:szCs w:val="28"/>
              </w:rPr>
            </w:pPr>
          </w:p>
          <w:p w14:paraId="01265849" w14:textId="77777777" w:rsidR="009661B5" w:rsidRDefault="009661B5">
            <w:pPr>
              <w:spacing w:line="315" w:lineRule="atLeast"/>
              <w:rPr>
                <w:szCs w:val="28"/>
              </w:rPr>
            </w:pPr>
          </w:p>
        </w:tc>
        <w:tc>
          <w:tcPr>
            <w:tcW w:w="2951" w:type="dxa"/>
            <w:tcBorders>
              <w:top w:val="single" w:sz="4" w:space="0" w:color="000000"/>
              <w:left w:val="single" w:sz="4" w:space="0" w:color="000000"/>
              <w:bottom w:val="single" w:sz="4" w:space="0" w:color="000000"/>
              <w:right w:val="single" w:sz="4" w:space="0" w:color="000000"/>
            </w:tcBorders>
            <w:shd w:val="clear" w:color="auto" w:fill="auto"/>
          </w:tcPr>
          <w:p w14:paraId="371586B7" w14:textId="77777777" w:rsidR="009661B5" w:rsidRDefault="006D6893">
            <w:pPr>
              <w:spacing w:line="315" w:lineRule="atLeast"/>
              <w:rPr>
                <w:szCs w:val="28"/>
              </w:rPr>
            </w:pPr>
            <w:r>
              <w:rPr>
                <w:szCs w:val="28"/>
              </w:rPr>
              <w:lastRenderedPageBreak/>
              <w:t>И.о. Главного врача РГБЛПУ «Урупская ЦРБ» Черноземова Л.Н</w:t>
            </w:r>
          </w:p>
          <w:p w14:paraId="4FDDFC0A" w14:textId="77777777" w:rsidR="009661B5" w:rsidRDefault="009661B5">
            <w:pPr>
              <w:spacing w:line="315" w:lineRule="atLeast"/>
              <w:rPr>
                <w:szCs w:val="28"/>
              </w:rPr>
            </w:pPr>
          </w:p>
          <w:p w14:paraId="121ADD9C" w14:textId="77777777" w:rsidR="009661B5" w:rsidRDefault="009661B5">
            <w:pPr>
              <w:spacing w:line="315" w:lineRule="atLeast"/>
              <w:rPr>
                <w:szCs w:val="28"/>
              </w:rPr>
            </w:pPr>
          </w:p>
          <w:p w14:paraId="2BB45236" w14:textId="77777777" w:rsidR="009661B5" w:rsidRDefault="006D6893">
            <w:pPr>
              <w:spacing w:line="315" w:lineRule="atLeast"/>
              <w:rPr>
                <w:szCs w:val="28"/>
              </w:rPr>
            </w:pPr>
            <w:r>
              <w:rPr>
                <w:szCs w:val="28"/>
              </w:rPr>
              <w:t>И.о. Главного  врача РГБЛПУ «Зеленчукская  ЦРБ « Величко А.Д.</w:t>
            </w:r>
          </w:p>
          <w:p w14:paraId="3FC29F5C" w14:textId="77777777" w:rsidR="009661B5" w:rsidRDefault="009661B5">
            <w:pPr>
              <w:spacing w:line="315" w:lineRule="atLeast"/>
              <w:rPr>
                <w:szCs w:val="28"/>
              </w:rPr>
            </w:pPr>
          </w:p>
          <w:p w14:paraId="286859AD" w14:textId="77777777" w:rsidR="009661B5" w:rsidRDefault="006D6893">
            <w:pPr>
              <w:spacing w:line="315" w:lineRule="atLeast"/>
              <w:rPr>
                <w:szCs w:val="28"/>
              </w:rPr>
            </w:pPr>
            <w:r>
              <w:rPr>
                <w:szCs w:val="28"/>
              </w:rPr>
              <w:t xml:space="preserve"> </w:t>
            </w:r>
          </w:p>
          <w:p w14:paraId="4644FFBD" w14:textId="77777777" w:rsidR="009661B5" w:rsidRDefault="009661B5">
            <w:pPr>
              <w:spacing w:line="315" w:lineRule="atLeast"/>
              <w:rPr>
                <w:szCs w:val="28"/>
              </w:rPr>
            </w:pPr>
          </w:p>
          <w:p w14:paraId="6013D0D9" w14:textId="77777777" w:rsidR="009661B5" w:rsidRDefault="006D6893">
            <w:pPr>
              <w:spacing w:line="315" w:lineRule="atLeast"/>
              <w:rPr>
                <w:szCs w:val="28"/>
              </w:rPr>
            </w:pPr>
            <w:r>
              <w:rPr>
                <w:szCs w:val="28"/>
              </w:rPr>
              <w:t>Главный врач РГБЛПУ «Прикубанская ЦРБ»</w:t>
            </w:r>
          </w:p>
          <w:p w14:paraId="733FF0D7" w14:textId="77777777" w:rsidR="009661B5" w:rsidRDefault="006D6893">
            <w:pPr>
              <w:spacing w:line="315" w:lineRule="atLeast"/>
              <w:ind w:firstLine="147"/>
              <w:rPr>
                <w:szCs w:val="28"/>
              </w:rPr>
            </w:pPr>
            <w:r>
              <w:rPr>
                <w:szCs w:val="28"/>
              </w:rPr>
              <w:t>Алестратенко Л.И.</w:t>
            </w:r>
          </w:p>
          <w:p w14:paraId="77076A67" w14:textId="77777777" w:rsidR="009661B5" w:rsidRDefault="009661B5">
            <w:pPr>
              <w:spacing w:line="315" w:lineRule="atLeast"/>
              <w:rPr>
                <w:szCs w:val="28"/>
              </w:rPr>
            </w:pPr>
          </w:p>
          <w:p w14:paraId="7289ECD2" w14:textId="77777777" w:rsidR="009661B5" w:rsidRDefault="009661B5">
            <w:pPr>
              <w:spacing w:line="315" w:lineRule="atLeast"/>
              <w:rPr>
                <w:szCs w:val="28"/>
              </w:rPr>
            </w:pPr>
          </w:p>
          <w:p w14:paraId="304F3AC9" w14:textId="77777777" w:rsidR="009661B5" w:rsidRDefault="006D6893">
            <w:pPr>
              <w:spacing w:line="315" w:lineRule="atLeast"/>
              <w:rPr>
                <w:szCs w:val="28"/>
              </w:rPr>
            </w:pPr>
            <w:r>
              <w:rPr>
                <w:szCs w:val="28"/>
              </w:rPr>
              <w:t xml:space="preserve">И.о.главного врача РГБЛПУ «Усть-Джегутинская   ЦРБ» </w:t>
            </w:r>
          </w:p>
          <w:p w14:paraId="6A8F0CA8" w14:textId="77777777" w:rsidR="009661B5" w:rsidRDefault="006D6893">
            <w:pPr>
              <w:spacing w:line="315" w:lineRule="atLeast"/>
              <w:rPr>
                <w:szCs w:val="28"/>
              </w:rPr>
            </w:pPr>
            <w:r>
              <w:rPr>
                <w:szCs w:val="28"/>
              </w:rPr>
              <w:t>Батчаев У.А.</w:t>
            </w:r>
          </w:p>
          <w:p w14:paraId="0CE5687E" w14:textId="77777777" w:rsidR="009661B5" w:rsidRDefault="009661B5">
            <w:pPr>
              <w:spacing w:line="315" w:lineRule="atLeast"/>
              <w:rPr>
                <w:szCs w:val="28"/>
              </w:rPr>
            </w:pPr>
          </w:p>
          <w:p w14:paraId="57E66CFC" w14:textId="77777777" w:rsidR="009661B5" w:rsidRDefault="009661B5">
            <w:pPr>
              <w:spacing w:line="315" w:lineRule="atLeast"/>
              <w:rPr>
                <w:szCs w:val="28"/>
              </w:rPr>
            </w:pPr>
          </w:p>
          <w:p w14:paraId="3DEFD6C4" w14:textId="77777777" w:rsidR="009661B5" w:rsidRDefault="006D6893">
            <w:pPr>
              <w:spacing w:line="315" w:lineRule="atLeast"/>
            </w:pPr>
            <w:r>
              <w:rPr>
                <w:szCs w:val="28"/>
              </w:rPr>
              <w:t xml:space="preserve">   </w:t>
            </w:r>
          </w:p>
          <w:p w14:paraId="350EE12A" w14:textId="77777777" w:rsidR="009661B5" w:rsidRDefault="009661B5">
            <w:pPr>
              <w:spacing w:line="315" w:lineRule="atLeast"/>
            </w:pPr>
          </w:p>
          <w:p w14:paraId="16E0D86F" w14:textId="77777777" w:rsidR="009661B5" w:rsidRDefault="009661B5">
            <w:pPr>
              <w:spacing w:line="315" w:lineRule="atLeast"/>
            </w:pPr>
          </w:p>
          <w:p w14:paraId="4ADBDB70" w14:textId="77777777" w:rsidR="009661B5" w:rsidRDefault="009661B5">
            <w:pPr>
              <w:spacing w:line="315" w:lineRule="atLeast"/>
            </w:pPr>
          </w:p>
          <w:p w14:paraId="6F7E2B9B" w14:textId="77777777" w:rsidR="009661B5" w:rsidRDefault="009661B5">
            <w:pPr>
              <w:spacing w:line="315" w:lineRule="atLeast"/>
            </w:pPr>
          </w:p>
          <w:p w14:paraId="565BC3EE" w14:textId="77777777" w:rsidR="009661B5" w:rsidRDefault="006D6893">
            <w:pPr>
              <w:spacing w:line="315" w:lineRule="atLeast"/>
              <w:rPr>
                <w:szCs w:val="28"/>
              </w:rPr>
            </w:pPr>
            <w:r>
              <w:rPr>
                <w:szCs w:val="28"/>
              </w:rPr>
              <w:t>Главный врач РГБЛПУ</w:t>
            </w:r>
          </w:p>
          <w:p w14:paraId="19786D96" w14:textId="77777777" w:rsidR="009661B5" w:rsidRDefault="006D6893">
            <w:pPr>
              <w:spacing w:line="315" w:lineRule="atLeast"/>
              <w:rPr>
                <w:szCs w:val="28"/>
              </w:rPr>
            </w:pPr>
            <w:r>
              <w:rPr>
                <w:szCs w:val="28"/>
              </w:rPr>
              <w:t xml:space="preserve"> « Черкесская городская больница»</w:t>
            </w:r>
          </w:p>
          <w:p w14:paraId="3C10CB17" w14:textId="77777777" w:rsidR="009661B5" w:rsidRDefault="006D6893">
            <w:pPr>
              <w:spacing w:line="315" w:lineRule="atLeast"/>
              <w:rPr>
                <w:szCs w:val="28"/>
              </w:rPr>
            </w:pPr>
            <w:r>
              <w:rPr>
                <w:szCs w:val="28"/>
              </w:rPr>
              <w:t>Асланукова А.Н.;</w:t>
            </w:r>
          </w:p>
          <w:p w14:paraId="6B4C02A6" w14:textId="77777777" w:rsidR="009661B5" w:rsidRDefault="006D6893">
            <w:pPr>
              <w:spacing w:line="315" w:lineRule="atLeast"/>
              <w:rPr>
                <w:szCs w:val="28"/>
              </w:rPr>
            </w:pPr>
            <w:r>
              <w:rPr>
                <w:szCs w:val="28"/>
              </w:rPr>
              <w:t>Главный врач РГБЛПУ « ЛРЦ»</w:t>
            </w:r>
          </w:p>
          <w:p w14:paraId="5E0E9D94" w14:textId="77777777" w:rsidR="009661B5" w:rsidRDefault="006D6893">
            <w:pPr>
              <w:spacing w:line="315" w:lineRule="atLeast"/>
              <w:rPr>
                <w:szCs w:val="28"/>
              </w:rPr>
            </w:pPr>
            <w:r>
              <w:rPr>
                <w:szCs w:val="28"/>
              </w:rPr>
              <w:t>Темрезов Б.С.;</w:t>
            </w:r>
          </w:p>
          <w:p w14:paraId="71C01998" w14:textId="77777777" w:rsidR="009661B5" w:rsidRDefault="006D6893">
            <w:pPr>
              <w:spacing w:line="315" w:lineRule="atLeast"/>
              <w:rPr>
                <w:szCs w:val="28"/>
              </w:rPr>
            </w:pPr>
            <w:r>
              <w:rPr>
                <w:szCs w:val="28"/>
              </w:rPr>
              <w:t>И.о.Главного врача РГБЛПУ «Адыге-Хабльская ЦРБ» Бесакаева Ж.С.</w:t>
            </w:r>
          </w:p>
          <w:p w14:paraId="71A2CC75" w14:textId="77777777" w:rsidR="009661B5" w:rsidRDefault="006D6893">
            <w:pPr>
              <w:spacing w:line="315" w:lineRule="atLeast"/>
              <w:rPr>
                <w:szCs w:val="28"/>
              </w:rPr>
            </w:pPr>
            <w:r>
              <w:rPr>
                <w:szCs w:val="28"/>
              </w:rPr>
              <w:t xml:space="preserve">И.о.Главного   врача РГБЛПУ «Ногайская    ЦРП Матакаев А.Б. </w:t>
            </w:r>
          </w:p>
          <w:p w14:paraId="0D8AA89B" w14:textId="77777777" w:rsidR="009661B5" w:rsidRDefault="006D6893">
            <w:pPr>
              <w:spacing w:line="315" w:lineRule="atLeast"/>
              <w:rPr>
                <w:szCs w:val="28"/>
              </w:rPr>
            </w:pPr>
            <w:r>
              <w:rPr>
                <w:szCs w:val="28"/>
              </w:rPr>
              <w:t xml:space="preserve">Главный врач РГБЛПУ </w:t>
            </w:r>
            <w:r>
              <w:rPr>
                <w:szCs w:val="28"/>
              </w:rPr>
              <w:lastRenderedPageBreak/>
              <w:t>«Абазинская ЦРБ</w:t>
            </w:r>
          </w:p>
          <w:p w14:paraId="1B72FEC7" w14:textId="77777777" w:rsidR="009661B5" w:rsidRDefault="006D6893">
            <w:pPr>
              <w:spacing w:line="315" w:lineRule="atLeast"/>
            </w:pPr>
            <w:r>
              <w:rPr>
                <w:szCs w:val="28"/>
              </w:rPr>
              <w:t xml:space="preserve"> ЦРБ» Харатоков А.М.</w:t>
            </w:r>
          </w:p>
        </w:tc>
      </w:tr>
    </w:tbl>
    <w:p w14:paraId="41858F92" w14:textId="77777777" w:rsidR="009661B5" w:rsidRDefault="009661B5"/>
    <w:p w14:paraId="3BE1A8DC" w14:textId="77777777" w:rsidR="009661B5" w:rsidRDefault="006D6893" w:rsidP="00D20EC8">
      <w:pPr>
        <w:pStyle w:val="aff2"/>
        <w:numPr>
          <w:ilvl w:val="0"/>
          <w:numId w:val="2"/>
        </w:numPr>
        <w:ind w:left="0" w:firstLine="0"/>
        <w:jc w:val="both"/>
      </w:pPr>
      <w:r>
        <w:t>Оказание неотложной медицинской помощи пациентам с заболеваниями системы кровообращения кардиологического профиля включает два основных  этапа: первый - догоспитальный, осуществляемый в порядке скорой медицинской помощи;</w:t>
      </w:r>
      <w:bookmarkStart w:id="50" w:name="100306"/>
      <w:bookmarkEnd w:id="50"/>
      <w:r>
        <w:t xml:space="preserve"> </w:t>
      </w:r>
      <w:r>
        <w:rPr>
          <w:rFonts w:eastAsia="Calibri"/>
          <w:szCs w:val="28"/>
        </w:rPr>
        <w:t>второй - стационарный, осуществляемый в отделениях неотложной кардиологии с блоками (палатами) реанимации и интенсивной терапии, в блоках (палатах) реанимации и интенсивной терапии и кардиологических отделений или в отделениях реанимации и интенсивной терапии.</w:t>
      </w:r>
    </w:p>
    <w:p w14:paraId="5B17CB13" w14:textId="77777777" w:rsidR="009661B5" w:rsidRDefault="006D6893" w:rsidP="00D20EC8">
      <w:pPr>
        <w:pStyle w:val="aff2"/>
        <w:numPr>
          <w:ilvl w:val="0"/>
          <w:numId w:val="2"/>
        </w:numPr>
        <w:ind w:left="0" w:firstLine="0"/>
        <w:jc w:val="both"/>
        <w:rPr>
          <w:rFonts w:eastAsia="Calibri"/>
          <w:spacing w:val="2"/>
          <w:szCs w:val="28"/>
        </w:rPr>
      </w:pPr>
      <w:r>
        <w:rPr>
          <w:szCs w:val="28"/>
        </w:rPr>
        <w:t xml:space="preserve">Скорая медицинская помощь </w:t>
      </w:r>
      <w:r>
        <w:rPr>
          <w:rFonts w:eastAsia="Calibri"/>
          <w:szCs w:val="28"/>
        </w:rPr>
        <w:t xml:space="preserve">осуществляется специализированными  анестезиолого-реанимационными, общеврачебными  и фельдшерскими   бригадами   </w:t>
      </w:r>
      <w:r>
        <w:rPr>
          <w:szCs w:val="28"/>
        </w:rPr>
        <w:t>больным с сердечно-сосудистыми заболеваниями   станцией скорой медицинской помощи и отделениями скорой медицинской помощи при центральных районных больницах и поликлиниках</w:t>
      </w:r>
      <w:r>
        <w:rPr>
          <w:rFonts w:eastAsia="Calibri"/>
          <w:szCs w:val="28"/>
        </w:rPr>
        <w:t xml:space="preserve">. </w:t>
      </w:r>
      <w:r>
        <w:rPr>
          <w:rFonts w:eastAsia="Calibri"/>
          <w:spacing w:val="2"/>
          <w:szCs w:val="28"/>
        </w:rPr>
        <w:t xml:space="preserve">Включает коррекцию жизненно важных функций, проведение, при необходимости, догоспитального тромболизиса, реанимационных мероприятий и обеспечение максимально быстрой транспортировки в ближайшую  МО, имеющую  в своем составе блок (палату) реанимации и интенсивной терапии или отделение анестезиологии-реанимации, РСЦ и ПСО. </w:t>
      </w:r>
      <w:r>
        <w:rPr>
          <w:rFonts w:ascii="PT Serif" w:eastAsia="Calibri" w:hAnsi="PT Serif" w:cs="PT Serif"/>
          <w:color w:val="222222"/>
          <w:szCs w:val="28"/>
        </w:rPr>
        <w:t>Время от момента первичного медицинского контакта до постановки диагноза  </w:t>
      </w:r>
      <w:r>
        <w:rPr>
          <w:rStyle w:val="af6"/>
          <w:rFonts w:ascii="PT Serif" w:eastAsia="Calibri" w:hAnsi="PT Serif" w:cs="PT Serif"/>
          <w:b w:val="0"/>
          <w:bCs w:val="0"/>
          <w:color w:val="222222"/>
          <w:szCs w:val="28"/>
        </w:rPr>
        <w:t>не должно превышать 10 минут</w:t>
      </w:r>
      <w:r>
        <w:rPr>
          <w:rFonts w:ascii="PT Serif" w:eastAsia="Calibri" w:hAnsi="PT Serif" w:cs="PT Serif"/>
          <w:color w:val="222222"/>
          <w:szCs w:val="28"/>
        </w:rPr>
        <w:t>. Это время необходимо для регистрации и интерпретации электрокардиограммы (ЭКГ).</w:t>
      </w:r>
    </w:p>
    <w:p w14:paraId="3AD678DC" w14:textId="77777777" w:rsidR="009661B5" w:rsidRDefault="006D6893" w:rsidP="00D20EC8">
      <w:pPr>
        <w:pStyle w:val="aff2"/>
        <w:numPr>
          <w:ilvl w:val="0"/>
          <w:numId w:val="2"/>
        </w:numPr>
        <w:ind w:left="0" w:firstLine="0"/>
        <w:jc w:val="both"/>
        <w:rPr>
          <w:rFonts w:eastAsia="Calibri"/>
          <w:spacing w:val="2"/>
          <w:szCs w:val="28"/>
        </w:rPr>
      </w:pPr>
      <w:r>
        <w:rPr>
          <w:rFonts w:eastAsia="Calibri"/>
          <w:spacing w:val="2"/>
          <w:szCs w:val="28"/>
        </w:rPr>
        <w:t>Врач или фельдшер бригады скорой помощи (или специалист ПМК) снимает и  направляет ЭКГ в дистанционный консультатно-диагностический центр (ДКДЦ) РСЦ  через систему теле-ЭКГ «Валента», теле-ЭКГ «Арма-софт» теле-ЭКГ «Аксион» для получении консультации из дистанционного консультативно-диагностического цента РСЦ  по тактике и введению пациента и в дальнейшем (при необходимости )  сообщает сам или через диспетчера подстанции скорой медицинской помощи о больном в приемное отделение принимающего учреждения, определяет   время транспортировки.</w:t>
      </w:r>
    </w:p>
    <w:p w14:paraId="50E76B69" w14:textId="77777777" w:rsidR="009661B5" w:rsidRDefault="006D6893">
      <w:pPr>
        <w:pStyle w:val="aff2"/>
        <w:ind w:left="0"/>
        <w:jc w:val="both"/>
        <w:rPr>
          <w:rFonts w:eastAsia="Calibri"/>
          <w:spacing w:val="2"/>
          <w:szCs w:val="28"/>
        </w:rPr>
      </w:pPr>
      <w:r>
        <w:rPr>
          <w:rFonts w:eastAsia="Calibri"/>
          <w:spacing w:val="2"/>
          <w:szCs w:val="28"/>
        </w:rPr>
        <w:t>Взаимодействие   так  же осуществляется посредством ТМК с врачами РСЦ  и необходимыми узкими специалистами  РГБ ЛПУ «КЧРКБ».</w:t>
      </w:r>
    </w:p>
    <w:p w14:paraId="59106CAA" w14:textId="77777777" w:rsidR="009661B5" w:rsidRDefault="006D6893">
      <w:pPr>
        <w:pStyle w:val="aff2"/>
        <w:ind w:left="0"/>
        <w:jc w:val="both"/>
        <w:rPr>
          <w:rFonts w:eastAsia="Calibri"/>
          <w:spacing w:val="2"/>
          <w:szCs w:val="28"/>
        </w:rPr>
      </w:pPr>
      <w:r>
        <w:rPr>
          <w:rFonts w:eastAsia="Calibri"/>
          <w:spacing w:val="2"/>
          <w:szCs w:val="28"/>
        </w:rPr>
        <w:t>При необходимости  медицинской эвакуации пациентов с ОКС из районных больниц в территориальный центр медицины катастроф подается заявка. Решение вопросов о переводе больных, вызове республиканских  специалистов для консультаций, уточнения тактики ведения сложных больных осуществляется на уровне заместителей главных врачей по медицинской части и  заведующих кардиологическими отделениями</w:t>
      </w:r>
    </w:p>
    <w:p w14:paraId="6625A792" w14:textId="77777777" w:rsidR="009661B5" w:rsidRDefault="006D6893" w:rsidP="00D20EC8">
      <w:pPr>
        <w:pStyle w:val="aff2"/>
        <w:numPr>
          <w:ilvl w:val="0"/>
          <w:numId w:val="2"/>
        </w:numPr>
        <w:ind w:left="0" w:firstLine="0"/>
        <w:jc w:val="both"/>
        <w:rPr>
          <w:rFonts w:eastAsia="Calibri"/>
          <w:spacing w:val="2"/>
          <w:szCs w:val="28"/>
        </w:rPr>
      </w:pPr>
      <w:r>
        <w:rPr>
          <w:rFonts w:eastAsia="Calibri"/>
          <w:spacing w:val="2"/>
          <w:szCs w:val="28"/>
        </w:rPr>
        <w:t>Госпитализация осуществляется непосредственно (минуя приемный покой) в отделение.</w:t>
      </w:r>
    </w:p>
    <w:p w14:paraId="4D9A88DE" w14:textId="77777777" w:rsidR="009661B5" w:rsidRDefault="006D6893" w:rsidP="00D20EC8">
      <w:pPr>
        <w:pStyle w:val="aff2"/>
        <w:numPr>
          <w:ilvl w:val="0"/>
          <w:numId w:val="2"/>
        </w:numPr>
        <w:ind w:left="0" w:firstLine="0"/>
        <w:jc w:val="both"/>
        <w:rPr>
          <w:rFonts w:eastAsia="Calibri"/>
          <w:spacing w:val="2"/>
          <w:szCs w:val="28"/>
        </w:rPr>
      </w:pPr>
      <w:r>
        <w:rPr>
          <w:rFonts w:eastAsia="Calibri"/>
          <w:spacing w:val="2"/>
          <w:szCs w:val="28"/>
        </w:rPr>
        <w:t xml:space="preserve">При выявлении показаний к неотложным рентгенэндоваскулярным и/или кардиохирургическим вмешательствам больной переводится в РСЦ  в экстренном (безотлагательном) порядке  для проведения неотложной диагностики и специализированного лечения, нуждающиеся  в экстренной </w:t>
      </w:r>
      <w:r>
        <w:rPr>
          <w:rFonts w:eastAsia="Calibri"/>
          <w:spacing w:val="2"/>
          <w:szCs w:val="28"/>
        </w:rPr>
        <w:lastRenderedPageBreak/>
        <w:t>кардиохирургического, сосудистог</w:t>
      </w:r>
      <w:bookmarkStart w:id="51" w:name="page10R_mcid4211"/>
      <w:bookmarkEnd w:id="51"/>
      <w:r>
        <w:rPr>
          <w:rFonts w:eastAsia="Calibri"/>
          <w:spacing w:val="2"/>
          <w:szCs w:val="28"/>
        </w:rPr>
        <w:t>о и иного высокотехнологического</w:t>
      </w:r>
      <w:bookmarkStart w:id="52" w:name="page10R_mcid4311"/>
      <w:bookmarkEnd w:id="52"/>
      <w:r>
        <w:rPr>
          <w:rFonts w:eastAsia="Calibri"/>
          <w:spacing w:val="2"/>
          <w:szCs w:val="28"/>
        </w:rPr>
        <w:t xml:space="preserve"> вмешательства госпитализируются в отделение сердечно-сосудистой хирургии на базе РГБ ЛПУ «КЧРКБ»</w:t>
      </w:r>
    </w:p>
    <w:p w14:paraId="3C819E04" w14:textId="77777777" w:rsidR="009661B5" w:rsidRDefault="006D6893" w:rsidP="00D20EC8">
      <w:pPr>
        <w:pStyle w:val="aff2"/>
        <w:numPr>
          <w:ilvl w:val="0"/>
          <w:numId w:val="2"/>
        </w:numPr>
        <w:shd w:val="clear" w:color="auto" w:fill="FFFFFF"/>
        <w:spacing w:line="315" w:lineRule="atLeast"/>
        <w:ind w:left="0" w:firstLine="0"/>
        <w:jc w:val="both"/>
        <w:rPr>
          <w:rFonts w:eastAsia="Calibri"/>
          <w:spacing w:val="2"/>
          <w:szCs w:val="28"/>
        </w:rPr>
      </w:pPr>
      <w:r>
        <w:rPr>
          <w:rFonts w:eastAsia="Calibri"/>
          <w:spacing w:val="2"/>
          <w:szCs w:val="28"/>
        </w:rPr>
        <w:t>Список контактов для взаимодействия при оказании помощи пациентам с ОКС. Телефон горячей линии  Дистанционного консультативно-диагностического цента (ДКДЦ) РСЦ  (Тел. 89293821854), Телефон горячей линии приемного отделения РСЦ (тел 89289227471).</w:t>
      </w:r>
    </w:p>
    <w:p w14:paraId="5397D279" w14:textId="77777777" w:rsidR="009661B5" w:rsidRDefault="006D6893" w:rsidP="00D20EC8">
      <w:pPr>
        <w:pStyle w:val="aff2"/>
        <w:numPr>
          <w:ilvl w:val="0"/>
          <w:numId w:val="2"/>
        </w:numPr>
        <w:shd w:val="clear" w:color="auto" w:fill="FFFFFF"/>
        <w:spacing w:line="315" w:lineRule="atLeast"/>
        <w:ind w:left="0" w:firstLine="0"/>
        <w:jc w:val="both"/>
        <w:rPr>
          <w:rFonts w:eastAsia="Calibri"/>
          <w:spacing w:val="2"/>
          <w:szCs w:val="28"/>
        </w:rPr>
      </w:pPr>
      <w:r>
        <w:rPr>
          <w:rFonts w:eastAsia="Calibri"/>
          <w:spacing w:val="2"/>
          <w:szCs w:val="28"/>
        </w:rPr>
        <w:t xml:space="preserve">Пациенты направляются на реабилитационной лечение по ШРМ согласно действующего порядка . </w:t>
      </w:r>
    </w:p>
    <w:p w14:paraId="02724FB1" w14:textId="1A7F1767" w:rsidR="009661B5" w:rsidRDefault="006D6893" w:rsidP="00D20EC8">
      <w:pPr>
        <w:pStyle w:val="aff2"/>
        <w:numPr>
          <w:ilvl w:val="0"/>
          <w:numId w:val="2"/>
        </w:numPr>
        <w:ind w:left="0" w:firstLine="0"/>
        <w:jc w:val="both"/>
        <w:rPr>
          <w:rFonts w:eastAsia="Calibri"/>
          <w:spacing w:val="2"/>
          <w:szCs w:val="28"/>
        </w:rPr>
      </w:pPr>
      <w:r>
        <w:rPr>
          <w:rFonts w:eastAsia="Calibri"/>
          <w:spacing w:val="2"/>
          <w:szCs w:val="28"/>
        </w:rPr>
        <w:t>Организация оказания медицинской помощи осуществляется в соответствии с  Порядком оказания медицинской помощи больных с бо</w:t>
      </w:r>
      <w:r w:rsidR="006A268F">
        <w:rPr>
          <w:rFonts w:eastAsia="Calibri"/>
          <w:spacing w:val="2"/>
          <w:szCs w:val="28"/>
        </w:rPr>
        <w:t>лезнями органов кровообращения</w:t>
      </w:r>
      <w:r>
        <w:rPr>
          <w:rFonts w:eastAsia="Calibri"/>
          <w:spacing w:val="2"/>
          <w:szCs w:val="28"/>
        </w:rPr>
        <w:t xml:space="preserve"> </w:t>
      </w:r>
    </w:p>
    <w:p w14:paraId="7667E3B5" w14:textId="77777777" w:rsidR="009661B5" w:rsidRDefault="006D6893" w:rsidP="00D20EC8">
      <w:pPr>
        <w:pStyle w:val="aff2"/>
        <w:numPr>
          <w:ilvl w:val="0"/>
          <w:numId w:val="2"/>
        </w:numPr>
        <w:ind w:left="0" w:firstLine="0"/>
        <w:jc w:val="both"/>
      </w:pPr>
      <w:r>
        <w:rPr>
          <w:rFonts w:eastAsia="Calibri"/>
          <w:spacing w:val="2"/>
          <w:szCs w:val="28"/>
        </w:rPr>
        <w:t>После выписки из стационара, выписка направляется в кардиодиспансер в Центр Управления рисками  на базе РГБ ЛПУ «КЧРКБ» липидный кабинет, кабинет антикоагулянтной  терапии и антиаритмический кабинет, при необходимости данные заносятся в регистр высокого риска  или регистр нарушений ритма, регистр ХСН и в поликлинику по месту прикрепления пациента, для Д-учета, наблюдения (коррекции) и  информационного обеспечения</w:t>
      </w:r>
      <w:bookmarkStart w:id="53" w:name="page12R_mcid45"/>
      <w:bookmarkEnd w:id="53"/>
      <w:r>
        <w:rPr>
          <w:rFonts w:eastAsia="Calibri"/>
          <w:spacing w:val="2"/>
          <w:szCs w:val="28"/>
        </w:rPr>
        <w:t xml:space="preserve"> реализаци</w:t>
      </w:r>
      <w:bookmarkStart w:id="54" w:name="page12R_mcid46"/>
      <w:bookmarkEnd w:id="54"/>
      <w:r>
        <w:rPr>
          <w:rFonts w:eastAsia="Calibri"/>
          <w:spacing w:val="2"/>
          <w:szCs w:val="28"/>
        </w:rPr>
        <w:t>и программы по получению льготных лекарственных препаратов с учетом действующ</w:t>
      </w:r>
      <w:bookmarkStart w:id="55" w:name="page12R_mcid48"/>
      <w:bookmarkEnd w:id="55"/>
      <w:r>
        <w:rPr>
          <w:rFonts w:eastAsia="Calibri"/>
          <w:spacing w:val="2"/>
          <w:szCs w:val="28"/>
        </w:rPr>
        <w:t>ей</w:t>
      </w:r>
      <w:bookmarkStart w:id="56" w:name="page12R_mcid49"/>
      <w:bookmarkEnd w:id="56"/>
      <w:r>
        <w:rPr>
          <w:rFonts w:eastAsia="Calibri"/>
          <w:spacing w:val="2"/>
          <w:szCs w:val="28"/>
        </w:rPr>
        <w:t xml:space="preserve"> систем</w:t>
      </w:r>
      <w:bookmarkStart w:id="57" w:name="page12R_mcid50"/>
      <w:bookmarkEnd w:id="57"/>
      <w:r>
        <w:rPr>
          <w:rFonts w:eastAsia="Calibri"/>
          <w:spacing w:val="2"/>
          <w:szCs w:val="28"/>
        </w:rPr>
        <w:t>ы</w:t>
      </w:r>
      <w:bookmarkStart w:id="58" w:name="page12R_mcid51"/>
      <w:bookmarkEnd w:id="58"/>
      <w:r>
        <w:rPr>
          <w:rFonts w:eastAsia="Calibri"/>
          <w:spacing w:val="2"/>
          <w:szCs w:val="28"/>
        </w:rPr>
        <w:t xml:space="preserve"> льгот. </w:t>
      </w:r>
    </w:p>
    <w:p w14:paraId="0A978F9F" w14:textId="77777777" w:rsidR="009661B5" w:rsidRDefault="009661B5"/>
    <w:p w14:paraId="736D6A5A" w14:textId="77777777" w:rsidR="009661B5" w:rsidRDefault="009661B5"/>
    <w:p w14:paraId="4795E340" w14:textId="77777777" w:rsidR="009661B5" w:rsidRDefault="009661B5"/>
    <w:p w14:paraId="5C3BDF19" w14:textId="77777777" w:rsidR="009661B5" w:rsidRDefault="009661B5"/>
    <w:p w14:paraId="7FEA9B8B" w14:textId="77777777" w:rsidR="009661B5" w:rsidRDefault="009661B5"/>
    <w:p w14:paraId="665E1F0D" w14:textId="77777777" w:rsidR="009661B5" w:rsidRDefault="009661B5"/>
    <w:p w14:paraId="43DA23CB" w14:textId="77777777" w:rsidR="009661B5" w:rsidRDefault="009661B5"/>
    <w:p w14:paraId="229BF612" w14:textId="77777777" w:rsidR="009661B5" w:rsidRDefault="009661B5"/>
    <w:p w14:paraId="543BC36A" w14:textId="77777777" w:rsidR="009661B5" w:rsidRDefault="009661B5"/>
    <w:p w14:paraId="13C4A02A" w14:textId="77777777" w:rsidR="009661B5" w:rsidRDefault="009661B5"/>
    <w:p w14:paraId="794118E3" w14:textId="77777777" w:rsidR="009661B5" w:rsidRDefault="009661B5"/>
    <w:p w14:paraId="5164AE0E" w14:textId="77777777" w:rsidR="009661B5" w:rsidRDefault="009661B5"/>
    <w:p w14:paraId="1E763704" w14:textId="77777777" w:rsidR="009661B5" w:rsidRDefault="009661B5"/>
    <w:p w14:paraId="38294575" w14:textId="77777777" w:rsidR="009661B5" w:rsidRDefault="006D6893">
      <w:r>
        <w:rPr>
          <w:rFonts w:eastAsia="Calibri"/>
          <w:spacing w:val="2"/>
          <w:szCs w:val="28"/>
        </w:rPr>
        <w:t xml:space="preserve">                                                                                 </w:t>
      </w:r>
    </w:p>
    <w:p w14:paraId="225A6B67" w14:textId="77777777" w:rsidR="009661B5" w:rsidRDefault="009661B5"/>
    <w:p w14:paraId="01D7165A" w14:textId="77777777" w:rsidR="009661B5" w:rsidRDefault="009661B5"/>
    <w:p w14:paraId="4329F5FD" w14:textId="2395C960" w:rsidR="006403D1" w:rsidRDefault="00230B7A" w:rsidP="00230B7A">
      <w:pPr>
        <w:widowControl/>
      </w:pPr>
      <w:r>
        <w:br w:type="page"/>
      </w:r>
    </w:p>
    <w:p w14:paraId="415886C8" w14:textId="7CCFF534" w:rsidR="009661B5" w:rsidRDefault="006D6893">
      <w:pPr>
        <w:rPr>
          <w:spacing w:val="2"/>
          <w:szCs w:val="28"/>
        </w:rPr>
      </w:pPr>
      <w:r>
        <w:rPr>
          <w:rFonts w:eastAsia="Calibri"/>
          <w:spacing w:val="2"/>
          <w:szCs w:val="28"/>
        </w:rPr>
        <w:lastRenderedPageBreak/>
        <w:t xml:space="preserve">                                                                                                   </w:t>
      </w:r>
      <w:r w:rsidR="006A268F">
        <w:rPr>
          <w:rFonts w:eastAsia="Calibri"/>
          <w:bCs/>
          <w:spacing w:val="2"/>
          <w:szCs w:val="28"/>
        </w:rPr>
        <w:t>Приложение № 6</w:t>
      </w:r>
    </w:p>
    <w:p w14:paraId="73089D7A" w14:textId="77777777" w:rsidR="005A6BAD" w:rsidRDefault="006D6893" w:rsidP="005A6BAD">
      <w:pPr>
        <w:jc w:val="right"/>
        <w:rPr>
          <w:rFonts w:eastAsia="Calibri"/>
          <w:spacing w:val="2"/>
          <w:szCs w:val="28"/>
        </w:rPr>
      </w:pPr>
      <w:r>
        <w:rPr>
          <w:spacing w:val="2"/>
          <w:szCs w:val="28"/>
        </w:rPr>
        <w:t xml:space="preserve">                                             к приказу МЗ КЧР</w:t>
      </w:r>
    </w:p>
    <w:p w14:paraId="37C81338" w14:textId="050384C1" w:rsidR="005A6BAD" w:rsidRDefault="005A6BAD" w:rsidP="005A6BAD">
      <w:pPr>
        <w:jc w:val="right"/>
        <w:rPr>
          <w:b/>
          <w:bCs/>
          <w:szCs w:val="28"/>
        </w:rPr>
      </w:pPr>
      <w:r>
        <w:rPr>
          <w:spacing w:val="2"/>
          <w:szCs w:val="28"/>
        </w:rPr>
        <w:t>от  08.10.2025   № 525-0</w:t>
      </w:r>
    </w:p>
    <w:p w14:paraId="758079E1" w14:textId="0D9F6A92" w:rsidR="009661B5" w:rsidRDefault="009661B5">
      <w:pPr>
        <w:rPr>
          <w:rFonts w:eastAsia="Calibri"/>
          <w:spacing w:val="2"/>
          <w:szCs w:val="28"/>
        </w:rPr>
      </w:pPr>
    </w:p>
    <w:p w14:paraId="01D6E315" w14:textId="77777777" w:rsidR="006403D1" w:rsidRDefault="006403D1">
      <w:pPr>
        <w:rPr>
          <w:spacing w:val="2"/>
          <w:szCs w:val="28"/>
        </w:rPr>
      </w:pPr>
    </w:p>
    <w:p w14:paraId="5CD09EDA" w14:textId="497CEEDA" w:rsidR="009661B5" w:rsidRDefault="002210A3">
      <w:pPr>
        <w:jc w:val="center"/>
        <w:rPr>
          <w:spacing w:val="2"/>
          <w:szCs w:val="28"/>
        </w:rPr>
      </w:pPr>
      <w:r>
        <w:rPr>
          <w:spacing w:val="2"/>
          <w:szCs w:val="28"/>
        </w:rPr>
        <w:t xml:space="preserve">РЕГЛАМЕНТ МАРШРУТИЗАЦИИ ПАЦИЕНТОВ </w:t>
      </w:r>
      <w:r w:rsidR="006D6893">
        <w:rPr>
          <w:spacing w:val="2"/>
          <w:szCs w:val="28"/>
        </w:rPr>
        <w:t>С ХРОНИЧЕСКИМИ ФОРМАМИ СЕРДЕЧНО-СОСУДИСТЫХ ЗАБОЛЕВАНИЙ</w:t>
      </w:r>
    </w:p>
    <w:p w14:paraId="07970B91" w14:textId="77777777" w:rsidR="006403D1" w:rsidRDefault="006403D1">
      <w:pPr>
        <w:ind w:firstLine="284"/>
        <w:jc w:val="both"/>
        <w:rPr>
          <w:spacing w:val="2"/>
          <w:szCs w:val="28"/>
        </w:rPr>
      </w:pPr>
    </w:p>
    <w:p w14:paraId="4A6B039C" w14:textId="775C12D6" w:rsidR="009661B5" w:rsidRDefault="006403D1" w:rsidP="006403D1">
      <w:pPr>
        <w:jc w:val="both"/>
        <w:rPr>
          <w:spacing w:val="2"/>
          <w:szCs w:val="28"/>
        </w:rPr>
      </w:pPr>
      <w:r>
        <w:rPr>
          <w:spacing w:val="2"/>
          <w:szCs w:val="28"/>
        </w:rPr>
        <w:t>1.</w:t>
      </w:r>
      <w:r>
        <w:rPr>
          <w:spacing w:val="2"/>
          <w:szCs w:val="28"/>
        </w:rPr>
        <w:tab/>
      </w:r>
      <w:r w:rsidR="006D6893">
        <w:rPr>
          <w:spacing w:val="2"/>
          <w:szCs w:val="28"/>
        </w:rPr>
        <w:t>Перечень медицинских организаций, участвующих в маршрутизации пациентов с указанным статусом: МО КЧР и МО с кардиологическими койками:  РГБ ЛПУ «Малокарачаевская районная больница», РГБ ЛПУ «Карачаевская районная, городская центральная больница», РГБ ЛПУ «Хабезская центральная больница», РГБ ЛПУ "Карачаево-Черкесская республиканская  клиническая больница", РГБУЗ "Зеленчукская центральная районная больница", ст. Зеленчукская (ПСО), РГБУЗ " Черкесская городская клиническая больница ", г. Черкесск.</w:t>
      </w:r>
    </w:p>
    <w:p w14:paraId="06765F87" w14:textId="6DFDFDD5" w:rsidR="009661B5" w:rsidRDefault="006D6893" w:rsidP="006403D1">
      <w:pPr>
        <w:jc w:val="both"/>
        <w:rPr>
          <w:szCs w:val="28"/>
        </w:rPr>
      </w:pPr>
      <w:r>
        <w:rPr>
          <w:spacing w:val="2"/>
          <w:szCs w:val="28"/>
        </w:rPr>
        <w:t>2.</w:t>
      </w:r>
      <w:r w:rsidR="006403D1">
        <w:rPr>
          <w:spacing w:val="2"/>
          <w:szCs w:val="28"/>
        </w:rPr>
        <w:tab/>
      </w:r>
      <w:r>
        <w:rPr>
          <w:szCs w:val="28"/>
        </w:rPr>
        <w:t>Специализированная помощь больным с  хроническими формами сердечно-сосудистых заболеваний оказывается медицинскими организациями в соответствии с трехуровневой системой оказания медицинской помощи.</w:t>
      </w:r>
      <w:r>
        <w:rPr>
          <w:szCs w:val="28"/>
        </w:rPr>
        <w:br/>
        <w:t>Медицинская помощь первого уровня оказывается в амбулаторных</w:t>
      </w:r>
      <w:r>
        <w:rPr>
          <w:szCs w:val="28"/>
        </w:rPr>
        <w:br/>
        <w:t>кабинетах и в к</w:t>
      </w:r>
      <w:r>
        <w:rPr>
          <w:rFonts w:eastAsia="Calibri"/>
          <w:spacing w:val="2"/>
          <w:szCs w:val="28"/>
        </w:rPr>
        <w:t>ардиодиспансере на базе  РГБЛП «КЧРКБ», в Центре Управления рисками  (кабинет пациентов с ХСН (хронической сердечной недостаточности), липидный кабинет, кабинет антикоагулянтой терапии и антиаритмический кабинет ) для наблюдения ( коррекции терапии ) с включением их в регистр  пациентов высокого риска, регистр ХСН и, при необходимости, в Регистр нарушений ритма с применением антикоагулянтов</w:t>
      </w:r>
      <w:r>
        <w:rPr>
          <w:szCs w:val="28"/>
        </w:rPr>
        <w:t xml:space="preserve">, организованных  в соответствии с положением об амбулаторном кабинете и кардиодиспансере. При недостаточной эффективности амбулаторного лечения, невозможностью достичь целевых показателей пациенты направляются  в МО, где находятся кардиологические палаты с палатами интенсивной и реанимационной помощи (медицинские организации второго уровня относятся районные и городские МО, участвующие в маршрутизации). </w:t>
      </w:r>
    </w:p>
    <w:p w14:paraId="063B6815" w14:textId="77777777" w:rsidR="009661B5" w:rsidRDefault="006D6893" w:rsidP="006403D1">
      <w:pPr>
        <w:ind w:firstLine="708"/>
        <w:jc w:val="both"/>
        <w:rPr>
          <w:szCs w:val="28"/>
        </w:rPr>
      </w:pPr>
      <w:r>
        <w:rPr>
          <w:szCs w:val="28"/>
        </w:rPr>
        <w:t xml:space="preserve">В Медицинскую организацию третьего уровня (РГБ ЛПУ КЧРКБ кардиологическое отделение или  РСЦ) направляются пациенты  для оказания специализированной, в том числе и  высокотехнологической  медицинской помощи. </w:t>
      </w:r>
    </w:p>
    <w:p w14:paraId="30149D49" w14:textId="77777777" w:rsidR="009661B5" w:rsidRDefault="006D6893" w:rsidP="006403D1">
      <w:pPr>
        <w:numPr>
          <w:ilvl w:val="0"/>
          <w:numId w:val="1"/>
        </w:numPr>
        <w:tabs>
          <w:tab w:val="clear" w:pos="720"/>
          <w:tab w:val="num" w:pos="0"/>
        </w:tabs>
        <w:ind w:left="0" w:firstLine="0"/>
        <w:jc w:val="both"/>
        <w:rPr>
          <w:rFonts w:eastAsia="Calibri"/>
          <w:spacing w:val="2"/>
          <w:szCs w:val="28"/>
        </w:rPr>
      </w:pPr>
      <w:r>
        <w:rPr>
          <w:rFonts w:eastAsia="Calibri"/>
          <w:spacing w:val="2"/>
          <w:szCs w:val="28"/>
        </w:rPr>
        <w:t xml:space="preserve"> При выявлении показаний к (экстренной, неотложной и плановой)  рентгенэндоваскулярным и/или кардиохирургическим вмешательствам больной  направляется (переводится) в РСЦ     для проведения необходимой диагностики и специализированного лечения.</w:t>
      </w:r>
    </w:p>
    <w:p w14:paraId="060E4F0C" w14:textId="31A8FCFB" w:rsidR="006D6893" w:rsidRPr="00230B7A" w:rsidRDefault="006D6893" w:rsidP="00230B7A">
      <w:pPr>
        <w:numPr>
          <w:ilvl w:val="0"/>
          <w:numId w:val="1"/>
        </w:numPr>
        <w:tabs>
          <w:tab w:val="clear" w:pos="720"/>
          <w:tab w:val="num" w:pos="0"/>
        </w:tabs>
        <w:ind w:left="0" w:firstLine="0"/>
        <w:jc w:val="both"/>
        <w:rPr>
          <w:rFonts w:eastAsia="Calibri"/>
          <w:spacing w:val="2"/>
          <w:szCs w:val="28"/>
        </w:rPr>
      </w:pPr>
      <w:r>
        <w:rPr>
          <w:rFonts w:eastAsia="Calibri"/>
          <w:spacing w:val="2"/>
          <w:szCs w:val="28"/>
        </w:rPr>
        <w:t xml:space="preserve">В случае возникновения ситуации, когда необходимо оказание пациенту высокотехнологичной кардиохирургической помощи, которую невозможно выполнить на базе РГБ ЛПУ «Карачаево-Черкесская республиканская клиническая больница», пациент направляется на ВМП,  согласно действующим нормативным актам  в Федеральные Государственные </w:t>
      </w:r>
      <w:r>
        <w:rPr>
          <w:rFonts w:eastAsia="Calibri"/>
          <w:spacing w:val="2"/>
          <w:szCs w:val="28"/>
        </w:rPr>
        <w:lastRenderedPageBreak/>
        <w:t>учреждения здравоохранения РФ.</w:t>
      </w:r>
    </w:p>
    <w:p w14:paraId="497E7EC9" w14:textId="42D6289D" w:rsidR="009661B5" w:rsidRDefault="006D6893">
      <w:pPr>
        <w:rPr>
          <w:color w:val="000000"/>
          <w:spacing w:val="2"/>
          <w:szCs w:val="28"/>
        </w:rPr>
      </w:pPr>
      <w:r>
        <w:rPr>
          <w:rFonts w:eastAsia="Calibri"/>
          <w:bCs/>
          <w:color w:val="000000"/>
          <w:spacing w:val="2"/>
          <w:szCs w:val="28"/>
        </w:rPr>
        <w:t xml:space="preserve">                                                                                                  </w:t>
      </w:r>
      <w:r w:rsidR="006A268F">
        <w:rPr>
          <w:rFonts w:eastAsia="Calibri"/>
          <w:bCs/>
          <w:color w:val="000000"/>
          <w:spacing w:val="2"/>
          <w:szCs w:val="28"/>
        </w:rPr>
        <w:t>Приложение № 7</w:t>
      </w:r>
    </w:p>
    <w:p w14:paraId="2185FC03" w14:textId="77777777" w:rsidR="005A6BAD" w:rsidRDefault="006D6893" w:rsidP="005A6BAD">
      <w:pPr>
        <w:jc w:val="right"/>
        <w:rPr>
          <w:rFonts w:eastAsia="Calibri"/>
          <w:color w:val="000000"/>
          <w:spacing w:val="2"/>
          <w:szCs w:val="28"/>
        </w:rPr>
      </w:pPr>
      <w:r>
        <w:rPr>
          <w:color w:val="000000"/>
          <w:spacing w:val="2"/>
          <w:szCs w:val="28"/>
        </w:rPr>
        <w:t xml:space="preserve">                                             к приказу МЗ КЧР</w:t>
      </w:r>
    </w:p>
    <w:p w14:paraId="697E8326" w14:textId="2E919175" w:rsidR="005A6BAD" w:rsidRDefault="005A6BAD" w:rsidP="005A6BAD">
      <w:pPr>
        <w:jc w:val="right"/>
        <w:rPr>
          <w:b/>
          <w:bCs/>
          <w:szCs w:val="28"/>
        </w:rPr>
      </w:pPr>
      <w:r>
        <w:rPr>
          <w:spacing w:val="2"/>
          <w:szCs w:val="28"/>
        </w:rPr>
        <w:t>от  08.10.2025   № 525-0</w:t>
      </w:r>
    </w:p>
    <w:p w14:paraId="75BF9AC5" w14:textId="2C8E4875" w:rsidR="009661B5" w:rsidRDefault="006D6893">
      <w:pPr>
        <w:rPr>
          <w:rFonts w:eastAsia="Calibri"/>
          <w:color w:val="000000"/>
          <w:spacing w:val="2"/>
          <w:szCs w:val="28"/>
        </w:rPr>
      </w:pPr>
      <w:r>
        <w:rPr>
          <w:rFonts w:eastAsia="Calibri"/>
          <w:color w:val="000000"/>
          <w:spacing w:val="2"/>
          <w:szCs w:val="28"/>
        </w:rPr>
        <w:t xml:space="preserve">     </w:t>
      </w:r>
    </w:p>
    <w:p w14:paraId="6A2A6CF3" w14:textId="77777777" w:rsidR="0055239B" w:rsidRDefault="0055239B">
      <w:pPr>
        <w:rPr>
          <w:color w:val="000000"/>
          <w:spacing w:val="2"/>
          <w:szCs w:val="28"/>
        </w:rPr>
      </w:pPr>
    </w:p>
    <w:p w14:paraId="52A16C01" w14:textId="29C0033F" w:rsidR="009661B5" w:rsidRDefault="006D6893">
      <w:pPr>
        <w:jc w:val="center"/>
        <w:rPr>
          <w:color w:val="000000"/>
          <w:spacing w:val="2"/>
          <w:szCs w:val="28"/>
        </w:rPr>
      </w:pPr>
      <w:r>
        <w:rPr>
          <w:color w:val="000000"/>
          <w:spacing w:val="2"/>
          <w:szCs w:val="28"/>
        </w:rPr>
        <w:t>МАРШРУТИЗАЦИЯ ПАЦИЕНТОВ  СО СТЕНОТИЧЕСКИМ ПОРАЖЕНИЕМ ЭКСТРАКРАНИАЛЬНОГО ОТДЕЛА БРАХЕОЦЕФАЛЬНЫХ АРТЕРИЙ</w:t>
      </w:r>
    </w:p>
    <w:p w14:paraId="4649621A" w14:textId="77777777" w:rsidR="006D6893" w:rsidRDefault="006D6893">
      <w:pPr>
        <w:jc w:val="center"/>
        <w:rPr>
          <w:color w:val="000000"/>
        </w:rPr>
      </w:pPr>
    </w:p>
    <w:p w14:paraId="291ACEB0" w14:textId="77777777" w:rsidR="00953849" w:rsidRDefault="00953849" w:rsidP="00953849">
      <w:pPr>
        <w:jc w:val="center"/>
        <w:rPr>
          <w:szCs w:val="28"/>
        </w:rPr>
      </w:pPr>
      <w:r>
        <w:rPr>
          <w:szCs w:val="28"/>
        </w:rPr>
        <w:t>ПЕРЕЧЕНЬ</w:t>
      </w:r>
    </w:p>
    <w:p w14:paraId="0477EC6A" w14:textId="77777777" w:rsidR="00953849" w:rsidRDefault="00953849" w:rsidP="00953849">
      <w:pPr>
        <w:jc w:val="both"/>
        <w:rPr>
          <w:szCs w:val="28"/>
        </w:rPr>
      </w:pPr>
      <w:r>
        <w:rPr>
          <w:szCs w:val="28"/>
        </w:rPr>
        <w:t>медицинских организаций Карачаево-Черкесской республики, проводящих выявление стенотического поражения экстракраниальных отделов брахиоцефальных артерий методами скринингового ультразвукового обследования и/или компьютерно-томографической ангиографии брахиоцефальных и церебральных артерий, оказывающих первичную медико-санитарную помощь</w:t>
      </w:r>
    </w:p>
    <w:p w14:paraId="07B55403" w14:textId="77777777" w:rsidR="00953849" w:rsidRDefault="00953849" w:rsidP="00953849">
      <w:pPr>
        <w:jc w:val="both"/>
        <w:rPr>
          <w:szCs w:val="28"/>
        </w:rPr>
      </w:pPr>
    </w:p>
    <w:p w14:paraId="52649EBA" w14:textId="77777777" w:rsidR="00953849" w:rsidRDefault="00953849" w:rsidP="00953849">
      <w:pPr>
        <w:spacing w:line="360" w:lineRule="auto"/>
        <w:rPr>
          <w:szCs w:val="28"/>
        </w:rPr>
      </w:pPr>
      <w:r>
        <w:rPr>
          <w:szCs w:val="28"/>
        </w:rPr>
        <w:t xml:space="preserve">1. РГБЛПУ «ХАБЕЗСКАЯ   ЦРБ» </w:t>
      </w:r>
    </w:p>
    <w:p w14:paraId="792A22C7" w14:textId="77777777" w:rsidR="00953849" w:rsidRDefault="00953849" w:rsidP="00953849">
      <w:pPr>
        <w:spacing w:line="360" w:lineRule="auto"/>
        <w:rPr>
          <w:szCs w:val="28"/>
        </w:rPr>
      </w:pPr>
      <w:r>
        <w:rPr>
          <w:szCs w:val="28"/>
        </w:rPr>
        <w:t>2. РГБЛПУ «КАРАЧАЕВСКАЯ ЦГРБ»</w:t>
      </w:r>
    </w:p>
    <w:p w14:paraId="60852AFF" w14:textId="77777777" w:rsidR="00953849" w:rsidRDefault="00953849" w:rsidP="00953849">
      <w:pPr>
        <w:spacing w:line="360" w:lineRule="auto"/>
        <w:rPr>
          <w:szCs w:val="28"/>
        </w:rPr>
      </w:pPr>
      <w:r>
        <w:rPr>
          <w:szCs w:val="28"/>
        </w:rPr>
        <w:t>3. РГБЛПУ «МАЛОКАРАЧАЕВСКАЯ    ЦРБ</w:t>
      </w:r>
      <w:r>
        <w:rPr>
          <w:b/>
          <w:szCs w:val="28"/>
        </w:rPr>
        <w:t>»</w:t>
      </w:r>
    </w:p>
    <w:p w14:paraId="6FCF5878" w14:textId="77777777" w:rsidR="00953849" w:rsidRDefault="00953849" w:rsidP="00953849">
      <w:pPr>
        <w:spacing w:line="360" w:lineRule="auto"/>
        <w:rPr>
          <w:szCs w:val="28"/>
        </w:rPr>
      </w:pPr>
      <w:r>
        <w:rPr>
          <w:szCs w:val="28"/>
        </w:rPr>
        <w:t>4. РГБУЗ "ЗЕЛЕНЧУКСКАЯ ЦЕНТРАЛЬНАЯ РАЙОННАЯ БОЛЬНИЦА"</w:t>
      </w:r>
    </w:p>
    <w:p w14:paraId="0081D9A6" w14:textId="77777777" w:rsidR="00953849" w:rsidRDefault="00953849" w:rsidP="00953849">
      <w:pPr>
        <w:spacing w:line="360" w:lineRule="auto"/>
        <w:jc w:val="both"/>
        <w:rPr>
          <w:szCs w:val="28"/>
        </w:rPr>
      </w:pPr>
      <w:r>
        <w:rPr>
          <w:szCs w:val="28"/>
        </w:rPr>
        <w:t>5. РГБУЗ "УСТЬ-ДЖЕГУТИНСКАЯ ЦРБ"</w:t>
      </w:r>
    </w:p>
    <w:p w14:paraId="10877812" w14:textId="77777777" w:rsidR="00953849" w:rsidRDefault="00953849" w:rsidP="00953849">
      <w:pPr>
        <w:spacing w:line="360" w:lineRule="auto"/>
        <w:jc w:val="both"/>
        <w:rPr>
          <w:szCs w:val="28"/>
        </w:rPr>
      </w:pPr>
      <w:r>
        <w:rPr>
          <w:szCs w:val="28"/>
        </w:rPr>
        <w:t>6.РГБУЗ "КАРАЧАЕВО-ЧЕРКЕССКИЙ МНОГОПРОФИЛЬНЫЙ МЕДИЦИНСКИЙ ЦЕНТР"</w:t>
      </w:r>
    </w:p>
    <w:p w14:paraId="3815F7F3" w14:textId="77777777" w:rsidR="00953849" w:rsidRDefault="00953849" w:rsidP="00953849">
      <w:pPr>
        <w:spacing w:line="360" w:lineRule="auto"/>
        <w:jc w:val="both"/>
        <w:rPr>
          <w:szCs w:val="28"/>
        </w:rPr>
      </w:pPr>
      <w:r>
        <w:rPr>
          <w:szCs w:val="28"/>
        </w:rPr>
        <w:t>7. РГБУЗ "ПРИКУБАНСКАЯ ЦРБ"</w:t>
      </w:r>
    </w:p>
    <w:p w14:paraId="3DD5E71A" w14:textId="77777777" w:rsidR="00953849" w:rsidRDefault="00953849" w:rsidP="00953849">
      <w:pPr>
        <w:spacing w:line="360" w:lineRule="auto"/>
        <w:jc w:val="both"/>
        <w:rPr>
          <w:szCs w:val="28"/>
        </w:rPr>
      </w:pPr>
      <w:r>
        <w:rPr>
          <w:szCs w:val="28"/>
        </w:rPr>
        <w:t>8. РГБ ЛПУ " ЛЕЧЕБНО-РЕАБИЛИТАЦИОННЫЙ ЦЕНТР "</w:t>
      </w:r>
    </w:p>
    <w:p w14:paraId="520FAD0E" w14:textId="77777777" w:rsidR="00953849" w:rsidRDefault="00953849" w:rsidP="00953849">
      <w:pPr>
        <w:spacing w:line="360" w:lineRule="auto"/>
        <w:jc w:val="both"/>
        <w:rPr>
          <w:szCs w:val="28"/>
        </w:rPr>
      </w:pPr>
      <w:r>
        <w:rPr>
          <w:szCs w:val="28"/>
        </w:rPr>
        <w:t>9. РГБУЗ «НОГАЙСКАЯ ЦЕНТРАЛЬНАЯ РАЙОННАЯ ПОЛИКЛИНИКА».</w:t>
      </w:r>
    </w:p>
    <w:p w14:paraId="3E6EDF68" w14:textId="77777777" w:rsidR="00953849" w:rsidRDefault="00953849" w:rsidP="00953849">
      <w:pPr>
        <w:spacing w:line="360" w:lineRule="auto"/>
        <w:jc w:val="both"/>
        <w:rPr>
          <w:szCs w:val="28"/>
        </w:rPr>
      </w:pPr>
      <w:r>
        <w:rPr>
          <w:szCs w:val="28"/>
        </w:rPr>
        <w:t>10. РГБУЗ «АБАЗИНСКАЯ ЦЕНТРАЛЬНАЯ РАЙОННАЯ ПОЛИКЛИНИКА».</w:t>
      </w:r>
    </w:p>
    <w:p w14:paraId="3E7D7325" w14:textId="77777777" w:rsidR="00953849" w:rsidRDefault="00953849" w:rsidP="00953849">
      <w:pPr>
        <w:spacing w:line="360" w:lineRule="auto"/>
        <w:jc w:val="both"/>
        <w:rPr>
          <w:szCs w:val="28"/>
        </w:rPr>
      </w:pPr>
      <w:r>
        <w:rPr>
          <w:szCs w:val="28"/>
        </w:rPr>
        <w:t>11. РГБУЗ «УРУПСКАЯ ЦЕНТРАЛЬНАЯ РАЙОННАЯ БОЛЬНИЦА».</w:t>
      </w:r>
    </w:p>
    <w:p w14:paraId="6DB72E87" w14:textId="77777777" w:rsidR="00953849" w:rsidRDefault="00953849" w:rsidP="00953849">
      <w:pPr>
        <w:spacing w:line="360" w:lineRule="auto"/>
        <w:jc w:val="both"/>
        <w:rPr>
          <w:szCs w:val="28"/>
        </w:rPr>
      </w:pPr>
      <w:r>
        <w:rPr>
          <w:szCs w:val="28"/>
        </w:rPr>
        <w:t>12. РГБУЗ «АДЫГЕ-ХАБЛЬСКАЯ ЦЕНТРАЛЬНАЯ РАЙОННАЯ БОЛЬНИЦА»</w:t>
      </w:r>
    </w:p>
    <w:p w14:paraId="2780D3F3" w14:textId="77777777" w:rsidR="00953849" w:rsidRDefault="00953849" w:rsidP="00953849">
      <w:pPr>
        <w:spacing w:line="360" w:lineRule="auto"/>
        <w:jc w:val="both"/>
        <w:rPr>
          <w:szCs w:val="28"/>
        </w:rPr>
      </w:pPr>
    </w:p>
    <w:p w14:paraId="144FE221" w14:textId="77777777" w:rsidR="00953849" w:rsidRDefault="00953849" w:rsidP="00953849">
      <w:pPr>
        <w:jc w:val="center"/>
        <w:rPr>
          <w:szCs w:val="28"/>
        </w:rPr>
      </w:pPr>
      <w:r>
        <w:rPr>
          <w:szCs w:val="28"/>
        </w:rPr>
        <w:t>ПЕРЕЧЕНЬ</w:t>
      </w:r>
    </w:p>
    <w:p w14:paraId="57A2BF17" w14:textId="77777777" w:rsidR="00953849" w:rsidRDefault="00953849" w:rsidP="00953849">
      <w:pPr>
        <w:jc w:val="both"/>
        <w:rPr>
          <w:szCs w:val="28"/>
        </w:rPr>
      </w:pPr>
    </w:p>
    <w:p w14:paraId="1989AA8D" w14:textId="77777777" w:rsidR="00953849" w:rsidRDefault="00953849" w:rsidP="00953849">
      <w:pPr>
        <w:rPr>
          <w:szCs w:val="28"/>
        </w:rPr>
      </w:pPr>
      <w:r>
        <w:rPr>
          <w:szCs w:val="28"/>
        </w:rPr>
        <w:t xml:space="preserve">медицинских организаций Карачаево-Черкесской республики, проводящих выявление стенотического поражения экстракраниальных отделов брахицефальных артерий методами скринингового ультразвукового обследования и/или компьютерно-топографической ангиографии брахицефальных и церебральных артерий, оказывающих медицинскую помощь </w:t>
      </w:r>
      <w:r>
        <w:rPr>
          <w:szCs w:val="28"/>
        </w:rPr>
        <w:lastRenderedPageBreak/>
        <w:t>в стационарных условиях</w:t>
      </w:r>
    </w:p>
    <w:p w14:paraId="5160AADA" w14:textId="77777777" w:rsidR="00953849" w:rsidRDefault="00953849" w:rsidP="00953849">
      <w:pPr>
        <w:jc w:val="both"/>
        <w:rPr>
          <w:szCs w:val="28"/>
        </w:rPr>
      </w:pPr>
    </w:p>
    <w:p w14:paraId="04875FEA" w14:textId="458D2DEC" w:rsidR="00953849" w:rsidRDefault="00953849" w:rsidP="00953849">
      <w:pPr>
        <w:pStyle w:val="aff2"/>
        <w:widowControl/>
        <w:suppressAutoHyphens/>
        <w:spacing w:line="276" w:lineRule="auto"/>
        <w:ind w:left="0"/>
        <w:rPr>
          <w:szCs w:val="28"/>
        </w:rPr>
      </w:pPr>
      <w:r>
        <w:rPr>
          <w:szCs w:val="28"/>
        </w:rPr>
        <w:t>1. РЕСПУБЛИКАНСКОЕ ГОСУДАРСТВЕННОЕ БЮДЖЕТНОЕ ЛЕЧЕБНО-ПРОФИЛАКТИЧЕСКОЕ УЧРЕЖДЕНИЕ «КАРАЧАЕВО-ЧЕРКЕССКАЯ РЕСПУБЛИКАНСКАЯ КЛИНИЧЕСКАЯ БОЛЬНИЦА».</w:t>
      </w:r>
    </w:p>
    <w:p w14:paraId="58774B01" w14:textId="424D5E00" w:rsidR="00953849" w:rsidRDefault="00953849" w:rsidP="00953849">
      <w:pPr>
        <w:pStyle w:val="aff2"/>
        <w:spacing w:line="360" w:lineRule="auto"/>
        <w:ind w:left="0"/>
        <w:rPr>
          <w:szCs w:val="28"/>
        </w:rPr>
      </w:pPr>
      <w:r>
        <w:rPr>
          <w:szCs w:val="28"/>
        </w:rPr>
        <w:t xml:space="preserve">2.  РГБЛПУ «ХАБЕЗСКАЯ ЦРБ». </w:t>
      </w:r>
    </w:p>
    <w:p w14:paraId="73854BA3" w14:textId="1924FB85" w:rsidR="00953849" w:rsidRDefault="00953849" w:rsidP="00953849">
      <w:pPr>
        <w:pStyle w:val="aff2"/>
        <w:spacing w:line="360" w:lineRule="auto"/>
        <w:ind w:left="0"/>
        <w:rPr>
          <w:szCs w:val="28"/>
        </w:rPr>
      </w:pPr>
      <w:r>
        <w:rPr>
          <w:szCs w:val="28"/>
        </w:rPr>
        <w:t>3.  РГБЛПУ «КАРАЧАЕВСКАЯ ЦГРБ».</w:t>
      </w:r>
    </w:p>
    <w:p w14:paraId="5BB3AA18" w14:textId="0436B973" w:rsidR="00953849" w:rsidRDefault="00953849" w:rsidP="00953849">
      <w:pPr>
        <w:pStyle w:val="aff2"/>
        <w:spacing w:line="360" w:lineRule="auto"/>
        <w:ind w:left="0"/>
        <w:rPr>
          <w:szCs w:val="28"/>
        </w:rPr>
      </w:pPr>
      <w:r>
        <w:rPr>
          <w:szCs w:val="28"/>
        </w:rPr>
        <w:t>4. РГБЛПУ «МАЛОКАРАЧАЕВСКАЯ ЦРБ».</w:t>
      </w:r>
    </w:p>
    <w:p w14:paraId="16913A8E" w14:textId="282762B7" w:rsidR="00953849" w:rsidRDefault="00953849" w:rsidP="00953849">
      <w:pPr>
        <w:pStyle w:val="aff2"/>
        <w:spacing w:line="360" w:lineRule="auto"/>
        <w:ind w:left="0"/>
        <w:rPr>
          <w:szCs w:val="28"/>
        </w:rPr>
      </w:pPr>
      <w:r>
        <w:rPr>
          <w:szCs w:val="28"/>
        </w:rPr>
        <w:t>5. РГБУЗ «ЗЕЛЕНЧУКСКАЯ ЦЕНТРАЛЬНАЯ РАЙОННАЯ БОЛЬНИЦА».</w:t>
      </w:r>
    </w:p>
    <w:p w14:paraId="60DB2624" w14:textId="77777777" w:rsidR="00953849" w:rsidRDefault="00953849" w:rsidP="00953849">
      <w:pPr>
        <w:pStyle w:val="aff2"/>
        <w:spacing w:line="360" w:lineRule="auto"/>
        <w:ind w:left="0"/>
        <w:rPr>
          <w:szCs w:val="28"/>
        </w:rPr>
      </w:pPr>
      <w:r>
        <w:rPr>
          <w:szCs w:val="28"/>
        </w:rPr>
        <w:t xml:space="preserve">6. РГБУЗ «УСТЬ-ДЖЕГУТИНСКАЯ ЦРБ». </w:t>
      </w:r>
    </w:p>
    <w:p w14:paraId="39567B68" w14:textId="2C129B43" w:rsidR="00953849" w:rsidRDefault="00953849" w:rsidP="00953849">
      <w:pPr>
        <w:pStyle w:val="aff2"/>
        <w:spacing w:line="360" w:lineRule="auto"/>
        <w:ind w:left="0"/>
        <w:rPr>
          <w:szCs w:val="28"/>
        </w:rPr>
      </w:pPr>
      <w:r>
        <w:rPr>
          <w:szCs w:val="28"/>
        </w:rPr>
        <w:t>7. РГБ ЛПУ «ЛЕЧЕБНО-РЕАБИЛИТАЦИОННЫЙ ЦЕНТР».</w:t>
      </w:r>
    </w:p>
    <w:p w14:paraId="45C90A9D" w14:textId="137CA838" w:rsidR="00953849" w:rsidRDefault="00953849" w:rsidP="00953849">
      <w:pPr>
        <w:pStyle w:val="aff2"/>
        <w:spacing w:line="360" w:lineRule="auto"/>
        <w:ind w:left="0"/>
        <w:rPr>
          <w:szCs w:val="28"/>
        </w:rPr>
      </w:pPr>
      <w:r>
        <w:rPr>
          <w:szCs w:val="28"/>
        </w:rPr>
        <w:t>8. РГБУЗ «УРУПСКАЯ ЦЕНТРАЛЬНАЯ РАЙОННАЯ БОЛЬНИЦА».</w:t>
      </w:r>
    </w:p>
    <w:p w14:paraId="4CA90DF7" w14:textId="519BCCDD" w:rsidR="00953849" w:rsidRDefault="00953849" w:rsidP="00953849">
      <w:pPr>
        <w:pStyle w:val="aff2"/>
        <w:spacing w:line="360" w:lineRule="auto"/>
        <w:ind w:left="0"/>
        <w:rPr>
          <w:szCs w:val="28"/>
        </w:rPr>
      </w:pPr>
      <w:r>
        <w:rPr>
          <w:szCs w:val="28"/>
        </w:rPr>
        <w:t>9. РГБУЗ «АДЫГЕ-ХАБЛЬСКАЯ ЦЕНТРАЛЬНАЯ РАЙОННАЯ БОЛЬНИЦА».</w:t>
      </w:r>
    </w:p>
    <w:p w14:paraId="2576DB0F" w14:textId="77777777" w:rsidR="00953849" w:rsidRDefault="00953849" w:rsidP="00953849">
      <w:pPr>
        <w:pStyle w:val="aff2"/>
        <w:spacing w:line="360" w:lineRule="auto"/>
        <w:ind w:left="0"/>
      </w:pPr>
      <w:r>
        <w:rPr>
          <w:szCs w:val="28"/>
        </w:rPr>
        <w:t>10. РГБУЗ «ПРИКУБАНСКАЯ ЦРБ».</w:t>
      </w:r>
    </w:p>
    <w:p w14:paraId="37A4E619" w14:textId="77777777" w:rsidR="00953849" w:rsidRDefault="00953849" w:rsidP="00953849">
      <w:pPr>
        <w:pStyle w:val="aff2"/>
        <w:spacing w:line="360" w:lineRule="auto"/>
        <w:ind w:left="0"/>
        <w:jc w:val="center"/>
      </w:pPr>
    </w:p>
    <w:p w14:paraId="137C6692" w14:textId="5BBE8944" w:rsidR="00953849" w:rsidRDefault="00953849" w:rsidP="00953849">
      <w:pPr>
        <w:pStyle w:val="aff2"/>
        <w:spacing w:line="360" w:lineRule="auto"/>
        <w:ind w:left="0"/>
        <w:jc w:val="center"/>
        <w:rPr>
          <w:szCs w:val="28"/>
        </w:rPr>
      </w:pPr>
      <w:r>
        <w:rPr>
          <w:szCs w:val="28"/>
        </w:rPr>
        <w:t>ПЕРЕЧЕНЬ</w:t>
      </w:r>
    </w:p>
    <w:p w14:paraId="2677A7FD" w14:textId="77777777" w:rsidR="00953849" w:rsidRDefault="00953849" w:rsidP="00953849">
      <w:pPr>
        <w:jc w:val="both"/>
        <w:rPr>
          <w:szCs w:val="28"/>
        </w:rPr>
      </w:pPr>
    </w:p>
    <w:p w14:paraId="57744A2F" w14:textId="77777777" w:rsidR="00953849" w:rsidRDefault="00953849" w:rsidP="00953849">
      <w:pPr>
        <w:rPr>
          <w:szCs w:val="28"/>
        </w:rPr>
      </w:pPr>
      <w:r>
        <w:rPr>
          <w:szCs w:val="28"/>
        </w:rPr>
        <w:t>медицинских организаций Карачаево-Черкесской республики, оказывающих специализированную медицинскую помощь пациентам со стенотическим поражением экстракраниальных отделов брахиоцефальных артерий.</w:t>
      </w:r>
    </w:p>
    <w:p w14:paraId="234ECC89" w14:textId="77777777" w:rsidR="00953849" w:rsidRDefault="00953849" w:rsidP="00953849">
      <w:pPr>
        <w:jc w:val="both"/>
        <w:rPr>
          <w:szCs w:val="28"/>
        </w:rPr>
      </w:pPr>
    </w:p>
    <w:p w14:paraId="659571B1" w14:textId="77777777" w:rsidR="00953849" w:rsidRPr="00953849" w:rsidRDefault="00953849" w:rsidP="00D20EC8">
      <w:pPr>
        <w:pStyle w:val="aff2"/>
        <w:widowControl/>
        <w:numPr>
          <w:ilvl w:val="0"/>
          <w:numId w:val="15"/>
        </w:numPr>
        <w:suppressAutoHyphens/>
        <w:spacing w:line="276" w:lineRule="auto"/>
        <w:rPr>
          <w:szCs w:val="28"/>
        </w:rPr>
      </w:pPr>
      <w:r>
        <w:rPr>
          <w:szCs w:val="28"/>
        </w:rPr>
        <w:t>1. РЕСПУБЛИКАНСКОЕ ГОСУДАРСТВЕННОЕ БЮДЖЕТНОЕ ЛЕЧЕБНО-ПРОФИЛАКТИЧЕСКОЕ УЧРЕЖДЕНИЕ "КАРАЧАЕВО-ЧЕРКЕССКАЯ РЕСПУБЛИКАНСКАЯ КЛИНИЧЕСКАЯ БОЛЬНИЦА"</w:t>
      </w:r>
    </w:p>
    <w:p w14:paraId="36FB28E6" w14:textId="77777777" w:rsidR="00953849" w:rsidRDefault="00953849" w:rsidP="00953849">
      <w:pPr>
        <w:pStyle w:val="aff2"/>
        <w:widowControl/>
        <w:suppressAutoHyphens/>
        <w:spacing w:line="276" w:lineRule="auto"/>
        <w:ind w:left="501"/>
      </w:pPr>
    </w:p>
    <w:p w14:paraId="74576D60" w14:textId="3137711D" w:rsidR="00953849" w:rsidRPr="00953849" w:rsidRDefault="00953849" w:rsidP="00953849">
      <w:pPr>
        <w:pStyle w:val="aff2"/>
        <w:widowControl/>
        <w:suppressAutoHyphens/>
        <w:spacing w:line="276" w:lineRule="auto"/>
        <w:ind w:left="501"/>
        <w:jc w:val="center"/>
        <w:rPr>
          <w:szCs w:val="28"/>
        </w:rPr>
      </w:pPr>
      <w:r w:rsidRPr="00953849">
        <w:rPr>
          <w:szCs w:val="28"/>
        </w:rPr>
        <w:t>РЕКОМЕНДУЕМЫЙ АЛГОРИТМ</w:t>
      </w:r>
    </w:p>
    <w:p w14:paraId="590BF269" w14:textId="77777777" w:rsidR="00953849" w:rsidRDefault="00953849" w:rsidP="00953849">
      <w:pPr>
        <w:jc w:val="both"/>
        <w:rPr>
          <w:szCs w:val="28"/>
        </w:rPr>
      </w:pPr>
    </w:p>
    <w:p w14:paraId="3A5F9929" w14:textId="77777777" w:rsidR="00953849" w:rsidRDefault="00953849" w:rsidP="00953849">
      <w:pPr>
        <w:jc w:val="both"/>
        <w:rPr>
          <w:szCs w:val="28"/>
        </w:rPr>
      </w:pPr>
      <w:r>
        <w:rPr>
          <w:szCs w:val="28"/>
        </w:rPr>
        <w:t>оказания медицинской помощи пациентам со стенотическим поражением</w:t>
      </w:r>
    </w:p>
    <w:p w14:paraId="00838CC5" w14:textId="77777777" w:rsidR="00953849" w:rsidRDefault="00953849" w:rsidP="00953849">
      <w:pPr>
        <w:jc w:val="both"/>
        <w:rPr>
          <w:szCs w:val="28"/>
        </w:rPr>
      </w:pPr>
      <w:r>
        <w:rPr>
          <w:szCs w:val="28"/>
        </w:rPr>
        <w:t>экстракраниальных отделов брахиоцефальных артерий на этапе первичной</w:t>
      </w:r>
    </w:p>
    <w:p w14:paraId="51BC10FF" w14:textId="77777777" w:rsidR="00953849" w:rsidRDefault="00953849" w:rsidP="00953849">
      <w:pPr>
        <w:jc w:val="both"/>
        <w:rPr>
          <w:szCs w:val="28"/>
        </w:rPr>
      </w:pPr>
      <w:r>
        <w:rPr>
          <w:szCs w:val="28"/>
        </w:rPr>
        <w:t>медико-санитарной помощи и в стационарных условиях</w:t>
      </w:r>
    </w:p>
    <w:p w14:paraId="36E4DFA7" w14:textId="77777777" w:rsidR="00953849" w:rsidRDefault="00953849" w:rsidP="00953849">
      <w:pPr>
        <w:jc w:val="both"/>
        <w:rPr>
          <w:szCs w:val="28"/>
        </w:rPr>
      </w:pPr>
    </w:p>
    <w:p w14:paraId="0564E6E2" w14:textId="77777777" w:rsidR="00953849" w:rsidRDefault="00953849" w:rsidP="00953849">
      <w:pPr>
        <w:jc w:val="both"/>
        <w:rPr>
          <w:szCs w:val="28"/>
        </w:rPr>
      </w:pPr>
      <w:r>
        <w:rPr>
          <w:szCs w:val="28"/>
        </w:rPr>
        <w:t>Настоящий Алгоритм регулирует вопросы организации хирургического</w:t>
      </w:r>
    </w:p>
    <w:p w14:paraId="0AFA1E15" w14:textId="77777777" w:rsidR="00953849" w:rsidRDefault="00953849" w:rsidP="00953849">
      <w:pPr>
        <w:jc w:val="both"/>
        <w:rPr>
          <w:szCs w:val="28"/>
        </w:rPr>
      </w:pPr>
      <w:r>
        <w:rPr>
          <w:szCs w:val="28"/>
        </w:rPr>
        <w:t>лечения пациентов со стенотическим поражением экстракраниальных отде</w:t>
      </w:r>
    </w:p>
    <w:p w14:paraId="3860C506" w14:textId="77777777" w:rsidR="00953849" w:rsidRDefault="00953849" w:rsidP="00953849">
      <w:pPr>
        <w:jc w:val="both"/>
        <w:rPr>
          <w:szCs w:val="28"/>
        </w:rPr>
      </w:pPr>
      <w:r>
        <w:rPr>
          <w:szCs w:val="28"/>
        </w:rPr>
        <w:t>лов брахиоцефальных артерий в медицинских организациях государственной системы здравоохранения Карачаево-Черкесской республики, оказывающих медицинскую помощь взрослому населению на территории Карачаево-Черкесской республики.</w:t>
      </w:r>
    </w:p>
    <w:p w14:paraId="73735643" w14:textId="77777777" w:rsidR="00953849" w:rsidRDefault="00953849" w:rsidP="00953849">
      <w:pPr>
        <w:ind w:firstLine="708"/>
        <w:rPr>
          <w:szCs w:val="28"/>
        </w:rPr>
      </w:pPr>
      <w:r>
        <w:rPr>
          <w:szCs w:val="28"/>
        </w:rPr>
        <w:t xml:space="preserve">Выявление стенотического поражения экстракраниальных отделов </w:t>
      </w:r>
      <w:r>
        <w:rPr>
          <w:szCs w:val="28"/>
        </w:rPr>
        <w:lastRenderedPageBreak/>
        <w:t>брахиоцефальных артерий осуществляется в медицинских организациях Карачаево-Черкесской республики, оказывающих первичную медико-санитарную помощь (далее — МО ПМП), а также в медицинских организациях государственной системы здравоохранения Карачаево Черкесской республики,  оказывающих медицинскую помощь в стационарных условиях.</w:t>
      </w:r>
    </w:p>
    <w:p w14:paraId="2AC13570" w14:textId="77777777" w:rsidR="00953849" w:rsidRDefault="00953849" w:rsidP="00953849">
      <w:pPr>
        <w:jc w:val="both"/>
        <w:rPr>
          <w:szCs w:val="28"/>
        </w:rPr>
      </w:pPr>
    </w:p>
    <w:p w14:paraId="512BCF25" w14:textId="77777777" w:rsidR="00953849" w:rsidRDefault="00953849" w:rsidP="00953849">
      <w:pPr>
        <w:jc w:val="both"/>
        <w:rPr>
          <w:szCs w:val="28"/>
        </w:rPr>
      </w:pPr>
      <w:r>
        <w:rPr>
          <w:szCs w:val="28"/>
        </w:rPr>
        <w:t>2. Специализированная медицинская помощь пациентам со стенотическим поражением экстракраниальных отделов брахиоцефальных артерий хирургическими методами по профилю «Сердечно-сосудистая хирургия» оказывается в рамках Территориальной программы обязательного медицинского страхования на территории Карачаево-Черкесской республики, в медицинских организациях государственной системы здравоохранения Карачаево-Черкесской республики, имеющих в лицензии на осуществление медицинской деятельности соответствующие виды работ и услуг, в соответствии с Перечнем медицинских организаций Карачаево-Черкесской республики, оказывающих специализированную медицинскую помощь пациентам со стенотическим поражением</w:t>
      </w:r>
    </w:p>
    <w:p w14:paraId="18B6A6E5" w14:textId="77777777" w:rsidR="00953849" w:rsidRDefault="00953849" w:rsidP="00953849">
      <w:pPr>
        <w:jc w:val="both"/>
        <w:rPr>
          <w:szCs w:val="28"/>
        </w:rPr>
      </w:pPr>
      <w:r>
        <w:rPr>
          <w:szCs w:val="28"/>
        </w:rPr>
        <w:t>экстракраниальных отделов брахиоцефальных артерий, утверждаемым министерством здравоохранения Карачаево-Черкесской республики.</w:t>
      </w:r>
    </w:p>
    <w:p w14:paraId="322D5A9C" w14:textId="77777777" w:rsidR="00953849" w:rsidRDefault="00953849" w:rsidP="00953849">
      <w:pPr>
        <w:jc w:val="both"/>
        <w:rPr>
          <w:szCs w:val="28"/>
        </w:rPr>
      </w:pPr>
      <w:r>
        <w:rPr>
          <w:szCs w:val="28"/>
        </w:rPr>
        <w:t>3. В приоритетном порядке специализированная медицинская помощь пациентам со стенотическим поражением экстракраниальных отделов брахиоцефальных артерий хирургическими методами по профилю «Сердечно-сосудистая хирургия» осуществляется в медицинских организациях государственной системы здравоохранения Карачаево-Черкесской республики, в соответствии с Перечнем.</w:t>
      </w:r>
    </w:p>
    <w:p w14:paraId="10F9EE16" w14:textId="77777777" w:rsidR="00953849" w:rsidRDefault="00953849" w:rsidP="00953849">
      <w:pPr>
        <w:jc w:val="both"/>
        <w:rPr>
          <w:szCs w:val="28"/>
        </w:rPr>
      </w:pPr>
      <w:r w:rsidRPr="00A67981">
        <w:rPr>
          <w:szCs w:val="28"/>
        </w:rPr>
        <w:t>4. В медицинских</w:t>
      </w:r>
      <w:r>
        <w:rPr>
          <w:szCs w:val="28"/>
        </w:rPr>
        <w:t xml:space="preserve"> организациях государственной системы здравоохранения Карачаево-Черкесской республики, оказывающих медицинскую помощь в стационарных условиях, в соответствии с рекомендуемым перечнем показаний для проведения скринингового ультразвукового обследования брахиоцефальных артерий, утверждаемым министерством (далее — Перечень показаний), пациенту проводится скрининговое ультразвуковое обследование брахиоцефальных артерий, а при необходимости, компьютерно-томографическая ангиография брахиоцефальных и церебральных артерий с целью выявления окклюзионно-стенотического поражения брахиоцефальных артерий в соответствии с Перечнем медицинских организаций Карачаево-Черкесской республики, проводящих выявление стенотического поражения экстракраниальных отделов брахиоцефальных артерий методами скринингового</w:t>
      </w:r>
    </w:p>
    <w:p w14:paraId="5F2F8C8B" w14:textId="77777777" w:rsidR="00953849" w:rsidRDefault="00953849" w:rsidP="00953849">
      <w:pPr>
        <w:jc w:val="both"/>
        <w:rPr>
          <w:szCs w:val="28"/>
        </w:rPr>
      </w:pPr>
      <w:r>
        <w:rPr>
          <w:szCs w:val="28"/>
        </w:rPr>
        <w:t>ультразвукового обследования и/или компьютерно-томографической ангио-</w:t>
      </w:r>
    </w:p>
    <w:p w14:paraId="3E2FA66F" w14:textId="77777777" w:rsidR="00953849" w:rsidRDefault="00953849" w:rsidP="00953849">
      <w:pPr>
        <w:jc w:val="both"/>
        <w:rPr>
          <w:szCs w:val="28"/>
        </w:rPr>
      </w:pPr>
      <w:r>
        <w:rPr>
          <w:szCs w:val="28"/>
        </w:rPr>
        <w:t>графии брахиоцефальных и церебральных артерий, оказывающих первич-</w:t>
      </w:r>
    </w:p>
    <w:p w14:paraId="4510C66B" w14:textId="77777777" w:rsidR="00953849" w:rsidRDefault="00953849" w:rsidP="00953849">
      <w:pPr>
        <w:jc w:val="both"/>
        <w:rPr>
          <w:szCs w:val="28"/>
        </w:rPr>
      </w:pPr>
      <w:r>
        <w:rPr>
          <w:szCs w:val="28"/>
        </w:rPr>
        <w:t>ную медико-санитарную помощь и Перечнем медицинских организаций</w:t>
      </w:r>
    </w:p>
    <w:p w14:paraId="2F98C566" w14:textId="77777777" w:rsidR="00953849" w:rsidRDefault="00953849" w:rsidP="00953849">
      <w:pPr>
        <w:jc w:val="both"/>
        <w:rPr>
          <w:szCs w:val="28"/>
        </w:rPr>
      </w:pPr>
      <w:r>
        <w:rPr>
          <w:szCs w:val="28"/>
        </w:rPr>
        <w:t xml:space="preserve">Карачаево-Черкесской республики, проводящих выявление стенотического поражения экстракраниальных отделов брахиоцефальных артерий методами скринингового ультразвукового обследования и/или компьютерно-томографической ангиографии брахиоцефальных и церебральных артерий, оказывающих медицинскую помощь в стационарных условиях, утверждаемых </w:t>
      </w:r>
      <w:r>
        <w:rPr>
          <w:szCs w:val="28"/>
        </w:rPr>
        <w:lastRenderedPageBreak/>
        <w:t>министерством.</w:t>
      </w:r>
    </w:p>
    <w:p w14:paraId="12D99B52" w14:textId="77777777" w:rsidR="00953849" w:rsidRDefault="00953849" w:rsidP="00953849">
      <w:pPr>
        <w:jc w:val="both"/>
        <w:rPr>
          <w:szCs w:val="28"/>
        </w:rPr>
      </w:pPr>
    </w:p>
    <w:p w14:paraId="41285448" w14:textId="77777777" w:rsidR="00953849" w:rsidRDefault="00953849" w:rsidP="00953849">
      <w:pPr>
        <w:jc w:val="both"/>
        <w:rPr>
          <w:szCs w:val="28"/>
        </w:rPr>
      </w:pPr>
      <w:r>
        <w:rPr>
          <w:szCs w:val="28"/>
        </w:rPr>
        <w:t>5. При наличии показаний, указанных в Перечне показаний, пациент направляется на консультацию к врачу сердечно-сосудистому хирургу в</w:t>
      </w:r>
    </w:p>
    <w:p w14:paraId="4336308A" w14:textId="77777777" w:rsidR="00953849" w:rsidRDefault="00953849" w:rsidP="00953849">
      <w:pPr>
        <w:jc w:val="both"/>
        <w:rPr>
          <w:szCs w:val="28"/>
        </w:rPr>
      </w:pPr>
      <w:r>
        <w:rPr>
          <w:szCs w:val="28"/>
        </w:rPr>
        <w:t>медицинскую организацию государственной системы здравоохранения</w:t>
      </w:r>
    </w:p>
    <w:p w14:paraId="10F0E492" w14:textId="77777777" w:rsidR="00953849" w:rsidRDefault="00953849" w:rsidP="00953849">
      <w:pPr>
        <w:jc w:val="both"/>
        <w:rPr>
          <w:szCs w:val="28"/>
        </w:rPr>
      </w:pPr>
      <w:r>
        <w:rPr>
          <w:szCs w:val="28"/>
        </w:rPr>
        <w:t>Карачаево-черкесской республики в соответствии с Перечнем, для решения вопроса о проведении хирургического лечения.</w:t>
      </w:r>
    </w:p>
    <w:p w14:paraId="047D5EA1" w14:textId="77777777" w:rsidR="00953849" w:rsidRDefault="00953849" w:rsidP="00953849">
      <w:pPr>
        <w:jc w:val="both"/>
        <w:rPr>
          <w:szCs w:val="28"/>
        </w:rPr>
      </w:pPr>
    </w:p>
    <w:p w14:paraId="58A3F2B2" w14:textId="77777777" w:rsidR="00953849" w:rsidRDefault="00953849" w:rsidP="00953849">
      <w:pPr>
        <w:jc w:val="both"/>
        <w:rPr>
          <w:szCs w:val="28"/>
        </w:rPr>
      </w:pPr>
      <w:r>
        <w:rPr>
          <w:szCs w:val="28"/>
        </w:rPr>
        <w:t>Направление на консультацию к врачу сердечно-сосудистому хирургу</w:t>
      </w:r>
    </w:p>
    <w:p w14:paraId="24A276F3" w14:textId="77777777" w:rsidR="00953849" w:rsidRDefault="00953849" w:rsidP="00953849">
      <w:pPr>
        <w:jc w:val="both"/>
        <w:rPr>
          <w:szCs w:val="28"/>
        </w:rPr>
      </w:pPr>
      <w:r>
        <w:rPr>
          <w:szCs w:val="28"/>
        </w:rPr>
        <w:t>осуществляется с оформлением направления по форме № 057/у-04 «На-</w:t>
      </w:r>
    </w:p>
    <w:p w14:paraId="07BA0B6B" w14:textId="77777777" w:rsidR="00953849" w:rsidRDefault="00953849" w:rsidP="00953849">
      <w:pPr>
        <w:jc w:val="both"/>
        <w:rPr>
          <w:szCs w:val="28"/>
        </w:rPr>
      </w:pPr>
      <w:r>
        <w:rPr>
          <w:szCs w:val="28"/>
        </w:rPr>
        <w:t>правление на госпитализацию, восстановительное лечение, обследование,</w:t>
      </w:r>
    </w:p>
    <w:p w14:paraId="0754B1C3" w14:textId="77777777" w:rsidR="00953849" w:rsidRDefault="00953849" w:rsidP="00953849">
      <w:pPr>
        <w:jc w:val="both"/>
        <w:rPr>
          <w:szCs w:val="28"/>
        </w:rPr>
      </w:pPr>
      <w:r>
        <w:rPr>
          <w:szCs w:val="28"/>
        </w:rPr>
        <w:t>консультацию», утвержденной приказом Министерства здравоохранения и</w:t>
      </w:r>
    </w:p>
    <w:p w14:paraId="5734278E" w14:textId="77777777" w:rsidR="00953849" w:rsidRDefault="00953849" w:rsidP="00953849">
      <w:pPr>
        <w:jc w:val="both"/>
        <w:rPr>
          <w:szCs w:val="28"/>
        </w:rPr>
      </w:pPr>
      <w:r>
        <w:rPr>
          <w:szCs w:val="28"/>
        </w:rPr>
        <w:t>социального развития Российской Федерации от 22 ноября 2004 г.</w:t>
      </w:r>
    </w:p>
    <w:p w14:paraId="06DE68C0" w14:textId="77777777" w:rsidR="00953849" w:rsidRDefault="00953849" w:rsidP="00953849">
      <w:pPr>
        <w:jc w:val="both"/>
        <w:rPr>
          <w:szCs w:val="28"/>
        </w:rPr>
      </w:pPr>
      <w:r>
        <w:rPr>
          <w:szCs w:val="28"/>
        </w:rPr>
        <w:t>№ 255 «О Порядке оказания первичной медико-санитарной помощи гражданам, имеющим право на получение набора социальных услуг».</w:t>
      </w:r>
    </w:p>
    <w:p w14:paraId="1D655263" w14:textId="77777777" w:rsidR="00953849" w:rsidRDefault="00953849" w:rsidP="00953849">
      <w:pPr>
        <w:jc w:val="both"/>
        <w:rPr>
          <w:szCs w:val="28"/>
        </w:rPr>
      </w:pPr>
    </w:p>
    <w:p w14:paraId="53166220" w14:textId="77777777" w:rsidR="00953849" w:rsidRDefault="00953849" w:rsidP="00953849">
      <w:pPr>
        <w:jc w:val="both"/>
        <w:rPr>
          <w:szCs w:val="28"/>
        </w:rPr>
      </w:pPr>
      <w:r>
        <w:rPr>
          <w:szCs w:val="28"/>
        </w:rPr>
        <w:t>6. При планировании оперативного вмешательства по решению</w:t>
      </w:r>
    </w:p>
    <w:p w14:paraId="1CBF4E61" w14:textId="77777777" w:rsidR="00953849" w:rsidRDefault="00953849" w:rsidP="00953849">
      <w:pPr>
        <w:jc w:val="both"/>
        <w:rPr>
          <w:szCs w:val="28"/>
        </w:rPr>
      </w:pPr>
      <w:r>
        <w:rPr>
          <w:szCs w:val="28"/>
        </w:rPr>
        <w:t>врача сердечно-сосудистого хирурга компьютерно-томографическая ангио-</w:t>
      </w:r>
    </w:p>
    <w:p w14:paraId="722E902A" w14:textId="77777777" w:rsidR="00953849" w:rsidRDefault="00953849" w:rsidP="00953849">
      <w:pPr>
        <w:jc w:val="both"/>
        <w:rPr>
          <w:szCs w:val="28"/>
        </w:rPr>
      </w:pPr>
      <w:r>
        <w:rPr>
          <w:szCs w:val="28"/>
        </w:rPr>
        <w:t>графия брахиоцефальных и церебральных артерий проводится на базе ме-</w:t>
      </w:r>
    </w:p>
    <w:p w14:paraId="7F5D8C8C" w14:textId="77777777" w:rsidR="00953849" w:rsidRDefault="00953849" w:rsidP="00953849">
      <w:pPr>
        <w:jc w:val="both"/>
        <w:rPr>
          <w:szCs w:val="28"/>
        </w:rPr>
      </w:pPr>
      <w:r>
        <w:rPr>
          <w:szCs w:val="28"/>
        </w:rPr>
        <w:t>дицинских организаций государственной системы здравоохранения Карачаево-Черкесской республики, в соответствии с Перечнем.</w:t>
      </w:r>
    </w:p>
    <w:p w14:paraId="42E5C946" w14:textId="77777777" w:rsidR="00953849" w:rsidRDefault="00953849" w:rsidP="00953849">
      <w:pPr>
        <w:jc w:val="both"/>
        <w:rPr>
          <w:szCs w:val="28"/>
        </w:rPr>
      </w:pPr>
    </w:p>
    <w:p w14:paraId="04676A5C" w14:textId="77777777" w:rsidR="00953849" w:rsidRDefault="00953849" w:rsidP="00953849">
      <w:pPr>
        <w:jc w:val="both"/>
        <w:rPr>
          <w:szCs w:val="28"/>
        </w:rPr>
      </w:pPr>
      <w:r>
        <w:rPr>
          <w:szCs w:val="28"/>
        </w:rPr>
        <w:t>7. Пациентам с ишемическим инсультом и транзиторной ишемической атакой с выявленным стенотическим поражением брахиоцефальных</w:t>
      </w:r>
    </w:p>
    <w:p w14:paraId="0E67FC6E" w14:textId="77777777" w:rsidR="00953849" w:rsidRDefault="00953849" w:rsidP="00953849">
      <w:pPr>
        <w:jc w:val="both"/>
        <w:rPr>
          <w:szCs w:val="28"/>
        </w:rPr>
      </w:pPr>
      <w:r>
        <w:rPr>
          <w:szCs w:val="28"/>
        </w:rPr>
        <w:t>артерий:</w:t>
      </w:r>
    </w:p>
    <w:p w14:paraId="464BB37F" w14:textId="77777777" w:rsidR="00953849" w:rsidRDefault="00953849" w:rsidP="00953849">
      <w:pPr>
        <w:jc w:val="both"/>
        <w:rPr>
          <w:szCs w:val="28"/>
        </w:rPr>
      </w:pPr>
    </w:p>
    <w:p w14:paraId="6131D711" w14:textId="77777777" w:rsidR="00953849" w:rsidRDefault="00953849" w:rsidP="00953849">
      <w:pPr>
        <w:jc w:val="both"/>
        <w:rPr>
          <w:szCs w:val="28"/>
        </w:rPr>
      </w:pPr>
      <w:r>
        <w:rPr>
          <w:szCs w:val="28"/>
        </w:rPr>
        <w:t>находящимся на лечении в региональном сосудистом центре, осуществляется консультация врача сердечно-сосудистого хирурга соответствующего профильного отделения;</w:t>
      </w:r>
    </w:p>
    <w:p w14:paraId="50148F66" w14:textId="77777777" w:rsidR="00953849" w:rsidRDefault="00953849" w:rsidP="00953849">
      <w:pPr>
        <w:jc w:val="both"/>
        <w:rPr>
          <w:szCs w:val="28"/>
        </w:rPr>
      </w:pPr>
    </w:p>
    <w:p w14:paraId="3FCE2F4B" w14:textId="77777777" w:rsidR="00953849" w:rsidRDefault="00953849" w:rsidP="00953849">
      <w:pPr>
        <w:jc w:val="both"/>
        <w:rPr>
          <w:szCs w:val="28"/>
        </w:rPr>
      </w:pPr>
      <w:r>
        <w:rPr>
          <w:szCs w:val="28"/>
        </w:rPr>
        <w:t>находящимся на лечении в первичных сосудистых отделениях, осуществляется консультация врача сердечно-сосудистого хирурга регионального сосудистого центра.</w:t>
      </w:r>
    </w:p>
    <w:p w14:paraId="63F93805" w14:textId="77777777" w:rsidR="00953849" w:rsidRDefault="00953849" w:rsidP="00953849">
      <w:pPr>
        <w:jc w:val="both"/>
        <w:rPr>
          <w:szCs w:val="28"/>
        </w:rPr>
      </w:pPr>
    </w:p>
    <w:p w14:paraId="6AE7079B" w14:textId="77777777" w:rsidR="00953849" w:rsidRDefault="00953849" w:rsidP="00953849">
      <w:pPr>
        <w:jc w:val="both"/>
        <w:rPr>
          <w:szCs w:val="28"/>
        </w:rPr>
      </w:pPr>
      <w:r>
        <w:rPr>
          <w:szCs w:val="28"/>
        </w:rPr>
        <w:t>Решение о сроках оперативного вмешательства у данной категории</w:t>
      </w:r>
    </w:p>
    <w:p w14:paraId="3C1BC5D0" w14:textId="77777777" w:rsidR="00953849" w:rsidRDefault="00953849" w:rsidP="00953849">
      <w:pPr>
        <w:jc w:val="both"/>
        <w:rPr>
          <w:szCs w:val="28"/>
        </w:rPr>
      </w:pPr>
      <w:r>
        <w:rPr>
          <w:szCs w:val="28"/>
        </w:rPr>
        <w:t>пациентов принимается следующим образом:</w:t>
      </w:r>
    </w:p>
    <w:p w14:paraId="108083D3" w14:textId="77777777" w:rsidR="00953849" w:rsidRDefault="00953849" w:rsidP="00953849">
      <w:pPr>
        <w:jc w:val="both"/>
        <w:rPr>
          <w:szCs w:val="28"/>
        </w:rPr>
      </w:pPr>
    </w:p>
    <w:p w14:paraId="2D4DDF2A" w14:textId="77777777" w:rsidR="00953849" w:rsidRDefault="00953849" w:rsidP="00953849">
      <w:pPr>
        <w:jc w:val="both"/>
        <w:rPr>
          <w:szCs w:val="28"/>
        </w:rPr>
      </w:pPr>
      <w:r>
        <w:rPr>
          <w:szCs w:val="28"/>
        </w:rPr>
        <w:t>при наличии симптомного стеноза сонной артерии более 50%, при</w:t>
      </w:r>
    </w:p>
    <w:p w14:paraId="1F7719DD" w14:textId="77777777" w:rsidR="00953849" w:rsidRDefault="00953849" w:rsidP="00953849">
      <w:pPr>
        <w:jc w:val="both"/>
        <w:rPr>
          <w:szCs w:val="28"/>
        </w:rPr>
      </w:pPr>
      <w:r>
        <w:rPr>
          <w:szCs w:val="28"/>
        </w:rPr>
        <w:t>отсутствии противопоказаний, реваскуляризация в течение 14 дней от дебюта</w:t>
      </w:r>
    </w:p>
    <w:p w14:paraId="3727F154" w14:textId="77777777" w:rsidR="00953849" w:rsidRDefault="00953849" w:rsidP="00953849">
      <w:pPr>
        <w:jc w:val="both"/>
        <w:rPr>
          <w:szCs w:val="28"/>
        </w:rPr>
      </w:pPr>
      <w:r>
        <w:rPr>
          <w:szCs w:val="28"/>
        </w:rPr>
        <w:t xml:space="preserve">заболевания; </w:t>
      </w:r>
    </w:p>
    <w:p w14:paraId="1261E648" w14:textId="77777777" w:rsidR="00953849" w:rsidRDefault="00953849" w:rsidP="00953849">
      <w:pPr>
        <w:jc w:val="both"/>
        <w:rPr>
          <w:szCs w:val="28"/>
        </w:rPr>
      </w:pPr>
    </w:p>
    <w:p w14:paraId="50CC0590" w14:textId="77777777" w:rsidR="00953849" w:rsidRDefault="00953849" w:rsidP="00953849">
      <w:pPr>
        <w:jc w:val="both"/>
        <w:rPr>
          <w:szCs w:val="28"/>
        </w:rPr>
      </w:pPr>
      <w:r>
        <w:rPr>
          <w:szCs w:val="28"/>
        </w:rPr>
        <w:t>при наличии асимптомного стеноза сонной артерии более 70%, при</w:t>
      </w:r>
    </w:p>
    <w:p w14:paraId="3DFE4200" w14:textId="77777777" w:rsidR="00953849" w:rsidRDefault="00953849" w:rsidP="00953849">
      <w:pPr>
        <w:jc w:val="both"/>
        <w:rPr>
          <w:szCs w:val="28"/>
        </w:rPr>
      </w:pPr>
      <w:r>
        <w:rPr>
          <w:szCs w:val="28"/>
        </w:rPr>
        <w:t>отсутствии противопоказаний, реваскуляризация в течение 3 месяцев от</w:t>
      </w:r>
    </w:p>
    <w:p w14:paraId="5E36C7ED" w14:textId="77777777" w:rsidR="00953849" w:rsidRDefault="00953849" w:rsidP="00953849">
      <w:pPr>
        <w:jc w:val="both"/>
        <w:rPr>
          <w:szCs w:val="28"/>
        </w:rPr>
      </w:pPr>
      <w:r>
        <w:rPr>
          <w:szCs w:val="28"/>
        </w:rPr>
        <w:t>дебюта заболевания;</w:t>
      </w:r>
    </w:p>
    <w:p w14:paraId="76A0A556" w14:textId="77777777" w:rsidR="00953849" w:rsidRDefault="00953849" w:rsidP="00953849">
      <w:pPr>
        <w:jc w:val="both"/>
        <w:rPr>
          <w:szCs w:val="28"/>
        </w:rPr>
      </w:pPr>
    </w:p>
    <w:p w14:paraId="0BF3D712" w14:textId="77777777" w:rsidR="00953849" w:rsidRDefault="00953849" w:rsidP="00953849">
      <w:pPr>
        <w:jc w:val="both"/>
        <w:rPr>
          <w:szCs w:val="28"/>
        </w:rPr>
      </w:pPr>
      <w:r>
        <w:rPr>
          <w:szCs w:val="28"/>
        </w:rPr>
        <w:lastRenderedPageBreak/>
        <w:t>в случае наличия геморрагической трансформации у пациентов с</w:t>
      </w:r>
    </w:p>
    <w:p w14:paraId="248E86B6" w14:textId="77777777" w:rsidR="00953849" w:rsidRDefault="00953849" w:rsidP="00953849">
      <w:pPr>
        <w:jc w:val="both"/>
        <w:rPr>
          <w:szCs w:val="28"/>
        </w:rPr>
      </w:pPr>
      <w:r>
        <w:rPr>
          <w:szCs w:val="28"/>
        </w:rPr>
        <w:t>инфарктом мозга и/или внутримозгового кровоизлияния и стенотического</w:t>
      </w:r>
    </w:p>
    <w:p w14:paraId="0AD2BE4D" w14:textId="77777777" w:rsidR="00953849" w:rsidRDefault="00953849" w:rsidP="00953849">
      <w:pPr>
        <w:jc w:val="both"/>
        <w:rPr>
          <w:szCs w:val="28"/>
        </w:rPr>
      </w:pPr>
      <w:r>
        <w:rPr>
          <w:szCs w:val="28"/>
        </w:rPr>
        <w:t>поражения брахиоцефальных артерий, при отсутствии противопоказаний,</w:t>
      </w:r>
    </w:p>
    <w:p w14:paraId="51DB3CB4" w14:textId="77777777" w:rsidR="00953849" w:rsidRDefault="00953849" w:rsidP="00953849">
      <w:pPr>
        <w:jc w:val="both"/>
        <w:rPr>
          <w:szCs w:val="28"/>
        </w:rPr>
      </w:pPr>
      <w:r>
        <w:rPr>
          <w:szCs w:val="28"/>
        </w:rPr>
        <w:t>реваскуляризация в течение 2 месяцев от дебюта заболевания.</w:t>
      </w:r>
    </w:p>
    <w:p w14:paraId="62B4B016" w14:textId="77777777" w:rsidR="00953849" w:rsidRDefault="00953849" w:rsidP="00953849">
      <w:pPr>
        <w:jc w:val="both"/>
        <w:rPr>
          <w:szCs w:val="28"/>
        </w:rPr>
      </w:pPr>
    </w:p>
    <w:p w14:paraId="48D42F02" w14:textId="77777777" w:rsidR="00953849" w:rsidRDefault="00953849" w:rsidP="00953849">
      <w:pPr>
        <w:jc w:val="both"/>
        <w:rPr>
          <w:szCs w:val="28"/>
        </w:rPr>
      </w:pPr>
      <w:r>
        <w:rPr>
          <w:szCs w:val="28"/>
        </w:rPr>
        <w:t xml:space="preserve">8. </w:t>
      </w:r>
      <w:r w:rsidRPr="00A67981">
        <w:rPr>
          <w:szCs w:val="28"/>
        </w:rPr>
        <w:t xml:space="preserve">Консультации профильных специалистов осуществляются с </w:t>
      </w:r>
      <w:r>
        <w:rPr>
          <w:szCs w:val="28"/>
        </w:rPr>
        <w:t xml:space="preserve">применением телемедицинских консультаций. </w:t>
      </w:r>
    </w:p>
    <w:p w14:paraId="0F1C329A" w14:textId="77777777" w:rsidR="00953849" w:rsidRDefault="00953849" w:rsidP="00953849">
      <w:pPr>
        <w:jc w:val="both"/>
        <w:rPr>
          <w:szCs w:val="28"/>
        </w:rPr>
      </w:pPr>
    </w:p>
    <w:p w14:paraId="47CDED60" w14:textId="77777777" w:rsidR="00953849" w:rsidRDefault="00953849" w:rsidP="00953849">
      <w:pPr>
        <w:jc w:val="both"/>
        <w:rPr>
          <w:szCs w:val="28"/>
        </w:rPr>
      </w:pPr>
      <w:r>
        <w:rPr>
          <w:szCs w:val="28"/>
        </w:rPr>
        <w:t>9. При выявлении показаний к проведению хирургического лечения</w:t>
      </w:r>
    </w:p>
    <w:p w14:paraId="421854E4" w14:textId="77777777" w:rsidR="00953849" w:rsidRDefault="00953849" w:rsidP="00953849">
      <w:pPr>
        <w:jc w:val="both"/>
        <w:rPr>
          <w:szCs w:val="28"/>
        </w:rPr>
      </w:pPr>
      <w:r>
        <w:rPr>
          <w:szCs w:val="28"/>
        </w:rPr>
        <w:t>на брахицефальных артериях пациент госпитализируется или переводится в</w:t>
      </w:r>
    </w:p>
    <w:p w14:paraId="3A7D8093" w14:textId="5C5CBE58" w:rsidR="00953849" w:rsidRDefault="00953849" w:rsidP="00953849">
      <w:pPr>
        <w:jc w:val="both"/>
        <w:rPr>
          <w:szCs w:val="28"/>
        </w:rPr>
      </w:pPr>
      <w:r>
        <w:rPr>
          <w:szCs w:val="28"/>
        </w:rPr>
        <w:t>медицинскую организацию в соответствии с Перечнем, согласно территориальному принципу.</w:t>
      </w:r>
    </w:p>
    <w:p w14:paraId="6CFF180C" w14:textId="77777777" w:rsidR="00953849" w:rsidRDefault="00953849" w:rsidP="00953849">
      <w:pPr>
        <w:jc w:val="both"/>
        <w:rPr>
          <w:szCs w:val="28"/>
        </w:rPr>
      </w:pPr>
    </w:p>
    <w:p w14:paraId="7BBA67C2" w14:textId="77777777" w:rsidR="00953849" w:rsidRDefault="00953849" w:rsidP="00953849">
      <w:pPr>
        <w:jc w:val="both"/>
        <w:rPr>
          <w:szCs w:val="28"/>
        </w:rPr>
      </w:pPr>
      <w:r>
        <w:rPr>
          <w:szCs w:val="28"/>
        </w:rPr>
        <w:t xml:space="preserve">                         РЕКОМЕНДУЕМЫЙ ПЕРЕЧЕНЬ</w:t>
      </w:r>
    </w:p>
    <w:p w14:paraId="392B6DF2" w14:textId="77777777" w:rsidR="00953849" w:rsidRDefault="00953849" w:rsidP="00953849">
      <w:pPr>
        <w:jc w:val="both"/>
        <w:rPr>
          <w:szCs w:val="28"/>
        </w:rPr>
      </w:pPr>
    </w:p>
    <w:p w14:paraId="5225A91E" w14:textId="77777777" w:rsidR="00953849" w:rsidRDefault="00953849" w:rsidP="00953849">
      <w:pPr>
        <w:jc w:val="both"/>
        <w:rPr>
          <w:szCs w:val="28"/>
        </w:rPr>
      </w:pPr>
      <w:r>
        <w:rPr>
          <w:szCs w:val="28"/>
        </w:rPr>
        <w:t>показаний для проведения скринингового ультразвукового обследования</w:t>
      </w:r>
    </w:p>
    <w:p w14:paraId="09D5B353" w14:textId="77777777" w:rsidR="00953849" w:rsidRDefault="00953849" w:rsidP="00953849">
      <w:pPr>
        <w:jc w:val="both"/>
        <w:rPr>
          <w:szCs w:val="28"/>
        </w:rPr>
      </w:pPr>
      <w:r>
        <w:rPr>
          <w:szCs w:val="28"/>
        </w:rPr>
        <w:t>брахиоцефальных артерий</w:t>
      </w:r>
    </w:p>
    <w:p w14:paraId="664D3F4E" w14:textId="77777777" w:rsidR="00953849" w:rsidRDefault="00953849" w:rsidP="00953849">
      <w:pPr>
        <w:jc w:val="both"/>
        <w:rPr>
          <w:szCs w:val="28"/>
        </w:rPr>
      </w:pPr>
    </w:p>
    <w:p w14:paraId="3C829077" w14:textId="77777777" w:rsidR="00953849" w:rsidRDefault="00953849" w:rsidP="00953849">
      <w:pPr>
        <w:jc w:val="both"/>
        <w:rPr>
          <w:szCs w:val="28"/>
        </w:rPr>
      </w:pPr>
      <w:r>
        <w:rPr>
          <w:szCs w:val="28"/>
        </w:rPr>
        <w:t>1. Наличие в анамнезе острых ишемических церебральных событий-</w:t>
      </w:r>
    </w:p>
    <w:p w14:paraId="77ED0C1B" w14:textId="77777777" w:rsidR="00953849" w:rsidRDefault="00953849" w:rsidP="00953849">
      <w:pPr>
        <w:jc w:val="both"/>
        <w:rPr>
          <w:szCs w:val="28"/>
        </w:rPr>
      </w:pPr>
      <w:r>
        <w:rPr>
          <w:szCs w:val="28"/>
        </w:rPr>
        <w:t>транзиторная ишемическая атака и/или ишемический инсульт в бассейне</w:t>
      </w:r>
    </w:p>
    <w:p w14:paraId="5BF650B5" w14:textId="77777777" w:rsidR="00953849" w:rsidRDefault="00953849" w:rsidP="00953849">
      <w:pPr>
        <w:jc w:val="both"/>
        <w:rPr>
          <w:szCs w:val="28"/>
        </w:rPr>
      </w:pPr>
      <w:r>
        <w:rPr>
          <w:szCs w:val="28"/>
        </w:rPr>
        <w:t>внутренней сонной артерии и/или в вертебробазилярном бассейне.</w:t>
      </w:r>
    </w:p>
    <w:p w14:paraId="138314FC" w14:textId="77777777" w:rsidR="00953849" w:rsidRDefault="00953849" w:rsidP="00953849">
      <w:pPr>
        <w:jc w:val="both"/>
        <w:rPr>
          <w:szCs w:val="28"/>
        </w:rPr>
      </w:pPr>
      <w:r>
        <w:rPr>
          <w:szCs w:val="28"/>
        </w:rPr>
        <w:t>2. Пациент в возрасте старше 50 лет, без наличия в анамнезе острых</w:t>
      </w:r>
    </w:p>
    <w:p w14:paraId="26C8CA3C" w14:textId="77777777" w:rsidR="00953849" w:rsidRDefault="00953849" w:rsidP="00953849">
      <w:pPr>
        <w:jc w:val="both"/>
        <w:rPr>
          <w:szCs w:val="28"/>
        </w:rPr>
      </w:pPr>
      <w:r>
        <w:rPr>
          <w:szCs w:val="28"/>
        </w:rPr>
        <w:t>церебральных событий, но имеющий факторы риска наличия</w:t>
      </w:r>
    </w:p>
    <w:p w14:paraId="00032C9A" w14:textId="77777777" w:rsidR="00953849" w:rsidRDefault="00953849" w:rsidP="00953849">
      <w:pPr>
        <w:jc w:val="both"/>
        <w:rPr>
          <w:szCs w:val="28"/>
        </w:rPr>
      </w:pPr>
      <w:r>
        <w:rPr>
          <w:szCs w:val="28"/>
        </w:rPr>
        <w:t>атеросклеротического поражения брахиоцефальных артерий:</w:t>
      </w:r>
    </w:p>
    <w:p w14:paraId="14D2CA64" w14:textId="77777777" w:rsidR="00953849" w:rsidRDefault="00953849" w:rsidP="00953849">
      <w:pPr>
        <w:jc w:val="both"/>
        <w:rPr>
          <w:szCs w:val="28"/>
        </w:rPr>
      </w:pPr>
      <w:r>
        <w:rPr>
          <w:szCs w:val="28"/>
        </w:rPr>
        <w:t>- наличие облитерирующего атеросклеротического поражения артерий</w:t>
      </w:r>
    </w:p>
    <w:p w14:paraId="75AB2BE1" w14:textId="77777777" w:rsidR="00953849" w:rsidRDefault="00953849" w:rsidP="00953849">
      <w:pPr>
        <w:jc w:val="both"/>
        <w:rPr>
          <w:szCs w:val="28"/>
        </w:rPr>
      </w:pPr>
      <w:r>
        <w:rPr>
          <w:szCs w:val="28"/>
        </w:rPr>
        <w:t>нижних конечностей;</w:t>
      </w:r>
    </w:p>
    <w:p w14:paraId="42BF3E54" w14:textId="77777777" w:rsidR="00953849" w:rsidRDefault="00953849" w:rsidP="00953849">
      <w:pPr>
        <w:jc w:val="both"/>
        <w:rPr>
          <w:szCs w:val="28"/>
        </w:rPr>
      </w:pPr>
      <w:r>
        <w:rPr>
          <w:szCs w:val="28"/>
        </w:rPr>
        <w:t>- наличие ишемической болезни сердца;</w:t>
      </w:r>
    </w:p>
    <w:p w14:paraId="3DC6E7D2" w14:textId="77777777" w:rsidR="00953849" w:rsidRDefault="00953849" w:rsidP="00953849">
      <w:pPr>
        <w:jc w:val="both"/>
        <w:rPr>
          <w:szCs w:val="28"/>
        </w:rPr>
      </w:pPr>
      <w:r>
        <w:rPr>
          <w:szCs w:val="28"/>
        </w:rPr>
        <w:t>- наличие аневризматического расширения грудного или брюшного</w:t>
      </w:r>
    </w:p>
    <w:p w14:paraId="12B82BD3" w14:textId="77777777" w:rsidR="00953849" w:rsidRDefault="00953849" w:rsidP="00953849">
      <w:pPr>
        <w:jc w:val="both"/>
        <w:rPr>
          <w:szCs w:val="28"/>
        </w:rPr>
      </w:pPr>
      <w:r>
        <w:rPr>
          <w:szCs w:val="28"/>
        </w:rPr>
        <w:t>отдела аорты;</w:t>
      </w:r>
    </w:p>
    <w:p w14:paraId="3E75EA89" w14:textId="77777777" w:rsidR="00953849" w:rsidRDefault="00953849" w:rsidP="00953849">
      <w:pPr>
        <w:jc w:val="both"/>
        <w:rPr>
          <w:szCs w:val="28"/>
        </w:rPr>
      </w:pPr>
      <w:r>
        <w:rPr>
          <w:szCs w:val="28"/>
        </w:rPr>
        <w:t>- Наличие аускультативно выслушиваемого шума над сонными</w:t>
      </w:r>
    </w:p>
    <w:p w14:paraId="4CB35C0A" w14:textId="77777777" w:rsidR="00953849" w:rsidRDefault="00953849" w:rsidP="00953849">
      <w:pPr>
        <w:jc w:val="both"/>
        <w:rPr>
          <w:szCs w:val="28"/>
        </w:rPr>
      </w:pPr>
      <w:r>
        <w:rPr>
          <w:szCs w:val="28"/>
        </w:rPr>
        <w:t>артериями;</w:t>
      </w:r>
    </w:p>
    <w:p w14:paraId="17DED669" w14:textId="77777777" w:rsidR="00953849" w:rsidRDefault="00953849" w:rsidP="00953849">
      <w:pPr>
        <w:jc w:val="both"/>
        <w:rPr>
          <w:szCs w:val="28"/>
        </w:rPr>
      </w:pPr>
      <w:r>
        <w:rPr>
          <w:szCs w:val="28"/>
        </w:rPr>
        <w:t>- наличие дополнительных факторов риска развития атеросклероза</w:t>
      </w:r>
    </w:p>
    <w:p w14:paraId="5AD42766" w14:textId="77777777" w:rsidR="00953849" w:rsidRDefault="00953849" w:rsidP="00953849">
      <w:pPr>
        <w:jc w:val="both"/>
        <w:rPr>
          <w:szCs w:val="28"/>
        </w:rPr>
      </w:pPr>
      <w:r>
        <w:rPr>
          <w:szCs w:val="28"/>
        </w:rPr>
        <w:t>брахиоцефальных — артерий: сахарный — диабет, гиперлипидемия,</w:t>
      </w:r>
    </w:p>
    <w:p w14:paraId="17F8692C" w14:textId="77777777" w:rsidR="00953849" w:rsidRDefault="00953849" w:rsidP="00953849">
      <w:pPr>
        <w:jc w:val="both"/>
        <w:rPr>
          <w:szCs w:val="28"/>
        </w:rPr>
      </w:pPr>
      <w:r>
        <w:rPr>
          <w:szCs w:val="28"/>
        </w:rPr>
        <w:t>отягощенный артериальный анамнез.</w:t>
      </w:r>
    </w:p>
    <w:p w14:paraId="2FE76CCA" w14:textId="77777777" w:rsidR="00953849" w:rsidRDefault="00953849" w:rsidP="00953849">
      <w:pPr>
        <w:jc w:val="both"/>
        <w:rPr>
          <w:szCs w:val="28"/>
        </w:rPr>
      </w:pPr>
      <w:r>
        <w:rPr>
          <w:szCs w:val="28"/>
        </w:rPr>
        <w:t>3. В рамках второго этапа диспансеризации при наличии комбинации</w:t>
      </w:r>
    </w:p>
    <w:p w14:paraId="5C4556E0" w14:textId="77777777" w:rsidR="00953849" w:rsidRDefault="00953849" w:rsidP="00953849">
      <w:pPr>
        <w:jc w:val="both"/>
        <w:rPr>
          <w:szCs w:val="28"/>
        </w:rPr>
      </w:pPr>
      <w:r>
        <w:rPr>
          <w:szCs w:val="28"/>
        </w:rPr>
        <w:t>трех факторов риска развития хронических неинфекционных заболеваний у</w:t>
      </w:r>
    </w:p>
    <w:p w14:paraId="6B22B2E1" w14:textId="77777777" w:rsidR="00953849" w:rsidRDefault="00953849" w:rsidP="00953849">
      <w:pPr>
        <w:jc w:val="both"/>
        <w:rPr>
          <w:szCs w:val="28"/>
        </w:rPr>
      </w:pPr>
      <w:r>
        <w:rPr>
          <w:szCs w:val="28"/>
        </w:rPr>
        <w:t>мужчин в возрасте от 45 до 72 лет включительно и женщин в возрасте от 54</w:t>
      </w:r>
    </w:p>
    <w:p w14:paraId="2D3543F9" w14:textId="77777777" w:rsidR="00953849" w:rsidRDefault="00953849" w:rsidP="00953849">
      <w:pPr>
        <w:jc w:val="both"/>
        <w:rPr>
          <w:szCs w:val="28"/>
        </w:rPr>
      </w:pPr>
      <w:r>
        <w:rPr>
          <w:szCs w:val="28"/>
        </w:rPr>
        <w:t>до 72 лет включительно:</w:t>
      </w:r>
    </w:p>
    <w:p w14:paraId="6F7D6006" w14:textId="77777777" w:rsidR="00953849" w:rsidRDefault="00953849" w:rsidP="00953849">
      <w:pPr>
        <w:jc w:val="both"/>
        <w:rPr>
          <w:szCs w:val="28"/>
        </w:rPr>
      </w:pPr>
      <w:r>
        <w:rPr>
          <w:szCs w:val="28"/>
        </w:rPr>
        <w:t>- повышенный уровень артериального давления;</w:t>
      </w:r>
    </w:p>
    <w:p w14:paraId="37D9CBB4" w14:textId="77777777" w:rsidR="00953849" w:rsidRDefault="00953849" w:rsidP="00953849">
      <w:pPr>
        <w:jc w:val="both"/>
        <w:rPr>
          <w:szCs w:val="28"/>
        </w:rPr>
      </w:pPr>
      <w:r>
        <w:rPr>
          <w:szCs w:val="28"/>
        </w:rPr>
        <w:t>- гиперхолестеринемия;</w:t>
      </w:r>
    </w:p>
    <w:p w14:paraId="3968863E" w14:textId="77777777" w:rsidR="00953849" w:rsidRDefault="00953849" w:rsidP="00953849">
      <w:pPr>
        <w:jc w:val="both"/>
        <w:rPr>
          <w:szCs w:val="28"/>
        </w:rPr>
      </w:pPr>
      <w:r>
        <w:rPr>
          <w:szCs w:val="28"/>
        </w:rPr>
        <w:t>- избыточная масса тела или ожирение.</w:t>
      </w:r>
    </w:p>
    <w:p w14:paraId="79F2C7CB" w14:textId="77777777" w:rsidR="00953849" w:rsidRDefault="00953849" w:rsidP="00953849">
      <w:pPr>
        <w:jc w:val="both"/>
      </w:pPr>
    </w:p>
    <w:p w14:paraId="716A1221" w14:textId="5E690A6F" w:rsidR="00953849" w:rsidRDefault="00953849" w:rsidP="00953849">
      <w:pPr>
        <w:jc w:val="both"/>
        <w:rPr>
          <w:szCs w:val="28"/>
        </w:rPr>
      </w:pPr>
    </w:p>
    <w:p w14:paraId="0D4666D7" w14:textId="77777777" w:rsidR="00953849" w:rsidRDefault="00953849" w:rsidP="00953849">
      <w:pPr>
        <w:jc w:val="center"/>
        <w:rPr>
          <w:szCs w:val="28"/>
        </w:rPr>
      </w:pPr>
      <w:r>
        <w:rPr>
          <w:szCs w:val="28"/>
        </w:rPr>
        <w:t>РЕКОМЕНДУЕМЫЙ ПЕРЕЧЕНЬ</w:t>
      </w:r>
    </w:p>
    <w:p w14:paraId="60E3FA7B" w14:textId="77777777" w:rsidR="00953849" w:rsidRDefault="00953849" w:rsidP="00953849">
      <w:pPr>
        <w:jc w:val="both"/>
        <w:rPr>
          <w:szCs w:val="28"/>
        </w:rPr>
      </w:pPr>
    </w:p>
    <w:p w14:paraId="250D1940" w14:textId="77777777" w:rsidR="00953849" w:rsidRDefault="00953849" w:rsidP="00953849">
      <w:pPr>
        <w:jc w:val="both"/>
        <w:rPr>
          <w:szCs w:val="28"/>
        </w:rPr>
      </w:pPr>
      <w:r>
        <w:rPr>
          <w:szCs w:val="28"/>
        </w:rPr>
        <w:lastRenderedPageBreak/>
        <w:t>показаний для направления пациента на консультацию к врачу сердечно-</w:t>
      </w:r>
    </w:p>
    <w:p w14:paraId="028E7A8E" w14:textId="77777777" w:rsidR="00953849" w:rsidRDefault="00953849" w:rsidP="00953849">
      <w:pPr>
        <w:jc w:val="both"/>
        <w:rPr>
          <w:szCs w:val="28"/>
        </w:rPr>
      </w:pPr>
      <w:r>
        <w:rPr>
          <w:szCs w:val="28"/>
        </w:rPr>
        <w:t>сосудистому хирургу в медицинские организации государственной системы</w:t>
      </w:r>
    </w:p>
    <w:p w14:paraId="2F0045F2" w14:textId="77777777" w:rsidR="00953849" w:rsidRDefault="00953849" w:rsidP="00953849">
      <w:pPr>
        <w:jc w:val="both"/>
        <w:rPr>
          <w:szCs w:val="28"/>
        </w:rPr>
      </w:pPr>
      <w:r>
        <w:rPr>
          <w:szCs w:val="28"/>
        </w:rPr>
        <w:t>здравоохранения Карачаево-Черкесской республики, оказывающие медицинскую помощь в стационарных условиях</w:t>
      </w:r>
    </w:p>
    <w:p w14:paraId="38881CC6" w14:textId="77777777" w:rsidR="00953849" w:rsidRDefault="00953849" w:rsidP="00953849">
      <w:pPr>
        <w:jc w:val="both"/>
        <w:rPr>
          <w:szCs w:val="28"/>
        </w:rPr>
      </w:pPr>
    </w:p>
    <w:p w14:paraId="58C4A9D3" w14:textId="77777777" w:rsidR="00953849" w:rsidRDefault="00953849" w:rsidP="00953849">
      <w:pPr>
        <w:jc w:val="both"/>
        <w:rPr>
          <w:szCs w:val="28"/>
        </w:rPr>
      </w:pPr>
      <w:r>
        <w:rPr>
          <w:szCs w:val="28"/>
        </w:rPr>
        <w:t>1. Стеноз внутренней сонной артерии &gt; 50% по данным</w:t>
      </w:r>
    </w:p>
    <w:p w14:paraId="0BB3F1F3" w14:textId="77777777" w:rsidR="00953849" w:rsidRDefault="00953849" w:rsidP="00953849">
      <w:pPr>
        <w:jc w:val="both"/>
        <w:rPr>
          <w:szCs w:val="28"/>
        </w:rPr>
      </w:pPr>
      <w:r>
        <w:rPr>
          <w:szCs w:val="28"/>
        </w:rPr>
        <w:t>ультразвукового исследования брахиоцефальных артерий и компьютерно-</w:t>
      </w:r>
    </w:p>
    <w:p w14:paraId="1155B924" w14:textId="77777777" w:rsidR="00953849" w:rsidRDefault="00953849" w:rsidP="00953849">
      <w:pPr>
        <w:jc w:val="both"/>
        <w:rPr>
          <w:szCs w:val="28"/>
        </w:rPr>
      </w:pPr>
      <w:r>
        <w:rPr>
          <w:szCs w:val="28"/>
        </w:rPr>
        <w:t>томографической ангиографии брахиоцефальных артерий, при наличии в</w:t>
      </w:r>
    </w:p>
    <w:p w14:paraId="20AC66F5" w14:textId="77777777" w:rsidR="00953849" w:rsidRDefault="00953849" w:rsidP="00953849">
      <w:pPr>
        <w:jc w:val="both"/>
        <w:rPr>
          <w:szCs w:val="28"/>
        </w:rPr>
      </w:pPr>
      <w:r>
        <w:rPr>
          <w:szCs w:val="28"/>
        </w:rPr>
        <w:t>анамнезе острых ишемических церебральных событий (транзиторная</w:t>
      </w:r>
    </w:p>
    <w:p w14:paraId="10F6866B" w14:textId="77777777" w:rsidR="00953849" w:rsidRDefault="00953849" w:rsidP="00953849">
      <w:pPr>
        <w:jc w:val="both"/>
        <w:rPr>
          <w:szCs w:val="28"/>
        </w:rPr>
      </w:pPr>
      <w:r>
        <w:rPr>
          <w:szCs w:val="28"/>
        </w:rPr>
        <w:t>ишемическая атака или ишемический инсульт в бассейне внутренней</w:t>
      </w:r>
    </w:p>
    <w:p w14:paraId="5C8F804D" w14:textId="77777777" w:rsidR="00953849" w:rsidRDefault="00953849" w:rsidP="00953849">
      <w:pPr>
        <w:jc w:val="both"/>
        <w:rPr>
          <w:szCs w:val="28"/>
        </w:rPr>
      </w:pPr>
      <w:r>
        <w:rPr>
          <w:szCs w:val="28"/>
        </w:rPr>
        <w:t>сонной артерии).</w:t>
      </w:r>
    </w:p>
    <w:p w14:paraId="0839E41D" w14:textId="77777777" w:rsidR="00953849" w:rsidRDefault="00953849" w:rsidP="00953849">
      <w:pPr>
        <w:jc w:val="both"/>
        <w:rPr>
          <w:szCs w:val="28"/>
        </w:rPr>
      </w:pPr>
      <w:r>
        <w:rPr>
          <w:szCs w:val="28"/>
        </w:rPr>
        <w:t>2. Стеноз внутренней сонной артерии &gt; 70% по данным</w:t>
      </w:r>
    </w:p>
    <w:p w14:paraId="2FF0F3B8" w14:textId="77777777" w:rsidR="00953849" w:rsidRDefault="00953849" w:rsidP="00953849">
      <w:pPr>
        <w:jc w:val="both"/>
        <w:rPr>
          <w:szCs w:val="28"/>
        </w:rPr>
      </w:pPr>
      <w:r>
        <w:rPr>
          <w:szCs w:val="28"/>
        </w:rPr>
        <w:t>ультразвукового исследования брахиоцефальных артерий и компьютерно-</w:t>
      </w:r>
    </w:p>
    <w:p w14:paraId="49C2A2C0" w14:textId="77777777" w:rsidR="00953849" w:rsidRDefault="00953849" w:rsidP="00953849">
      <w:pPr>
        <w:jc w:val="both"/>
        <w:rPr>
          <w:szCs w:val="28"/>
        </w:rPr>
      </w:pPr>
      <w:r>
        <w:rPr>
          <w:szCs w:val="28"/>
        </w:rPr>
        <w:t>томографической ангиографии брахиоцефальных артерий, при отсутствии в</w:t>
      </w:r>
    </w:p>
    <w:p w14:paraId="4AEA6F79" w14:textId="77777777" w:rsidR="00953849" w:rsidRDefault="00953849" w:rsidP="00953849">
      <w:pPr>
        <w:jc w:val="both"/>
        <w:rPr>
          <w:szCs w:val="28"/>
        </w:rPr>
      </w:pPr>
      <w:r>
        <w:rPr>
          <w:szCs w:val="28"/>
        </w:rPr>
        <w:t>анамнезе острых ишемических церебральных событий (транзиторной</w:t>
      </w:r>
    </w:p>
    <w:p w14:paraId="1EC358FD" w14:textId="77777777" w:rsidR="00953849" w:rsidRDefault="00953849" w:rsidP="00953849">
      <w:pPr>
        <w:jc w:val="both"/>
        <w:rPr>
          <w:szCs w:val="28"/>
        </w:rPr>
      </w:pPr>
      <w:r>
        <w:rPr>
          <w:szCs w:val="28"/>
        </w:rPr>
        <w:t>ишемической атаки или ишемического инсульта в бассейне внутренней</w:t>
      </w:r>
    </w:p>
    <w:p w14:paraId="4739A831" w14:textId="77777777" w:rsidR="00953849" w:rsidRDefault="00953849" w:rsidP="00953849">
      <w:pPr>
        <w:jc w:val="both"/>
        <w:rPr>
          <w:szCs w:val="28"/>
        </w:rPr>
      </w:pPr>
      <w:r>
        <w:rPr>
          <w:szCs w:val="28"/>
        </w:rPr>
        <w:t>сонной артерии).</w:t>
      </w:r>
    </w:p>
    <w:p w14:paraId="09F6482E" w14:textId="77777777" w:rsidR="00953849" w:rsidRDefault="00953849" w:rsidP="00953849">
      <w:pPr>
        <w:jc w:val="both"/>
        <w:rPr>
          <w:szCs w:val="28"/>
        </w:rPr>
      </w:pPr>
      <w:r>
        <w:rPr>
          <w:szCs w:val="28"/>
        </w:rPr>
        <w:t>3. Окклюзия внутренней сонной артерии, при наличии в анамнезе</w:t>
      </w:r>
    </w:p>
    <w:p w14:paraId="483BC129" w14:textId="77777777" w:rsidR="00953849" w:rsidRDefault="00953849" w:rsidP="00953849">
      <w:pPr>
        <w:jc w:val="both"/>
        <w:rPr>
          <w:szCs w:val="28"/>
        </w:rPr>
      </w:pPr>
      <w:r>
        <w:rPr>
          <w:szCs w:val="28"/>
        </w:rPr>
        <w:t>острых ишемических церебральных событий (транзиторная ишемическая</w:t>
      </w:r>
    </w:p>
    <w:p w14:paraId="376E216E" w14:textId="77777777" w:rsidR="00953849" w:rsidRDefault="00953849" w:rsidP="00953849">
      <w:pPr>
        <w:jc w:val="both"/>
        <w:rPr>
          <w:szCs w:val="28"/>
        </w:rPr>
      </w:pPr>
      <w:r>
        <w:rPr>
          <w:szCs w:val="28"/>
        </w:rPr>
        <w:t>атака или ишемический инсульт в бассейне внутренней сонной артерии).</w:t>
      </w:r>
    </w:p>
    <w:p w14:paraId="17054325" w14:textId="77777777" w:rsidR="00953849" w:rsidRDefault="00953849" w:rsidP="00953849">
      <w:pPr>
        <w:jc w:val="both"/>
        <w:rPr>
          <w:szCs w:val="28"/>
        </w:rPr>
      </w:pPr>
    </w:p>
    <w:p w14:paraId="3FED8F2D" w14:textId="77777777" w:rsidR="00953849" w:rsidRDefault="00953849" w:rsidP="00953849">
      <w:pPr>
        <w:jc w:val="both"/>
        <w:rPr>
          <w:szCs w:val="28"/>
        </w:rPr>
      </w:pPr>
      <w:r>
        <w:rPr>
          <w:szCs w:val="28"/>
        </w:rPr>
        <w:t>4, Наличие сочетанного стеноза внутренней сонной артерии &gt; 50% на</w:t>
      </w:r>
    </w:p>
    <w:p w14:paraId="179A75AF" w14:textId="77777777" w:rsidR="00953849" w:rsidRDefault="00953849" w:rsidP="00953849">
      <w:pPr>
        <w:jc w:val="both"/>
        <w:rPr>
          <w:szCs w:val="28"/>
        </w:rPr>
      </w:pPr>
      <w:r>
        <w:rPr>
          <w:szCs w:val="28"/>
        </w:rPr>
        <w:t>контралатеральной стороне.</w:t>
      </w:r>
    </w:p>
    <w:p w14:paraId="1BA1873A" w14:textId="77777777" w:rsidR="00953849" w:rsidRDefault="00953849" w:rsidP="00953849">
      <w:pPr>
        <w:jc w:val="both"/>
        <w:rPr>
          <w:szCs w:val="28"/>
        </w:rPr>
      </w:pPr>
    </w:p>
    <w:p w14:paraId="1ECD8EF1" w14:textId="77777777" w:rsidR="00953849" w:rsidRDefault="00953849" w:rsidP="00953849">
      <w:pPr>
        <w:jc w:val="both"/>
        <w:rPr>
          <w:szCs w:val="28"/>
        </w:rPr>
      </w:pPr>
      <w:r>
        <w:rPr>
          <w:szCs w:val="28"/>
        </w:rPr>
        <w:t>З. Патологическая извитость экстракраниальных отделов</w:t>
      </w:r>
    </w:p>
    <w:p w14:paraId="4EF18958" w14:textId="77777777" w:rsidR="00953849" w:rsidRDefault="00953849" w:rsidP="00953849">
      <w:pPr>
        <w:jc w:val="both"/>
        <w:rPr>
          <w:szCs w:val="28"/>
        </w:rPr>
      </w:pPr>
      <w:r>
        <w:rPr>
          <w:szCs w:val="28"/>
        </w:rPr>
        <w:t>брахиоцефальных артерий (перепад линейной скорости кровотока &gt; 2 раза</w:t>
      </w:r>
    </w:p>
    <w:p w14:paraId="232ECDFC" w14:textId="77777777" w:rsidR="00953849" w:rsidRDefault="00953849" w:rsidP="00953849">
      <w:pPr>
        <w:jc w:val="both"/>
        <w:rPr>
          <w:szCs w:val="28"/>
        </w:rPr>
      </w:pPr>
      <w:r>
        <w:rPr>
          <w:szCs w:val="28"/>
        </w:rPr>
        <w:t>на уровне извитости) с наличием в анамнезе острых ишемических церебральных событий на стороне извитости.</w:t>
      </w:r>
    </w:p>
    <w:p w14:paraId="014AB2F5" w14:textId="30FB05D0" w:rsidR="006D6893" w:rsidRPr="006D6893" w:rsidRDefault="006D6893" w:rsidP="006D6893">
      <w:pPr>
        <w:widowControl/>
        <w:spacing w:after="200" w:line="360" w:lineRule="auto"/>
        <w:jc w:val="both"/>
        <w:rPr>
          <w:sz w:val="24"/>
          <w:szCs w:val="24"/>
          <w:lang w:eastAsia="ru-RU"/>
        </w:rPr>
      </w:pPr>
    </w:p>
    <w:p w14:paraId="6B9733FC" w14:textId="0F06B401" w:rsidR="009661B5" w:rsidRDefault="009661B5" w:rsidP="006D6893">
      <w:pPr>
        <w:ind w:firstLine="567"/>
        <w:jc w:val="both"/>
        <w:rPr>
          <w:szCs w:val="28"/>
        </w:rPr>
      </w:pPr>
    </w:p>
    <w:p w14:paraId="0F343167" w14:textId="6058083E" w:rsidR="006A268F" w:rsidRDefault="006A268F" w:rsidP="006D6893">
      <w:pPr>
        <w:ind w:firstLine="567"/>
        <w:jc w:val="both"/>
        <w:rPr>
          <w:szCs w:val="28"/>
        </w:rPr>
      </w:pPr>
    </w:p>
    <w:p w14:paraId="2C412BD5" w14:textId="5B3B6724" w:rsidR="006A268F" w:rsidRDefault="006A268F" w:rsidP="006D6893">
      <w:pPr>
        <w:ind w:firstLine="567"/>
        <w:jc w:val="both"/>
        <w:rPr>
          <w:szCs w:val="28"/>
        </w:rPr>
      </w:pPr>
    </w:p>
    <w:p w14:paraId="10F0A4FA" w14:textId="7AF5B693" w:rsidR="006A268F" w:rsidRDefault="006A268F" w:rsidP="006D6893">
      <w:pPr>
        <w:ind w:firstLine="567"/>
        <w:jc w:val="both"/>
        <w:rPr>
          <w:szCs w:val="28"/>
        </w:rPr>
      </w:pPr>
    </w:p>
    <w:p w14:paraId="3F6A289A" w14:textId="66A477E1" w:rsidR="006A268F" w:rsidRDefault="006A268F" w:rsidP="006D6893">
      <w:pPr>
        <w:ind w:firstLine="567"/>
        <w:jc w:val="both"/>
        <w:rPr>
          <w:szCs w:val="28"/>
        </w:rPr>
      </w:pPr>
    </w:p>
    <w:p w14:paraId="4E97EE12" w14:textId="359501A1" w:rsidR="006A268F" w:rsidRDefault="006A268F" w:rsidP="006D6893">
      <w:pPr>
        <w:ind w:firstLine="567"/>
        <w:jc w:val="both"/>
        <w:rPr>
          <w:szCs w:val="28"/>
        </w:rPr>
      </w:pPr>
    </w:p>
    <w:p w14:paraId="54FA05D6" w14:textId="6B1A2EFC" w:rsidR="0055239B" w:rsidRDefault="0055239B" w:rsidP="0055239B">
      <w:pPr>
        <w:jc w:val="both"/>
        <w:rPr>
          <w:szCs w:val="28"/>
        </w:rPr>
      </w:pPr>
    </w:p>
    <w:p w14:paraId="05C88D23" w14:textId="7EC21B16" w:rsidR="00953849" w:rsidRDefault="00953849">
      <w:pPr>
        <w:widowControl/>
        <w:rPr>
          <w:szCs w:val="28"/>
        </w:rPr>
      </w:pPr>
      <w:r>
        <w:rPr>
          <w:szCs w:val="28"/>
        </w:rPr>
        <w:br w:type="page"/>
      </w:r>
    </w:p>
    <w:p w14:paraId="7796283B" w14:textId="77777777" w:rsidR="006A268F" w:rsidRDefault="006A268F" w:rsidP="00230B7A">
      <w:pPr>
        <w:jc w:val="both"/>
        <w:rPr>
          <w:szCs w:val="28"/>
        </w:rPr>
      </w:pPr>
    </w:p>
    <w:p w14:paraId="295AFF09" w14:textId="4A2D9D0E" w:rsidR="006A268F" w:rsidRDefault="006A268F" w:rsidP="006A268F">
      <w:pPr>
        <w:jc w:val="right"/>
        <w:rPr>
          <w:color w:val="000000"/>
          <w:spacing w:val="2"/>
          <w:szCs w:val="28"/>
        </w:rPr>
      </w:pPr>
      <w:r>
        <w:rPr>
          <w:rFonts w:eastAsia="Calibri"/>
          <w:bCs/>
          <w:color w:val="000000"/>
          <w:spacing w:val="2"/>
          <w:szCs w:val="28"/>
        </w:rPr>
        <w:t>Приложение № 8</w:t>
      </w:r>
    </w:p>
    <w:p w14:paraId="22F6B81A" w14:textId="4B70ABA6" w:rsidR="006A268F" w:rsidRDefault="006A268F" w:rsidP="006A268F">
      <w:pPr>
        <w:jc w:val="right"/>
        <w:rPr>
          <w:rFonts w:eastAsia="Calibri"/>
          <w:color w:val="000000"/>
          <w:spacing w:val="2"/>
          <w:szCs w:val="28"/>
        </w:rPr>
      </w:pPr>
      <w:r>
        <w:rPr>
          <w:color w:val="000000"/>
          <w:spacing w:val="2"/>
          <w:szCs w:val="28"/>
        </w:rPr>
        <w:t>к приказу МЗ КЧР</w:t>
      </w:r>
    </w:p>
    <w:p w14:paraId="2C21D602" w14:textId="287D5B9D" w:rsidR="005A6BAD" w:rsidRDefault="005A6BAD" w:rsidP="005A6BAD">
      <w:pPr>
        <w:shd w:val="clear" w:color="auto" w:fill="FFFFFF"/>
        <w:spacing w:line="315" w:lineRule="atLeast"/>
        <w:ind w:left="6238" w:firstLine="134"/>
        <w:rPr>
          <w:b/>
          <w:bCs/>
          <w:szCs w:val="28"/>
        </w:rPr>
      </w:pPr>
      <w:r>
        <w:rPr>
          <w:spacing w:val="2"/>
          <w:szCs w:val="28"/>
        </w:rPr>
        <w:t xml:space="preserve">    от  08.10.2025   № 525-0</w:t>
      </w:r>
    </w:p>
    <w:p w14:paraId="31EEF5A9" w14:textId="77777777" w:rsidR="006A268F" w:rsidRDefault="006A268F" w:rsidP="006A268F">
      <w:pPr>
        <w:jc w:val="right"/>
        <w:rPr>
          <w:color w:val="000000"/>
          <w:spacing w:val="2"/>
          <w:szCs w:val="28"/>
        </w:rPr>
      </w:pPr>
    </w:p>
    <w:p w14:paraId="14DF4E69" w14:textId="02108F8F" w:rsidR="006A268F" w:rsidRPr="007F3F6F" w:rsidRDefault="006A268F" w:rsidP="006A268F">
      <w:pPr>
        <w:spacing w:after="150" w:line="276" w:lineRule="auto"/>
        <w:ind w:firstLine="708"/>
        <w:jc w:val="both"/>
        <w:rPr>
          <w:b/>
          <w:bCs/>
          <w:sz w:val="32"/>
        </w:rPr>
      </w:pPr>
      <w:r w:rsidRPr="007F3F6F">
        <w:rPr>
          <w:sz w:val="32"/>
          <w:szCs w:val="28"/>
        </w:rPr>
        <w:t>Реабилитационные мероприятия и санаторно-курортное лечение при сердечно</w:t>
      </w:r>
      <w:r w:rsidR="007F3F6F" w:rsidRPr="007F3F6F">
        <w:rPr>
          <w:sz w:val="32"/>
          <w:szCs w:val="28"/>
        </w:rPr>
        <w:t>-</w:t>
      </w:r>
      <w:r w:rsidRPr="007F3F6F">
        <w:rPr>
          <w:sz w:val="32"/>
          <w:szCs w:val="28"/>
        </w:rPr>
        <w:t>сосудистых заболеваниях.</w:t>
      </w:r>
    </w:p>
    <w:p w14:paraId="55CFD14F" w14:textId="77777777" w:rsidR="006A268F" w:rsidRDefault="006A268F" w:rsidP="006A268F">
      <w:pPr>
        <w:spacing w:after="150" w:line="276" w:lineRule="auto"/>
        <w:jc w:val="both"/>
        <w:rPr>
          <w:szCs w:val="28"/>
        </w:rPr>
      </w:pPr>
      <w:r>
        <w:rPr>
          <w:b/>
          <w:bCs/>
        </w:rPr>
        <w:t xml:space="preserve"> </w:t>
      </w:r>
      <w:r>
        <w:rPr>
          <w:b/>
          <w:bCs/>
        </w:rPr>
        <w:tab/>
      </w:r>
      <w:r>
        <w:rPr>
          <w:szCs w:val="28"/>
        </w:rPr>
        <w:t>Медицинская реабилитация и санаторно-курортное лечение регулируются Приказом № 279н, Приказом № 788н. Медицинская реабилитация включает в себя комплекс мероприятий медицинского и психологического характера, направленных на полное или частичное восстановление нарушенных и (или) компенсацию утраченных функций. Медицинская реабилитация осуществляется независимо от сроков заболевания, при условии стабильности клинического состояния пациента и наличия перспективы восстановления функций (реабилитационного потенциала), когда риск развития осложнений не превышает перспективу восстановления функций (реабилитационный потенциал), при отсутствии противопоказаний к проведению отдельных методов медицинской реабилитации на основании установленного реабилитационного диагноза с использованием категорий международной классификации функционирования и шкалы реабилитационной маршрутизации (далее – ШРМ).</w:t>
      </w:r>
    </w:p>
    <w:p w14:paraId="209DA243" w14:textId="77777777" w:rsidR="006A268F" w:rsidRDefault="006A268F" w:rsidP="006A268F">
      <w:pPr>
        <w:spacing w:after="150" w:line="276" w:lineRule="auto"/>
        <w:jc w:val="both"/>
        <w:rPr>
          <w:szCs w:val="28"/>
        </w:rPr>
      </w:pPr>
      <w:r>
        <w:rPr>
          <w:szCs w:val="28"/>
        </w:rPr>
        <w:t xml:space="preserve"> </w:t>
      </w:r>
      <w:r>
        <w:rPr>
          <w:szCs w:val="28"/>
        </w:rPr>
        <w:tab/>
        <w:t>При наличии медицинских показаний для проведения медицинской реабилитации, санаторно-курортного лечения врач- специалист по профилю направляет  в соответствии с порядком организации медицинской реабилитации взрослых.</w:t>
      </w:r>
    </w:p>
    <w:p w14:paraId="5A66A0A8" w14:textId="77777777" w:rsidR="006A268F" w:rsidRDefault="006A268F" w:rsidP="006A268F">
      <w:pPr>
        <w:jc w:val="both"/>
        <w:rPr>
          <w:szCs w:val="28"/>
        </w:rPr>
      </w:pPr>
      <w:r>
        <w:rPr>
          <w:szCs w:val="28"/>
        </w:rPr>
        <w:t xml:space="preserve">1-ый этап - РГБЛПУ «Карачаево-Черкесская республиканская клиническая больница», РГБУЗ «Зеленчукская центральная районная больница»; </w:t>
      </w:r>
    </w:p>
    <w:p w14:paraId="2E2E2F57" w14:textId="77777777" w:rsidR="006A268F" w:rsidRDefault="006A268F" w:rsidP="006A268F">
      <w:pPr>
        <w:jc w:val="both"/>
        <w:rPr>
          <w:szCs w:val="28"/>
        </w:rPr>
      </w:pPr>
    </w:p>
    <w:p w14:paraId="3CDADC12" w14:textId="77777777" w:rsidR="006A268F" w:rsidRDefault="006A268F" w:rsidP="006A268F">
      <w:pPr>
        <w:jc w:val="both"/>
        <w:rPr>
          <w:szCs w:val="28"/>
        </w:rPr>
      </w:pPr>
      <w:r>
        <w:rPr>
          <w:szCs w:val="28"/>
        </w:rPr>
        <w:t xml:space="preserve">2-й этап реабилитации (РГБУЗ «Лечебно-реабилитационный центр»), </w:t>
      </w:r>
    </w:p>
    <w:p w14:paraId="3339729C" w14:textId="77777777" w:rsidR="006A268F" w:rsidRDefault="006A268F" w:rsidP="006A268F">
      <w:pPr>
        <w:jc w:val="both"/>
        <w:rPr>
          <w:szCs w:val="28"/>
        </w:rPr>
      </w:pPr>
    </w:p>
    <w:p w14:paraId="3DEE9CDE" w14:textId="77777777" w:rsidR="006A268F" w:rsidRDefault="006A268F" w:rsidP="006A268F">
      <w:pPr>
        <w:spacing w:after="150"/>
        <w:jc w:val="both"/>
        <w:rPr>
          <w:szCs w:val="28"/>
        </w:rPr>
      </w:pPr>
      <w:r>
        <w:rPr>
          <w:szCs w:val="28"/>
        </w:rPr>
        <w:t>3-й этап – дневной стационар РГБУЗ «Черкесская городская поликлиника», медицинские организации по месту жительства (РГБУЗ «Зеленчукская центральная районная больница», РГБУЗ «Урупская центральная районная больница», РГБУЗ «Хабезская центральная районная больница», РГБУЗ «Адыге-Хабльская центральная районная больница», РГБУЗ «Усть-Джегутинская центральная районная больница», РГБУЗ «Прикубанская центральная районная больница», РГБУЗ «Малокарачаевская центральная районная больница», РГБУЗ «Карачаевская центральная городская и районная больница», РГБУЗ «Ногайская центральная районная поликлиника», РГБУЗ «Абазинская центральная районная поликлиника», РГБУЗ «Карачаево-Черкесский многопрофильный медицинский центр», РГБУЗ «Лечебно-реабилитационный центр».</w:t>
      </w:r>
    </w:p>
    <w:p w14:paraId="0604D475" w14:textId="77777777" w:rsidR="006A268F" w:rsidRDefault="006A268F" w:rsidP="006A268F">
      <w:pPr>
        <w:ind w:firstLine="708"/>
        <w:jc w:val="both"/>
        <w:rPr>
          <w:szCs w:val="28"/>
        </w:rPr>
      </w:pPr>
      <w:r>
        <w:rPr>
          <w:szCs w:val="28"/>
        </w:rPr>
        <w:lastRenderedPageBreak/>
        <w:t>Порядок направления пациентов на санаторно-курортное лечение с сердечно-сосудистыми   заболеваниями  включает в себя несколько этапов: медицинское обследование, оформление документов, выбор санатория и получение путевки. Важно, чтобы сердечно-сосудистое заболевание находилось в стадии ремиссии и не имело противопоказаний для санаторно-курортного лечения.</w:t>
      </w:r>
    </w:p>
    <w:p w14:paraId="02573DE3" w14:textId="77777777" w:rsidR="006A268F" w:rsidRDefault="006A268F" w:rsidP="006A268F">
      <w:pPr>
        <w:rPr>
          <w:szCs w:val="28"/>
        </w:rPr>
      </w:pPr>
      <w:r>
        <w:rPr>
          <w:szCs w:val="28"/>
        </w:rPr>
        <w:t>Этапы направления:</w:t>
      </w:r>
    </w:p>
    <w:p w14:paraId="67EDD579" w14:textId="77777777" w:rsidR="006A268F" w:rsidRDefault="006A268F" w:rsidP="00D20EC8">
      <w:pPr>
        <w:numPr>
          <w:ilvl w:val="0"/>
          <w:numId w:val="10"/>
        </w:numPr>
        <w:suppressAutoHyphens/>
        <w:spacing w:line="100" w:lineRule="atLeast"/>
        <w:rPr>
          <w:szCs w:val="28"/>
        </w:rPr>
      </w:pPr>
      <w:r>
        <w:rPr>
          <w:szCs w:val="28"/>
        </w:rPr>
        <w:t>Медицинское обследование:</w:t>
      </w:r>
    </w:p>
    <w:p w14:paraId="2A238303" w14:textId="77777777" w:rsidR="006A268F" w:rsidRDefault="006A268F" w:rsidP="006A268F">
      <w:pPr>
        <w:jc w:val="both"/>
        <w:rPr>
          <w:szCs w:val="28"/>
        </w:rPr>
      </w:pPr>
      <w:r>
        <w:rPr>
          <w:szCs w:val="28"/>
        </w:rPr>
        <w:t>Пациент должен пройти обследование у врача и получить заключение о необходимости санаторно- курортного лечения. Заключение оформляется в виде справки по форме 070/у.</w:t>
      </w:r>
    </w:p>
    <w:p w14:paraId="2F65E4D4" w14:textId="77777777" w:rsidR="006A268F" w:rsidRDefault="006A268F" w:rsidP="00D20EC8">
      <w:pPr>
        <w:numPr>
          <w:ilvl w:val="0"/>
          <w:numId w:val="10"/>
        </w:numPr>
        <w:suppressAutoHyphens/>
        <w:spacing w:line="100" w:lineRule="atLeast"/>
        <w:rPr>
          <w:szCs w:val="28"/>
        </w:rPr>
      </w:pPr>
      <w:r>
        <w:rPr>
          <w:szCs w:val="28"/>
        </w:rPr>
        <w:t>Оформление документов:</w:t>
      </w:r>
    </w:p>
    <w:p w14:paraId="73087194" w14:textId="77777777" w:rsidR="006A268F" w:rsidRDefault="006A268F" w:rsidP="006A268F">
      <w:pPr>
        <w:rPr>
          <w:szCs w:val="28"/>
        </w:rPr>
      </w:pPr>
      <w:r>
        <w:rPr>
          <w:szCs w:val="28"/>
        </w:rPr>
        <w:t>Справка 070/у, а также санаторно- курортная карта (форма 072/у) необходимы для заезда в санаторий. Санаторно-курортная карта оформляется на основании справки 070/у.</w:t>
      </w:r>
    </w:p>
    <w:p w14:paraId="25FA2F6E" w14:textId="77777777" w:rsidR="006A268F" w:rsidRDefault="006A268F" w:rsidP="00D20EC8">
      <w:pPr>
        <w:numPr>
          <w:ilvl w:val="0"/>
          <w:numId w:val="10"/>
        </w:numPr>
        <w:suppressAutoHyphens/>
        <w:spacing w:line="100" w:lineRule="atLeast"/>
        <w:rPr>
          <w:szCs w:val="28"/>
        </w:rPr>
      </w:pPr>
      <w:r>
        <w:rPr>
          <w:szCs w:val="28"/>
        </w:rPr>
        <w:t>Выбор санатория:</w:t>
      </w:r>
    </w:p>
    <w:p w14:paraId="09FA61C3" w14:textId="77777777" w:rsidR="006A268F" w:rsidRDefault="006A268F" w:rsidP="006A268F">
      <w:pPr>
        <w:rPr>
          <w:szCs w:val="28"/>
        </w:rPr>
      </w:pPr>
      <w:r>
        <w:rPr>
          <w:szCs w:val="28"/>
        </w:rPr>
        <w:t>На основании рекомендаций врача и личных предпочтений.</w:t>
      </w:r>
    </w:p>
    <w:p w14:paraId="65851E4D" w14:textId="77777777" w:rsidR="006A268F" w:rsidRDefault="006A268F" w:rsidP="006A268F">
      <w:pPr>
        <w:ind w:firstLine="708"/>
        <w:jc w:val="both"/>
        <w:rPr>
          <w:szCs w:val="28"/>
        </w:rPr>
      </w:pPr>
      <w:r>
        <w:rPr>
          <w:szCs w:val="28"/>
        </w:rPr>
        <w:t>Направление на санаторно-курортное лечение осуществляется в соответствии с приказом Минздравсоцразвития России от 22. 11. 2004 №256, который регламентирует порядок медицинского отбора и направления больных на санаторно-курортное лечение.</w:t>
      </w:r>
    </w:p>
    <w:p w14:paraId="3EE84D1C" w14:textId="77777777" w:rsidR="006A268F" w:rsidRDefault="006A268F" w:rsidP="006A268F">
      <w:pPr>
        <w:ind w:firstLine="708"/>
        <w:rPr>
          <w:szCs w:val="28"/>
        </w:rPr>
      </w:pPr>
      <w:r>
        <w:rPr>
          <w:szCs w:val="28"/>
        </w:rPr>
        <w:t>Специалисты санатория, в свою очередь, проводят осмотр и при необходимости корректируют план лечения.</w:t>
      </w:r>
    </w:p>
    <w:p w14:paraId="70E2FC8B" w14:textId="77777777" w:rsidR="006A268F" w:rsidRDefault="006A268F" w:rsidP="006A268F">
      <w:pPr>
        <w:spacing w:after="150"/>
        <w:ind w:firstLine="708"/>
        <w:jc w:val="both"/>
        <w:rPr>
          <w:b/>
          <w:bCs/>
          <w:szCs w:val="28"/>
        </w:rPr>
      </w:pPr>
      <w:r>
        <w:rPr>
          <w:szCs w:val="28"/>
        </w:rPr>
        <w:t>Санаторно-курортное лечение может быть как платным, так и бесплатным, в зависимости от наличия льгот и страхового обеспечения.</w:t>
      </w:r>
    </w:p>
    <w:p w14:paraId="29D5A133" w14:textId="5717FB74" w:rsidR="006A268F" w:rsidRDefault="006A268F" w:rsidP="006A268F">
      <w:pPr>
        <w:ind w:firstLine="567"/>
        <w:jc w:val="right"/>
        <w:rPr>
          <w:szCs w:val="28"/>
        </w:rPr>
      </w:pPr>
    </w:p>
    <w:p w14:paraId="5B8FCF21" w14:textId="5256D481" w:rsidR="00230B7A" w:rsidRDefault="00230B7A">
      <w:pPr>
        <w:widowControl/>
        <w:rPr>
          <w:szCs w:val="28"/>
        </w:rPr>
      </w:pPr>
      <w:r>
        <w:rPr>
          <w:szCs w:val="28"/>
        </w:rPr>
        <w:br w:type="page"/>
      </w:r>
    </w:p>
    <w:p w14:paraId="682347E8" w14:textId="77777777" w:rsidR="0055239B" w:rsidRDefault="0055239B" w:rsidP="006A268F">
      <w:pPr>
        <w:ind w:firstLine="567"/>
        <w:jc w:val="right"/>
        <w:rPr>
          <w:szCs w:val="28"/>
        </w:rPr>
      </w:pPr>
    </w:p>
    <w:p w14:paraId="640B52D5" w14:textId="078E9ACA" w:rsidR="006A268F" w:rsidRDefault="006A268F" w:rsidP="006A268F">
      <w:pPr>
        <w:jc w:val="right"/>
        <w:rPr>
          <w:color w:val="000000"/>
          <w:spacing w:val="2"/>
          <w:szCs w:val="28"/>
        </w:rPr>
      </w:pPr>
      <w:r>
        <w:rPr>
          <w:rFonts w:eastAsia="Calibri"/>
          <w:bCs/>
          <w:color w:val="000000"/>
          <w:spacing w:val="2"/>
          <w:szCs w:val="28"/>
        </w:rPr>
        <w:t>Приложение № 9</w:t>
      </w:r>
    </w:p>
    <w:p w14:paraId="21758F4C" w14:textId="77777777" w:rsidR="006A268F" w:rsidRDefault="006A268F" w:rsidP="006A268F">
      <w:pPr>
        <w:jc w:val="right"/>
        <w:rPr>
          <w:rFonts w:eastAsia="Calibri"/>
          <w:color w:val="000000"/>
          <w:spacing w:val="2"/>
          <w:szCs w:val="28"/>
        </w:rPr>
      </w:pPr>
      <w:r>
        <w:rPr>
          <w:color w:val="000000"/>
          <w:spacing w:val="2"/>
          <w:szCs w:val="28"/>
        </w:rPr>
        <w:t>к приказу МЗ КЧР</w:t>
      </w:r>
    </w:p>
    <w:p w14:paraId="6C305FFD" w14:textId="77777777" w:rsidR="005A6BAD" w:rsidRDefault="005A6BAD" w:rsidP="005A6BAD">
      <w:pPr>
        <w:shd w:val="clear" w:color="auto" w:fill="FFFFFF"/>
        <w:spacing w:line="315" w:lineRule="atLeast"/>
        <w:ind w:left="6238" w:firstLine="134"/>
        <w:rPr>
          <w:b/>
          <w:bCs/>
          <w:szCs w:val="28"/>
        </w:rPr>
      </w:pPr>
      <w:r>
        <w:rPr>
          <w:spacing w:val="2"/>
          <w:szCs w:val="28"/>
        </w:rPr>
        <w:t>от  08.10.2025   № 525-0</w:t>
      </w:r>
    </w:p>
    <w:p w14:paraId="574097C5" w14:textId="04D4EEC2" w:rsidR="006A268F" w:rsidRDefault="006A268F" w:rsidP="006A268F">
      <w:pPr>
        <w:ind w:firstLine="567"/>
        <w:jc w:val="right"/>
        <w:rPr>
          <w:szCs w:val="28"/>
        </w:rPr>
      </w:pPr>
    </w:p>
    <w:p w14:paraId="5EA317B3" w14:textId="77777777" w:rsidR="00C128BA" w:rsidRDefault="00C128BA" w:rsidP="00C128BA">
      <w:pPr>
        <w:spacing w:after="150" w:line="276" w:lineRule="auto"/>
        <w:jc w:val="both"/>
        <w:rPr>
          <w:szCs w:val="28"/>
        </w:rPr>
      </w:pPr>
      <w:r>
        <w:rPr>
          <w:szCs w:val="28"/>
        </w:rPr>
        <w:t>Льготные лекарственные препараты для отдельных категорий пациентов с сердечно-сосудистыми заболеваниями</w:t>
      </w:r>
    </w:p>
    <w:p w14:paraId="31D10E3D" w14:textId="77777777" w:rsidR="00C128BA" w:rsidRDefault="00C128BA" w:rsidP="00C128BA">
      <w:pPr>
        <w:spacing w:after="150" w:line="276" w:lineRule="auto"/>
        <w:ind w:firstLine="708"/>
        <w:jc w:val="both"/>
        <w:rPr>
          <w:szCs w:val="28"/>
        </w:rPr>
      </w:pPr>
      <w:r>
        <w:rPr>
          <w:szCs w:val="28"/>
        </w:rPr>
        <w:t>С 2020 года в рамках ФП «БССЗ» проводилась работа по обеспечению профилактики развития сердечно-сосудистых заболеваний и сердечно-сосудистых осложнений пациентов высокого риска, состоящих под диспансерным наблюдением.За время реализации мероприятия, профилактика осложнений сердечно-сосудистых заболеваний непрерывно совершенствовалась. В 2020 году срок обеспечения льготными лекарственными препаратами составлял 1 год, в 2021 году он был увеличен до 2-х лет. В 2022 году расширен перечень лекарственных препаратов на 8 международных непатентованных наименований (Фуросемид, Спиронолактон, Валсартан+Сакубитрил, Дапаглифлозин, Эмпаглифлозин, Ацетазоламид, Дигоксин, Ивабрадин), что позволило обеспечить оптимальную медикаментозную терапию пациентов, страдающих хронической сердечной недостаточностью с низкой фракцией выброса левого желудочка в сочетании с ранее перенесенным острым сердечно-сосудистым событием.</w:t>
      </w:r>
    </w:p>
    <w:p w14:paraId="3C1BF654" w14:textId="77777777" w:rsidR="00C128BA" w:rsidRDefault="00C128BA" w:rsidP="00C128BA">
      <w:pPr>
        <w:spacing w:after="150" w:line="276" w:lineRule="auto"/>
        <w:ind w:firstLine="708"/>
        <w:jc w:val="both"/>
        <w:rPr>
          <w:szCs w:val="28"/>
        </w:rPr>
      </w:pPr>
      <w:r>
        <w:rPr>
          <w:szCs w:val="28"/>
        </w:rPr>
        <w:t>В 2024 году вступил в силу приказ Минздрава России № 37н, предусматривающий добавление в перечень лекарственных препаратов современных антикоагулянтов, антиагрегантов, гиполипидемических, гипотензивных, гипогликемических и антиаритмических препаратов, для более эффективно снижения смертности у пациентов с сердечно-сосудистыми заболеваниями.</w:t>
      </w:r>
    </w:p>
    <w:p w14:paraId="17C5C8E3" w14:textId="77777777" w:rsidR="00C128BA" w:rsidRDefault="00C128BA" w:rsidP="00C128BA">
      <w:pPr>
        <w:spacing w:after="150" w:line="276" w:lineRule="auto"/>
        <w:ind w:firstLine="708"/>
        <w:jc w:val="both"/>
        <w:rPr>
          <w:szCs w:val="28"/>
        </w:rPr>
      </w:pPr>
      <w:r>
        <w:rPr>
          <w:szCs w:val="28"/>
        </w:rPr>
        <w:t>С 2024 года расширен перечень лиц, имеющих право на ЛЛО в рамках ФП БССЗ, за счет включения пациентов с хронической ишемической болезнью сердца с фибрилляцией предсердий и пациентов с хронической сердечной недостаточностью с низкой фракцией выброса, подлежащих лекарственному обеспечению бессрочно в период реализации ФП «БССЗ».</w:t>
      </w:r>
    </w:p>
    <w:p w14:paraId="19B8742D" w14:textId="77777777" w:rsidR="00C128BA" w:rsidRDefault="00C128BA" w:rsidP="00C128BA">
      <w:pPr>
        <w:spacing w:after="150" w:line="276" w:lineRule="auto"/>
        <w:jc w:val="both"/>
        <w:rPr>
          <w:szCs w:val="28"/>
        </w:rPr>
      </w:pPr>
      <w:r>
        <w:rPr>
          <w:szCs w:val="28"/>
        </w:rPr>
        <w:t xml:space="preserve">Льготное  (бесплатное) лекарственное обеспечение    по программе БСК предусмотрено:  </w:t>
      </w:r>
    </w:p>
    <w:p w14:paraId="544D8F4E" w14:textId="77777777" w:rsidR="00C128BA" w:rsidRDefault="00C128BA" w:rsidP="00C128BA">
      <w:pPr>
        <w:spacing w:after="150" w:line="276" w:lineRule="auto"/>
        <w:jc w:val="both"/>
        <w:rPr>
          <w:szCs w:val="28"/>
        </w:rPr>
      </w:pPr>
      <w:r>
        <w:rPr>
          <w:szCs w:val="28"/>
        </w:rPr>
        <w:t>1.В течение двух лет в амбулаторных условиях лицам *, которые перенесли:</w:t>
      </w:r>
    </w:p>
    <w:p w14:paraId="3E7F7C93" w14:textId="77777777" w:rsidR="00C128BA" w:rsidRDefault="00C128BA" w:rsidP="00C128BA">
      <w:pPr>
        <w:spacing w:after="150" w:line="276" w:lineRule="auto"/>
        <w:jc w:val="both"/>
        <w:rPr>
          <w:szCs w:val="28"/>
        </w:rPr>
      </w:pPr>
      <w:r>
        <w:rPr>
          <w:szCs w:val="28"/>
        </w:rPr>
        <w:t>-острое нарушение мозгового кровообращения;</w:t>
      </w:r>
    </w:p>
    <w:p w14:paraId="3BDAFA0E" w14:textId="77777777" w:rsidR="00C128BA" w:rsidRDefault="00C128BA" w:rsidP="00C128BA">
      <w:pPr>
        <w:spacing w:after="150" w:line="276" w:lineRule="auto"/>
        <w:jc w:val="both"/>
        <w:rPr>
          <w:szCs w:val="28"/>
        </w:rPr>
      </w:pPr>
      <w:r>
        <w:rPr>
          <w:szCs w:val="28"/>
        </w:rPr>
        <w:t>-инфаркт миокарда;</w:t>
      </w:r>
    </w:p>
    <w:p w14:paraId="5AB7BF14" w14:textId="77777777" w:rsidR="00C128BA" w:rsidRDefault="00C128BA" w:rsidP="00C128BA">
      <w:pPr>
        <w:spacing w:after="150" w:line="276" w:lineRule="auto"/>
        <w:jc w:val="both"/>
        <w:rPr>
          <w:szCs w:val="28"/>
        </w:rPr>
      </w:pPr>
      <w:r>
        <w:rPr>
          <w:szCs w:val="28"/>
        </w:rPr>
        <w:lastRenderedPageBreak/>
        <w:t>-аортокоронарное шунтирование;</w:t>
      </w:r>
    </w:p>
    <w:p w14:paraId="562A53DB" w14:textId="77777777" w:rsidR="00C128BA" w:rsidRDefault="00C128BA" w:rsidP="00C128BA">
      <w:pPr>
        <w:spacing w:after="150" w:line="276" w:lineRule="auto"/>
        <w:jc w:val="both"/>
        <w:rPr>
          <w:szCs w:val="28"/>
        </w:rPr>
      </w:pPr>
      <w:r>
        <w:rPr>
          <w:szCs w:val="28"/>
        </w:rPr>
        <w:t>-ангиопластику коронарных артерий со стентированием;</w:t>
      </w:r>
    </w:p>
    <w:p w14:paraId="30DFE07C" w14:textId="77777777" w:rsidR="00C128BA" w:rsidRDefault="00C128BA" w:rsidP="00C128BA">
      <w:pPr>
        <w:spacing w:after="150" w:line="276" w:lineRule="auto"/>
        <w:jc w:val="both"/>
        <w:rPr>
          <w:szCs w:val="28"/>
        </w:rPr>
      </w:pPr>
      <w:r>
        <w:rPr>
          <w:szCs w:val="28"/>
        </w:rPr>
        <w:t>-катетерную абляцию по поводу сердечно-сосудистых заболеваний.</w:t>
      </w:r>
    </w:p>
    <w:p w14:paraId="17B3CC6B" w14:textId="77777777" w:rsidR="00C128BA" w:rsidRDefault="00C128BA" w:rsidP="00C128BA">
      <w:pPr>
        <w:spacing w:after="150" w:line="276" w:lineRule="auto"/>
        <w:jc w:val="both"/>
        <w:rPr>
          <w:szCs w:val="28"/>
        </w:rPr>
      </w:pPr>
      <w:r>
        <w:rPr>
          <w:szCs w:val="28"/>
        </w:rPr>
        <w:t>2.До окончания действия программы лица*:</w:t>
      </w:r>
    </w:p>
    <w:p w14:paraId="67B5D067" w14:textId="77777777" w:rsidR="00C128BA" w:rsidRDefault="00C128BA" w:rsidP="00C128BA">
      <w:pPr>
        <w:spacing w:after="150" w:line="276" w:lineRule="auto"/>
        <w:jc w:val="both"/>
        <w:rPr>
          <w:szCs w:val="28"/>
        </w:rPr>
      </w:pPr>
      <w:r>
        <w:rPr>
          <w:szCs w:val="28"/>
        </w:rPr>
        <w:t xml:space="preserve">-находящиеся под диспансерным наблюдением, страдающих ишемической болезнью сердца в сочетании с фибрилляцией предсердий; </w:t>
      </w:r>
    </w:p>
    <w:p w14:paraId="4508EDB6" w14:textId="77777777" w:rsidR="00C128BA" w:rsidRDefault="00C128BA" w:rsidP="00C128BA">
      <w:pPr>
        <w:spacing w:after="150" w:line="276" w:lineRule="auto"/>
        <w:jc w:val="both"/>
        <w:rPr>
          <w:szCs w:val="28"/>
        </w:rPr>
      </w:pPr>
      <w:r>
        <w:rPr>
          <w:szCs w:val="28"/>
        </w:rPr>
        <w:t>-с  хронической сердечной недостаточностью с подтвержденным эхокардиографией в течение предшествующих 12 месяцев значением фракции выброса левого желудочка менее/равно 40%.</w:t>
      </w:r>
    </w:p>
    <w:p w14:paraId="02944759" w14:textId="77777777" w:rsidR="00C128BA" w:rsidRDefault="00C128BA" w:rsidP="00C128BA">
      <w:pPr>
        <w:spacing w:after="150" w:line="276" w:lineRule="auto"/>
        <w:ind w:firstLine="708"/>
        <w:jc w:val="both"/>
        <w:rPr>
          <w:szCs w:val="28"/>
        </w:rPr>
      </w:pPr>
      <w:r>
        <w:rPr>
          <w:szCs w:val="28"/>
        </w:rPr>
        <w:t>Необходимые лекарственные препараты выдаются по рецепту врача одномоментно на срок на 3-6  месяцев в течение 2 лет, не менее 5 наименований по показаниям , что обеспечивает непрерывный курс лечения без ежемесячных визитов в поликлинику для выписки рецептов, а затем в аптеку для получения препаратов.</w:t>
      </w:r>
    </w:p>
    <w:p w14:paraId="0D81C7D9" w14:textId="77777777" w:rsidR="00C128BA" w:rsidRDefault="00C128BA" w:rsidP="00C128BA">
      <w:pPr>
        <w:spacing w:after="150" w:line="276" w:lineRule="auto"/>
        <w:jc w:val="both"/>
        <w:rPr>
          <w:szCs w:val="28"/>
        </w:rPr>
      </w:pPr>
      <w:r>
        <w:rPr>
          <w:szCs w:val="28"/>
        </w:rPr>
        <w:t xml:space="preserve"> ВНИМАНИЕ! Данные граждане должны находиться на диспансерном наблюдении и быть включены в региональный регистр высокого сердечно-сосудистого риска (включает лечащий врач территориальной поликлиники). Данное право не распространяется на граждан, являющихся федеральными льготниками, в том числе имеющим группу инвалидности, а также граждан, отказавшихся от пакета набора социальных услуг в пользу денежной компенсации </w:t>
      </w:r>
    </w:p>
    <w:p w14:paraId="46DC913F" w14:textId="77777777" w:rsidR="00C128BA" w:rsidRDefault="00C128BA" w:rsidP="00C128BA">
      <w:pPr>
        <w:spacing w:after="150" w:line="276" w:lineRule="auto"/>
        <w:ind w:firstLine="708"/>
        <w:jc w:val="both"/>
        <w:rPr>
          <w:szCs w:val="28"/>
        </w:rPr>
      </w:pPr>
      <w:r>
        <w:rPr>
          <w:szCs w:val="28"/>
        </w:rPr>
        <w:t>Для получения лекарств из списка вам потребуется рецепт лечащего врача. Рецепт, по которому могут выдаваться лекарства бесплатно, должен быть оформлен по форме № 148-1У-04(л) на рецептурном бланке, оформленном на бумажном носителе за подписью врача, и (или) с согласия пациента или его законного представителя на рецептурном бланке в форме электронного документа с использованием усиленной квалифицированной электронной подписи медицинского работника.</w:t>
      </w:r>
    </w:p>
    <w:p w14:paraId="16BCFE53" w14:textId="77777777" w:rsidR="00C128BA" w:rsidRDefault="00C128BA" w:rsidP="00C128BA">
      <w:pPr>
        <w:spacing w:after="150" w:line="276" w:lineRule="auto"/>
        <w:jc w:val="both"/>
        <w:rPr>
          <w:szCs w:val="28"/>
        </w:rPr>
      </w:pPr>
      <w:r>
        <w:rPr>
          <w:szCs w:val="28"/>
        </w:rPr>
        <w:t xml:space="preserve">        Оформление рецепта: 1. На бланке должна стоять печать поликлиники 2.</w:t>
      </w:r>
      <w:r>
        <w:rPr>
          <w:b/>
          <w:bCs/>
          <w:szCs w:val="28"/>
        </w:rPr>
        <w:t xml:space="preserve"> </w:t>
      </w:r>
      <w:r>
        <w:rPr>
          <w:szCs w:val="28"/>
        </w:rPr>
        <w:t xml:space="preserve">Подписи лечащего врача и заведующего медицинским учреждением 3. В левом столбце перечисляются необходимые пациенту лекарства (наименование, дозировка) 4. Справа фармацевт в аптеке должен ставить дату отпуска лекарств, его количество, код препарата и печать аптечного пункта. Кроме того, на бланке нужно указать ФИО врача, номер страхового полиса больного, номер его СНИЛС, срок действия и дату выдачи рецепта, а также источник </w:t>
      </w:r>
      <w:r>
        <w:rPr>
          <w:szCs w:val="28"/>
        </w:rPr>
        <w:lastRenderedPageBreak/>
        <w:t>финансирования лекарств.</w:t>
      </w:r>
    </w:p>
    <w:p w14:paraId="6B7560DC" w14:textId="77777777" w:rsidR="00C128BA" w:rsidRDefault="00C128BA" w:rsidP="00C128BA">
      <w:pPr>
        <w:spacing w:after="150" w:line="276" w:lineRule="auto"/>
        <w:jc w:val="both"/>
        <w:rPr>
          <w:szCs w:val="28"/>
        </w:rPr>
      </w:pPr>
      <w:r>
        <w:rPr>
          <w:szCs w:val="28"/>
        </w:rPr>
        <w:t xml:space="preserve">        Критерии исключения из списка льготного обеспечения является : </w:t>
      </w:r>
    </w:p>
    <w:p w14:paraId="1111C64B" w14:textId="77777777" w:rsidR="00C128BA" w:rsidRDefault="00C128BA" w:rsidP="00C128BA">
      <w:pPr>
        <w:spacing w:after="150" w:line="276" w:lineRule="auto"/>
        <w:jc w:val="both"/>
        <w:rPr>
          <w:szCs w:val="28"/>
        </w:rPr>
      </w:pPr>
      <w:r>
        <w:rPr>
          <w:szCs w:val="28"/>
        </w:rPr>
        <w:t>1. Граждане, являющиеся федеральными льготниками, в том числе имеющими группу инвалидности, а также граждане, отказавшиеся от пакета набора социальных услуг в пользу денежной компенсации.</w:t>
      </w:r>
    </w:p>
    <w:p w14:paraId="71F0F426" w14:textId="77777777" w:rsidR="00C128BA" w:rsidRDefault="00C128BA" w:rsidP="00C128BA">
      <w:pPr>
        <w:spacing w:after="150" w:line="276" w:lineRule="auto"/>
        <w:jc w:val="both"/>
        <w:rPr>
          <w:szCs w:val="28"/>
        </w:rPr>
      </w:pPr>
      <w:r>
        <w:rPr>
          <w:szCs w:val="28"/>
        </w:rPr>
        <w:t>2. Пациенты не имеющие заболевания и состояния :</w:t>
      </w:r>
    </w:p>
    <w:p w14:paraId="43D34BE4" w14:textId="77777777" w:rsidR="00C128BA" w:rsidRDefault="00C128BA" w:rsidP="00C128BA">
      <w:pPr>
        <w:spacing w:after="150" w:line="276" w:lineRule="auto"/>
        <w:jc w:val="both"/>
        <w:rPr>
          <w:szCs w:val="28"/>
        </w:rPr>
      </w:pPr>
      <w:r>
        <w:rPr>
          <w:szCs w:val="28"/>
        </w:rPr>
        <w:t>острое нарушение мозгового кровообращения; инфаркт миокарда;аортокоронарное шунтирование;ангиопластику коронарных артерий со стентированием;катетерную абляцию по поводу сердечно-сосудистых заболеваний. страдающих ишемической болезнью сердца в сочетании с фибрилляцией предсердий ; хронической сердечной недостаточностью с подтвержденным эхокардиографией в течение предшествующих 12 месяцев значением фракции выброса левого желудочка менее/равно 40%.</w:t>
      </w:r>
    </w:p>
    <w:p w14:paraId="1C134DDC" w14:textId="77777777" w:rsidR="00C128BA" w:rsidRDefault="00C128BA" w:rsidP="00C128BA">
      <w:pPr>
        <w:spacing w:after="150" w:line="276" w:lineRule="auto"/>
        <w:jc w:val="both"/>
        <w:rPr>
          <w:szCs w:val="28"/>
        </w:rPr>
      </w:pPr>
      <w:r>
        <w:rPr>
          <w:szCs w:val="28"/>
        </w:rPr>
        <w:t>3. Лица,  не состоящие на диспансерном учете .</w:t>
      </w:r>
    </w:p>
    <w:p w14:paraId="2B9EB735" w14:textId="77777777" w:rsidR="00C128BA" w:rsidRDefault="00C128BA" w:rsidP="00C128BA">
      <w:pPr>
        <w:spacing w:after="150" w:line="276" w:lineRule="auto"/>
        <w:jc w:val="both"/>
        <w:rPr>
          <w:szCs w:val="28"/>
        </w:rPr>
      </w:pPr>
      <w:r>
        <w:rPr>
          <w:szCs w:val="28"/>
        </w:rPr>
        <w:t>4. Пациенты по истечении 2 лет от острого события или оперативного вмешательства.</w:t>
      </w:r>
    </w:p>
    <w:p w14:paraId="02E72E45" w14:textId="77777777" w:rsidR="00C128BA" w:rsidRDefault="00C128BA" w:rsidP="00C128BA">
      <w:pPr>
        <w:spacing w:after="150" w:line="276" w:lineRule="auto"/>
        <w:jc w:val="both"/>
      </w:pPr>
      <w:r>
        <w:rPr>
          <w:szCs w:val="28"/>
        </w:rPr>
        <w:t>Список препаратов :</w:t>
      </w:r>
    </w:p>
    <w:tbl>
      <w:tblPr>
        <w:tblW w:w="10526" w:type="dxa"/>
        <w:tblInd w:w="-577" w:type="dxa"/>
        <w:tblLayout w:type="fixed"/>
        <w:tblCellMar>
          <w:top w:w="28" w:type="dxa"/>
          <w:left w:w="28" w:type="dxa"/>
          <w:bottom w:w="28" w:type="dxa"/>
          <w:right w:w="28" w:type="dxa"/>
        </w:tblCellMar>
        <w:tblLook w:val="0000" w:firstRow="0" w:lastRow="0" w:firstColumn="0" w:lastColumn="0" w:noHBand="0" w:noVBand="0"/>
      </w:tblPr>
      <w:tblGrid>
        <w:gridCol w:w="1710"/>
        <w:gridCol w:w="2400"/>
        <w:gridCol w:w="4380"/>
        <w:gridCol w:w="2036"/>
      </w:tblGrid>
      <w:tr w:rsidR="00C128BA" w14:paraId="70AB5968" w14:textId="77777777" w:rsidTr="00641496">
        <w:tc>
          <w:tcPr>
            <w:tcW w:w="1710" w:type="dxa"/>
            <w:tcBorders>
              <w:top w:val="single" w:sz="8" w:space="0" w:color="808080"/>
              <w:left w:val="single" w:sz="8" w:space="0" w:color="808080"/>
              <w:bottom w:val="single" w:sz="8" w:space="0" w:color="808080"/>
            </w:tcBorders>
            <w:shd w:val="clear" w:color="auto" w:fill="auto"/>
            <w:vAlign w:val="center"/>
          </w:tcPr>
          <w:p w14:paraId="79E6C183" w14:textId="77777777" w:rsidR="00C128BA" w:rsidRDefault="00C128BA" w:rsidP="002210A3">
            <w:pPr>
              <w:pStyle w:val="afe"/>
              <w:jc w:val="center"/>
            </w:pPr>
            <w:r>
              <w:br/>
              <w:t>Лекарственные препараты (международное непатентованное наименование или группировочное наименование, или химическое наименование</w:t>
            </w:r>
          </w:p>
        </w:tc>
        <w:tc>
          <w:tcPr>
            <w:tcW w:w="2400" w:type="dxa"/>
            <w:tcBorders>
              <w:top w:val="single" w:sz="8" w:space="0" w:color="808080"/>
              <w:left w:val="single" w:sz="8" w:space="0" w:color="808080"/>
              <w:bottom w:val="single" w:sz="8" w:space="0" w:color="808080"/>
            </w:tcBorders>
            <w:shd w:val="clear" w:color="auto" w:fill="auto"/>
            <w:vAlign w:val="center"/>
          </w:tcPr>
          <w:p w14:paraId="249AC47E" w14:textId="77777777" w:rsidR="00C128BA" w:rsidRDefault="00C128BA" w:rsidP="002210A3">
            <w:pPr>
              <w:pStyle w:val="afe"/>
              <w:jc w:val="center"/>
            </w:pPr>
            <w:r>
              <w:t>Лекарственные формы</w:t>
            </w:r>
          </w:p>
        </w:tc>
        <w:tc>
          <w:tcPr>
            <w:tcW w:w="4380" w:type="dxa"/>
            <w:tcBorders>
              <w:top w:val="single" w:sz="8" w:space="0" w:color="808080"/>
              <w:left w:val="single" w:sz="8" w:space="0" w:color="808080"/>
              <w:bottom w:val="single" w:sz="8" w:space="0" w:color="808080"/>
            </w:tcBorders>
            <w:shd w:val="clear" w:color="auto" w:fill="auto"/>
            <w:vAlign w:val="center"/>
          </w:tcPr>
          <w:p w14:paraId="6070D097" w14:textId="77777777" w:rsidR="00C128BA" w:rsidRDefault="00C128BA" w:rsidP="002210A3">
            <w:pPr>
              <w:pStyle w:val="afe"/>
              <w:jc w:val="center"/>
              <w:rPr>
                <w:sz w:val="4"/>
                <w:szCs w:val="4"/>
              </w:rPr>
            </w:pPr>
            <w:r>
              <w:t>Дозировки</w:t>
            </w:r>
          </w:p>
        </w:tc>
        <w:tc>
          <w:tcPr>
            <w:tcW w:w="2036" w:type="dxa"/>
            <w:tcBorders>
              <w:top w:val="single" w:sz="8" w:space="0" w:color="808080"/>
              <w:left w:val="single" w:sz="8" w:space="0" w:color="808080"/>
              <w:bottom w:val="single" w:sz="8" w:space="0" w:color="808080"/>
              <w:right w:val="single" w:sz="8" w:space="0" w:color="808080"/>
            </w:tcBorders>
            <w:shd w:val="clear" w:color="auto" w:fill="auto"/>
          </w:tcPr>
          <w:p w14:paraId="62FF213F" w14:textId="77777777" w:rsidR="00C128BA" w:rsidRDefault="00C128BA" w:rsidP="002210A3">
            <w:pPr>
              <w:pStyle w:val="afe"/>
              <w:snapToGrid w:val="0"/>
              <w:rPr>
                <w:sz w:val="4"/>
                <w:szCs w:val="4"/>
              </w:rPr>
            </w:pPr>
          </w:p>
        </w:tc>
      </w:tr>
      <w:tr w:rsidR="00C128BA" w14:paraId="222AAC6B" w14:textId="77777777" w:rsidTr="00641496">
        <w:tc>
          <w:tcPr>
            <w:tcW w:w="1710" w:type="dxa"/>
            <w:tcBorders>
              <w:left w:val="single" w:sz="8" w:space="0" w:color="808080"/>
              <w:bottom w:val="single" w:sz="8" w:space="0" w:color="808080"/>
            </w:tcBorders>
            <w:shd w:val="clear" w:color="auto" w:fill="auto"/>
            <w:vAlign w:val="center"/>
          </w:tcPr>
          <w:p w14:paraId="7891DDB8" w14:textId="77777777" w:rsidR="00C128BA" w:rsidRDefault="00C128BA" w:rsidP="002210A3">
            <w:pPr>
              <w:pStyle w:val="afe"/>
              <w:jc w:val="center"/>
            </w:pPr>
            <w:r>
              <w:t>1.</w:t>
            </w:r>
          </w:p>
        </w:tc>
        <w:tc>
          <w:tcPr>
            <w:tcW w:w="2400" w:type="dxa"/>
            <w:tcBorders>
              <w:left w:val="single" w:sz="8" w:space="0" w:color="808080"/>
              <w:bottom w:val="single" w:sz="8" w:space="0" w:color="808080"/>
            </w:tcBorders>
            <w:shd w:val="clear" w:color="auto" w:fill="auto"/>
            <w:vAlign w:val="center"/>
          </w:tcPr>
          <w:p w14:paraId="0EF3CE43" w14:textId="77777777" w:rsidR="00C128BA" w:rsidRDefault="00C128BA" w:rsidP="002210A3">
            <w:pPr>
              <w:pStyle w:val="afe"/>
              <w:jc w:val="center"/>
            </w:pPr>
            <w:r>
              <w:t>Амиодарон</w:t>
            </w:r>
          </w:p>
        </w:tc>
        <w:tc>
          <w:tcPr>
            <w:tcW w:w="4380" w:type="dxa"/>
            <w:tcBorders>
              <w:left w:val="single" w:sz="8" w:space="0" w:color="808080"/>
              <w:bottom w:val="single" w:sz="8" w:space="0" w:color="808080"/>
            </w:tcBorders>
            <w:shd w:val="clear" w:color="auto" w:fill="auto"/>
            <w:vAlign w:val="center"/>
          </w:tcPr>
          <w:p w14:paraId="3A3CA1E7" w14:textId="77777777" w:rsidR="00C128BA" w:rsidRDefault="00C128BA" w:rsidP="002210A3">
            <w:pPr>
              <w:pStyle w:val="afe"/>
              <w:jc w:val="center"/>
            </w:pPr>
            <w:r>
              <w:t>таблетки</w:t>
            </w:r>
          </w:p>
        </w:tc>
        <w:tc>
          <w:tcPr>
            <w:tcW w:w="2036" w:type="dxa"/>
            <w:tcBorders>
              <w:left w:val="single" w:sz="8" w:space="0" w:color="808080"/>
              <w:bottom w:val="single" w:sz="8" w:space="0" w:color="808080"/>
              <w:right w:val="single" w:sz="8" w:space="0" w:color="808080"/>
            </w:tcBorders>
            <w:shd w:val="clear" w:color="auto" w:fill="auto"/>
            <w:vAlign w:val="center"/>
          </w:tcPr>
          <w:p w14:paraId="431BF249" w14:textId="77777777" w:rsidR="00C128BA" w:rsidRDefault="00C128BA" w:rsidP="002210A3">
            <w:pPr>
              <w:pStyle w:val="afe"/>
              <w:jc w:val="center"/>
            </w:pPr>
            <w:r>
              <w:t>200 мг</w:t>
            </w:r>
          </w:p>
        </w:tc>
      </w:tr>
      <w:tr w:rsidR="00C128BA" w14:paraId="5388CA2B" w14:textId="77777777" w:rsidTr="00641496">
        <w:tc>
          <w:tcPr>
            <w:tcW w:w="1710" w:type="dxa"/>
            <w:tcBorders>
              <w:left w:val="single" w:sz="8" w:space="0" w:color="808080"/>
              <w:bottom w:val="single" w:sz="8" w:space="0" w:color="808080"/>
            </w:tcBorders>
            <w:shd w:val="clear" w:color="auto" w:fill="auto"/>
            <w:vAlign w:val="center"/>
          </w:tcPr>
          <w:p w14:paraId="5A254CCD" w14:textId="77777777" w:rsidR="00C128BA" w:rsidRDefault="00C128BA" w:rsidP="002210A3">
            <w:pPr>
              <w:pStyle w:val="afe"/>
              <w:jc w:val="center"/>
            </w:pPr>
            <w:r>
              <w:t>2.</w:t>
            </w:r>
          </w:p>
        </w:tc>
        <w:tc>
          <w:tcPr>
            <w:tcW w:w="2400" w:type="dxa"/>
            <w:tcBorders>
              <w:left w:val="single" w:sz="8" w:space="0" w:color="808080"/>
              <w:bottom w:val="single" w:sz="8" w:space="0" w:color="808080"/>
            </w:tcBorders>
            <w:shd w:val="clear" w:color="auto" w:fill="auto"/>
            <w:vAlign w:val="center"/>
          </w:tcPr>
          <w:p w14:paraId="64003CB2" w14:textId="77777777" w:rsidR="00C128BA" w:rsidRDefault="00C128BA" w:rsidP="002210A3">
            <w:pPr>
              <w:pStyle w:val="afe"/>
              <w:jc w:val="center"/>
            </w:pPr>
            <w:r>
              <w:t>Амлодипин</w:t>
            </w:r>
          </w:p>
        </w:tc>
        <w:tc>
          <w:tcPr>
            <w:tcW w:w="4380" w:type="dxa"/>
            <w:tcBorders>
              <w:left w:val="single" w:sz="8" w:space="0" w:color="808080"/>
              <w:bottom w:val="single" w:sz="8" w:space="0" w:color="808080"/>
            </w:tcBorders>
            <w:shd w:val="clear" w:color="auto" w:fill="auto"/>
            <w:vAlign w:val="center"/>
          </w:tcPr>
          <w:p w14:paraId="78256BE7" w14:textId="77777777" w:rsidR="00C128BA" w:rsidRDefault="00C128BA" w:rsidP="002210A3">
            <w:pPr>
              <w:pStyle w:val="afe"/>
              <w:jc w:val="center"/>
            </w:pPr>
            <w:r>
              <w:t>таблетки; таблетки, покрытые пленочной оболочкой</w:t>
            </w:r>
          </w:p>
        </w:tc>
        <w:tc>
          <w:tcPr>
            <w:tcW w:w="2036" w:type="dxa"/>
            <w:tcBorders>
              <w:left w:val="single" w:sz="8" w:space="0" w:color="808080"/>
              <w:bottom w:val="single" w:sz="8" w:space="0" w:color="808080"/>
              <w:right w:val="single" w:sz="8" w:space="0" w:color="808080"/>
            </w:tcBorders>
            <w:shd w:val="clear" w:color="auto" w:fill="auto"/>
            <w:vAlign w:val="center"/>
          </w:tcPr>
          <w:p w14:paraId="4EA964B1" w14:textId="77777777" w:rsidR="00C128BA" w:rsidRDefault="00C128BA" w:rsidP="002210A3">
            <w:pPr>
              <w:pStyle w:val="afe"/>
              <w:jc w:val="center"/>
            </w:pPr>
            <w:r>
              <w:t>5 мг, 10 мг</w:t>
            </w:r>
          </w:p>
        </w:tc>
      </w:tr>
      <w:tr w:rsidR="00C128BA" w14:paraId="511E00D3" w14:textId="77777777" w:rsidTr="00641496">
        <w:tc>
          <w:tcPr>
            <w:tcW w:w="1710" w:type="dxa"/>
            <w:tcBorders>
              <w:left w:val="single" w:sz="8" w:space="0" w:color="808080"/>
              <w:bottom w:val="single" w:sz="8" w:space="0" w:color="808080"/>
            </w:tcBorders>
            <w:shd w:val="clear" w:color="auto" w:fill="auto"/>
            <w:vAlign w:val="center"/>
          </w:tcPr>
          <w:p w14:paraId="41C0B4BA" w14:textId="77777777" w:rsidR="00C128BA" w:rsidRDefault="00C128BA" w:rsidP="002210A3">
            <w:pPr>
              <w:pStyle w:val="afe"/>
              <w:jc w:val="center"/>
            </w:pPr>
            <w:r>
              <w:t>3.</w:t>
            </w:r>
          </w:p>
        </w:tc>
        <w:tc>
          <w:tcPr>
            <w:tcW w:w="2400" w:type="dxa"/>
            <w:tcBorders>
              <w:left w:val="single" w:sz="8" w:space="0" w:color="808080"/>
              <w:bottom w:val="single" w:sz="8" w:space="0" w:color="808080"/>
            </w:tcBorders>
            <w:shd w:val="clear" w:color="auto" w:fill="auto"/>
            <w:vAlign w:val="center"/>
          </w:tcPr>
          <w:p w14:paraId="18E22CFF" w14:textId="77777777" w:rsidR="00C128BA" w:rsidRDefault="00C128BA" w:rsidP="002210A3">
            <w:pPr>
              <w:pStyle w:val="afe"/>
              <w:jc w:val="center"/>
            </w:pPr>
            <w:r>
              <w:t>Апиксабан</w:t>
            </w:r>
          </w:p>
        </w:tc>
        <w:tc>
          <w:tcPr>
            <w:tcW w:w="4380" w:type="dxa"/>
            <w:tcBorders>
              <w:left w:val="single" w:sz="8" w:space="0" w:color="808080"/>
              <w:bottom w:val="single" w:sz="8" w:space="0" w:color="808080"/>
            </w:tcBorders>
            <w:shd w:val="clear" w:color="auto" w:fill="auto"/>
            <w:vAlign w:val="center"/>
          </w:tcPr>
          <w:p w14:paraId="37E4FBEB" w14:textId="77777777" w:rsidR="00C128BA" w:rsidRDefault="00C128BA" w:rsidP="002210A3">
            <w:pPr>
              <w:pStyle w:val="afe"/>
              <w:jc w:val="center"/>
            </w:pPr>
            <w:r>
              <w:t>таблетки, покрытые пленочной оболочкой</w:t>
            </w:r>
          </w:p>
        </w:tc>
        <w:tc>
          <w:tcPr>
            <w:tcW w:w="2036" w:type="dxa"/>
            <w:tcBorders>
              <w:left w:val="single" w:sz="8" w:space="0" w:color="808080"/>
              <w:bottom w:val="single" w:sz="8" w:space="0" w:color="808080"/>
              <w:right w:val="single" w:sz="8" w:space="0" w:color="808080"/>
            </w:tcBorders>
            <w:shd w:val="clear" w:color="auto" w:fill="auto"/>
            <w:vAlign w:val="center"/>
          </w:tcPr>
          <w:p w14:paraId="66A13292" w14:textId="77777777" w:rsidR="00C128BA" w:rsidRDefault="00C128BA" w:rsidP="002210A3">
            <w:pPr>
              <w:pStyle w:val="afe"/>
              <w:jc w:val="center"/>
            </w:pPr>
            <w:r>
              <w:t>2,5 мг, 5 мг</w:t>
            </w:r>
          </w:p>
        </w:tc>
      </w:tr>
      <w:tr w:rsidR="00C128BA" w14:paraId="190E7148" w14:textId="77777777" w:rsidTr="00641496">
        <w:tc>
          <w:tcPr>
            <w:tcW w:w="1710" w:type="dxa"/>
            <w:tcBorders>
              <w:left w:val="single" w:sz="8" w:space="0" w:color="808080"/>
              <w:bottom w:val="single" w:sz="8" w:space="0" w:color="808080"/>
            </w:tcBorders>
            <w:shd w:val="clear" w:color="auto" w:fill="auto"/>
            <w:vAlign w:val="center"/>
          </w:tcPr>
          <w:p w14:paraId="07128D2D" w14:textId="77777777" w:rsidR="00C128BA" w:rsidRDefault="00C128BA" w:rsidP="002210A3">
            <w:pPr>
              <w:pStyle w:val="afe"/>
              <w:jc w:val="center"/>
            </w:pPr>
            <w:r>
              <w:lastRenderedPageBreak/>
              <w:t>4.</w:t>
            </w:r>
          </w:p>
        </w:tc>
        <w:tc>
          <w:tcPr>
            <w:tcW w:w="2400" w:type="dxa"/>
            <w:tcBorders>
              <w:left w:val="single" w:sz="8" w:space="0" w:color="808080"/>
              <w:bottom w:val="single" w:sz="8" w:space="0" w:color="808080"/>
            </w:tcBorders>
            <w:shd w:val="clear" w:color="auto" w:fill="auto"/>
            <w:vAlign w:val="center"/>
          </w:tcPr>
          <w:p w14:paraId="6DBEA7C0" w14:textId="77777777" w:rsidR="00C128BA" w:rsidRDefault="00C128BA" w:rsidP="002210A3">
            <w:pPr>
              <w:pStyle w:val="afe"/>
              <w:jc w:val="center"/>
            </w:pPr>
            <w:r>
              <w:t>Аторвастатин</w:t>
            </w:r>
          </w:p>
        </w:tc>
        <w:tc>
          <w:tcPr>
            <w:tcW w:w="4380" w:type="dxa"/>
            <w:tcBorders>
              <w:left w:val="single" w:sz="8" w:space="0" w:color="808080"/>
              <w:bottom w:val="single" w:sz="8" w:space="0" w:color="808080"/>
            </w:tcBorders>
            <w:shd w:val="clear" w:color="auto" w:fill="auto"/>
            <w:vAlign w:val="center"/>
          </w:tcPr>
          <w:p w14:paraId="463657A0" w14:textId="77777777" w:rsidR="00C128BA" w:rsidRDefault="00C128BA" w:rsidP="002210A3">
            <w:pPr>
              <w:pStyle w:val="afe"/>
              <w:jc w:val="center"/>
            </w:pPr>
            <w:r>
              <w:t>капсулы; таблетки, покрытые оболочкой; таблетки, покрытые пленочной оболочкой</w:t>
            </w:r>
          </w:p>
        </w:tc>
        <w:tc>
          <w:tcPr>
            <w:tcW w:w="2036" w:type="dxa"/>
            <w:tcBorders>
              <w:left w:val="single" w:sz="8" w:space="0" w:color="808080"/>
              <w:bottom w:val="single" w:sz="8" w:space="0" w:color="808080"/>
              <w:right w:val="single" w:sz="8" w:space="0" w:color="808080"/>
            </w:tcBorders>
            <w:shd w:val="clear" w:color="auto" w:fill="auto"/>
            <w:vAlign w:val="center"/>
          </w:tcPr>
          <w:p w14:paraId="2DCC7E1A" w14:textId="77777777" w:rsidR="00C128BA" w:rsidRDefault="00C128BA" w:rsidP="002210A3">
            <w:pPr>
              <w:pStyle w:val="afe"/>
              <w:jc w:val="center"/>
            </w:pPr>
            <w:r>
              <w:t>20 мг, 40 мг, 80 мг</w:t>
            </w:r>
          </w:p>
        </w:tc>
      </w:tr>
      <w:tr w:rsidR="00C128BA" w14:paraId="57A52D91" w14:textId="77777777" w:rsidTr="00641496">
        <w:tc>
          <w:tcPr>
            <w:tcW w:w="1710" w:type="dxa"/>
            <w:tcBorders>
              <w:left w:val="single" w:sz="8" w:space="0" w:color="808080"/>
              <w:bottom w:val="single" w:sz="8" w:space="0" w:color="808080"/>
            </w:tcBorders>
            <w:shd w:val="clear" w:color="auto" w:fill="auto"/>
            <w:vAlign w:val="center"/>
          </w:tcPr>
          <w:p w14:paraId="5A1C95B8" w14:textId="77777777" w:rsidR="00C128BA" w:rsidRDefault="00C128BA" w:rsidP="002210A3">
            <w:pPr>
              <w:pStyle w:val="afe"/>
              <w:jc w:val="center"/>
            </w:pPr>
            <w:r>
              <w:t>5.</w:t>
            </w:r>
          </w:p>
        </w:tc>
        <w:tc>
          <w:tcPr>
            <w:tcW w:w="2400" w:type="dxa"/>
            <w:tcBorders>
              <w:left w:val="single" w:sz="8" w:space="0" w:color="808080"/>
              <w:bottom w:val="single" w:sz="8" w:space="0" w:color="808080"/>
            </w:tcBorders>
            <w:shd w:val="clear" w:color="auto" w:fill="auto"/>
            <w:vAlign w:val="center"/>
          </w:tcPr>
          <w:p w14:paraId="15A8A763" w14:textId="77777777" w:rsidR="00C128BA" w:rsidRDefault="00C128BA" w:rsidP="002210A3">
            <w:pPr>
              <w:pStyle w:val="afe"/>
              <w:jc w:val="center"/>
            </w:pPr>
            <w:r>
              <w:t>Ацетилсалициловая кислота</w:t>
            </w:r>
          </w:p>
        </w:tc>
        <w:tc>
          <w:tcPr>
            <w:tcW w:w="4380" w:type="dxa"/>
            <w:tcBorders>
              <w:left w:val="single" w:sz="8" w:space="0" w:color="808080"/>
              <w:bottom w:val="single" w:sz="8" w:space="0" w:color="808080"/>
            </w:tcBorders>
            <w:shd w:val="clear" w:color="auto" w:fill="auto"/>
            <w:vAlign w:val="center"/>
          </w:tcPr>
          <w:p w14:paraId="022A37E4" w14:textId="77777777" w:rsidR="00C128BA" w:rsidRDefault="00C128BA" w:rsidP="002210A3">
            <w:pPr>
              <w:pStyle w:val="afe"/>
              <w:jc w:val="center"/>
            </w:pPr>
            <w:r>
              <w:t>таблетки кишечнорастворимые, покрытые оболочкой; таблетки кишечнорастворимые, покрытые пленочной оболочкой; таблетки, покрытые кишечнорастворимой оболочкой; таблетки, покрытые кишечнорастворимой пленочной оболочкой</w:t>
            </w:r>
          </w:p>
        </w:tc>
        <w:tc>
          <w:tcPr>
            <w:tcW w:w="2036" w:type="dxa"/>
            <w:tcBorders>
              <w:left w:val="single" w:sz="8" w:space="0" w:color="808080"/>
              <w:bottom w:val="single" w:sz="8" w:space="0" w:color="808080"/>
              <w:right w:val="single" w:sz="8" w:space="0" w:color="808080"/>
            </w:tcBorders>
            <w:shd w:val="clear" w:color="auto" w:fill="auto"/>
            <w:vAlign w:val="center"/>
          </w:tcPr>
          <w:p w14:paraId="28AEDEC6" w14:textId="77777777" w:rsidR="00C128BA" w:rsidRDefault="00C128BA" w:rsidP="002210A3">
            <w:pPr>
              <w:pStyle w:val="afe"/>
              <w:jc w:val="center"/>
            </w:pPr>
            <w:r>
              <w:t>75 мг, 100 мг</w:t>
            </w:r>
          </w:p>
        </w:tc>
      </w:tr>
      <w:tr w:rsidR="00C128BA" w14:paraId="4ECB925D" w14:textId="77777777" w:rsidTr="00641496">
        <w:tc>
          <w:tcPr>
            <w:tcW w:w="1710" w:type="dxa"/>
            <w:tcBorders>
              <w:left w:val="single" w:sz="8" w:space="0" w:color="808080"/>
              <w:bottom w:val="single" w:sz="8" w:space="0" w:color="808080"/>
            </w:tcBorders>
            <w:shd w:val="clear" w:color="auto" w:fill="auto"/>
            <w:vAlign w:val="center"/>
          </w:tcPr>
          <w:p w14:paraId="76D20A22" w14:textId="77777777" w:rsidR="00C128BA" w:rsidRDefault="00C128BA" w:rsidP="002210A3">
            <w:pPr>
              <w:pStyle w:val="afe"/>
              <w:jc w:val="center"/>
            </w:pPr>
            <w:r>
              <w:t>6.</w:t>
            </w:r>
          </w:p>
        </w:tc>
        <w:tc>
          <w:tcPr>
            <w:tcW w:w="2400" w:type="dxa"/>
            <w:tcBorders>
              <w:left w:val="single" w:sz="8" w:space="0" w:color="808080"/>
              <w:bottom w:val="single" w:sz="8" w:space="0" w:color="808080"/>
            </w:tcBorders>
            <w:shd w:val="clear" w:color="auto" w:fill="auto"/>
            <w:vAlign w:val="center"/>
          </w:tcPr>
          <w:p w14:paraId="72DBC138" w14:textId="77777777" w:rsidR="00C128BA" w:rsidRDefault="00C128BA" w:rsidP="002210A3">
            <w:pPr>
              <w:pStyle w:val="afe"/>
              <w:jc w:val="center"/>
            </w:pPr>
            <w:r>
              <w:t>Ацетазоламид</w:t>
            </w:r>
          </w:p>
        </w:tc>
        <w:tc>
          <w:tcPr>
            <w:tcW w:w="4380" w:type="dxa"/>
            <w:tcBorders>
              <w:left w:val="single" w:sz="8" w:space="0" w:color="808080"/>
              <w:bottom w:val="single" w:sz="8" w:space="0" w:color="808080"/>
            </w:tcBorders>
            <w:shd w:val="clear" w:color="auto" w:fill="auto"/>
            <w:vAlign w:val="center"/>
          </w:tcPr>
          <w:p w14:paraId="73907FBF" w14:textId="77777777" w:rsidR="00C128BA" w:rsidRDefault="00C128BA" w:rsidP="002210A3">
            <w:pPr>
              <w:pStyle w:val="afe"/>
              <w:jc w:val="center"/>
            </w:pPr>
            <w:r>
              <w:t>таблетки</w:t>
            </w:r>
          </w:p>
        </w:tc>
        <w:tc>
          <w:tcPr>
            <w:tcW w:w="2036" w:type="dxa"/>
            <w:tcBorders>
              <w:left w:val="single" w:sz="8" w:space="0" w:color="808080"/>
              <w:bottom w:val="single" w:sz="8" w:space="0" w:color="808080"/>
              <w:right w:val="single" w:sz="8" w:space="0" w:color="808080"/>
            </w:tcBorders>
            <w:shd w:val="clear" w:color="auto" w:fill="auto"/>
            <w:vAlign w:val="center"/>
          </w:tcPr>
          <w:p w14:paraId="0981ACB7" w14:textId="77777777" w:rsidR="00C128BA" w:rsidRDefault="00C128BA" w:rsidP="002210A3">
            <w:pPr>
              <w:pStyle w:val="afe"/>
              <w:jc w:val="center"/>
            </w:pPr>
            <w:r>
              <w:t>250 мг</w:t>
            </w:r>
          </w:p>
        </w:tc>
      </w:tr>
      <w:tr w:rsidR="00C128BA" w14:paraId="470E38B0" w14:textId="77777777" w:rsidTr="00641496">
        <w:tc>
          <w:tcPr>
            <w:tcW w:w="1710" w:type="dxa"/>
            <w:tcBorders>
              <w:left w:val="single" w:sz="8" w:space="0" w:color="808080"/>
              <w:bottom w:val="single" w:sz="8" w:space="0" w:color="808080"/>
            </w:tcBorders>
            <w:shd w:val="clear" w:color="auto" w:fill="auto"/>
            <w:vAlign w:val="center"/>
          </w:tcPr>
          <w:p w14:paraId="72BAE83A" w14:textId="77777777" w:rsidR="00C128BA" w:rsidRDefault="00C128BA" w:rsidP="002210A3">
            <w:pPr>
              <w:pStyle w:val="afe"/>
              <w:jc w:val="center"/>
            </w:pPr>
            <w:r>
              <w:t>7.</w:t>
            </w:r>
          </w:p>
        </w:tc>
        <w:tc>
          <w:tcPr>
            <w:tcW w:w="2400" w:type="dxa"/>
            <w:tcBorders>
              <w:left w:val="single" w:sz="8" w:space="0" w:color="808080"/>
              <w:bottom w:val="single" w:sz="8" w:space="0" w:color="808080"/>
            </w:tcBorders>
            <w:shd w:val="clear" w:color="auto" w:fill="auto"/>
            <w:vAlign w:val="center"/>
          </w:tcPr>
          <w:p w14:paraId="076BEF3C" w14:textId="77777777" w:rsidR="00C128BA" w:rsidRDefault="00C128BA" w:rsidP="002210A3">
            <w:pPr>
              <w:pStyle w:val="afe"/>
              <w:jc w:val="center"/>
            </w:pPr>
            <w:r>
              <w:t>Бисопролол</w:t>
            </w:r>
          </w:p>
        </w:tc>
        <w:tc>
          <w:tcPr>
            <w:tcW w:w="4380" w:type="dxa"/>
            <w:tcBorders>
              <w:left w:val="single" w:sz="8" w:space="0" w:color="808080"/>
              <w:bottom w:val="single" w:sz="8" w:space="0" w:color="808080"/>
            </w:tcBorders>
            <w:shd w:val="clear" w:color="auto" w:fill="auto"/>
            <w:vAlign w:val="center"/>
          </w:tcPr>
          <w:p w14:paraId="52C59581" w14:textId="77777777" w:rsidR="00C128BA" w:rsidRDefault="00C128BA" w:rsidP="002210A3">
            <w:pPr>
              <w:pStyle w:val="afe"/>
              <w:jc w:val="center"/>
            </w:pPr>
            <w:r>
              <w:t>таблетки; таблетки, покрытые пленочной оболочкой</w:t>
            </w:r>
          </w:p>
        </w:tc>
        <w:tc>
          <w:tcPr>
            <w:tcW w:w="2036" w:type="dxa"/>
            <w:tcBorders>
              <w:left w:val="single" w:sz="8" w:space="0" w:color="808080"/>
              <w:bottom w:val="single" w:sz="8" w:space="0" w:color="808080"/>
              <w:right w:val="single" w:sz="8" w:space="0" w:color="808080"/>
            </w:tcBorders>
            <w:shd w:val="clear" w:color="auto" w:fill="auto"/>
            <w:vAlign w:val="center"/>
          </w:tcPr>
          <w:p w14:paraId="0105655C" w14:textId="77777777" w:rsidR="00C128BA" w:rsidRDefault="00C128BA" w:rsidP="002210A3">
            <w:pPr>
              <w:pStyle w:val="afe"/>
              <w:jc w:val="center"/>
            </w:pPr>
            <w:r>
              <w:t>5 мг, 10 мг</w:t>
            </w:r>
          </w:p>
        </w:tc>
      </w:tr>
      <w:tr w:rsidR="00C128BA" w14:paraId="59A6EC7C" w14:textId="77777777" w:rsidTr="00641496">
        <w:tc>
          <w:tcPr>
            <w:tcW w:w="1710" w:type="dxa"/>
            <w:tcBorders>
              <w:left w:val="single" w:sz="8" w:space="0" w:color="808080"/>
              <w:bottom w:val="single" w:sz="8" w:space="0" w:color="808080"/>
            </w:tcBorders>
            <w:shd w:val="clear" w:color="auto" w:fill="auto"/>
            <w:vAlign w:val="center"/>
          </w:tcPr>
          <w:p w14:paraId="07A18F9C" w14:textId="77777777" w:rsidR="00C128BA" w:rsidRDefault="00C128BA" w:rsidP="002210A3">
            <w:pPr>
              <w:pStyle w:val="afe"/>
              <w:jc w:val="center"/>
            </w:pPr>
            <w:r>
              <w:t>8.</w:t>
            </w:r>
          </w:p>
        </w:tc>
        <w:tc>
          <w:tcPr>
            <w:tcW w:w="2400" w:type="dxa"/>
            <w:tcBorders>
              <w:left w:val="single" w:sz="8" w:space="0" w:color="808080"/>
              <w:bottom w:val="single" w:sz="8" w:space="0" w:color="808080"/>
            </w:tcBorders>
            <w:shd w:val="clear" w:color="auto" w:fill="auto"/>
            <w:vAlign w:val="center"/>
          </w:tcPr>
          <w:p w14:paraId="5C0F002E" w14:textId="77777777" w:rsidR="00C128BA" w:rsidRDefault="00C128BA" w:rsidP="002210A3">
            <w:pPr>
              <w:pStyle w:val="afe"/>
              <w:jc w:val="center"/>
            </w:pPr>
            <w:r>
              <w:t>Валсартан+Сакубитрил</w:t>
            </w:r>
          </w:p>
        </w:tc>
        <w:tc>
          <w:tcPr>
            <w:tcW w:w="4380" w:type="dxa"/>
            <w:tcBorders>
              <w:left w:val="single" w:sz="8" w:space="0" w:color="808080"/>
              <w:bottom w:val="single" w:sz="8" w:space="0" w:color="808080"/>
            </w:tcBorders>
            <w:shd w:val="clear" w:color="auto" w:fill="auto"/>
            <w:vAlign w:val="center"/>
          </w:tcPr>
          <w:p w14:paraId="4686BA81" w14:textId="77777777" w:rsidR="00C128BA" w:rsidRDefault="00C128BA" w:rsidP="002210A3">
            <w:pPr>
              <w:pStyle w:val="afe"/>
              <w:jc w:val="center"/>
            </w:pPr>
            <w:r>
              <w:t>таблетки, покрытые пленочной оболочкой</w:t>
            </w:r>
          </w:p>
        </w:tc>
        <w:tc>
          <w:tcPr>
            <w:tcW w:w="2036" w:type="dxa"/>
            <w:tcBorders>
              <w:left w:val="single" w:sz="8" w:space="0" w:color="808080"/>
              <w:bottom w:val="single" w:sz="8" w:space="0" w:color="808080"/>
              <w:right w:val="single" w:sz="8" w:space="0" w:color="808080"/>
            </w:tcBorders>
            <w:shd w:val="clear" w:color="auto" w:fill="auto"/>
            <w:vAlign w:val="center"/>
          </w:tcPr>
          <w:p w14:paraId="39ADBFE1" w14:textId="77777777" w:rsidR="00C128BA" w:rsidRDefault="00C128BA" w:rsidP="002210A3">
            <w:pPr>
              <w:pStyle w:val="afe"/>
              <w:jc w:val="center"/>
            </w:pPr>
            <w:r>
              <w:t>50 мг, 100 мг, 200 мг</w:t>
            </w:r>
          </w:p>
        </w:tc>
      </w:tr>
      <w:tr w:rsidR="00C128BA" w14:paraId="2C434204" w14:textId="77777777" w:rsidTr="00641496">
        <w:tc>
          <w:tcPr>
            <w:tcW w:w="1710" w:type="dxa"/>
            <w:tcBorders>
              <w:left w:val="single" w:sz="8" w:space="0" w:color="808080"/>
              <w:bottom w:val="single" w:sz="8" w:space="0" w:color="808080"/>
            </w:tcBorders>
            <w:shd w:val="clear" w:color="auto" w:fill="auto"/>
            <w:vAlign w:val="center"/>
          </w:tcPr>
          <w:p w14:paraId="73CB3167" w14:textId="77777777" w:rsidR="00C128BA" w:rsidRDefault="00C128BA" w:rsidP="002210A3">
            <w:pPr>
              <w:pStyle w:val="afe"/>
              <w:jc w:val="center"/>
            </w:pPr>
            <w:r>
              <w:t>9.</w:t>
            </w:r>
          </w:p>
        </w:tc>
        <w:tc>
          <w:tcPr>
            <w:tcW w:w="2400" w:type="dxa"/>
            <w:tcBorders>
              <w:left w:val="single" w:sz="8" w:space="0" w:color="808080"/>
              <w:bottom w:val="single" w:sz="8" w:space="0" w:color="808080"/>
            </w:tcBorders>
            <w:shd w:val="clear" w:color="auto" w:fill="auto"/>
            <w:vAlign w:val="center"/>
          </w:tcPr>
          <w:p w14:paraId="55332CE2" w14:textId="77777777" w:rsidR="00C128BA" w:rsidRDefault="00C128BA" w:rsidP="002210A3">
            <w:pPr>
              <w:pStyle w:val="afe"/>
              <w:jc w:val="center"/>
            </w:pPr>
            <w:r>
              <w:t>Варфарин</w:t>
            </w:r>
          </w:p>
        </w:tc>
        <w:tc>
          <w:tcPr>
            <w:tcW w:w="4380" w:type="dxa"/>
            <w:tcBorders>
              <w:left w:val="single" w:sz="8" w:space="0" w:color="808080"/>
              <w:bottom w:val="single" w:sz="8" w:space="0" w:color="808080"/>
            </w:tcBorders>
            <w:shd w:val="clear" w:color="auto" w:fill="auto"/>
            <w:vAlign w:val="center"/>
          </w:tcPr>
          <w:p w14:paraId="274DCCAB" w14:textId="77777777" w:rsidR="00C128BA" w:rsidRDefault="00C128BA" w:rsidP="002210A3">
            <w:pPr>
              <w:pStyle w:val="afe"/>
              <w:jc w:val="center"/>
            </w:pPr>
            <w:r>
              <w:t>таблетки</w:t>
            </w:r>
          </w:p>
        </w:tc>
        <w:tc>
          <w:tcPr>
            <w:tcW w:w="2036" w:type="dxa"/>
            <w:tcBorders>
              <w:left w:val="single" w:sz="8" w:space="0" w:color="808080"/>
              <w:bottom w:val="single" w:sz="8" w:space="0" w:color="808080"/>
              <w:right w:val="single" w:sz="8" w:space="0" w:color="808080"/>
            </w:tcBorders>
            <w:shd w:val="clear" w:color="auto" w:fill="auto"/>
            <w:vAlign w:val="center"/>
          </w:tcPr>
          <w:p w14:paraId="6EB18B8B" w14:textId="77777777" w:rsidR="00C128BA" w:rsidRDefault="00C128BA" w:rsidP="002210A3">
            <w:pPr>
              <w:pStyle w:val="afe"/>
              <w:jc w:val="center"/>
            </w:pPr>
            <w:r>
              <w:t>2,5 мг</w:t>
            </w:r>
          </w:p>
        </w:tc>
      </w:tr>
      <w:tr w:rsidR="00C128BA" w14:paraId="682D0F2B" w14:textId="77777777" w:rsidTr="00641496">
        <w:tc>
          <w:tcPr>
            <w:tcW w:w="1710" w:type="dxa"/>
            <w:tcBorders>
              <w:left w:val="single" w:sz="8" w:space="0" w:color="808080"/>
              <w:bottom w:val="single" w:sz="8" w:space="0" w:color="808080"/>
            </w:tcBorders>
            <w:shd w:val="clear" w:color="auto" w:fill="auto"/>
            <w:vAlign w:val="center"/>
          </w:tcPr>
          <w:p w14:paraId="2B486A4C" w14:textId="77777777" w:rsidR="00C128BA" w:rsidRDefault="00C128BA" w:rsidP="002210A3">
            <w:pPr>
              <w:pStyle w:val="afe"/>
              <w:jc w:val="center"/>
            </w:pPr>
            <w:r>
              <w:t>10.</w:t>
            </w:r>
          </w:p>
        </w:tc>
        <w:tc>
          <w:tcPr>
            <w:tcW w:w="2400" w:type="dxa"/>
            <w:tcBorders>
              <w:left w:val="single" w:sz="8" w:space="0" w:color="808080"/>
              <w:bottom w:val="single" w:sz="8" w:space="0" w:color="808080"/>
            </w:tcBorders>
            <w:shd w:val="clear" w:color="auto" w:fill="auto"/>
            <w:vAlign w:val="center"/>
          </w:tcPr>
          <w:p w14:paraId="1422AD18" w14:textId="77777777" w:rsidR="00C128BA" w:rsidRDefault="00C128BA" w:rsidP="002210A3">
            <w:pPr>
              <w:pStyle w:val="afe"/>
              <w:jc w:val="center"/>
            </w:pPr>
            <w:r>
              <w:t>Гидрохлоротиазид</w:t>
            </w:r>
          </w:p>
        </w:tc>
        <w:tc>
          <w:tcPr>
            <w:tcW w:w="4380" w:type="dxa"/>
            <w:tcBorders>
              <w:left w:val="single" w:sz="8" w:space="0" w:color="808080"/>
              <w:bottom w:val="single" w:sz="8" w:space="0" w:color="808080"/>
            </w:tcBorders>
            <w:shd w:val="clear" w:color="auto" w:fill="auto"/>
            <w:vAlign w:val="center"/>
          </w:tcPr>
          <w:p w14:paraId="11573023" w14:textId="77777777" w:rsidR="00C128BA" w:rsidRDefault="00C128BA" w:rsidP="002210A3">
            <w:pPr>
              <w:pStyle w:val="afe"/>
              <w:jc w:val="center"/>
            </w:pPr>
            <w:r>
              <w:t>таблетки</w:t>
            </w:r>
          </w:p>
        </w:tc>
        <w:tc>
          <w:tcPr>
            <w:tcW w:w="2036" w:type="dxa"/>
            <w:tcBorders>
              <w:left w:val="single" w:sz="8" w:space="0" w:color="808080"/>
              <w:bottom w:val="single" w:sz="8" w:space="0" w:color="808080"/>
              <w:right w:val="single" w:sz="8" w:space="0" w:color="808080"/>
            </w:tcBorders>
            <w:shd w:val="clear" w:color="auto" w:fill="auto"/>
            <w:vAlign w:val="center"/>
          </w:tcPr>
          <w:p w14:paraId="58DE6DF4" w14:textId="77777777" w:rsidR="00C128BA" w:rsidRDefault="00C128BA" w:rsidP="002210A3">
            <w:pPr>
              <w:pStyle w:val="afe"/>
              <w:jc w:val="center"/>
            </w:pPr>
            <w:r>
              <w:t>25 мг</w:t>
            </w:r>
          </w:p>
        </w:tc>
      </w:tr>
      <w:tr w:rsidR="00C128BA" w14:paraId="14814749" w14:textId="77777777" w:rsidTr="00641496">
        <w:tc>
          <w:tcPr>
            <w:tcW w:w="1710" w:type="dxa"/>
            <w:tcBorders>
              <w:left w:val="single" w:sz="8" w:space="0" w:color="808080"/>
              <w:bottom w:val="single" w:sz="8" w:space="0" w:color="808080"/>
            </w:tcBorders>
            <w:shd w:val="clear" w:color="auto" w:fill="auto"/>
            <w:vAlign w:val="center"/>
          </w:tcPr>
          <w:p w14:paraId="23ABC32F" w14:textId="77777777" w:rsidR="00C128BA" w:rsidRDefault="00C128BA" w:rsidP="002210A3">
            <w:pPr>
              <w:pStyle w:val="afe"/>
              <w:jc w:val="center"/>
            </w:pPr>
            <w:r>
              <w:t>11.</w:t>
            </w:r>
          </w:p>
        </w:tc>
        <w:tc>
          <w:tcPr>
            <w:tcW w:w="2400" w:type="dxa"/>
            <w:tcBorders>
              <w:left w:val="single" w:sz="8" w:space="0" w:color="808080"/>
              <w:bottom w:val="single" w:sz="8" w:space="0" w:color="808080"/>
            </w:tcBorders>
            <w:shd w:val="clear" w:color="auto" w:fill="auto"/>
            <w:vAlign w:val="center"/>
          </w:tcPr>
          <w:p w14:paraId="0F6B9E65" w14:textId="77777777" w:rsidR="00C128BA" w:rsidRDefault="00C128BA" w:rsidP="002210A3">
            <w:pPr>
              <w:pStyle w:val="afe"/>
              <w:jc w:val="center"/>
            </w:pPr>
            <w:r>
              <w:t>Дабигатрана этексилат</w:t>
            </w:r>
          </w:p>
        </w:tc>
        <w:tc>
          <w:tcPr>
            <w:tcW w:w="4380" w:type="dxa"/>
            <w:tcBorders>
              <w:left w:val="single" w:sz="8" w:space="0" w:color="808080"/>
              <w:bottom w:val="single" w:sz="8" w:space="0" w:color="808080"/>
            </w:tcBorders>
            <w:shd w:val="clear" w:color="auto" w:fill="auto"/>
            <w:vAlign w:val="center"/>
          </w:tcPr>
          <w:p w14:paraId="2EA844A3" w14:textId="77777777" w:rsidR="00C128BA" w:rsidRDefault="00C128BA" w:rsidP="002210A3">
            <w:pPr>
              <w:pStyle w:val="afe"/>
              <w:jc w:val="center"/>
            </w:pPr>
            <w:r>
              <w:t>капсулы</w:t>
            </w:r>
          </w:p>
        </w:tc>
        <w:tc>
          <w:tcPr>
            <w:tcW w:w="2036" w:type="dxa"/>
            <w:tcBorders>
              <w:left w:val="single" w:sz="8" w:space="0" w:color="808080"/>
              <w:bottom w:val="single" w:sz="8" w:space="0" w:color="808080"/>
              <w:right w:val="single" w:sz="8" w:space="0" w:color="808080"/>
            </w:tcBorders>
            <w:shd w:val="clear" w:color="auto" w:fill="auto"/>
            <w:vAlign w:val="center"/>
          </w:tcPr>
          <w:p w14:paraId="085DE0AF" w14:textId="77777777" w:rsidR="00C128BA" w:rsidRDefault="00C128BA" w:rsidP="002210A3">
            <w:pPr>
              <w:pStyle w:val="afe"/>
              <w:jc w:val="center"/>
            </w:pPr>
            <w:r>
              <w:t>110 мг, 150 мг</w:t>
            </w:r>
          </w:p>
        </w:tc>
      </w:tr>
      <w:tr w:rsidR="00C128BA" w14:paraId="32BC961E" w14:textId="77777777" w:rsidTr="00641496">
        <w:tc>
          <w:tcPr>
            <w:tcW w:w="1710" w:type="dxa"/>
            <w:tcBorders>
              <w:left w:val="single" w:sz="8" w:space="0" w:color="808080"/>
              <w:bottom w:val="single" w:sz="8" w:space="0" w:color="808080"/>
            </w:tcBorders>
            <w:shd w:val="clear" w:color="auto" w:fill="auto"/>
            <w:vAlign w:val="center"/>
          </w:tcPr>
          <w:p w14:paraId="3E98675A" w14:textId="77777777" w:rsidR="00C128BA" w:rsidRDefault="00C128BA" w:rsidP="002210A3">
            <w:pPr>
              <w:pStyle w:val="afe"/>
              <w:jc w:val="center"/>
            </w:pPr>
            <w:r>
              <w:t>12.</w:t>
            </w:r>
          </w:p>
        </w:tc>
        <w:tc>
          <w:tcPr>
            <w:tcW w:w="2400" w:type="dxa"/>
            <w:tcBorders>
              <w:left w:val="single" w:sz="8" w:space="0" w:color="808080"/>
              <w:bottom w:val="single" w:sz="8" w:space="0" w:color="808080"/>
            </w:tcBorders>
            <w:shd w:val="clear" w:color="auto" w:fill="auto"/>
            <w:vAlign w:val="center"/>
          </w:tcPr>
          <w:p w14:paraId="77C1CB7F" w14:textId="77777777" w:rsidR="00C128BA" w:rsidRDefault="00C128BA" w:rsidP="002210A3">
            <w:pPr>
              <w:pStyle w:val="afe"/>
              <w:jc w:val="center"/>
            </w:pPr>
            <w:r>
              <w:t>Дапаглифлозин</w:t>
            </w:r>
          </w:p>
        </w:tc>
        <w:tc>
          <w:tcPr>
            <w:tcW w:w="4380" w:type="dxa"/>
            <w:tcBorders>
              <w:left w:val="single" w:sz="8" w:space="0" w:color="808080"/>
              <w:bottom w:val="single" w:sz="8" w:space="0" w:color="808080"/>
            </w:tcBorders>
            <w:shd w:val="clear" w:color="auto" w:fill="auto"/>
            <w:vAlign w:val="center"/>
          </w:tcPr>
          <w:p w14:paraId="60A8C53D" w14:textId="77777777" w:rsidR="00C128BA" w:rsidRDefault="00C128BA" w:rsidP="002210A3">
            <w:pPr>
              <w:pStyle w:val="afe"/>
              <w:jc w:val="center"/>
            </w:pPr>
            <w:r>
              <w:t>таблетки, покрытые пленочной оболочкой</w:t>
            </w:r>
          </w:p>
        </w:tc>
        <w:tc>
          <w:tcPr>
            <w:tcW w:w="2036" w:type="dxa"/>
            <w:tcBorders>
              <w:left w:val="single" w:sz="8" w:space="0" w:color="808080"/>
              <w:bottom w:val="single" w:sz="8" w:space="0" w:color="808080"/>
              <w:right w:val="single" w:sz="8" w:space="0" w:color="808080"/>
            </w:tcBorders>
            <w:shd w:val="clear" w:color="auto" w:fill="auto"/>
            <w:vAlign w:val="center"/>
          </w:tcPr>
          <w:p w14:paraId="45A3A9F9" w14:textId="77777777" w:rsidR="00C128BA" w:rsidRDefault="00C128BA" w:rsidP="002210A3">
            <w:pPr>
              <w:pStyle w:val="afe"/>
              <w:jc w:val="center"/>
            </w:pPr>
            <w:r>
              <w:t>10 мг</w:t>
            </w:r>
          </w:p>
        </w:tc>
      </w:tr>
      <w:tr w:rsidR="00C128BA" w14:paraId="3D2D16CC" w14:textId="77777777" w:rsidTr="00641496">
        <w:tc>
          <w:tcPr>
            <w:tcW w:w="1710" w:type="dxa"/>
            <w:tcBorders>
              <w:left w:val="single" w:sz="8" w:space="0" w:color="808080"/>
              <w:bottom w:val="single" w:sz="8" w:space="0" w:color="808080"/>
            </w:tcBorders>
            <w:shd w:val="clear" w:color="auto" w:fill="auto"/>
            <w:vAlign w:val="center"/>
          </w:tcPr>
          <w:p w14:paraId="07D7BC84" w14:textId="77777777" w:rsidR="00C128BA" w:rsidRDefault="00C128BA" w:rsidP="002210A3">
            <w:pPr>
              <w:pStyle w:val="afe"/>
              <w:jc w:val="center"/>
            </w:pPr>
            <w:r>
              <w:t>13.</w:t>
            </w:r>
          </w:p>
        </w:tc>
        <w:tc>
          <w:tcPr>
            <w:tcW w:w="2400" w:type="dxa"/>
            <w:tcBorders>
              <w:left w:val="single" w:sz="8" w:space="0" w:color="808080"/>
              <w:bottom w:val="single" w:sz="8" w:space="0" w:color="808080"/>
            </w:tcBorders>
            <w:shd w:val="clear" w:color="auto" w:fill="auto"/>
            <w:vAlign w:val="center"/>
          </w:tcPr>
          <w:p w14:paraId="7A67CF98" w14:textId="77777777" w:rsidR="00C128BA" w:rsidRDefault="00C128BA" w:rsidP="002210A3">
            <w:pPr>
              <w:pStyle w:val="afe"/>
              <w:jc w:val="center"/>
            </w:pPr>
            <w:r>
              <w:t>Дигоксин</w:t>
            </w:r>
          </w:p>
        </w:tc>
        <w:tc>
          <w:tcPr>
            <w:tcW w:w="4380" w:type="dxa"/>
            <w:tcBorders>
              <w:left w:val="single" w:sz="8" w:space="0" w:color="808080"/>
              <w:bottom w:val="single" w:sz="8" w:space="0" w:color="808080"/>
            </w:tcBorders>
            <w:shd w:val="clear" w:color="auto" w:fill="auto"/>
            <w:vAlign w:val="center"/>
          </w:tcPr>
          <w:p w14:paraId="7B93EA88" w14:textId="77777777" w:rsidR="00C128BA" w:rsidRDefault="00C128BA" w:rsidP="002210A3">
            <w:pPr>
              <w:pStyle w:val="afe"/>
              <w:jc w:val="center"/>
            </w:pPr>
            <w:r>
              <w:t>таблетки</w:t>
            </w:r>
          </w:p>
        </w:tc>
        <w:tc>
          <w:tcPr>
            <w:tcW w:w="2036" w:type="dxa"/>
            <w:tcBorders>
              <w:left w:val="single" w:sz="8" w:space="0" w:color="808080"/>
              <w:bottom w:val="single" w:sz="8" w:space="0" w:color="808080"/>
              <w:right w:val="single" w:sz="8" w:space="0" w:color="808080"/>
            </w:tcBorders>
            <w:shd w:val="clear" w:color="auto" w:fill="auto"/>
            <w:vAlign w:val="center"/>
          </w:tcPr>
          <w:p w14:paraId="74996E65" w14:textId="77777777" w:rsidR="00C128BA" w:rsidRDefault="00C128BA" w:rsidP="002210A3">
            <w:pPr>
              <w:pStyle w:val="afe"/>
              <w:jc w:val="center"/>
            </w:pPr>
            <w:r>
              <w:t>0,25 мг</w:t>
            </w:r>
          </w:p>
        </w:tc>
      </w:tr>
      <w:tr w:rsidR="00C128BA" w14:paraId="4A7BB2FF" w14:textId="77777777" w:rsidTr="00641496">
        <w:tc>
          <w:tcPr>
            <w:tcW w:w="1710" w:type="dxa"/>
            <w:tcBorders>
              <w:left w:val="single" w:sz="8" w:space="0" w:color="808080"/>
              <w:bottom w:val="single" w:sz="8" w:space="0" w:color="808080"/>
            </w:tcBorders>
            <w:shd w:val="clear" w:color="auto" w:fill="auto"/>
            <w:vAlign w:val="center"/>
          </w:tcPr>
          <w:p w14:paraId="05D05E90" w14:textId="77777777" w:rsidR="00C128BA" w:rsidRDefault="00C128BA" w:rsidP="002210A3">
            <w:pPr>
              <w:pStyle w:val="afe"/>
              <w:jc w:val="center"/>
            </w:pPr>
            <w:r>
              <w:t>14.</w:t>
            </w:r>
          </w:p>
        </w:tc>
        <w:tc>
          <w:tcPr>
            <w:tcW w:w="2400" w:type="dxa"/>
            <w:tcBorders>
              <w:left w:val="single" w:sz="8" w:space="0" w:color="808080"/>
              <w:bottom w:val="single" w:sz="8" w:space="0" w:color="808080"/>
            </w:tcBorders>
            <w:shd w:val="clear" w:color="auto" w:fill="auto"/>
            <w:vAlign w:val="center"/>
          </w:tcPr>
          <w:p w14:paraId="25C8749C" w14:textId="77777777" w:rsidR="00C128BA" w:rsidRDefault="00C128BA" w:rsidP="002210A3">
            <w:pPr>
              <w:pStyle w:val="afe"/>
              <w:jc w:val="center"/>
            </w:pPr>
            <w:r>
              <w:t>Ивабрадин</w:t>
            </w:r>
          </w:p>
        </w:tc>
        <w:tc>
          <w:tcPr>
            <w:tcW w:w="4380" w:type="dxa"/>
            <w:tcBorders>
              <w:left w:val="single" w:sz="8" w:space="0" w:color="808080"/>
              <w:bottom w:val="single" w:sz="8" w:space="0" w:color="808080"/>
            </w:tcBorders>
            <w:shd w:val="clear" w:color="auto" w:fill="auto"/>
            <w:vAlign w:val="center"/>
          </w:tcPr>
          <w:p w14:paraId="162E444A" w14:textId="77777777" w:rsidR="00C128BA" w:rsidRDefault="00C128BA" w:rsidP="002210A3">
            <w:pPr>
              <w:pStyle w:val="afe"/>
              <w:jc w:val="center"/>
            </w:pPr>
            <w:r>
              <w:t>таблетки, покрытые пленочной оболочкой</w:t>
            </w:r>
          </w:p>
        </w:tc>
        <w:tc>
          <w:tcPr>
            <w:tcW w:w="2036" w:type="dxa"/>
            <w:tcBorders>
              <w:left w:val="single" w:sz="8" w:space="0" w:color="808080"/>
              <w:bottom w:val="single" w:sz="8" w:space="0" w:color="808080"/>
              <w:right w:val="single" w:sz="8" w:space="0" w:color="808080"/>
            </w:tcBorders>
            <w:shd w:val="clear" w:color="auto" w:fill="auto"/>
            <w:vAlign w:val="center"/>
          </w:tcPr>
          <w:p w14:paraId="07FE8688" w14:textId="77777777" w:rsidR="00C128BA" w:rsidRDefault="00C128BA" w:rsidP="002210A3">
            <w:pPr>
              <w:pStyle w:val="afe"/>
              <w:jc w:val="center"/>
            </w:pPr>
            <w:r>
              <w:t>5 мг, 7,5 мг</w:t>
            </w:r>
          </w:p>
        </w:tc>
      </w:tr>
      <w:tr w:rsidR="00C128BA" w14:paraId="17F9F025" w14:textId="77777777" w:rsidTr="00641496">
        <w:tc>
          <w:tcPr>
            <w:tcW w:w="1710" w:type="dxa"/>
            <w:tcBorders>
              <w:left w:val="single" w:sz="8" w:space="0" w:color="808080"/>
              <w:bottom w:val="single" w:sz="8" w:space="0" w:color="808080"/>
            </w:tcBorders>
            <w:shd w:val="clear" w:color="auto" w:fill="auto"/>
            <w:vAlign w:val="center"/>
          </w:tcPr>
          <w:p w14:paraId="068EC532" w14:textId="77777777" w:rsidR="00C128BA" w:rsidRDefault="00C128BA" w:rsidP="002210A3">
            <w:pPr>
              <w:pStyle w:val="afe"/>
              <w:jc w:val="center"/>
            </w:pPr>
            <w:r>
              <w:t>15.</w:t>
            </w:r>
          </w:p>
        </w:tc>
        <w:tc>
          <w:tcPr>
            <w:tcW w:w="2400" w:type="dxa"/>
            <w:tcBorders>
              <w:left w:val="single" w:sz="8" w:space="0" w:color="808080"/>
              <w:bottom w:val="single" w:sz="8" w:space="0" w:color="808080"/>
            </w:tcBorders>
            <w:shd w:val="clear" w:color="auto" w:fill="auto"/>
            <w:vAlign w:val="center"/>
          </w:tcPr>
          <w:p w14:paraId="2E2FB980" w14:textId="77777777" w:rsidR="00C128BA" w:rsidRDefault="00C128BA" w:rsidP="002210A3">
            <w:pPr>
              <w:pStyle w:val="afe"/>
              <w:jc w:val="center"/>
            </w:pPr>
            <w:r>
              <w:t>Изосорбида мононитрат</w:t>
            </w:r>
          </w:p>
        </w:tc>
        <w:tc>
          <w:tcPr>
            <w:tcW w:w="4380" w:type="dxa"/>
            <w:tcBorders>
              <w:left w:val="single" w:sz="8" w:space="0" w:color="808080"/>
              <w:bottom w:val="single" w:sz="8" w:space="0" w:color="808080"/>
            </w:tcBorders>
            <w:shd w:val="clear" w:color="auto" w:fill="auto"/>
            <w:vAlign w:val="center"/>
          </w:tcPr>
          <w:p w14:paraId="77EC2F06" w14:textId="77777777" w:rsidR="00C128BA" w:rsidRDefault="00C128BA" w:rsidP="002210A3">
            <w:pPr>
              <w:pStyle w:val="afe"/>
              <w:jc w:val="center"/>
            </w:pPr>
            <w:r>
              <w:t>капсулы; капсулы пролонгированного действия; капсулы ретард; капсулы с пролонгированным высвобождением; таблетки; таблетки пролонгированного действия; таблетки пролонгированного действия, покрытые пленочной оболочкой; таблетки с пролонгированным высвобождением, покрытые пленочной оболочкой</w:t>
            </w:r>
          </w:p>
        </w:tc>
        <w:tc>
          <w:tcPr>
            <w:tcW w:w="2036" w:type="dxa"/>
            <w:tcBorders>
              <w:left w:val="single" w:sz="8" w:space="0" w:color="808080"/>
              <w:bottom w:val="single" w:sz="8" w:space="0" w:color="808080"/>
              <w:right w:val="single" w:sz="8" w:space="0" w:color="808080"/>
            </w:tcBorders>
            <w:shd w:val="clear" w:color="auto" w:fill="auto"/>
            <w:vAlign w:val="center"/>
          </w:tcPr>
          <w:p w14:paraId="3AD4FCFB" w14:textId="77777777" w:rsidR="00C128BA" w:rsidRDefault="00C128BA" w:rsidP="002210A3">
            <w:pPr>
              <w:pStyle w:val="afe"/>
              <w:jc w:val="center"/>
            </w:pPr>
            <w:r>
              <w:t>40 мг, 50 мг</w:t>
            </w:r>
          </w:p>
        </w:tc>
      </w:tr>
      <w:tr w:rsidR="00C128BA" w14:paraId="79734D22" w14:textId="77777777" w:rsidTr="00641496">
        <w:tc>
          <w:tcPr>
            <w:tcW w:w="1710" w:type="dxa"/>
            <w:tcBorders>
              <w:left w:val="single" w:sz="8" w:space="0" w:color="808080"/>
              <w:bottom w:val="single" w:sz="8" w:space="0" w:color="808080"/>
            </w:tcBorders>
            <w:shd w:val="clear" w:color="auto" w:fill="auto"/>
            <w:vAlign w:val="center"/>
          </w:tcPr>
          <w:p w14:paraId="6A7E6F70" w14:textId="77777777" w:rsidR="00C128BA" w:rsidRDefault="00C128BA" w:rsidP="002210A3">
            <w:pPr>
              <w:pStyle w:val="afe"/>
              <w:jc w:val="center"/>
            </w:pPr>
            <w:r>
              <w:t>16.</w:t>
            </w:r>
          </w:p>
        </w:tc>
        <w:tc>
          <w:tcPr>
            <w:tcW w:w="2400" w:type="dxa"/>
            <w:tcBorders>
              <w:left w:val="single" w:sz="8" w:space="0" w:color="808080"/>
              <w:bottom w:val="single" w:sz="8" w:space="0" w:color="808080"/>
            </w:tcBorders>
            <w:shd w:val="clear" w:color="auto" w:fill="auto"/>
            <w:vAlign w:val="center"/>
          </w:tcPr>
          <w:p w14:paraId="0F861E24" w14:textId="77777777" w:rsidR="00C128BA" w:rsidRDefault="00C128BA" w:rsidP="002210A3">
            <w:pPr>
              <w:pStyle w:val="afe"/>
              <w:jc w:val="center"/>
            </w:pPr>
            <w:r>
              <w:t>Индапамид</w:t>
            </w:r>
          </w:p>
        </w:tc>
        <w:tc>
          <w:tcPr>
            <w:tcW w:w="4380" w:type="dxa"/>
            <w:tcBorders>
              <w:left w:val="single" w:sz="8" w:space="0" w:color="808080"/>
              <w:bottom w:val="single" w:sz="8" w:space="0" w:color="808080"/>
            </w:tcBorders>
            <w:shd w:val="clear" w:color="auto" w:fill="auto"/>
            <w:vAlign w:val="center"/>
          </w:tcPr>
          <w:p w14:paraId="273F079F" w14:textId="77777777" w:rsidR="00C128BA" w:rsidRDefault="00C128BA" w:rsidP="002210A3">
            <w:pPr>
              <w:pStyle w:val="afe"/>
              <w:jc w:val="center"/>
            </w:pPr>
            <w:r>
              <w:t>капсулы; таблетки, покрытые оболочкой; таблетки, покрытые пленочной оболочкой</w:t>
            </w:r>
          </w:p>
        </w:tc>
        <w:tc>
          <w:tcPr>
            <w:tcW w:w="2036" w:type="dxa"/>
            <w:tcBorders>
              <w:left w:val="single" w:sz="8" w:space="0" w:color="808080"/>
              <w:bottom w:val="single" w:sz="8" w:space="0" w:color="808080"/>
              <w:right w:val="single" w:sz="8" w:space="0" w:color="808080"/>
            </w:tcBorders>
            <w:shd w:val="clear" w:color="auto" w:fill="auto"/>
            <w:vAlign w:val="center"/>
          </w:tcPr>
          <w:p w14:paraId="38142F9C" w14:textId="77777777" w:rsidR="00C128BA" w:rsidRDefault="00C128BA" w:rsidP="002210A3">
            <w:pPr>
              <w:pStyle w:val="afe"/>
              <w:jc w:val="center"/>
            </w:pPr>
            <w:r>
              <w:t>2,5 мг</w:t>
            </w:r>
          </w:p>
        </w:tc>
      </w:tr>
      <w:tr w:rsidR="00C128BA" w14:paraId="055DECF5" w14:textId="77777777" w:rsidTr="00641496">
        <w:tc>
          <w:tcPr>
            <w:tcW w:w="1710" w:type="dxa"/>
            <w:tcBorders>
              <w:left w:val="single" w:sz="8" w:space="0" w:color="808080"/>
              <w:bottom w:val="single" w:sz="8" w:space="0" w:color="808080"/>
            </w:tcBorders>
            <w:shd w:val="clear" w:color="auto" w:fill="auto"/>
            <w:vAlign w:val="center"/>
          </w:tcPr>
          <w:p w14:paraId="57630CE8" w14:textId="77777777" w:rsidR="00C128BA" w:rsidRDefault="00C128BA" w:rsidP="002210A3">
            <w:pPr>
              <w:pStyle w:val="afe"/>
              <w:jc w:val="center"/>
            </w:pPr>
            <w:r>
              <w:t>17.</w:t>
            </w:r>
          </w:p>
        </w:tc>
        <w:tc>
          <w:tcPr>
            <w:tcW w:w="2400" w:type="dxa"/>
            <w:tcBorders>
              <w:left w:val="single" w:sz="8" w:space="0" w:color="808080"/>
              <w:bottom w:val="single" w:sz="8" w:space="0" w:color="808080"/>
            </w:tcBorders>
            <w:shd w:val="clear" w:color="auto" w:fill="auto"/>
            <w:vAlign w:val="center"/>
          </w:tcPr>
          <w:p w14:paraId="0DF30E5B" w14:textId="77777777" w:rsidR="00C128BA" w:rsidRDefault="00C128BA" w:rsidP="002210A3">
            <w:pPr>
              <w:pStyle w:val="afe"/>
              <w:jc w:val="center"/>
            </w:pPr>
            <w:r>
              <w:t>Клопидогрел</w:t>
            </w:r>
          </w:p>
        </w:tc>
        <w:tc>
          <w:tcPr>
            <w:tcW w:w="4380" w:type="dxa"/>
            <w:tcBorders>
              <w:left w:val="single" w:sz="8" w:space="0" w:color="808080"/>
              <w:bottom w:val="single" w:sz="8" w:space="0" w:color="808080"/>
            </w:tcBorders>
            <w:shd w:val="clear" w:color="auto" w:fill="auto"/>
            <w:vAlign w:val="center"/>
          </w:tcPr>
          <w:p w14:paraId="407A6604" w14:textId="77777777" w:rsidR="00C128BA" w:rsidRDefault="00C128BA" w:rsidP="002210A3">
            <w:pPr>
              <w:pStyle w:val="afe"/>
              <w:jc w:val="center"/>
            </w:pPr>
            <w:r>
              <w:t>таблетки, покрытые пленочной оболочкой</w:t>
            </w:r>
          </w:p>
        </w:tc>
        <w:tc>
          <w:tcPr>
            <w:tcW w:w="2036" w:type="dxa"/>
            <w:tcBorders>
              <w:left w:val="single" w:sz="8" w:space="0" w:color="808080"/>
              <w:bottom w:val="single" w:sz="8" w:space="0" w:color="808080"/>
              <w:right w:val="single" w:sz="8" w:space="0" w:color="808080"/>
            </w:tcBorders>
            <w:shd w:val="clear" w:color="auto" w:fill="auto"/>
            <w:vAlign w:val="center"/>
          </w:tcPr>
          <w:p w14:paraId="32A880B2" w14:textId="77777777" w:rsidR="00C128BA" w:rsidRDefault="00C128BA" w:rsidP="002210A3">
            <w:pPr>
              <w:pStyle w:val="afe"/>
              <w:jc w:val="center"/>
            </w:pPr>
            <w:r>
              <w:t>75 мг</w:t>
            </w:r>
          </w:p>
        </w:tc>
      </w:tr>
      <w:tr w:rsidR="00C128BA" w14:paraId="1EA87735" w14:textId="77777777" w:rsidTr="00641496">
        <w:tc>
          <w:tcPr>
            <w:tcW w:w="1710" w:type="dxa"/>
            <w:tcBorders>
              <w:left w:val="single" w:sz="8" w:space="0" w:color="808080"/>
              <w:bottom w:val="single" w:sz="8" w:space="0" w:color="808080"/>
            </w:tcBorders>
            <w:shd w:val="clear" w:color="auto" w:fill="auto"/>
            <w:vAlign w:val="center"/>
          </w:tcPr>
          <w:p w14:paraId="7F5820A2" w14:textId="77777777" w:rsidR="00C128BA" w:rsidRDefault="00C128BA" w:rsidP="002210A3">
            <w:pPr>
              <w:pStyle w:val="afe"/>
              <w:jc w:val="center"/>
            </w:pPr>
            <w:r>
              <w:lastRenderedPageBreak/>
              <w:t>18.</w:t>
            </w:r>
          </w:p>
        </w:tc>
        <w:tc>
          <w:tcPr>
            <w:tcW w:w="2400" w:type="dxa"/>
            <w:tcBorders>
              <w:left w:val="single" w:sz="8" w:space="0" w:color="808080"/>
              <w:bottom w:val="single" w:sz="8" w:space="0" w:color="808080"/>
            </w:tcBorders>
            <w:shd w:val="clear" w:color="auto" w:fill="auto"/>
            <w:vAlign w:val="center"/>
          </w:tcPr>
          <w:p w14:paraId="72E8D871" w14:textId="77777777" w:rsidR="00C128BA" w:rsidRDefault="00C128BA" w:rsidP="002210A3">
            <w:pPr>
              <w:pStyle w:val="afe"/>
              <w:jc w:val="center"/>
            </w:pPr>
            <w:r>
              <w:t>Лаппаконитина гидробромид</w:t>
            </w:r>
          </w:p>
        </w:tc>
        <w:tc>
          <w:tcPr>
            <w:tcW w:w="4380" w:type="dxa"/>
            <w:tcBorders>
              <w:left w:val="single" w:sz="8" w:space="0" w:color="808080"/>
              <w:bottom w:val="single" w:sz="8" w:space="0" w:color="808080"/>
            </w:tcBorders>
            <w:shd w:val="clear" w:color="auto" w:fill="auto"/>
            <w:vAlign w:val="center"/>
          </w:tcPr>
          <w:p w14:paraId="69C44EF9" w14:textId="77777777" w:rsidR="00C128BA" w:rsidRDefault="00C128BA" w:rsidP="002210A3">
            <w:pPr>
              <w:pStyle w:val="afe"/>
              <w:jc w:val="center"/>
            </w:pPr>
            <w:r>
              <w:t>таблетки</w:t>
            </w:r>
          </w:p>
        </w:tc>
        <w:tc>
          <w:tcPr>
            <w:tcW w:w="2036" w:type="dxa"/>
            <w:tcBorders>
              <w:left w:val="single" w:sz="8" w:space="0" w:color="808080"/>
              <w:bottom w:val="single" w:sz="8" w:space="0" w:color="808080"/>
              <w:right w:val="single" w:sz="8" w:space="0" w:color="808080"/>
            </w:tcBorders>
            <w:shd w:val="clear" w:color="auto" w:fill="auto"/>
            <w:vAlign w:val="center"/>
          </w:tcPr>
          <w:p w14:paraId="2B16A443" w14:textId="77777777" w:rsidR="00C128BA" w:rsidRDefault="00C128BA" w:rsidP="002210A3">
            <w:pPr>
              <w:pStyle w:val="afe"/>
              <w:jc w:val="center"/>
            </w:pPr>
            <w:r>
              <w:t>25 мг</w:t>
            </w:r>
          </w:p>
        </w:tc>
      </w:tr>
      <w:tr w:rsidR="00C128BA" w14:paraId="27A799CF" w14:textId="77777777" w:rsidTr="00641496">
        <w:tc>
          <w:tcPr>
            <w:tcW w:w="1710" w:type="dxa"/>
            <w:tcBorders>
              <w:left w:val="single" w:sz="8" w:space="0" w:color="808080"/>
              <w:bottom w:val="single" w:sz="8" w:space="0" w:color="808080"/>
            </w:tcBorders>
            <w:shd w:val="clear" w:color="auto" w:fill="auto"/>
            <w:vAlign w:val="center"/>
          </w:tcPr>
          <w:p w14:paraId="3FF1F010" w14:textId="77777777" w:rsidR="00C128BA" w:rsidRDefault="00C128BA" w:rsidP="002210A3">
            <w:pPr>
              <w:pStyle w:val="afe"/>
              <w:jc w:val="center"/>
            </w:pPr>
            <w:r>
              <w:t>19.</w:t>
            </w:r>
          </w:p>
        </w:tc>
        <w:tc>
          <w:tcPr>
            <w:tcW w:w="2400" w:type="dxa"/>
            <w:tcBorders>
              <w:left w:val="single" w:sz="8" w:space="0" w:color="808080"/>
              <w:bottom w:val="single" w:sz="8" w:space="0" w:color="808080"/>
            </w:tcBorders>
            <w:shd w:val="clear" w:color="auto" w:fill="auto"/>
            <w:vAlign w:val="center"/>
          </w:tcPr>
          <w:p w14:paraId="3F937E6A" w14:textId="77777777" w:rsidR="00C128BA" w:rsidRDefault="00C128BA" w:rsidP="002210A3">
            <w:pPr>
              <w:pStyle w:val="afe"/>
              <w:jc w:val="center"/>
            </w:pPr>
            <w:r>
              <w:t>Лозартан</w:t>
            </w:r>
          </w:p>
        </w:tc>
        <w:tc>
          <w:tcPr>
            <w:tcW w:w="4380" w:type="dxa"/>
            <w:tcBorders>
              <w:left w:val="single" w:sz="8" w:space="0" w:color="808080"/>
              <w:bottom w:val="single" w:sz="8" w:space="0" w:color="808080"/>
            </w:tcBorders>
            <w:shd w:val="clear" w:color="auto" w:fill="auto"/>
            <w:vAlign w:val="center"/>
          </w:tcPr>
          <w:p w14:paraId="186571DE" w14:textId="77777777" w:rsidR="00C128BA" w:rsidRDefault="00C128BA" w:rsidP="002210A3">
            <w:pPr>
              <w:pStyle w:val="afe"/>
              <w:jc w:val="center"/>
            </w:pPr>
            <w:r>
              <w:t>таблетки, покрытые оболочкой; таблетки, покрытые пленочной оболочкой</w:t>
            </w:r>
          </w:p>
        </w:tc>
        <w:tc>
          <w:tcPr>
            <w:tcW w:w="2036" w:type="dxa"/>
            <w:tcBorders>
              <w:left w:val="single" w:sz="8" w:space="0" w:color="808080"/>
              <w:bottom w:val="single" w:sz="8" w:space="0" w:color="808080"/>
              <w:right w:val="single" w:sz="8" w:space="0" w:color="808080"/>
            </w:tcBorders>
            <w:shd w:val="clear" w:color="auto" w:fill="auto"/>
            <w:vAlign w:val="center"/>
          </w:tcPr>
          <w:p w14:paraId="06CDFE76" w14:textId="77777777" w:rsidR="00C128BA" w:rsidRDefault="00C128BA" w:rsidP="002210A3">
            <w:pPr>
              <w:pStyle w:val="afe"/>
              <w:jc w:val="center"/>
            </w:pPr>
            <w:r>
              <w:t>50 мг, 100 мг</w:t>
            </w:r>
          </w:p>
        </w:tc>
      </w:tr>
      <w:tr w:rsidR="00C128BA" w14:paraId="1984C857" w14:textId="77777777" w:rsidTr="00641496">
        <w:tc>
          <w:tcPr>
            <w:tcW w:w="1710" w:type="dxa"/>
            <w:tcBorders>
              <w:left w:val="single" w:sz="8" w:space="0" w:color="808080"/>
              <w:bottom w:val="single" w:sz="8" w:space="0" w:color="808080"/>
            </w:tcBorders>
            <w:shd w:val="clear" w:color="auto" w:fill="auto"/>
            <w:vAlign w:val="center"/>
          </w:tcPr>
          <w:p w14:paraId="63C462BA" w14:textId="77777777" w:rsidR="00C128BA" w:rsidRDefault="00C128BA" w:rsidP="002210A3">
            <w:pPr>
              <w:pStyle w:val="afe"/>
              <w:jc w:val="center"/>
            </w:pPr>
            <w:r>
              <w:t>20.</w:t>
            </w:r>
          </w:p>
        </w:tc>
        <w:tc>
          <w:tcPr>
            <w:tcW w:w="2400" w:type="dxa"/>
            <w:tcBorders>
              <w:left w:val="single" w:sz="8" w:space="0" w:color="808080"/>
              <w:bottom w:val="single" w:sz="8" w:space="0" w:color="808080"/>
            </w:tcBorders>
            <w:shd w:val="clear" w:color="auto" w:fill="auto"/>
            <w:vAlign w:val="center"/>
          </w:tcPr>
          <w:p w14:paraId="000C732F" w14:textId="77777777" w:rsidR="00C128BA" w:rsidRDefault="00C128BA" w:rsidP="002210A3">
            <w:pPr>
              <w:pStyle w:val="afe"/>
              <w:jc w:val="center"/>
            </w:pPr>
            <w:r>
              <w:t>Метопролол</w:t>
            </w:r>
          </w:p>
        </w:tc>
        <w:tc>
          <w:tcPr>
            <w:tcW w:w="4380" w:type="dxa"/>
            <w:tcBorders>
              <w:left w:val="single" w:sz="8" w:space="0" w:color="808080"/>
              <w:bottom w:val="single" w:sz="8" w:space="0" w:color="808080"/>
            </w:tcBorders>
            <w:shd w:val="clear" w:color="auto" w:fill="auto"/>
            <w:vAlign w:val="center"/>
          </w:tcPr>
          <w:p w14:paraId="78AB7DFB" w14:textId="77777777" w:rsidR="00C128BA" w:rsidRDefault="00C128BA" w:rsidP="002210A3">
            <w:pPr>
              <w:pStyle w:val="afe"/>
              <w:jc w:val="center"/>
            </w:pPr>
            <w:r>
              <w:t>таблетки, покрытые пленочной оболочкой; таблетки пролонгированного действия, покрытые пленочной оболочкой; таблетки с пролонгированным высвобождением, покрытые оболочкой; таблетки с пролонгированным высвобождением, покрытые пленочной оболочкой</w:t>
            </w:r>
          </w:p>
        </w:tc>
        <w:tc>
          <w:tcPr>
            <w:tcW w:w="2036" w:type="dxa"/>
            <w:tcBorders>
              <w:left w:val="single" w:sz="8" w:space="0" w:color="808080"/>
              <w:bottom w:val="single" w:sz="8" w:space="0" w:color="808080"/>
              <w:right w:val="single" w:sz="8" w:space="0" w:color="808080"/>
            </w:tcBorders>
            <w:shd w:val="clear" w:color="auto" w:fill="auto"/>
            <w:vAlign w:val="center"/>
          </w:tcPr>
          <w:p w14:paraId="660CF0F5" w14:textId="77777777" w:rsidR="00C128BA" w:rsidRDefault="00C128BA" w:rsidP="002210A3">
            <w:pPr>
              <w:pStyle w:val="afe"/>
              <w:jc w:val="center"/>
            </w:pPr>
            <w:r>
              <w:t>50 мг, 100 мг</w:t>
            </w:r>
          </w:p>
        </w:tc>
      </w:tr>
      <w:tr w:rsidR="00C128BA" w14:paraId="2DA33F9E" w14:textId="77777777" w:rsidTr="00641496">
        <w:tc>
          <w:tcPr>
            <w:tcW w:w="1710" w:type="dxa"/>
            <w:tcBorders>
              <w:left w:val="single" w:sz="8" w:space="0" w:color="808080"/>
              <w:bottom w:val="single" w:sz="8" w:space="0" w:color="808080"/>
            </w:tcBorders>
            <w:shd w:val="clear" w:color="auto" w:fill="auto"/>
            <w:vAlign w:val="center"/>
          </w:tcPr>
          <w:p w14:paraId="16066336" w14:textId="77777777" w:rsidR="00C128BA" w:rsidRDefault="00C128BA" w:rsidP="002210A3">
            <w:pPr>
              <w:pStyle w:val="afe"/>
              <w:jc w:val="center"/>
            </w:pPr>
            <w:r>
              <w:t>21.</w:t>
            </w:r>
          </w:p>
        </w:tc>
        <w:tc>
          <w:tcPr>
            <w:tcW w:w="2400" w:type="dxa"/>
            <w:tcBorders>
              <w:left w:val="single" w:sz="8" w:space="0" w:color="808080"/>
              <w:bottom w:val="single" w:sz="8" w:space="0" w:color="808080"/>
            </w:tcBorders>
            <w:shd w:val="clear" w:color="auto" w:fill="auto"/>
            <w:vAlign w:val="center"/>
          </w:tcPr>
          <w:p w14:paraId="0E18CB8A" w14:textId="77777777" w:rsidR="00C128BA" w:rsidRDefault="00C128BA" w:rsidP="002210A3">
            <w:pPr>
              <w:pStyle w:val="afe"/>
              <w:jc w:val="center"/>
            </w:pPr>
            <w:r>
              <w:t>Моксонидин</w:t>
            </w:r>
          </w:p>
        </w:tc>
        <w:tc>
          <w:tcPr>
            <w:tcW w:w="4380" w:type="dxa"/>
            <w:tcBorders>
              <w:left w:val="single" w:sz="8" w:space="0" w:color="808080"/>
              <w:bottom w:val="single" w:sz="8" w:space="0" w:color="808080"/>
            </w:tcBorders>
            <w:shd w:val="clear" w:color="auto" w:fill="auto"/>
            <w:vAlign w:val="center"/>
          </w:tcPr>
          <w:p w14:paraId="68451418" w14:textId="77777777" w:rsidR="00C128BA" w:rsidRDefault="00C128BA" w:rsidP="002210A3">
            <w:pPr>
              <w:pStyle w:val="afe"/>
              <w:jc w:val="center"/>
            </w:pPr>
            <w:r>
              <w:t>таблетки, покрытые пленочной оболочкой</w:t>
            </w:r>
          </w:p>
        </w:tc>
        <w:tc>
          <w:tcPr>
            <w:tcW w:w="2036" w:type="dxa"/>
            <w:tcBorders>
              <w:left w:val="single" w:sz="8" w:space="0" w:color="808080"/>
              <w:bottom w:val="single" w:sz="8" w:space="0" w:color="808080"/>
              <w:right w:val="single" w:sz="8" w:space="0" w:color="808080"/>
            </w:tcBorders>
            <w:shd w:val="clear" w:color="auto" w:fill="auto"/>
            <w:vAlign w:val="center"/>
          </w:tcPr>
          <w:p w14:paraId="3D20C7F1" w14:textId="77777777" w:rsidR="00C128BA" w:rsidRDefault="00C128BA" w:rsidP="002210A3">
            <w:pPr>
              <w:pStyle w:val="afe"/>
              <w:jc w:val="center"/>
            </w:pPr>
            <w:r>
              <w:t>0,2 мг, 0,4 мг</w:t>
            </w:r>
          </w:p>
        </w:tc>
      </w:tr>
      <w:tr w:rsidR="00C128BA" w14:paraId="0F72300C" w14:textId="77777777" w:rsidTr="00641496">
        <w:tc>
          <w:tcPr>
            <w:tcW w:w="1710" w:type="dxa"/>
            <w:tcBorders>
              <w:left w:val="single" w:sz="8" w:space="0" w:color="808080"/>
              <w:bottom w:val="single" w:sz="8" w:space="0" w:color="808080"/>
            </w:tcBorders>
            <w:shd w:val="clear" w:color="auto" w:fill="auto"/>
            <w:vAlign w:val="center"/>
          </w:tcPr>
          <w:p w14:paraId="6ACC6CC8" w14:textId="77777777" w:rsidR="00C128BA" w:rsidRDefault="00C128BA" w:rsidP="002210A3">
            <w:pPr>
              <w:pStyle w:val="afe"/>
              <w:jc w:val="center"/>
            </w:pPr>
            <w:r>
              <w:t>22.</w:t>
            </w:r>
          </w:p>
        </w:tc>
        <w:tc>
          <w:tcPr>
            <w:tcW w:w="2400" w:type="dxa"/>
            <w:tcBorders>
              <w:left w:val="single" w:sz="8" w:space="0" w:color="808080"/>
              <w:bottom w:val="single" w:sz="8" w:space="0" w:color="808080"/>
            </w:tcBorders>
            <w:shd w:val="clear" w:color="auto" w:fill="auto"/>
            <w:vAlign w:val="center"/>
          </w:tcPr>
          <w:p w14:paraId="3F76336F" w14:textId="77777777" w:rsidR="00C128BA" w:rsidRDefault="00C128BA" w:rsidP="002210A3">
            <w:pPr>
              <w:pStyle w:val="afe"/>
              <w:jc w:val="center"/>
            </w:pPr>
            <w:r>
              <w:t>Периндоприл</w:t>
            </w:r>
          </w:p>
        </w:tc>
        <w:tc>
          <w:tcPr>
            <w:tcW w:w="4380" w:type="dxa"/>
            <w:tcBorders>
              <w:left w:val="single" w:sz="8" w:space="0" w:color="808080"/>
              <w:bottom w:val="single" w:sz="8" w:space="0" w:color="808080"/>
            </w:tcBorders>
            <w:shd w:val="clear" w:color="auto" w:fill="auto"/>
            <w:vAlign w:val="center"/>
          </w:tcPr>
          <w:p w14:paraId="34A0100D" w14:textId="77777777" w:rsidR="00C128BA" w:rsidRDefault="00C128BA" w:rsidP="002210A3">
            <w:pPr>
              <w:pStyle w:val="afe"/>
              <w:jc w:val="center"/>
            </w:pPr>
            <w:r>
              <w:t>таблетки; таблетки, диспергируемые в полости рта; таблетки, покрытые пленочной оболочкой</w:t>
            </w:r>
          </w:p>
        </w:tc>
        <w:tc>
          <w:tcPr>
            <w:tcW w:w="2036" w:type="dxa"/>
            <w:tcBorders>
              <w:left w:val="single" w:sz="8" w:space="0" w:color="808080"/>
              <w:bottom w:val="single" w:sz="8" w:space="0" w:color="808080"/>
              <w:right w:val="single" w:sz="8" w:space="0" w:color="808080"/>
            </w:tcBorders>
            <w:shd w:val="clear" w:color="auto" w:fill="auto"/>
            <w:vAlign w:val="center"/>
          </w:tcPr>
          <w:p w14:paraId="7B949DAF" w14:textId="77777777" w:rsidR="00C128BA" w:rsidRDefault="00C128BA" w:rsidP="002210A3">
            <w:pPr>
              <w:pStyle w:val="afe"/>
              <w:jc w:val="center"/>
            </w:pPr>
            <w:r>
              <w:t>4 мг, 5 мг, 8 мг, 10 мг</w:t>
            </w:r>
          </w:p>
        </w:tc>
      </w:tr>
      <w:tr w:rsidR="00C128BA" w14:paraId="50336C25" w14:textId="77777777" w:rsidTr="00641496">
        <w:tc>
          <w:tcPr>
            <w:tcW w:w="1710" w:type="dxa"/>
            <w:tcBorders>
              <w:left w:val="single" w:sz="8" w:space="0" w:color="808080"/>
              <w:bottom w:val="single" w:sz="8" w:space="0" w:color="808080"/>
            </w:tcBorders>
            <w:shd w:val="clear" w:color="auto" w:fill="auto"/>
            <w:vAlign w:val="center"/>
          </w:tcPr>
          <w:p w14:paraId="2AA9FE5F" w14:textId="77777777" w:rsidR="00C128BA" w:rsidRDefault="00C128BA" w:rsidP="002210A3">
            <w:pPr>
              <w:pStyle w:val="afe"/>
              <w:jc w:val="center"/>
            </w:pPr>
            <w:r>
              <w:t>23.</w:t>
            </w:r>
          </w:p>
        </w:tc>
        <w:tc>
          <w:tcPr>
            <w:tcW w:w="2400" w:type="dxa"/>
            <w:tcBorders>
              <w:left w:val="single" w:sz="8" w:space="0" w:color="808080"/>
              <w:bottom w:val="single" w:sz="8" w:space="0" w:color="808080"/>
            </w:tcBorders>
            <w:shd w:val="clear" w:color="auto" w:fill="auto"/>
            <w:vAlign w:val="center"/>
          </w:tcPr>
          <w:p w14:paraId="56905D53" w14:textId="77777777" w:rsidR="00C128BA" w:rsidRDefault="00C128BA" w:rsidP="002210A3">
            <w:pPr>
              <w:pStyle w:val="afe"/>
              <w:jc w:val="center"/>
            </w:pPr>
            <w:r>
              <w:t>Пропафенон</w:t>
            </w:r>
          </w:p>
        </w:tc>
        <w:tc>
          <w:tcPr>
            <w:tcW w:w="4380" w:type="dxa"/>
            <w:tcBorders>
              <w:left w:val="single" w:sz="8" w:space="0" w:color="808080"/>
              <w:bottom w:val="single" w:sz="8" w:space="0" w:color="808080"/>
            </w:tcBorders>
            <w:shd w:val="clear" w:color="auto" w:fill="auto"/>
            <w:vAlign w:val="center"/>
          </w:tcPr>
          <w:p w14:paraId="7B5918AF" w14:textId="77777777" w:rsidR="00C128BA" w:rsidRDefault="00C128BA" w:rsidP="002210A3">
            <w:pPr>
              <w:pStyle w:val="afe"/>
              <w:jc w:val="center"/>
            </w:pPr>
            <w:r>
              <w:t>таблетки, покрытые пленочной оболочкой</w:t>
            </w:r>
          </w:p>
        </w:tc>
        <w:tc>
          <w:tcPr>
            <w:tcW w:w="2036" w:type="dxa"/>
            <w:tcBorders>
              <w:left w:val="single" w:sz="8" w:space="0" w:color="808080"/>
              <w:bottom w:val="single" w:sz="8" w:space="0" w:color="808080"/>
              <w:right w:val="single" w:sz="8" w:space="0" w:color="808080"/>
            </w:tcBorders>
            <w:shd w:val="clear" w:color="auto" w:fill="auto"/>
            <w:vAlign w:val="center"/>
          </w:tcPr>
          <w:p w14:paraId="2414E21E" w14:textId="77777777" w:rsidR="00C128BA" w:rsidRDefault="00C128BA" w:rsidP="002210A3">
            <w:pPr>
              <w:pStyle w:val="afe"/>
              <w:jc w:val="center"/>
            </w:pPr>
            <w:r>
              <w:t>150 мг</w:t>
            </w:r>
          </w:p>
        </w:tc>
      </w:tr>
      <w:tr w:rsidR="00C128BA" w14:paraId="7B8EFA35" w14:textId="77777777" w:rsidTr="00641496">
        <w:tc>
          <w:tcPr>
            <w:tcW w:w="1710" w:type="dxa"/>
            <w:tcBorders>
              <w:left w:val="single" w:sz="8" w:space="0" w:color="808080"/>
              <w:bottom w:val="single" w:sz="8" w:space="0" w:color="808080"/>
            </w:tcBorders>
            <w:shd w:val="clear" w:color="auto" w:fill="auto"/>
            <w:vAlign w:val="center"/>
          </w:tcPr>
          <w:p w14:paraId="5FC899B6" w14:textId="77777777" w:rsidR="00C128BA" w:rsidRDefault="00C128BA" w:rsidP="002210A3">
            <w:pPr>
              <w:pStyle w:val="afe"/>
              <w:jc w:val="center"/>
            </w:pPr>
            <w:r>
              <w:t>24.</w:t>
            </w:r>
          </w:p>
        </w:tc>
        <w:tc>
          <w:tcPr>
            <w:tcW w:w="2400" w:type="dxa"/>
            <w:tcBorders>
              <w:left w:val="single" w:sz="8" w:space="0" w:color="808080"/>
              <w:bottom w:val="single" w:sz="8" w:space="0" w:color="808080"/>
            </w:tcBorders>
            <w:shd w:val="clear" w:color="auto" w:fill="auto"/>
            <w:vAlign w:val="center"/>
          </w:tcPr>
          <w:p w14:paraId="2DBDC5E4" w14:textId="77777777" w:rsidR="00C128BA" w:rsidRDefault="00C128BA" w:rsidP="002210A3">
            <w:pPr>
              <w:pStyle w:val="afe"/>
              <w:jc w:val="center"/>
            </w:pPr>
            <w:r>
              <w:t>Ривароксабан</w:t>
            </w:r>
          </w:p>
        </w:tc>
        <w:tc>
          <w:tcPr>
            <w:tcW w:w="4380" w:type="dxa"/>
            <w:tcBorders>
              <w:left w:val="single" w:sz="8" w:space="0" w:color="808080"/>
              <w:bottom w:val="single" w:sz="8" w:space="0" w:color="808080"/>
            </w:tcBorders>
            <w:shd w:val="clear" w:color="auto" w:fill="auto"/>
            <w:vAlign w:val="center"/>
          </w:tcPr>
          <w:p w14:paraId="645D8F72" w14:textId="77777777" w:rsidR="00C128BA" w:rsidRDefault="00C128BA" w:rsidP="002210A3">
            <w:pPr>
              <w:pStyle w:val="afe"/>
              <w:jc w:val="center"/>
            </w:pPr>
            <w:r>
              <w:t>таблетки, покрытые пленочной оболочкой</w:t>
            </w:r>
          </w:p>
        </w:tc>
        <w:tc>
          <w:tcPr>
            <w:tcW w:w="2036" w:type="dxa"/>
            <w:tcBorders>
              <w:left w:val="single" w:sz="8" w:space="0" w:color="808080"/>
              <w:bottom w:val="single" w:sz="8" w:space="0" w:color="808080"/>
              <w:right w:val="single" w:sz="8" w:space="0" w:color="808080"/>
            </w:tcBorders>
            <w:shd w:val="clear" w:color="auto" w:fill="auto"/>
            <w:vAlign w:val="center"/>
          </w:tcPr>
          <w:p w14:paraId="7454FD86" w14:textId="77777777" w:rsidR="00C128BA" w:rsidRDefault="00C128BA" w:rsidP="002210A3">
            <w:pPr>
              <w:pStyle w:val="afe"/>
              <w:jc w:val="center"/>
            </w:pPr>
            <w:r>
              <w:t>2,5 г, 15 мг, 20 мг</w:t>
            </w:r>
          </w:p>
        </w:tc>
      </w:tr>
      <w:tr w:rsidR="00C128BA" w14:paraId="69C627C1" w14:textId="77777777" w:rsidTr="00641496">
        <w:tc>
          <w:tcPr>
            <w:tcW w:w="1710" w:type="dxa"/>
            <w:tcBorders>
              <w:left w:val="single" w:sz="8" w:space="0" w:color="808080"/>
              <w:bottom w:val="single" w:sz="8" w:space="0" w:color="808080"/>
            </w:tcBorders>
            <w:shd w:val="clear" w:color="auto" w:fill="auto"/>
            <w:vAlign w:val="center"/>
          </w:tcPr>
          <w:p w14:paraId="3721BF43" w14:textId="77777777" w:rsidR="00C128BA" w:rsidRDefault="00C128BA" w:rsidP="002210A3">
            <w:pPr>
              <w:pStyle w:val="afe"/>
              <w:jc w:val="center"/>
            </w:pPr>
            <w:r>
              <w:t>25.</w:t>
            </w:r>
          </w:p>
        </w:tc>
        <w:tc>
          <w:tcPr>
            <w:tcW w:w="2400" w:type="dxa"/>
            <w:tcBorders>
              <w:left w:val="single" w:sz="8" w:space="0" w:color="808080"/>
              <w:bottom w:val="single" w:sz="8" w:space="0" w:color="808080"/>
            </w:tcBorders>
            <w:shd w:val="clear" w:color="auto" w:fill="auto"/>
            <w:vAlign w:val="center"/>
          </w:tcPr>
          <w:p w14:paraId="24B3387F" w14:textId="77777777" w:rsidR="00C128BA" w:rsidRDefault="00C128BA" w:rsidP="002210A3">
            <w:pPr>
              <w:pStyle w:val="afe"/>
              <w:jc w:val="center"/>
            </w:pPr>
            <w:r>
              <w:t>Симвастатин</w:t>
            </w:r>
          </w:p>
        </w:tc>
        <w:tc>
          <w:tcPr>
            <w:tcW w:w="4380" w:type="dxa"/>
            <w:tcBorders>
              <w:left w:val="single" w:sz="8" w:space="0" w:color="808080"/>
              <w:bottom w:val="single" w:sz="8" w:space="0" w:color="808080"/>
            </w:tcBorders>
            <w:shd w:val="clear" w:color="auto" w:fill="auto"/>
            <w:vAlign w:val="center"/>
          </w:tcPr>
          <w:p w14:paraId="0A8B1ABC" w14:textId="77777777" w:rsidR="00C128BA" w:rsidRDefault="00C128BA" w:rsidP="002210A3">
            <w:pPr>
              <w:pStyle w:val="afe"/>
              <w:jc w:val="center"/>
            </w:pPr>
            <w:r>
              <w:t>таблетки, покрытые оболочкой; таблетки, покрытые пленочной оболочкой</w:t>
            </w:r>
          </w:p>
        </w:tc>
        <w:tc>
          <w:tcPr>
            <w:tcW w:w="2036" w:type="dxa"/>
            <w:tcBorders>
              <w:left w:val="single" w:sz="8" w:space="0" w:color="808080"/>
              <w:bottom w:val="single" w:sz="8" w:space="0" w:color="808080"/>
              <w:right w:val="single" w:sz="8" w:space="0" w:color="808080"/>
            </w:tcBorders>
            <w:shd w:val="clear" w:color="auto" w:fill="auto"/>
            <w:vAlign w:val="center"/>
          </w:tcPr>
          <w:p w14:paraId="158D536D" w14:textId="77777777" w:rsidR="00C128BA" w:rsidRDefault="00C128BA" w:rsidP="002210A3">
            <w:pPr>
              <w:pStyle w:val="afe"/>
              <w:jc w:val="center"/>
            </w:pPr>
            <w:r>
              <w:t>40 мг</w:t>
            </w:r>
          </w:p>
        </w:tc>
      </w:tr>
      <w:tr w:rsidR="00C128BA" w14:paraId="4D443BC3" w14:textId="77777777" w:rsidTr="00641496">
        <w:tc>
          <w:tcPr>
            <w:tcW w:w="1710" w:type="dxa"/>
            <w:tcBorders>
              <w:left w:val="single" w:sz="8" w:space="0" w:color="808080"/>
              <w:bottom w:val="single" w:sz="8" w:space="0" w:color="808080"/>
            </w:tcBorders>
            <w:shd w:val="clear" w:color="auto" w:fill="auto"/>
            <w:vAlign w:val="center"/>
          </w:tcPr>
          <w:p w14:paraId="71F008ED" w14:textId="77777777" w:rsidR="00C128BA" w:rsidRDefault="00C128BA" w:rsidP="002210A3">
            <w:pPr>
              <w:pStyle w:val="afe"/>
              <w:jc w:val="center"/>
            </w:pPr>
            <w:r>
              <w:t>26.</w:t>
            </w:r>
          </w:p>
        </w:tc>
        <w:tc>
          <w:tcPr>
            <w:tcW w:w="2400" w:type="dxa"/>
            <w:tcBorders>
              <w:left w:val="single" w:sz="8" w:space="0" w:color="808080"/>
              <w:bottom w:val="single" w:sz="8" w:space="0" w:color="808080"/>
            </w:tcBorders>
            <w:shd w:val="clear" w:color="auto" w:fill="auto"/>
            <w:vAlign w:val="center"/>
          </w:tcPr>
          <w:p w14:paraId="209368EE" w14:textId="77777777" w:rsidR="00C128BA" w:rsidRDefault="00C128BA" w:rsidP="002210A3">
            <w:pPr>
              <w:pStyle w:val="afe"/>
              <w:jc w:val="center"/>
            </w:pPr>
            <w:r>
              <w:t>Соталол</w:t>
            </w:r>
          </w:p>
        </w:tc>
        <w:tc>
          <w:tcPr>
            <w:tcW w:w="4380" w:type="dxa"/>
            <w:tcBorders>
              <w:left w:val="single" w:sz="8" w:space="0" w:color="808080"/>
              <w:bottom w:val="single" w:sz="8" w:space="0" w:color="808080"/>
            </w:tcBorders>
            <w:shd w:val="clear" w:color="auto" w:fill="auto"/>
            <w:vAlign w:val="center"/>
          </w:tcPr>
          <w:p w14:paraId="522D3D9D" w14:textId="77777777" w:rsidR="00C128BA" w:rsidRDefault="00C128BA" w:rsidP="002210A3">
            <w:pPr>
              <w:pStyle w:val="afe"/>
              <w:jc w:val="center"/>
            </w:pPr>
            <w:r>
              <w:t>таблетки</w:t>
            </w:r>
          </w:p>
        </w:tc>
        <w:tc>
          <w:tcPr>
            <w:tcW w:w="2036" w:type="dxa"/>
            <w:tcBorders>
              <w:left w:val="single" w:sz="8" w:space="0" w:color="808080"/>
              <w:bottom w:val="single" w:sz="8" w:space="0" w:color="808080"/>
              <w:right w:val="single" w:sz="8" w:space="0" w:color="808080"/>
            </w:tcBorders>
            <w:shd w:val="clear" w:color="auto" w:fill="auto"/>
            <w:vAlign w:val="center"/>
          </w:tcPr>
          <w:p w14:paraId="2CA190FE" w14:textId="77777777" w:rsidR="00C128BA" w:rsidRDefault="00C128BA" w:rsidP="002210A3">
            <w:pPr>
              <w:pStyle w:val="afe"/>
              <w:jc w:val="center"/>
            </w:pPr>
            <w:r>
              <w:t>80 мг, 160 мг</w:t>
            </w:r>
          </w:p>
        </w:tc>
      </w:tr>
      <w:tr w:rsidR="00C128BA" w14:paraId="15B2CDCC" w14:textId="77777777" w:rsidTr="00641496">
        <w:tc>
          <w:tcPr>
            <w:tcW w:w="1710" w:type="dxa"/>
            <w:tcBorders>
              <w:left w:val="single" w:sz="8" w:space="0" w:color="808080"/>
              <w:bottom w:val="single" w:sz="8" w:space="0" w:color="808080"/>
            </w:tcBorders>
            <w:shd w:val="clear" w:color="auto" w:fill="auto"/>
            <w:vAlign w:val="center"/>
          </w:tcPr>
          <w:p w14:paraId="4DB5795C" w14:textId="77777777" w:rsidR="00C128BA" w:rsidRDefault="00C128BA" w:rsidP="002210A3">
            <w:pPr>
              <w:pStyle w:val="afe"/>
              <w:jc w:val="center"/>
            </w:pPr>
            <w:r>
              <w:t>27.</w:t>
            </w:r>
          </w:p>
        </w:tc>
        <w:tc>
          <w:tcPr>
            <w:tcW w:w="2400" w:type="dxa"/>
            <w:tcBorders>
              <w:left w:val="single" w:sz="8" w:space="0" w:color="808080"/>
              <w:bottom w:val="single" w:sz="8" w:space="0" w:color="808080"/>
            </w:tcBorders>
            <w:shd w:val="clear" w:color="auto" w:fill="auto"/>
            <w:vAlign w:val="center"/>
          </w:tcPr>
          <w:p w14:paraId="45FDB03D" w14:textId="77777777" w:rsidR="00C128BA" w:rsidRDefault="00C128BA" w:rsidP="002210A3">
            <w:pPr>
              <w:pStyle w:val="afe"/>
              <w:jc w:val="center"/>
            </w:pPr>
            <w:r>
              <w:t>Спиронолактон</w:t>
            </w:r>
          </w:p>
        </w:tc>
        <w:tc>
          <w:tcPr>
            <w:tcW w:w="4380" w:type="dxa"/>
            <w:tcBorders>
              <w:left w:val="single" w:sz="8" w:space="0" w:color="808080"/>
              <w:bottom w:val="single" w:sz="8" w:space="0" w:color="808080"/>
            </w:tcBorders>
            <w:shd w:val="clear" w:color="auto" w:fill="auto"/>
            <w:vAlign w:val="center"/>
          </w:tcPr>
          <w:p w14:paraId="305EEAA1" w14:textId="77777777" w:rsidR="00C128BA" w:rsidRDefault="00C128BA" w:rsidP="002210A3">
            <w:pPr>
              <w:pStyle w:val="afe"/>
              <w:jc w:val="center"/>
            </w:pPr>
            <w:r>
              <w:t>таблетки; капсулы</w:t>
            </w:r>
          </w:p>
        </w:tc>
        <w:tc>
          <w:tcPr>
            <w:tcW w:w="2036" w:type="dxa"/>
            <w:tcBorders>
              <w:left w:val="single" w:sz="8" w:space="0" w:color="808080"/>
              <w:bottom w:val="single" w:sz="8" w:space="0" w:color="808080"/>
              <w:right w:val="single" w:sz="8" w:space="0" w:color="808080"/>
            </w:tcBorders>
            <w:shd w:val="clear" w:color="auto" w:fill="auto"/>
            <w:vAlign w:val="center"/>
          </w:tcPr>
          <w:p w14:paraId="445BED7E" w14:textId="77777777" w:rsidR="00C128BA" w:rsidRDefault="00C128BA" w:rsidP="002210A3">
            <w:pPr>
              <w:pStyle w:val="afe"/>
              <w:jc w:val="center"/>
            </w:pPr>
            <w:r>
              <w:t>25 мг, 50 мг, 100 мг</w:t>
            </w:r>
          </w:p>
        </w:tc>
      </w:tr>
      <w:tr w:rsidR="00C128BA" w14:paraId="6B6A4DDD" w14:textId="77777777" w:rsidTr="00641496">
        <w:tc>
          <w:tcPr>
            <w:tcW w:w="1710" w:type="dxa"/>
            <w:tcBorders>
              <w:left w:val="single" w:sz="8" w:space="0" w:color="808080"/>
              <w:bottom w:val="single" w:sz="8" w:space="0" w:color="808080"/>
            </w:tcBorders>
            <w:shd w:val="clear" w:color="auto" w:fill="auto"/>
            <w:vAlign w:val="center"/>
          </w:tcPr>
          <w:p w14:paraId="078DC87B" w14:textId="77777777" w:rsidR="00C128BA" w:rsidRDefault="00C128BA" w:rsidP="002210A3">
            <w:pPr>
              <w:pStyle w:val="afe"/>
              <w:jc w:val="center"/>
            </w:pPr>
            <w:r>
              <w:t>28.</w:t>
            </w:r>
          </w:p>
        </w:tc>
        <w:tc>
          <w:tcPr>
            <w:tcW w:w="2400" w:type="dxa"/>
            <w:tcBorders>
              <w:left w:val="single" w:sz="8" w:space="0" w:color="808080"/>
              <w:bottom w:val="single" w:sz="8" w:space="0" w:color="808080"/>
            </w:tcBorders>
            <w:shd w:val="clear" w:color="auto" w:fill="auto"/>
            <w:vAlign w:val="center"/>
          </w:tcPr>
          <w:p w14:paraId="6550C117" w14:textId="77777777" w:rsidR="00C128BA" w:rsidRDefault="00C128BA" w:rsidP="002210A3">
            <w:pPr>
              <w:pStyle w:val="afe"/>
              <w:jc w:val="center"/>
            </w:pPr>
            <w:r>
              <w:t>Тикагрелор</w:t>
            </w:r>
          </w:p>
        </w:tc>
        <w:tc>
          <w:tcPr>
            <w:tcW w:w="4380" w:type="dxa"/>
            <w:tcBorders>
              <w:left w:val="single" w:sz="8" w:space="0" w:color="808080"/>
              <w:bottom w:val="single" w:sz="8" w:space="0" w:color="808080"/>
            </w:tcBorders>
            <w:shd w:val="clear" w:color="auto" w:fill="auto"/>
            <w:vAlign w:val="center"/>
          </w:tcPr>
          <w:p w14:paraId="660C8836" w14:textId="77777777" w:rsidR="00C128BA" w:rsidRDefault="00C128BA" w:rsidP="002210A3">
            <w:pPr>
              <w:pStyle w:val="afe"/>
              <w:jc w:val="center"/>
            </w:pPr>
            <w:r>
              <w:t>таблетки, покрытые пленочной оболочкой</w:t>
            </w:r>
          </w:p>
        </w:tc>
        <w:tc>
          <w:tcPr>
            <w:tcW w:w="2036" w:type="dxa"/>
            <w:tcBorders>
              <w:left w:val="single" w:sz="8" w:space="0" w:color="808080"/>
              <w:bottom w:val="single" w:sz="8" w:space="0" w:color="808080"/>
              <w:right w:val="single" w:sz="8" w:space="0" w:color="808080"/>
            </w:tcBorders>
            <w:shd w:val="clear" w:color="auto" w:fill="auto"/>
            <w:vAlign w:val="center"/>
          </w:tcPr>
          <w:p w14:paraId="09D27F4C" w14:textId="77777777" w:rsidR="00C128BA" w:rsidRDefault="00C128BA" w:rsidP="002210A3">
            <w:pPr>
              <w:pStyle w:val="afe"/>
              <w:jc w:val="center"/>
            </w:pPr>
            <w:r>
              <w:t>60 мг, 90 мг</w:t>
            </w:r>
          </w:p>
        </w:tc>
      </w:tr>
      <w:tr w:rsidR="00C128BA" w14:paraId="125D8315" w14:textId="77777777" w:rsidTr="00641496">
        <w:tc>
          <w:tcPr>
            <w:tcW w:w="1710" w:type="dxa"/>
            <w:tcBorders>
              <w:left w:val="single" w:sz="8" w:space="0" w:color="808080"/>
              <w:bottom w:val="single" w:sz="8" w:space="0" w:color="808080"/>
            </w:tcBorders>
            <w:shd w:val="clear" w:color="auto" w:fill="auto"/>
            <w:vAlign w:val="center"/>
          </w:tcPr>
          <w:p w14:paraId="683A0D85" w14:textId="77777777" w:rsidR="00C128BA" w:rsidRDefault="00C128BA" w:rsidP="002210A3">
            <w:pPr>
              <w:pStyle w:val="afe"/>
              <w:jc w:val="center"/>
            </w:pPr>
            <w:r>
              <w:t>29.</w:t>
            </w:r>
          </w:p>
        </w:tc>
        <w:tc>
          <w:tcPr>
            <w:tcW w:w="2400" w:type="dxa"/>
            <w:tcBorders>
              <w:left w:val="single" w:sz="8" w:space="0" w:color="808080"/>
              <w:bottom w:val="single" w:sz="8" w:space="0" w:color="808080"/>
            </w:tcBorders>
            <w:shd w:val="clear" w:color="auto" w:fill="auto"/>
            <w:vAlign w:val="center"/>
          </w:tcPr>
          <w:p w14:paraId="1625996F" w14:textId="77777777" w:rsidR="00C128BA" w:rsidRDefault="00C128BA" w:rsidP="002210A3">
            <w:pPr>
              <w:pStyle w:val="afe"/>
              <w:jc w:val="center"/>
            </w:pPr>
            <w:r>
              <w:t>Фуросемид</w:t>
            </w:r>
          </w:p>
        </w:tc>
        <w:tc>
          <w:tcPr>
            <w:tcW w:w="4380" w:type="dxa"/>
            <w:tcBorders>
              <w:left w:val="single" w:sz="8" w:space="0" w:color="808080"/>
              <w:bottom w:val="single" w:sz="8" w:space="0" w:color="808080"/>
            </w:tcBorders>
            <w:shd w:val="clear" w:color="auto" w:fill="auto"/>
            <w:vAlign w:val="center"/>
          </w:tcPr>
          <w:p w14:paraId="3B7C034D" w14:textId="77777777" w:rsidR="00C128BA" w:rsidRDefault="00C128BA" w:rsidP="002210A3">
            <w:pPr>
              <w:pStyle w:val="afe"/>
              <w:jc w:val="center"/>
            </w:pPr>
            <w:r>
              <w:t>таблетки</w:t>
            </w:r>
          </w:p>
        </w:tc>
        <w:tc>
          <w:tcPr>
            <w:tcW w:w="2036" w:type="dxa"/>
            <w:tcBorders>
              <w:left w:val="single" w:sz="8" w:space="0" w:color="808080"/>
              <w:bottom w:val="single" w:sz="8" w:space="0" w:color="808080"/>
              <w:right w:val="single" w:sz="8" w:space="0" w:color="808080"/>
            </w:tcBorders>
            <w:shd w:val="clear" w:color="auto" w:fill="auto"/>
            <w:vAlign w:val="center"/>
          </w:tcPr>
          <w:p w14:paraId="1F9781DB" w14:textId="77777777" w:rsidR="00C128BA" w:rsidRDefault="00C128BA" w:rsidP="002210A3">
            <w:pPr>
              <w:pStyle w:val="afe"/>
              <w:jc w:val="center"/>
            </w:pPr>
            <w:r>
              <w:t>40 мг</w:t>
            </w:r>
          </w:p>
        </w:tc>
      </w:tr>
      <w:tr w:rsidR="00C128BA" w14:paraId="151874F3" w14:textId="77777777" w:rsidTr="00641496">
        <w:tc>
          <w:tcPr>
            <w:tcW w:w="1710" w:type="dxa"/>
            <w:tcBorders>
              <w:left w:val="single" w:sz="8" w:space="0" w:color="808080"/>
              <w:bottom w:val="single" w:sz="8" w:space="0" w:color="808080"/>
            </w:tcBorders>
            <w:shd w:val="clear" w:color="auto" w:fill="auto"/>
            <w:vAlign w:val="center"/>
          </w:tcPr>
          <w:p w14:paraId="287A6BE9" w14:textId="77777777" w:rsidR="00C128BA" w:rsidRDefault="00C128BA" w:rsidP="002210A3">
            <w:pPr>
              <w:pStyle w:val="afe"/>
              <w:jc w:val="center"/>
            </w:pPr>
            <w:r>
              <w:t>30.</w:t>
            </w:r>
          </w:p>
        </w:tc>
        <w:tc>
          <w:tcPr>
            <w:tcW w:w="2400" w:type="dxa"/>
            <w:tcBorders>
              <w:left w:val="single" w:sz="8" w:space="0" w:color="808080"/>
              <w:bottom w:val="single" w:sz="8" w:space="0" w:color="808080"/>
            </w:tcBorders>
            <w:shd w:val="clear" w:color="auto" w:fill="auto"/>
            <w:vAlign w:val="center"/>
          </w:tcPr>
          <w:p w14:paraId="7B8A94B8" w14:textId="77777777" w:rsidR="00C128BA" w:rsidRDefault="00C128BA" w:rsidP="002210A3">
            <w:pPr>
              <w:pStyle w:val="afe"/>
              <w:jc w:val="center"/>
            </w:pPr>
            <w:r>
              <w:t>Эмпаглифлозин</w:t>
            </w:r>
          </w:p>
        </w:tc>
        <w:tc>
          <w:tcPr>
            <w:tcW w:w="4380" w:type="dxa"/>
            <w:tcBorders>
              <w:left w:val="single" w:sz="8" w:space="0" w:color="808080"/>
              <w:bottom w:val="single" w:sz="8" w:space="0" w:color="808080"/>
            </w:tcBorders>
            <w:shd w:val="clear" w:color="auto" w:fill="auto"/>
            <w:vAlign w:val="center"/>
          </w:tcPr>
          <w:p w14:paraId="0E785733" w14:textId="77777777" w:rsidR="00C128BA" w:rsidRDefault="00C128BA" w:rsidP="002210A3">
            <w:pPr>
              <w:pStyle w:val="afe"/>
              <w:jc w:val="center"/>
            </w:pPr>
            <w:r>
              <w:t>таблетки, покрытые пленочной оболочкой</w:t>
            </w:r>
          </w:p>
        </w:tc>
        <w:tc>
          <w:tcPr>
            <w:tcW w:w="2036" w:type="dxa"/>
            <w:tcBorders>
              <w:left w:val="single" w:sz="8" w:space="0" w:color="808080"/>
              <w:bottom w:val="single" w:sz="8" w:space="0" w:color="808080"/>
              <w:right w:val="single" w:sz="8" w:space="0" w:color="808080"/>
            </w:tcBorders>
            <w:shd w:val="clear" w:color="auto" w:fill="auto"/>
            <w:vAlign w:val="center"/>
          </w:tcPr>
          <w:p w14:paraId="39B5F8D9" w14:textId="77777777" w:rsidR="00C128BA" w:rsidRDefault="00C128BA" w:rsidP="002210A3">
            <w:pPr>
              <w:pStyle w:val="afe"/>
              <w:jc w:val="center"/>
            </w:pPr>
            <w:r>
              <w:t>10 мг</w:t>
            </w:r>
          </w:p>
        </w:tc>
      </w:tr>
      <w:tr w:rsidR="00C128BA" w14:paraId="2FE2FF56" w14:textId="77777777" w:rsidTr="00641496">
        <w:tc>
          <w:tcPr>
            <w:tcW w:w="1710" w:type="dxa"/>
            <w:tcBorders>
              <w:left w:val="single" w:sz="8" w:space="0" w:color="808080"/>
              <w:bottom w:val="single" w:sz="8" w:space="0" w:color="808080"/>
            </w:tcBorders>
            <w:shd w:val="clear" w:color="auto" w:fill="auto"/>
            <w:vAlign w:val="center"/>
          </w:tcPr>
          <w:p w14:paraId="664B5921" w14:textId="77777777" w:rsidR="00C128BA" w:rsidRDefault="00C128BA" w:rsidP="002210A3">
            <w:pPr>
              <w:pStyle w:val="afe"/>
              <w:jc w:val="center"/>
            </w:pPr>
            <w:r>
              <w:t>31.</w:t>
            </w:r>
          </w:p>
        </w:tc>
        <w:tc>
          <w:tcPr>
            <w:tcW w:w="2400" w:type="dxa"/>
            <w:tcBorders>
              <w:left w:val="single" w:sz="8" w:space="0" w:color="808080"/>
              <w:bottom w:val="single" w:sz="8" w:space="0" w:color="808080"/>
            </w:tcBorders>
            <w:shd w:val="clear" w:color="auto" w:fill="auto"/>
            <w:vAlign w:val="center"/>
          </w:tcPr>
          <w:p w14:paraId="73A7326F" w14:textId="77777777" w:rsidR="00C128BA" w:rsidRDefault="00C128BA" w:rsidP="002210A3">
            <w:pPr>
              <w:pStyle w:val="afe"/>
              <w:jc w:val="center"/>
            </w:pPr>
            <w:r>
              <w:t>Эналаприл</w:t>
            </w:r>
          </w:p>
        </w:tc>
        <w:tc>
          <w:tcPr>
            <w:tcW w:w="4380" w:type="dxa"/>
            <w:tcBorders>
              <w:left w:val="single" w:sz="8" w:space="0" w:color="808080"/>
              <w:bottom w:val="single" w:sz="8" w:space="0" w:color="808080"/>
            </w:tcBorders>
            <w:shd w:val="clear" w:color="auto" w:fill="auto"/>
            <w:vAlign w:val="center"/>
          </w:tcPr>
          <w:p w14:paraId="7046B84B" w14:textId="77777777" w:rsidR="00C128BA" w:rsidRDefault="00C128BA" w:rsidP="002210A3">
            <w:pPr>
              <w:pStyle w:val="afe"/>
              <w:jc w:val="center"/>
            </w:pPr>
            <w:r>
              <w:t>таблетки</w:t>
            </w:r>
          </w:p>
        </w:tc>
        <w:tc>
          <w:tcPr>
            <w:tcW w:w="2036" w:type="dxa"/>
            <w:tcBorders>
              <w:left w:val="single" w:sz="8" w:space="0" w:color="808080"/>
              <w:bottom w:val="single" w:sz="8" w:space="0" w:color="808080"/>
              <w:right w:val="single" w:sz="8" w:space="0" w:color="808080"/>
            </w:tcBorders>
            <w:shd w:val="clear" w:color="auto" w:fill="auto"/>
            <w:vAlign w:val="center"/>
          </w:tcPr>
          <w:p w14:paraId="64190BB5" w14:textId="77777777" w:rsidR="00C128BA" w:rsidRDefault="00C128BA" w:rsidP="002210A3">
            <w:pPr>
              <w:pStyle w:val="afe"/>
              <w:jc w:val="center"/>
            </w:pPr>
            <w:r>
              <w:t>5 мг, 10 мг </w:t>
            </w:r>
          </w:p>
        </w:tc>
      </w:tr>
    </w:tbl>
    <w:p w14:paraId="77D844DE" w14:textId="108A7224" w:rsidR="006A268F" w:rsidRDefault="006A268F" w:rsidP="006A268F">
      <w:pPr>
        <w:ind w:firstLine="567"/>
        <w:jc w:val="right"/>
        <w:rPr>
          <w:szCs w:val="28"/>
        </w:rPr>
      </w:pPr>
    </w:p>
    <w:p w14:paraId="2A497F42" w14:textId="60A3D8F2" w:rsidR="0055239B" w:rsidRDefault="0055239B" w:rsidP="006A268F">
      <w:pPr>
        <w:ind w:firstLine="567"/>
        <w:jc w:val="right"/>
        <w:rPr>
          <w:szCs w:val="28"/>
        </w:rPr>
      </w:pPr>
    </w:p>
    <w:p w14:paraId="08C6B12E" w14:textId="4987EF74" w:rsidR="0055239B" w:rsidRDefault="0055239B" w:rsidP="006A268F">
      <w:pPr>
        <w:ind w:firstLine="567"/>
        <w:jc w:val="right"/>
        <w:rPr>
          <w:szCs w:val="28"/>
        </w:rPr>
      </w:pPr>
    </w:p>
    <w:p w14:paraId="5976DEA5" w14:textId="47E9A789" w:rsidR="000F1BE5" w:rsidRPr="00230B7A" w:rsidRDefault="00230B7A" w:rsidP="00230B7A">
      <w:pPr>
        <w:widowControl/>
        <w:rPr>
          <w:szCs w:val="28"/>
        </w:rPr>
      </w:pPr>
      <w:r>
        <w:rPr>
          <w:szCs w:val="28"/>
        </w:rPr>
        <w:br w:type="page"/>
      </w:r>
    </w:p>
    <w:p w14:paraId="6082236E" w14:textId="1CE35D16" w:rsidR="0055239B" w:rsidRDefault="0055239B" w:rsidP="0055239B">
      <w:pPr>
        <w:jc w:val="right"/>
        <w:rPr>
          <w:color w:val="000000"/>
          <w:spacing w:val="2"/>
          <w:szCs w:val="28"/>
        </w:rPr>
      </w:pPr>
      <w:r>
        <w:rPr>
          <w:rFonts w:eastAsia="Calibri"/>
          <w:bCs/>
          <w:color w:val="000000"/>
          <w:spacing w:val="2"/>
          <w:szCs w:val="28"/>
        </w:rPr>
        <w:lastRenderedPageBreak/>
        <w:t>Приложение № 10</w:t>
      </w:r>
    </w:p>
    <w:p w14:paraId="7B9625E6" w14:textId="77777777" w:rsidR="0055239B" w:rsidRDefault="0055239B" w:rsidP="0055239B">
      <w:pPr>
        <w:jc w:val="right"/>
        <w:rPr>
          <w:rFonts w:eastAsia="Calibri"/>
          <w:color w:val="000000"/>
          <w:spacing w:val="2"/>
          <w:szCs w:val="28"/>
        </w:rPr>
      </w:pPr>
      <w:r>
        <w:rPr>
          <w:color w:val="000000"/>
          <w:spacing w:val="2"/>
          <w:szCs w:val="28"/>
        </w:rPr>
        <w:t>к приказу МЗ КЧР</w:t>
      </w:r>
    </w:p>
    <w:p w14:paraId="16DF5177" w14:textId="77777777" w:rsidR="005A6BAD" w:rsidRDefault="005A6BAD" w:rsidP="005A6BAD">
      <w:pPr>
        <w:shd w:val="clear" w:color="auto" w:fill="FFFFFF"/>
        <w:spacing w:line="315" w:lineRule="atLeast"/>
        <w:ind w:left="6238" w:firstLine="134"/>
        <w:rPr>
          <w:b/>
          <w:bCs/>
          <w:szCs w:val="28"/>
        </w:rPr>
      </w:pPr>
      <w:r>
        <w:rPr>
          <w:spacing w:val="2"/>
          <w:szCs w:val="28"/>
        </w:rPr>
        <w:t>от  08.10.2025   № 525-0</w:t>
      </w:r>
    </w:p>
    <w:p w14:paraId="2CBD6959" w14:textId="797F3FAA" w:rsidR="000F1BE5" w:rsidRDefault="000F1BE5" w:rsidP="000F1BE5">
      <w:pPr>
        <w:jc w:val="center"/>
        <w:rPr>
          <w:rFonts w:eastAsia="Calibri"/>
          <w:color w:val="000000"/>
          <w:spacing w:val="2"/>
          <w:szCs w:val="28"/>
        </w:rPr>
      </w:pPr>
    </w:p>
    <w:p w14:paraId="21BA4FC6" w14:textId="44F48721" w:rsidR="000F1BE5" w:rsidRPr="000F1BE5" w:rsidRDefault="000F1BE5" w:rsidP="000F1BE5">
      <w:pPr>
        <w:jc w:val="center"/>
        <w:rPr>
          <w:rFonts w:eastAsia="Calibri"/>
          <w:b/>
          <w:color w:val="000000"/>
          <w:spacing w:val="2"/>
          <w:szCs w:val="28"/>
        </w:rPr>
      </w:pPr>
      <w:r w:rsidRPr="000F1BE5">
        <w:rPr>
          <w:rFonts w:eastAsia="Calibri"/>
          <w:b/>
          <w:color w:val="000000"/>
          <w:spacing w:val="2"/>
          <w:szCs w:val="28"/>
        </w:rPr>
        <w:t>Регламент  маршрутизации пациентов  с сердечно-сосудистыми заболеваниями  достижения эффективной диагностики прогрессирования ишемической болезни сердца и развития ее осложнений у пациентов, находящихся под диспансерным наблюдением на проведение отдельных видов исследований сердечно-сосудистой системы</w:t>
      </w:r>
    </w:p>
    <w:p w14:paraId="40ED3B23" w14:textId="77777777" w:rsidR="000F1BE5" w:rsidRDefault="000F1BE5" w:rsidP="0055239B">
      <w:pPr>
        <w:jc w:val="right"/>
        <w:rPr>
          <w:rFonts w:eastAsia="Calibri"/>
          <w:color w:val="000000"/>
          <w:spacing w:val="2"/>
          <w:szCs w:val="28"/>
        </w:rPr>
      </w:pPr>
    </w:p>
    <w:p w14:paraId="6C988EC3" w14:textId="77777777" w:rsidR="0055239B" w:rsidRDefault="0055239B" w:rsidP="0055239B">
      <w:pPr>
        <w:pStyle w:val="17"/>
        <w:spacing w:before="120" w:line="276" w:lineRule="auto"/>
        <w:ind w:left="357" w:right="57" w:hanging="357"/>
        <w:rPr>
          <w:szCs w:val="24"/>
        </w:rPr>
      </w:pPr>
      <w:r>
        <w:rPr>
          <w:szCs w:val="24"/>
        </w:rPr>
        <w:t>С учетом Приказа № 205н (вступает в силу с 01.09.2025), Приказа № 206н (вступает в силу с 01.09.2025), Приказа № 464н, Приказа № 557н, Приказа № 560н, Приказа № 804н, Приказа № 974н (утрачивает силу 01.09.2025), Приказа № 997н (утрачивает силу с 01.09.2025) сформирован  регламент маршрутизации на проведение отдельных видов исследований сердечно-сосудистой системы :</w:t>
      </w:r>
    </w:p>
    <w:p w14:paraId="33A9C082" w14:textId="77777777" w:rsidR="0055239B" w:rsidRDefault="0055239B" w:rsidP="0055239B">
      <w:pPr>
        <w:pStyle w:val="17"/>
        <w:spacing w:before="120" w:line="276" w:lineRule="auto"/>
        <w:ind w:left="357" w:right="57" w:hanging="357"/>
        <w:rPr>
          <w:szCs w:val="24"/>
        </w:rPr>
      </w:pPr>
      <w:r>
        <w:rPr>
          <w:szCs w:val="24"/>
        </w:rPr>
        <w:t xml:space="preserve">1. Перечень методов диагностики, а также перечень МО, где данные методы </w:t>
      </w:r>
    </w:p>
    <w:p w14:paraId="124B03D6" w14:textId="77777777" w:rsidR="0055239B" w:rsidRDefault="0055239B" w:rsidP="0055239B">
      <w:pPr>
        <w:pStyle w:val="17"/>
        <w:spacing w:before="120" w:line="276" w:lineRule="auto"/>
        <w:ind w:left="357" w:right="57" w:hanging="357"/>
        <w:rPr>
          <w:szCs w:val="24"/>
        </w:rPr>
      </w:pPr>
      <w:r>
        <w:rPr>
          <w:szCs w:val="24"/>
        </w:rPr>
        <w:t>диагностики доступны (таблица ).</w:t>
      </w:r>
    </w:p>
    <w:p w14:paraId="62DEDC97" w14:textId="77777777" w:rsidR="0055239B" w:rsidRDefault="0055239B" w:rsidP="0055239B">
      <w:pPr>
        <w:pStyle w:val="17"/>
        <w:spacing w:before="120" w:line="276" w:lineRule="auto"/>
        <w:ind w:left="0" w:right="57"/>
        <w:rPr>
          <w:b/>
          <w:bCs/>
          <w:szCs w:val="24"/>
        </w:rPr>
      </w:pPr>
      <w:r>
        <w:rPr>
          <w:szCs w:val="24"/>
        </w:rPr>
        <w:t xml:space="preserve">2.Зоны территориального распределения, если одни и те же виды диагностических исследований выполняются в нескольких МО субъекта Российской Федерации. </w:t>
      </w:r>
    </w:p>
    <w:p w14:paraId="1AC1815F" w14:textId="77777777" w:rsidR="0055239B" w:rsidRDefault="0055239B" w:rsidP="0055239B">
      <w:pPr>
        <w:pStyle w:val="17"/>
        <w:spacing w:before="120" w:line="276" w:lineRule="auto"/>
        <w:ind w:left="357" w:right="57" w:hanging="357"/>
        <w:rPr>
          <w:szCs w:val="24"/>
        </w:rPr>
      </w:pPr>
      <w:r>
        <w:rPr>
          <w:b/>
          <w:bCs/>
          <w:szCs w:val="24"/>
        </w:rPr>
        <w:t>Перечень методов диагностики в рамках регламента маршрутизации на проведение отдельных видов исследований при ССЗ</w:t>
      </w:r>
    </w:p>
    <w:p w14:paraId="0C8CDE4D" w14:textId="77777777" w:rsidR="0055239B" w:rsidRDefault="0055239B" w:rsidP="0055239B">
      <w:pPr>
        <w:pStyle w:val="17"/>
        <w:ind w:left="357" w:hanging="357"/>
        <w:rPr>
          <w:b/>
          <w:color w:val="202124"/>
          <w:sz w:val="20"/>
          <w:szCs w:val="24"/>
        </w:rPr>
      </w:pPr>
      <w:r>
        <w:rPr>
          <w:szCs w:val="24"/>
        </w:rPr>
        <w:t xml:space="preserve">  </w:t>
      </w:r>
    </w:p>
    <w:tbl>
      <w:tblPr>
        <w:tblW w:w="0" w:type="auto"/>
        <w:tblInd w:w="-20" w:type="dxa"/>
        <w:tblLayout w:type="fixed"/>
        <w:tblLook w:val="0000" w:firstRow="0" w:lastRow="0" w:firstColumn="0" w:lastColumn="0" w:noHBand="0" w:noVBand="0"/>
      </w:tblPr>
      <w:tblGrid>
        <w:gridCol w:w="4247"/>
        <w:gridCol w:w="1927"/>
        <w:gridCol w:w="2885"/>
      </w:tblGrid>
      <w:tr w:rsidR="0055239B" w14:paraId="5703CA7C" w14:textId="77777777" w:rsidTr="002210A3">
        <w:trPr>
          <w:tblHeader/>
        </w:trPr>
        <w:tc>
          <w:tcPr>
            <w:tcW w:w="4247" w:type="dxa"/>
            <w:tcBorders>
              <w:top w:val="single" w:sz="4" w:space="0" w:color="000000"/>
              <w:left w:val="single" w:sz="4" w:space="0" w:color="000000"/>
              <w:bottom w:val="single" w:sz="4" w:space="0" w:color="000000"/>
            </w:tcBorders>
            <w:shd w:val="clear" w:color="auto" w:fill="auto"/>
            <w:vAlign w:val="center"/>
          </w:tcPr>
          <w:p w14:paraId="1338D9B6" w14:textId="77777777" w:rsidR="0055239B" w:rsidRDefault="0055239B" w:rsidP="002210A3">
            <w:pPr>
              <w:spacing w:line="100" w:lineRule="atLeast"/>
              <w:jc w:val="center"/>
              <w:rPr>
                <w:b/>
                <w:color w:val="202124"/>
                <w:sz w:val="20"/>
                <w:szCs w:val="24"/>
              </w:rPr>
            </w:pPr>
            <w:r>
              <w:rPr>
                <w:b/>
                <w:color w:val="202124"/>
                <w:sz w:val="20"/>
                <w:szCs w:val="24"/>
              </w:rPr>
              <w:t>Методы диагностики</w:t>
            </w:r>
          </w:p>
        </w:tc>
        <w:tc>
          <w:tcPr>
            <w:tcW w:w="1927" w:type="dxa"/>
            <w:tcBorders>
              <w:top w:val="single" w:sz="4" w:space="0" w:color="000000"/>
              <w:left w:val="single" w:sz="4" w:space="0" w:color="000000"/>
              <w:bottom w:val="single" w:sz="4" w:space="0" w:color="000000"/>
            </w:tcBorders>
            <w:shd w:val="clear" w:color="auto" w:fill="auto"/>
            <w:vAlign w:val="center"/>
          </w:tcPr>
          <w:p w14:paraId="0704D544" w14:textId="77777777" w:rsidR="0055239B" w:rsidRDefault="0055239B" w:rsidP="002210A3">
            <w:pPr>
              <w:spacing w:line="100" w:lineRule="atLeast"/>
              <w:jc w:val="center"/>
              <w:rPr>
                <w:b/>
                <w:color w:val="202124"/>
                <w:sz w:val="20"/>
                <w:szCs w:val="24"/>
              </w:rPr>
            </w:pPr>
            <w:r>
              <w:rPr>
                <w:b/>
                <w:color w:val="202124"/>
                <w:sz w:val="20"/>
                <w:szCs w:val="24"/>
              </w:rPr>
              <w:t>Медицинская организация</w:t>
            </w:r>
          </w:p>
        </w:tc>
        <w:tc>
          <w:tcPr>
            <w:tcW w:w="2885" w:type="dxa"/>
            <w:tcBorders>
              <w:top w:val="single" w:sz="4" w:space="0" w:color="000000"/>
              <w:left w:val="single" w:sz="4" w:space="0" w:color="000000"/>
              <w:bottom w:val="single" w:sz="4" w:space="0" w:color="000000"/>
              <w:right w:val="single" w:sz="4" w:space="0" w:color="000000"/>
            </w:tcBorders>
            <w:shd w:val="clear" w:color="auto" w:fill="auto"/>
          </w:tcPr>
          <w:p w14:paraId="5F764361" w14:textId="77777777" w:rsidR="0055239B" w:rsidRDefault="0055239B" w:rsidP="002210A3">
            <w:pPr>
              <w:spacing w:line="100" w:lineRule="atLeast"/>
              <w:jc w:val="center"/>
            </w:pPr>
            <w:r>
              <w:rPr>
                <w:b/>
                <w:color w:val="202124"/>
                <w:sz w:val="20"/>
                <w:szCs w:val="24"/>
              </w:rPr>
              <w:t>Зоны</w:t>
            </w:r>
            <w:r>
              <w:rPr>
                <w:b/>
                <w:color w:val="202124"/>
                <w:sz w:val="20"/>
                <w:szCs w:val="24"/>
              </w:rPr>
              <w:br/>
              <w:t xml:space="preserve"> ответственности</w:t>
            </w:r>
          </w:p>
        </w:tc>
      </w:tr>
      <w:tr w:rsidR="0055239B" w14:paraId="774B00A1" w14:textId="77777777" w:rsidTr="002210A3">
        <w:trPr>
          <w:trHeight w:val="462"/>
        </w:trPr>
        <w:tc>
          <w:tcPr>
            <w:tcW w:w="905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477BE69D" w14:textId="77777777" w:rsidR="0055239B" w:rsidRDefault="0055239B" w:rsidP="002210A3">
            <w:pPr>
              <w:snapToGrid w:val="0"/>
              <w:spacing w:line="100" w:lineRule="atLeast"/>
              <w:jc w:val="center"/>
              <w:rPr>
                <w:b/>
                <w:color w:val="202124"/>
                <w:sz w:val="20"/>
                <w:szCs w:val="24"/>
              </w:rPr>
            </w:pPr>
          </w:p>
        </w:tc>
      </w:tr>
      <w:tr w:rsidR="0055239B" w14:paraId="13485F3F" w14:textId="77777777" w:rsidTr="002210A3">
        <w:tc>
          <w:tcPr>
            <w:tcW w:w="4247" w:type="dxa"/>
            <w:tcBorders>
              <w:top w:val="single" w:sz="4" w:space="0" w:color="000000"/>
              <w:left w:val="single" w:sz="4" w:space="0" w:color="000000"/>
              <w:bottom w:val="single" w:sz="4" w:space="0" w:color="000000"/>
            </w:tcBorders>
            <w:shd w:val="clear" w:color="auto" w:fill="auto"/>
            <w:vAlign w:val="center"/>
          </w:tcPr>
          <w:p w14:paraId="13641A66" w14:textId="77777777" w:rsidR="0055239B" w:rsidRDefault="0055239B" w:rsidP="002210A3">
            <w:pPr>
              <w:spacing w:line="100" w:lineRule="atLeast"/>
              <w:rPr>
                <w:rFonts w:eastAsia="Calibri"/>
                <w:color w:val="202124"/>
                <w:szCs w:val="28"/>
              </w:rPr>
            </w:pPr>
            <w:r>
              <w:rPr>
                <w:color w:val="202124"/>
                <w:szCs w:val="28"/>
              </w:rPr>
              <w:t>Эхокардиография с физической/фармакологической нагрузкой</w:t>
            </w:r>
          </w:p>
        </w:tc>
        <w:tc>
          <w:tcPr>
            <w:tcW w:w="1927" w:type="dxa"/>
            <w:tcBorders>
              <w:top w:val="single" w:sz="4" w:space="0" w:color="000000"/>
              <w:left w:val="single" w:sz="4" w:space="0" w:color="000000"/>
              <w:bottom w:val="single" w:sz="4" w:space="0" w:color="000000"/>
            </w:tcBorders>
            <w:shd w:val="clear" w:color="auto" w:fill="auto"/>
          </w:tcPr>
          <w:p w14:paraId="025582EA" w14:textId="77777777" w:rsidR="0055239B" w:rsidRDefault="0055239B" w:rsidP="002210A3">
            <w:pPr>
              <w:spacing w:line="100" w:lineRule="atLeast"/>
              <w:rPr>
                <w:b/>
                <w:bCs/>
                <w:szCs w:val="28"/>
              </w:rPr>
            </w:pPr>
            <w:r>
              <w:rPr>
                <w:rFonts w:eastAsia="Calibri"/>
                <w:color w:val="202124"/>
                <w:szCs w:val="28"/>
              </w:rPr>
              <w:t>РГБ ЛПУ «Карачаево-Черкесская республиканская клиническая больница</w:t>
            </w:r>
          </w:p>
        </w:tc>
        <w:tc>
          <w:tcPr>
            <w:tcW w:w="2885" w:type="dxa"/>
            <w:tcBorders>
              <w:top w:val="single" w:sz="4" w:space="0" w:color="000000"/>
              <w:left w:val="single" w:sz="4" w:space="0" w:color="000000"/>
              <w:bottom w:val="single" w:sz="4" w:space="0" w:color="000000"/>
              <w:right w:val="single" w:sz="4" w:space="0" w:color="000000"/>
            </w:tcBorders>
            <w:shd w:val="clear" w:color="auto" w:fill="auto"/>
          </w:tcPr>
          <w:p w14:paraId="258C05E7" w14:textId="77777777" w:rsidR="0055239B" w:rsidRDefault="0055239B" w:rsidP="002210A3">
            <w:pPr>
              <w:spacing w:line="315" w:lineRule="atLeast"/>
              <w:textAlignment w:val="baseline"/>
              <w:rPr>
                <w:szCs w:val="28"/>
              </w:rPr>
            </w:pPr>
            <w:r>
              <w:rPr>
                <w:b/>
                <w:bCs/>
                <w:szCs w:val="28"/>
              </w:rPr>
              <w:t>г. Черкесск (122395 чел.)</w:t>
            </w:r>
          </w:p>
          <w:p w14:paraId="07CB3FEC" w14:textId="77777777" w:rsidR="0055239B" w:rsidRDefault="0055239B" w:rsidP="002210A3">
            <w:pPr>
              <w:spacing w:line="315" w:lineRule="atLeast"/>
              <w:textAlignment w:val="baseline"/>
              <w:rPr>
                <w:szCs w:val="28"/>
              </w:rPr>
            </w:pPr>
            <w:r>
              <w:rPr>
                <w:szCs w:val="28"/>
              </w:rPr>
              <w:t>-« Черкесская городская больница»</w:t>
            </w:r>
          </w:p>
          <w:p w14:paraId="1B5FF26A" w14:textId="77777777" w:rsidR="0055239B" w:rsidRDefault="0055239B" w:rsidP="002210A3">
            <w:pPr>
              <w:spacing w:line="315" w:lineRule="atLeast"/>
              <w:textAlignment w:val="baseline"/>
              <w:rPr>
                <w:szCs w:val="28"/>
              </w:rPr>
            </w:pPr>
            <w:r>
              <w:rPr>
                <w:szCs w:val="28"/>
              </w:rPr>
              <w:t xml:space="preserve"> -РГБЛПУ « ЛРЦ»</w:t>
            </w:r>
          </w:p>
          <w:p w14:paraId="4AE39064" w14:textId="77777777" w:rsidR="0055239B" w:rsidRDefault="0055239B" w:rsidP="002210A3">
            <w:pPr>
              <w:spacing w:line="315" w:lineRule="atLeast"/>
              <w:textAlignment w:val="baseline"/>
              <w:rPr>
                <w:szCs w:val="28"/>
              </w:rPr>
            </w:pPr>
          </w:p>
          <w:p w14:paraId="17273BE6" w14:textId="77777777" w:rsidR="0055239B" w:rsidRDefault="0055239B" w:rsidP="002210A3">
            <w:pPr>
              <w:spacing w:line="315" w:lineRule="atLeast"/>
              <w:textAlignment w:val="baseline"/>
              <w:rPr>
                <w:szCs w:val="28"/>
              </w:rPr>
            </w:pPr>
          </w:p>
          <w:p w14:paraId="5731ABCA" w14:textId="77777777" w:rsidR="0055239B" w:rsidRDefault="0055239B" w:rsidP="002210A3">
            <w:pPr>
              <w:spacing w:line="315" w:lineRule="atLeast"/>
              <w:textAlignment w:val="baseline"/>
              <w:rPr>
                <w:szCs w:val="28"/>
              </w:rPr>
            </w:pPr>
            <w:r>
              <w:rPr>
                <w:b/>
                <w:bCs/>
                <w:szCs w:val="28"/>
              </w:rPr>
              <w:t>Урупский район (18476 чел)</w:t>
            </w:r>
          </w:p>
          <w:p w14:paraId="279837EE" w14:textId="77777777" w:rsidR="0055239B" w:rsidRDefault="0055239B" w:rsidP="002210A3">
            <w:pPr>
              <w:spacing w:line="315" w:lineRule="atLeast"/>
              <w:textAlignment w:val="baseline"/>
              <w:rPr>
                <w:b/>
                <w:bCs/>
                <w:szCs w:val="28"/>
              </w:rPr>
            </w:pPr>
            <w:r>
              <w:rPr>
                <w:szCs w:val="28"/>
              </w:rPr>
              <w:t xml:space="preserve"> РГБЛПУ «Урупская ЦРБ» </w:t>
            </w:r>
          </w:p>
          <w:p w14:paraId="15A66D3F" w14:textId="77777777" w:rsidR="0055239B" w:rsidRDefault="0055239B" w:rsidP="002210A3">
            <w:pPr>
              <w:spacing w:line="315" w:lineRule="atLeast"/>
              <w:textAlignment w:val="baseline"/>
              <w:rPr>
                <w:b/>
                <w:bCs/>
                <w:szCs w:val="28"/>
              </w:rPr>
            </w:pPr>
          </w:p>
          <w:p w14:paraId="2CB9BDD0" w14:textId="77777777" w:rsidR="0055239B" w:rsidRDefault="0055239B" w:rsidP="002210A3">
            <w:pPr>
              <w:spacing w:line="315" w:lineRule="atLeast"/>
              <w:textAlignment w:val="baseline"/>
              <w:rPr>
                <w:szCs w:val="28"/>
              </w:rPr>
            </w:pPr>
            <w:r>
              <w:rPr>
                <w:b/>
                <w:bCs/>
                <w:szCs w:val="28"/>
              </w:rPr>
              <w:t>Зеленчукский район (37075 чел.)</w:t>
            </w:r>
          </w:p>
          <w:p w14:paraId="6CB3A9AE" w14:textId="77777777" w:rsidR="0055239B" w:rsidRDefault="0055239B" w:rsidP="002210A3">
            <w:pPr>
              <w:spacing w:line="315" w:lineRule="atLeast"/>
              <w:textAlignment w:val="baseline"/>
              <w:rPr>
                <w:b/>
                <w:bCs/>
                <w:szCs w:val="28"/>
              </w:rPr>
            </w:pPr>
            <w:r>
              <w:rPr>
                <w:szCs w:val="28"/>
              </w:rPr>
              <w:lastRenderedPageBreak/>
              <w:t>РГБЛПУ «Зеленчукская  ЦРБ»</w:t>
            </w:r>
            <w:r>
              <w:rPr>
                <w:b/>
                <w:bCs/>
                <w:szCs w:val="28"/>
              </w:rPr>
              <w:br/>
            </w:r>
          </w:p>
          <w:p w14:paraId="43815F3D" w14:textId="77777777" w:rsidR="0055239B" w:rsidRDefault="0055239B" w:rsidP="002210A3">
            <w:pPr>
              <w:spacing w:line="315" w:lineRule="atLeast"/>
              <w:textAlignment w:val="baseline"/>
              <w:rPr>
                <w:b/>
                <w:bCs/>
                <w:szCs w:val="28"/>
              </w:rPr>
            </w:pPr>
          </w:p>
          <w:p w14:paraId="552F77B5" w14:textId="77777777" w:rsidR="0055239B" w:rsidRDefault="0055239B" w:rsidP="002210A3">
            <w:pPr>
              <w:spacing w:line="315" w:lineRule="atLeast"/>
              <w:textAlignment w:val="baseline"/>
              <w:rPr>
                <w:szCs w:val="28"/>
              </w:rPr>
            </w:pPr>
            <w:r>
              <w:rPr>
                <w:b/>
                <w:bCs/>
                <w:szCs w:val="28"/>
              </w:rPr>
              <w:t>Хабезский район (23127чел. )</w:t>
            </w:r>
          </w:p>
          <w:p w14:paraId="19103EB6" w14:textId="77777777" w:rsidR="0055239B" w:rsidRDefault="0055239B" w:rsidP="002210A3">
            <w:pPr>
              <w:spacing w:line="315" w:lineRule="atLeast"/>
              <w:textAlignment w:val="baseline"/>
              <w:rPr>
                <w:b/>
                <w:bCs/>
                <w:szCs w:val="28"/>
              </w:rPr>
            </w:pPr>
            <w:r>
              <w:rPr>
                <w:szCs w:val="28"/>
              </w:rPr>
              <w:t xml:space="preserve">РГБЛПУ «Хабезская   ЦРБ» </w:t>
            </w:r>
          </w:p>
          <w:p w14:paraId="1F428B6F" w14:textId="77777777" w:rsidR="0055239B" w:rsidRDefault="0055239B" w:rsidP="002210A3">
            <w:pPr>
              <w:spacing w:line="315" w:lineRule="atLeast"/>
              <w:textAlignment w:val="baseline"/>
              <w:rPr>
                <w:b/>
                <w:bCs/>
                <w:szCs w:val="28"/>
              </w:rPr>
            </w:pPr>
            <w:r>
              <w:rPr>
                <w:b/>
                <w:bCs/>
                <w:szCs w:val="28"/>
              </w:rPr>
              <w:br/>
            </w:r>
          </w:p>
          <w:p w14:paraId="56EBE775" w14:textId="77777777" w:rsidR="0055239B" w:rsidRDefault="0055239B" w:rsidP="002210A3">
            <w:pPr>
              <w:spacing w:line="315" w:lineRule="atLeast"/>
              <w:textAlignment w:val="baseline"/>
              <w:rPr>
                <w:szCs w:val="28"/>
              </w:rPr>
            </w:pPr>
            <w:r>
              <w:rPr>
                <w:b/>
                <w:bCs/>
                <w:szCs w:val="28"/>
              </w:rPr>
              <w:t>Карачаевский район (54827чел. )</w:t>
            </w:r>
          </w:p>
          <w:p w14:paraId="331B4DF2" w14:textId="77777777" w:rsidR="0055239B" w:rsidRDefault="0055239B" w:rsidP="002210A3">
            <w:pPr>
              <w:spacing w:line="315" w:lineRule="atLeast"/>
              <w:textAlignment w:val="baseline"/>
              <w:rPr>
                <w:szCs w:val="28"/>
              </w:rPr>
            </w:pPr>
            <w:r>
              <w:rPr>
                <w:szCs w:val="28"/>
              </w:rPr>
              <w:t>РГБЛПУ «Карачаевская ЦГРБ»</w:t>
            </w:r>
          </w:p>
          <w:p w14:paraId="3989F99B" w14:textId="77777777" w:rsidR="0055239B" w:rsidRDefault="0055239B" w:rsidP="002210A3">
            <w:pPr>
              <w:spacing w:line="315" w:lineRule="atLeast"/>
              <w:textAlignment w:val="baseline"/>
              <w:rPr>
                <w:szCs w:val="28"/>
              </w:rPr>
            </w:pPr>
          </w:p>
          <w:p w14:paraId="7D398E17" w14:textId="77777777" w:rsidR="0055239B" w:rsidRDefault="0055239B" w:rsidP="002210A3">
            <w:pPr>
              <w:spacing w:line="315" w:lineRule="atLeast"/>
              <w:textAlignment w:val="baseline"/>
              <w:rPr>
                <w:szCs w:val="28"/>
              </w:rPr>
            </w:pPr>
          </w:p>
          <w:p w14:paraId="240CFFF1" w14:textId="77777777" w:rsidR="0055239B" w:rsidRDefault="0055239B" w:rsidP="002210A3">
            <w:pPr>
              <w:spacing w:line="315" w:lineRule="atLeast"/>
              <w:textAlignment w:val="baseline"/>
              <w:rPr>
                <w:szCs w:val="28"/>
              </w:rPr>
            </w:pPr>
            <w:r>
              <w:rPr>
                <w:b/>
                <w:bCs/>
                <w:szCs w:val="28"/>
              </w:rPr>
              <w:t>Усть-Джегутинский район  (18476чел)</w:t>
            </w:r>
          </w:p>
          <w:p w14:paraId="21C3967F" w14:textId="77777777" w:rsidR="0055239B" w:rsidRDefault="0055239B" w:rsidP="002210A3">
            <w:pPr>
              <w:spacing w:line="315" w:lineRule="atLeast"/>
              <w:textAlignment w:val="baseline"/>
              <w:rPr>
                <w:b/>
                <w:bCs/>
                <w:szCs w:val="28"/>
              </w:rPr>
            </w:pPr>
            <w:r>
              <w:rPr>
                <w:szCs w:val="28"/>
              </w:rPr>
              <w:t xml:space="preserve">РГБЛПУ «Усть-Джегутинская   ЦРБ» </w:t>
            </w:r>
          </w:p>
          <w:p w14:paraId="677146B9" w14:textId="77777777" w:rsidR="0055239B" w:rsidRDefault="0055239B" w:rsidP="002210A3">
            <w:pPr>
              <w:spacing w:line="315" w:lineRule="atLeast"/>
              <w:textAlignment w:val="baseline"/>
              <w:rPr>
                <w:b/>
                <w:bCs/>
                <w:szCs w:val="28"/>
              </w:rPr>
            </w:pPr>
          </w:p>
          <w:p w14:paraId="7FB31712" w14:textId="77777777" w:rsidR="0055239B" w:rsidRDefault="0055239B" w:rsidP="002210A3">
            <w:pPr>
              <w:spacing w:line="315" w:lineRule="atLeast"/>
              <w:textAlignment w:val="baseline"/>
              <w:rPr>
                <w:rFonts w:eastAsia="Calibri"/>
                <w:color w:val="202124"/>
                <w:szCs w:val="28"/>
              </w:rPr>
            </w:pPr>
            <w:r>
              <w:rPr>
                <w:rFonts w:eastAsia="Calibri"/>
                <w:b/>
                <w:bCs/>
                <w:color w:val="202124"/>
                <w:szCs w:val="28"/>
              </w:rPr>
              <w:t>Малокарачаевский район(32794)</w:t>
            </w:r>
          </w:p>
          <w:p w14:paraId="14891503" w14:textId="77777777" w:rsidR="0055239B" w:rsidRDefault="0055239B" w:rsidP="002210A3">
            <w:pPr>
              <w:spacing w:line="315" w:lineRule="atLeast"/>
              <w:textAlignment w:val="baseline"/>
              <w:rPr>
                <w:b/>
                <w:bCs/>
                <w:szCs w:val="28"/>
              </w:rPr>
            </w:pPr>
            <w:r>
              <w:rPr>
                <w:rFonts w:eastAsia="Calibri"/>
                <w:color w:val="202124"/>
                <w:szCs w:val="28"/>
              </w:rPr>
              <w:t xml:space="preserve">РГБЛПУ «Малокарачаевская    ЦРБ» </w:t>
            </w:r>
          </w:p>
          <w:p w14:paraId="69F7D726" w14:textId="77777777" w:rsidR="0055239B" w:rsidRDefault="0055239B" w:rsidP="002210A3">
            <w:pPr>
              <w:spacing w:line="315" w:lineRule="atLeast"/>
              <w:textAlignment w:val="baseline"/>
              <w:rPr>
                <w:szCs w:val="28"/>
              </w:rPr>
            </w:pPr>
            <w:r>
              <w:rPr>
                <w:b/>
                <w:bCs/>
                <w:szCs w:val="28"/>
              </w:rPr>
              <w:t>Адыге-Хабльский район(11951)</w:t>
            </w:r>
          </w:p>
          <w:p w14:paraId="6405BC72" w14:textId="77777777" w:rsidR="0055239B" w:rsidRDefault="0055239B" w:rsidP="002210A3">
            <w:pPr>
              <w:spacing w:line="315" w:lineRule="atLeast"/>
              <w:textAlignment w:val="baseline"/>
              <w:rPr>
                <w:b/>
                <w:bCs/>
                <w:szCs w:val="28"/>
              </w:rPr>
            </w:pPr>
            <w:r>
              <w:rPr>
                <w:szCs w:val="28"/>
              </w:rPr>
              <w:t xml:space="preserve">РГБЛПУ «Адыге-Хабльская ЦРБ» </w:t>
            </w:r>
          </w:p>
          <w:p w14:paraId="4B1B53FB" w14:textId="77777777" w:rsidR="0055239B" w:rsidRDefault="0055239B" w:rsidP="002210A3">
            <w:pPr>
              <w:spacing w:line="315" w:lineRule="atLeast"/>
              <w:textAlignment w:val="baseline"/>
              <w:rPr>
                <w:b/>
                <w:bCs/>
                <w:szCs w:val="28"/>
              </w:rPr>
            </w:pPr>
          </w:p>
          <w:p w14:paraId="7271939B" w14:textId="77777777" w:rsidR="0055239B" w:rsidRDefault="0055239B" w:rsidP="002210A3">
            <w:pPr>
              <w:spacing w:line="315" w:lineRule="atLeast"/>
              <w:textAlignment w:val="baseline"/>
              <w:rPr>
                <w:szCs w:val="28"/>
              </w:rPr>
            </w:pPr>
            <w:r>
              <w:rPr>
                <w:b/>
                <w:bCs/>
                <w:szCs w:val="28"/>
              </w:rPr>
              <w:t>Ногайский район(12086)</w:t>
            </w:r>
          </w:p>
          <w:p w14:paraId="0A388FD5" w14:textId="77777777" w:rsidR="0055239B" w:rsidRDefault="0055239B" w:rsidP="002210A3">
            <w:pPr>
              <w:spacing w:line="315" w:lineRule="atLeast"/>
              <w:textAlignment w:val="baseline"/>
              <w:rPr>
                <w:b/>
                <w:bCs/>
                <w:szCs w:val="28"/>
              </w:rPr>
            </w:pPr>
            <w:r>
              <w:rPr>
                <w:szCs w:val="28"/>
              </w:rPr>
              <w:t>РГБЛПУ «Ногайская    ЦРП</w:t>
            </w:r>
          </w:p>
          <w:p w14:paraId="36F28EDC" w14:textId="77777777" w:rsidR="0055239B" w:rsidRDefault="0055239B" w:rsidP="002210A3">
            <w:pPr>
              <w:spacing w:line="315" w:lineRule="atLeast"/>
              <w:textAlignment w:val="baseline"/>
              <w:rPr>
                <w:b/>
                <w:bCs/>
                <w:szCs w:val="28"/>
              </w:rPr>
            </w:pPr>
            <w:r>
              <w:rPr>
                <w:b/>
                <w:bCs/>
                <w:szCs w:val="28"/>
              </w:rPr>
              <w:t>Абазинский район(13486)</w:t>
            </w:r>
          </w:p>
          <w:p w14:paraId="125F5568" w14:textId="77777777" w:rsidR="0055239B" w:rsidRDefault="0055239B" w:rsidP="002210A3">
            <w:pPr>
              <w:spacing w:line="315" w:lineRule="atLeast"/>
              <w:textAlignment w:val="baseline"/>
              <w:rPr>
                <w:b/>
                <w:bCs/>
                <w:szCs w:val="28"/>
              </w:rPr>
            </w:pPr>
          </w:p>
          <w:p w14:paraId="6E5C3532" w14:textId="77777777" w:rsidR="0055239B" w:rsidRDefault="0055239B" w:rsidP="002210A3">
            <w:pPr>
              <w:spacing w:line="315" w:lineRule="atLeast"/>
              <w:textAlignment w:val="baseline"/>
              <w:rPr>
                <w:b/>
                <w:bCs/>
                <w:szCs w:val="28"/>
              </w:rPr>
            </w:pPr>
            <w:r>
              <w:rPr>
                <w:szCs w:val="28"/>
              </w:rPr>
              <w:t>РГБЛПУ «Абазинская ЦРБ</w:t>
            </w:r>
          </w:p>
          <w:p w14:paraId="6271A4C4" w14:textId="77777777" w:rsidR="0055239B" w:rsidRDefault="0055239B" w:rsidP="002210A3">
            <w:pPr>
              <w:spacing w:line="315" w:lineRule="atLeast"/>
              <w:textAlignment w:val="baseline"/>
              <w:rPr>
                <w:b/>
                <w:bCs/>
                <w:szCs w:val="28"/>
              </w:rPr>
            </w:pPr>
          </w:p>
          <w:p w14:paraId="3CCAD8BB" w14:textId="77777777" w:rsidR="0055239B" w:rsidRDefault="0055239B" w:rsidP="002210A3">
            <w:pPr>
              <w:spacing w:line="315" w:lineRule="atLeast"/>
              <w:textAlignment w:val="baseline"/>
              <w:rPr>
                <w:b/>
                <w:bCs/>
                <w:szCs w:val="28"/>
              </w:rPr>
            </w:pPr>
          </w:p>
          <w:p w14:paraId="4CE95C7E" w14:textId="77777777" w:rsidR="0055239B" w:rsidRDefault="0055239B" w:rsidP="002210A3">
            <w:pPr>
              <w:spacing w:line="315" w:lineRule="atLeast"/>
              <w:textAlignment w:val="baseline"/>
              <w:rPr>
                <w:rFonts w:eastAsia="Calibri"/>
                <w:color w:val="202124"/>
                <w:szCs w:val="28"/>
              </w:rPr>
            </w:pPr>
            <w:r>
              <w:rPr>
                <w:rFonts w:eastAsia="Calibri"/>
                <w:b/>
                <w:bCs/>
                <w:color w:val="202124"/>
                <w:szCs w:val="28"/>
              </w:rPr>
              <w:t xml:space="preserve">Прикубанский </w:t>
            </w:r>
            <w:r>
              <w:rPr>
                <w:rFonts w:eastAsia="Calibri"/>
                <w:b/>
                <w:bCs/>
                <w:color w:val="202124"/>
                <w:szCs w:val="28"/>
              </w:rPr>
              <w:lastRenderedPageBreak/>
              <w:t>район(21581)</w:t>
            </w:r>
          </w:p>
          <w:p w14:paraId="2F8E3075" w14:textId="77777777" w:rsidR="0055239B" w:rsidRDefault="0055239B" w:rsidP="002210A3">
            <w:pPr>
              <w:spacing w:line="315" w:lineRule="atLeast"/>
              <w:textAlignment w:val="baseline"/>
              <w:rPr>
                <w:rFonts w:eastAsia="Calibri"/>
                <w:color w:val="202124"/>
                <w:szCs w:val="28"/>
              </w:rPr>
            </w:pPr>
            <w:r>
              <w:rPr>
                <w:rFonts w:eastAsia="Calibri"/>
                <w:color w:val="202124"/>
                <w:szCs w:val="28"/>
              </w:rPr>
              <w:t xml:space="preserve">РГБЛПУ «Прикубанская ЦРБ» </w:t>
            </w:r>
          </w:p>
          <w:p w14:paraId="7CE5B471" w14:textId="77777777" w:rsidR="0055239B" w:rsidRDefault="0055239B" w:rsidP="002210A3">
            <w:pPr>
              <w:spacing w:line="315" w:lineRule="atLeast"/>
              <w:textAlignment w:val="baseline"/>
              <w:rPr>
                <w:rFonts w:eastAsia="Calibri"/>
                <w:color w:val="202124"/>
                <w:szCs w:val="28"/>
              </w:rPr>
            </w:pPr>
          </w:p>
        </w:tc>
      </w:tr>
      <w:tr w:rsidR="0055239B" w14:paraId="49837D3F" w14:textId="77777777" w:rsidTr="002210A3">
        <w:tc>
          <w:tcPr>
            <w:tcW w:w="4247" w:type="dxa"/>
            <w:tcBorders>
              <w:top w:val="single" w:sz="4" w:space="0" w:color="000000"/>
              <w:left w:val="single" w:sz="4" w:space="0" w:color="000000"/>
              <w:bottom w:val="single" w:sz="4" w:space="0" w:color="000000"/>
            </w:tcBorders>
            <w:shd w:val="clear" w:color="auto" w:fill="auto"/>
            <w:vAlign w:val="center"/>
          </w:tcPr>
          <w:p w14:paraId="5A7AA1AB" w14:textId="77777777" w:rsidR="0055239B" w:rsidRDefault="0055239B" w:rsidP="002210A3">
            <w:pPr>
              <w:spacing w:line="100" w:lineRule="atLeast"/>
              <w:rPr>
                <w:rFonts w:eastAsia="Calibri"/>
                <w:color w:val="202124"/>
                <w:szCs w:val="28"/>
              </w:rPr>
            </w:pPr>
            <w:r>
              <w:rPr>
                <w:szCs w:val="28"/>
              </w:rPr>
              <w:lastRenderedPageBreak/>
              <w:t>Чреспищеводная эхокардиография</w:t>
            </w:r>
          </w:p>
        </w:tc>
        <w:tc>
          <w:tcPr>
            <w:tcW w:w="1927" w:type="dxa"/>
            <w:tcBorders>
              <w:top w:val="single" w:sz="4" w:space="0" w:color="000000"/>
              <w:left w:val="single" w:sz="4" w:space="0" w:color="000000"/>
              <w:bottom w:val="single" w:sz="4" w:space="0" w:color="000000"/>
            </w:tcBorders>
            <w:shd w:val="clear" w:color="auto" w:fill="auto"/>
          </w:tcPr>
          <w:p w14:paraId="2D98F64A" w14:textId="77777777" w:rsidR="0055239B" w:rsidRDefault="0055239B" w:rsidP="002210A3">
            <w:pPr>
              <w:spacing w:line="100" w:lineRule="atLeast"/>
              <w:rPr>
                <w:b/>
                <w:bCs/>
                <w:szCs w:val="28"/>
              </w:rPr>
            </w:pPr>
            <w:r>
              <w:rPr>
                <w:rFonts w:eastAsia="Calibri"/>
                <w:color w:val="202124"/>
                <w:szCs w:val="28"/>
              </w:rPr>
              <w:t>По договору МО КЧР</w:t>
            </w:r>
          </w:p>
        </w:tc>
        <w:tc>
          <w:tcPr>
            <w:tcW w:w="2885" w:type="dxa"/>
            <w:tcBorders>
              <w:top w:val="single" w:sz="4" w:space="0" w:color="000000"/>
              <w:left w:val="single" w:sz="4" w:space="0" w:color="000000"/>
              <w:bottom w:val="single" w:sz="4" w:space="0" w:color="000000"/>
              <w:right w:val="single" w:sz="4" w:space="0" w:color="000000"/>
            </w:tcBorders>
            <w:shd w:val="clear" w:color="auto" w:fill="auto"/>
          </w:tcPr>
          <w:p w14:paraId="602D2E34" w14:textId="77777777" w:rsidR="0055239B" w:rsidRDefault="0055239B" w:rsidP="002210A3">
            <w:pPr>
              <w:spacing w:line="315" w:lineRule="atLeast"/>
              <w:textAlignment w:val="baseline"/>
              <w:rPr>
                <w:szCs w:val="28"/>
              </w:rPr>
            </w:pPr>
            <w:r>
              <w:rPr>
                <w:b/>
                <w:bCs/>
                <w:szCs w:val="28"/>
              </w:rPr>
              <w:t>г. Черкесск (122395 чел.)</w:t>
            </w:r>
          </w:p>
          <w:p w14:paraId="40525902" w14:textId="77777777" w:rsidR="0055239B" w:rsidRDefault="0055239B" w:rsidP="002210A3">
            <w:pPr>
              <w:spacing w:line="315" w:lineRule="atLeast"/>
              <w:textAlignment w:val="baseline"/>
              <w:rPr>
                <w:szCs w:val="28"/>
              </w:rPr>
            </w:pPr>
            <w:r>
              <w:rPr>
                <w:szCs w:val="28"/>
              </w:rPr>
              <w:t>« Черкесская городская больница»</w:t>
            </w:r>
          </w:p>
          <w:p w14:paraId="322D6C95" w14:textId="77777777" w:rsidR="0055239B" w:rsidRDefault="0055239B" w:rsidP="002210A3">
            <w:pPr>
              <w:spacing w:line="315" w:lineRule="atLeast"/>
              <w:textAlignment w:val="baseline"/>
              <w:rPr>
                <w:szCs w:val="28"/>
              </w:rPr>
            </w:pPr>
            <w:r>
              <w:rPr>
                <w:szCs w:val="28"/>
              </w:rPr>
              <w:t xml:space="preserve"> РГБЛПУ « ЛРЦ»</w:t>
            </w:r>
          </w:p>
          <w:p w14:paraId="13AB5537" w14:textId="77777777" w:rsidR="0055239B" w:rsidRDefault="0055239B" w:rsidP="002210A3">
            <w:pPr>
              <w:spacing w:line="315" w:lineRule="atLeast"/>
              <w:textAlignment w:val="baseline"/>
              <w:rPr>
                <w:szCs w:val="28"/>
              </w:rPr>
            </w:pPr>
          </w:p>
          <w:p w14:paraId="2EF0E497" w14:textId="77777777" w:rsidR="0055239B" w:rsidRDefault="0055239B" w:rsidP="002210A3">
            <w:pPr>
              <w:spacing w:line="315" w:lineRule="atLeast"/>
              <w:textAlignment w:val="baseline"/>
              <w:rPr>
                <w:szCs w:val="28"/>
              </w:rPr>
            </w:pPr>
          </w:p>
          <w:p w14:paraId="6A7E44E0" w14:textId="77777777" w:rsidR="0055239B" w:rsidRDefault="0055239B" w:rsidP="002210A3">
            <w:pPr>
              <w:spacing w:line="315" w:lineRule="atLeast"/>
              <w:textAlignment w:val="baseline"/>
              <w:rPr>
                <w:szCs w:val="28"/>
              </w:rPr>
            </w:pPr>
            <w:r>
              <w:rPr>
                <w:b/>
                <w:bCs/>
                <w:szCs w:val="28"/>
              </w:rPr>
              <w:t>Урупский район (18476 чел)</w:t>
            </w:r>
          </w:p>
          <w:p w14:paraId="09254548" w14:textId="77777777" w:rsidR="0055239B" w:rsidRDefault="0055239B" w:rsidP="002210A3">
            <w:pPr>
              <w:spacing w:line="315" w:lineRule="atLeast"/>
              <w:textAlignment w:val="baseline"/>
              <w:rPr>
                <w:b/>
                <w:bCs/>
                <w:szCs w:val="28"/>
              </w:rPr>
            </w:pPr>
            <w:r>
              <w:rPr>
                <w:szCs w:val="28"/>
              </w:rPr>
              <w:t xml:space="preserve"> РГБЛПУ «Урупская ЦРБ» </w:t>
            </w:r>
          </w:p>
          <w:p w14:paraId="75DF90F4" w14:textId="77777777" w:rsidR="0055239B" w:rsidRDefault="0055239B" w:rsidP="002210A3">
            <w:pPr>
              <w:spacing w:line="315" w:lineRule="atLeast"/>
              <w:textAlignment w:val="baseline"/>
              <w:rPr>
                <w:b/>
                <w:bCs/>
                <w:szCs w:val="28"/>
              </w:rPr>
            </w:pPr>
          </w:p>
          <w:p w14:paraId="1CC8CA84" w14:textId="77777777" w:rsidR="0055239B" w:rsidRDefault="0055239B" w:rsidP="002210A3">
            <w:pPr>
              <w:spacing w:line="315" w:lineRule="atLeast"/>
              <w:textAlignment w:val="baseline"/>
              <w:rPr>
                <w:szCs w:val="28"/>
              </w:rPr>
            </w:pPr>
            <w:r>
              <w:rPr>
                <w:b/>
                <w:bCs/>
                <w:szCs w:val="28"/>
              </w:rPr>
              <w:t>Зеленчукский район (37075 чел.)</w:t>
            </w:r>
          </w:p>
          <w:p w14:paraId="5E0DF6C1" w14:textId="77777777" w:rsidR="0055239B" w:rsidRDefault="0055239B" w:rsidP="002210A3">
            <w:pPr>
              <w:spacing w:line="315" w:lineRule="atLeast"/>
              <w:textAlignment w:val="baseline"/>
              <w:rPr>
                <w:b/>
                <w:bCs/>
                <w:szCs w:val="28"/>
              </w:rPr>
            </w:pPr>
            <w:r>
              <w:rPr>
                <w:szCs w:val="28"/>
              </w:rPr>
              <w:t>РГБЛПУ «Зеленчукская  ЦРБ»</w:t>
            </w:r>
            <w:r>
              <w:rPr>
                <w:b/>
                <w:bCs/>
                <w:szCs w:val="28"/>
              </w:rPr>
              <w:br/>
            </w:r>
          </w:p>
          <w:p w14:paraId="58C02AEB" w14:textId="77777777" w:rsidR="0055239B" w:rsidRDefault="0055239B" w:rsidP="002210A3">
            <w:pPr>
              <w:spacing w:line="315" w:lineRule="atLeast"/>
              <w:textAlignment w:val="baseline"/>
              <w:rPr>
                <w:b/>
                <w:bCs/>
                <w:szCs w:val="28"/>
              </w:rPr>
            </w:pPr>
          </w:p>
          <w:p w14:paraId="5F3B6D49" w14:textId="77777777" w:rsidR="0055239B" w:rsidRDefault="0055239B" w:rsidP="002210A3">
            <w:pPr>
              <w:spacing w:line="315" w:lineRule="atLeast"/>
              <w:textAlignment w:val="baseline"/>
              <w:rPr>
                <w:szCs w:val="28"/>
              </w:rPr>
            </w:pPr>
            <w:r>
              <w:rPr>
                <w:b/>
                <w:bCs/>
                <w:szCs w:val="28"/>
              </w:rPr>
              <w:t>Хабезский район (23127чел. )</w:t>
            </w:r>
          </w:p>
          <w:p w14:paraId="05DC634A" w14:textId="77777777" w:rsidR="0055239B" w:rsidRDefault="0055239B" w:rsidP="002210A3">
            <w:pPr>
              <w:spacing w:line="315" w:lineRule="atLeast"/>
              <w:textAlignment w:val="baseline"/>
              <w:rPr>
                <w:b/>
                <w:bCs/>
                <w:szCs w:val="28"/>
              </w:rPr>
            </w:pPr>
            <w:r>
              <w:rPr>
                <w:szCs w:val="28"/>
              </w:rPr>
              <w:t xml:space="preserve">РГБЛПУ «Хабезская   ЦРБ» </w:t>
            </w:r>
          </w:p>
          <w:p w14:paraId="72D9B238" w14:textId="77777777" w:rsidR="0055239B" w:rsidRDefault="0055239B" w:rsidP="002210A3">
            <w:pPr>
              <w:spacing w:line="315" w:lineRule="atLeast"/>
              <w:textAlignment w:val="baseline"/>
              <w:rPr>
                <w:b/>
                <w:bCs/>
                <w:szCs w:val="28"/>
              </w:rPr>
            </w:pPr>
            <w:r>
              <w:rPr>
                <w:b/>
                <w:bCs/>
                <w:szCs w:val="28"/>
              </w:rPr>
              <w:br/>
            </w:r>
          </w:p>
          <w:p w14:paraId="24971238" w14:textId="77777777" w:rsidR="0055239B" w:rsidRDefault="0055239B" w:rsidP="002210A3">
            <w:pPr>
              <w:spacing w:line="315" w:lineRule="atLeast"/>
              <w:textAlignment w:val="baseline"/>
              <w:rPr>
                <w:szCs w:val="28"/>
              </w:rPr>
            </w:pPr>
            <w:r>
              <w:rPr>
                <w:b/>
                <w:bCs/>
                <w:szCs w:val="28"/>
              </w:rPr>
              <w:t>Карачаевский район (54827чел. )</w:t>
            </w:r>
          </w:p>
          <w:p w14:paraId="52A2BC32" w14:textId="77777777" w:rsidR="0055239B" w:rsidRDefault="0055239B" w:rsidP="002210A3">
            <w:pPr>
              <w:spacing w:line="315" w:lineRule="atLeast"/>
              <w:textAlignment w:val="baseline"/>
              <w:rPr>
                <w:szCs w:val="28"/>
              </w:rPr>
            </w:pPr>
            <w:r>
              <w:rPr>
                <w:szCs w:val="28"/>
              </w:rPr>
              <w:t>РГБЛПУ «Карачаевская ЦГРБ»</w:t>
            </w:r>
          </w:p>
          <w:p w14:paraId="481A9970" w14:textId="77777777" w:rsidR="0055239B" w:rsidRDefault="0055239B" w:rsidP="002210A3">
            <w:pPr>
              <w:spacing w:line="315" w:lineRule="atLeast"/>
              <w:textAlignment w:val="baseline"/>
              <w:rPr>
                <w:szCs w:val="28"/>
              </w:rPr>
            </w:pPr>
          </w:p>
          <w:p w14:paraId="3F7D3E45" w14:textId="77777777" w:rsidR="0055239B" w:rsidRDefault="0055239B" w:rsidP="002210A3">
            <w:pPr>
              <w:spacing w:line="315" w:lineRule="atLeast"/>
              <w:textAlignment w:val="baseline"/>
              <w:rPr>
                <w:szCs w:val="28"/>
              </w:rPr>
            </w:pPr>
          </w:p>
          <w:p w14:paraId="42CABC13" w14:textId="77777777" w:rsidR="0055239B" w:rsidRDefault="0055239B" w:rsidP="002210A3">
            <w:pPr>
              <w:spacing w:line="315" w:lineRule="atLeast"/>
              <w:textAlignment w:val="baseline"/>
              <w:rPr>
                <w:szCs w:val="28"/>
              </w:rPr>
            </w:pPr>
            <w:r>
              <w:rPr>
                <w:rFonts w:eastAsia="Calibri"/>
                <w:b/>
                <w:bCs/>
                <w:color w:val="202124"/>
                <w:szCs w:val="28"/>
              </w:rPr>
              <w:t>Усть-Джегутинский район  (18476чел)</w:t>
            </w:r>
          </w:p>
          <w:p w14:paraId="769E0B07" w14:textId="77777777" w:rsidR="0055239B" w:rsidRDefault="0055239B" w:rsidP="002210A3">
            <w:pPr>
              <w:spacing w:line="315" w:lineRule="atLeast"/>
              <w:textAlignment w:val="baseline"/>
              <w:rPr>
                <w:b/>
                <w:bCs/>
                <w:szCs w:val="28"/>
              </w:rPr>
            </w:pPr>
            <w:r>
              <w:rPr>
                <w:szCs w:val="28"/>
              </w:rPr>
              <w:t xml:space="preserve">РГБЛПУ «Усть-Джегутинская   ЦРБ» </w:t>
            </w:r>
          </w:p>
          <w:p w14:paraId="2819FB7D" w14:textId="77777777" w:rsidR="0055239B" w:rsidRDefault="0055239B" w:rsidP="002210A3">
            <w:pPr>
              <w:spacing w:line="315" w:lineRule="atLeast"/>
              <w:textAlignment w:val="baseline"/>
              <w:rPr>
                <w:b/>
                <w:bCs/>
                <w:szCs w:val="28"/>
              </w:rPr>
            </w:pPr>
          </w:p>
          <w:p w14:paraId="07D1AC47" w14:textId="77777777" w:rsidR="0055239B" w:rsidRDefault="0055239B" w:rsidP="002210A3">
            <w:pPr>
              <w:spacing w:line="315" w:lineRule="atLeast"/>
              <w:textAlignment w:val="baseline"/>
              <w:rPr>
                <w:rFonts w:eastAsia="Calibri"/>
                <w:color w:val="202124"/>
                <w:szCs w:val="28"/>
              </w:rPr>
            </w:pPr>
            <w:r>
              <w:rPr>
                <w:rFonts w:eastAsia="Calibri"/>
                <w:b/>
                <w:bCs/>
                <w:color w:val="202124"/>
                <w:szCs w:val="28"/>
              </w:rPr>
              <w:t>Малокарачаевский район(32794)</w:t>
            </w:r>
          </w:p>
          <w:p w14:paraId="11CAC64F" w14:textId="77777777" w:rsidR="0055239B" w:rsidRDefault="0055239B" w:rsidP="002210A3">
            <w:pPr>
              <w:spacing w:line="315" w:lineRule="atLeast"/>
              <w:textAlignment w:val="baseline"/>
              <w:rPr>
                <w:b/>
                <w:bCs/>
                <w:szCs w:val="28"/>
              </w:rPr>
            </w:pPr>
            <w:r>
              <w:rPr>
                <w:rFonts w:eastAsia="Calibri"/>
                <w:color w:val="202124"/>
                <w:szCs w:val="28"/>
              </w:rPr>
              <w:t xml:space="preserve">РГБЛПУ «Малокарачаевская    </w:t>
            </w:r>
            <w:r>
              <w:rPr>
                <w:rFonts w:eastAsia="Calibri"/>
                <w:color w:val="202124"/>
                <w:szCs w:val="28"/>
              </w:rPr>
              <w:lastRenderedPageBreak/>
              <w:t xml:space="preserve">ЦРБ» </w:t>
            </w:r>
          </w:p>
          <w:p w14:paraId="2B26861D" w14:textId="77777777" w:rsidR="0055239B" w:rsidRDefault="0055239B" w:rsidP="002210A3">
            <w:pPr>
              <w:spacing w:line="315" w:lineRule="atLeast"/>
              <w:textAlignment w:val="baseline"/>
              <w:rPr>
                <w:szCs w:val="28"/>
              </w:rPr>
            </w:pPr>
            <w:r>
              <w:rPr>
                <w:b/>
                <w:bCs/>
                <w:szCs w:val="28"/>
              </w:rPr>
              <w:t>Адыге-Хабльский район(11951)</w:t>
            </w:r>
          </w:p>
          <w:p w14:paraId="7FF3CFF6" w14:textId="77777777" w:rsidR="0055239B" w:rsidRDefault="0055239B" w:rsidP="002210A3">
            <w:pPr>
              <w:spacing w:line="315" w:lineRule="atLeast"/>
              <w:textAlignment w:val="baseline"/>
              <w:rPr>
                <w:b/>
                <w:bCs/>
                <w:szCs w:val="28"/>
              </w:rPr>
            </w:pPr>
            <w:r>
              <w:rPr>
                <w:szCs w:val="28"/>
              </w:rPr>
              <w:t xml:space="preserve">РГБЛПУ «Адыге-Хабльская ЦРБ» </w:t>
            </w:r>
          </w:p>
          <w:p w14:paraId="477E10DE" w14:textId="77777777" w:rsidR="0055239B" w:rsidRDefault="0055239B" w:rsidP="002210A3">
            <w:pPr>
              <w:spacing w:line="315" w:lineRule="atLeast"/>
              <w:textAlignment w:val="baseline"/>
              <w:rPr>
                <w:b/>
                <w:bCs/>
                <w:szCs w:val="28"/>
              </w:rPr>
            </w:pPr>
          </w:p>
          <w:p w14:paraId="4A5A0245" w14:textId="77777777" w:rsidR="0055239B" w:rsidRDefault="0055239B" w:rsidP="002210A3">
            <w:pPr>
              <w:spacing w:line="315" w:lineRule="atLeast"/>
              <w:textAlignment w:val="baseline"/>
              <w:rPr>
                <w:szCs w:val="28"/>
              </w:rPr>
            </w:pPr>
            <w:r>
              <w:rPr>
                <w:b/>
                <w:bCs/>
                <w:szCs w:val="28"/>
              </w:rPr>
              <w:t>Ногайский район(12086)</w:t>
            </w:r>
          </w:p>
          <w:p w14:paraId="7A15E0F0" w14:textId="77777777" w:rsidR="0055239B" w:rsidRDefault="0055239B" w:rsidP="002210A3">
            <w:pPr>
              <w:spacing w:line="315" w:lineRule="atLeast"/>
              <w:textAlignment w:val="baseline"/>
              <w:rPr>
                <w:b/>
                <w:bCs/>
                <w:szCs w:val="28"/>
              </w:rPr>
            </w:pPr>
            <w:r>
              <w:rPr>
                <w:szCs w:val="28"/>
              </w:rPr>
              <w:t>РГБЛПУ «Ногайская    ЦРП</w:t>
            </w:r>
          </w:p>
          <w:p w14:paraId="34634928" w14:textId="77777777" w:rsidR="0055239B" w:rsidRDefault="0055239B" w:rsidP="002210A3">
            <w:pPr>
              <w:spacing w:line="315" w:lineRule="atLeast"/>
              <w:textAlignment w:val="baseline"/>
              <w:rPr>
                <w:b/>
                <w:bCs/>
                <w:szCs w:val="28"/>
              </w:rPr>
            </w:pPr>
            <w:r>
              <w:rPr>
                <w:b/>
                <w:bCs/>
                <w:szCs w:val="28"/>
              </w:rPr>
              <w:t>Абазинский район(13486)</w:t>
            </w:r>
          </w:p>
          <w:p w14:paraId="5FFA41A5" w14:textId="77777777" w:rsidR="0055239B" w:rsidRDefault="0055239B" w:rsidP="002210A3">
            <w:pPr>
              <w:spacing w:line="315" w:lineRule="atLeast"/>
              <w:textAlignment w:val="baseline"/>
              <w:rPr>
                <w:b/>
                <w:bCs/>
                <w:szCs w:val="28"/>
              </w:rPr>
            </w:pPr>
          </w:p>
          <w:p w14:paraId="1EB54709" w14:textId="77777777" w:rsidR="0055239B" w:rsidRDefault="0055239B" w:rsidP="002210A3">
            <w:pPr>
              <w:spacing w:line="315" w:lineRule="atLeast"/>
              <w:textAlignment w:val="baseline"/>
              <w:rPr>
                <w:b/>
                <w:bCs/>
                <w:szCs w:val="28"/>
              </w:rPr>
            </w:pPr>
            <w:r>
              <w:rPr>
                <w:szCs w:val="28"/>
              </w:rPr>
              <w:t>РГБЛПУ «Абазинская ЦРБ</w:t>
            </w:r>
          </w:p>
          <w:p w14:paraId="2B72F3EB" w14:textId="77777777" w:rsidR="0055239B" w:rsidRDefault="0055239B" w:rsidP="002210A3">
            <w:pPr>
              <w:spacing w:line="315" w:lineRule="atLeast"/>
              <w:textAlignment w:val="baseline"/>
              <w:rPr>
                <w:b/>
                <w:bCs/>
                <w:szCs w:val="28"/>
              </w:rPr>
            </w:pPr>
          </w:p>
          <w:p w14:paraId="74045B6E" w14:textId="77777777" w:rsidR="0055239B" w:rsidRDefault="0055239B" w:rsidP="002210A3">
            <w:pPr>
              <w:spacing w:line="315" w:lineRule="atLeast"/>
              <w:textAlignment w:val="baseline"/>
              <w:rPr>
                <w:b/>
                <w:bCs/>
                <w:szCs w:val="28"/>
              </w:rPr>
            </w:pPr>
          </w:p>
          <w:p w14:paraId="66347BBA" w14:textId="77777777" w:rsidR="0055239B" w:rsidRDefault="0055239B" w:rsidP="002210A3">
            <w:pPr>
              <w:spacing w:line="315" w:lineRule="atLeast"/>
              <w:textAlignment w:val="baseline"/>
              <w:rPr>
                <w:rFonts w:eastAsia="Calibri"/>
                <w:b/>
                <w:bCs/>
                <w:color w:val="202124"/>
                <w:szCs w:val="28"/>
              </w:rPr>
            </w:pPr>
            <w:r>
              <w:rPr>
                <w:rFonts w:eastAsia="Calibri"/>
                <w:b/>
                <w:bCs/>
                <w:color w:val="202124"/>
                <w:szCs w:val="28"/>
              </w:rPr>
              <w:t>Прикубанский район(21581)</w:t>
            </w:r>
          </w:p>
          <w:p w14:paraId="067B76A6" w14:textId="77777777" w:rsidR="0055239B" w:rsidRDefault="0055239B" w:rsidP="002210A3">
            <w:pPr>
              <w:spacing w:line="315" w:lineRule="atLeast"/>
              <w:textAlignment w:val="baseline"/>
            </w:pPr>
            <w:r>
              <w:rPr>
                <w:rFonts w:eastAsia="Calibri"/>
                <w:b/>
                <w:bCs/>
                <w:color w:val="202124"/>
                <w:szCs w:val="28"/>
              </w:rPr>
              <w:t xml:space="preserve">РГБЛПУ «Прикубанская ЦРБ» </w:t>
            </w:r>
          </w:p>
        </w:tc>
      </w:tr>
      <w:tr w:rsidR="0055239B" w14:paraId="5B51EB3F" w14:textId="77777777" w:rsidTr="002210A3">
        <w:trPr>
          <w:trHeight w:val="513"/>
        </w:trPr>
        <w:tc>
          <w:tcPr>
            <w:tcW w:w="4247" w:type="dxa"/>
            <w:tcBorders>
              <w:top w:val="single" w:sz="4" w:space="0" w:color="000000"/>
              <w:left w:val="single" w:sz="4" w:space="0" w:color="000000"/>
              <w:bottom w:val="single" w:sz="4" w:space="0" w:color="000000"/>
            </w:tcBorders>
            <w:shd w:val="clear" w:color="auto" w:fill="auto"/>
            <w:vAlign w:val="center"/>
          </w:tcPr>
          <w:p w14:paraId="5468A38A" w14:textId="77777777" w:rsidR="0055239B" w:rsidRDefault="0055239B" w:rsidP="002210A3">
            <w:pPr>
              <w:spacing w:line="100" w:lineRule="atLeast"/>
              <w:rPr>
                <w:rFonts w:eastAsia="Calibri"/>
                <w:color w:val="202124"/>
                <w:szCs w:val="28"/>
              </w:rPr>
            </w:pPr>
            <w:r>
              <w:rPr>
                <w:color w:val="202124"/>
                <w:szCs w:val="28"/>
              </w:rPr>
              <w:lastRenderedPageBreak/>
              <w:t>Коронароангиография</w:t>
            </w:r>
          </w:p>
        </w:tc>
        <w:tc>
          <w:tcPr>
            <w:tcW w:w="1927" w:type="dxa"/>
            <w:tcBorders>
              <w:top w:val="single" w:sz="4" w:space="0" w:color="000000"/>
              <w:left w:val="single" w:sz="4" w:space="0" w:color="000000"/>
              <w:bottom w:val="single" w:sz="4" w:space="0" w:color="000000"/>
            </w:tcBorders>
            <w:shd w:val="clear" w:color="auto" w:fill="auto"/>
          </w:tcPr>
          <w:p w14:paraId="4D56D42D" w14:textId="77777777" w:rsidR="0055239B" w:rsidRDefault="0055239B" w:rsidP="002210A3">
            <w:pPr>
              <w:spacing w:line="100" w:lineRule="atLeast"/>
              <w:textAlignment w:val="baseline"/>
              <w:rPr>
                <w:b/>
                <w:bCs/>
                <w:szCs w:val="28"/>
              </w:rPr>
            </w:pPr>
            <w:r>
              <w:rPr>
                <w:rFonts w:eastAsia="Calibri"/>
                <w:color w:val="202124"/>
                <w:szCs w:val="28"/>
              </w:rPr>
              <w:t>РГБ ЛПУ «Карачаево-Черкесская республиканская клиническая больница</w:t>
            </w:r>
          </w:p>
        </w:tc>
        <w:tc>
          <w:tcPr>
            <w:tcW w:w="2885" w:type="dxa"/>
            <w:tcBorders>
              <w:top w:val="single" w:sz="4" w:space="0" w:color="000000"/>
              <w:left w:val="single" w:sz="4" w:space="0" w:color="000000"/>
              <w:bottom w:val="single" w:sz="4" w:space="0" w:color="000000"/>
              <w:right w:val="single" w:sz="4" w:space="0" w:color="000000"/>
            </w:tcBorders>
            <w:shd w:val="clear" w:color="auto" w:fill="auto"/>
          </w:tcPr>
          <w:p w14:paraId="1716A388" w14:textId="77777777" w:rsidR="0055239B" w:rsidRDefault="0055239B" w:rsidP="002210A3">
            <w:pPr>
              <w:spacing w:line="315" w:lineRule="atLeast"/>
              <w:textAlignment w:val="baseline"/>
              <w:rPr>
                <w:szCs w:val="28"/>
              </w:rPr>
            </w:pPr>
            <w:r>
              <w:rPr>
                <w:b/>
                <w:bCs/>
                <w:szCs w:val="28"/>
              </w:rPr>
              <w:t>г. Черкесск (122395 чел.)</w:t>
            </w:r>
          </w:p>
          <w:p w14:paraId="5A8C626F" w14:textId="77777777" w:rsidR="0055239B" w:rsidRDefault="0055239B" w:rsidP="002210A3">
            <w:pPr>
              <w:spacing w:line="315" w:lineRule="atLeast"/>
              <w:textAlignment w:val="baseline"/>
              <w:rPr>
                <w:szCs w:val="28"/>
              </w:rPr>
            </w:pPr>
            <w:r>
              <w:rPr>
                <w:szCs w:val="28"/>
              </w:rPr>
              <w:t>« Черкесская городская больница»</w:t>
            </w:r>
          </w:p>
          <w:p w14:paraId="56A927D8" w14:textId="77777777" w:rsidR="0055239B" w:rsidRDefault="0055239B" w:rsidP="002210A3">
            <w:pPr>
              <w:spacing w:line="315" w:lineRule="atLeast"/>
              <w:textAlignment w:val="baseline"/>
              <w:rPr>
                <w:szCs w:val="28"/>
              </w:rPr>
            </w:pPr>
            <w:r>
              <w:rPr>
                <w:szCs w:val="28"/>
              </w:rPr>
              <w:t xml:space="preserve"> РГБЛПУ « ЛРЦ»</w:t>
            </w:r>
          </w:p>
          <w:p w14:paraId="326A7C69" w14:textId="77777777" w:rsidR="0055239B" w:rsidRDefault="0055239B" w:rsidP="002210A3">
            <w:pPr>
              <w:spacing w:line="315" w:lineRule="atLeast"/>
              <w:textAlignment w:val="baseline"/>
              <w:rPr>
                <w:szCs w:val="28"/>
              </w:rPr>
            </w:pPr>
          </w:p>
          <w:p w14:paraId="3A33940C" w14:textId="77777777" w:rsidR="0055239B" w:rsidRDefault="0055239B" w:rsidP="002210A3">
            <w:pPr>
              <w:spacing w:line="315" w:lineRule="atLeast"/>
              <w:textAlignment w:val="baseline"/>
              <w:rPr>
                <w:szCs w:val="28"/>
              </w:rPr>
            </w:pPr>
          </w:p>
          <w:p w14:paraId="67C36A45" w14:textId="77777777" w:rsidR="0055239B" w:rsidRDefault="0055239B" w:rsidP="002210A3">
            <w:pPr>
              <w:spacing w:line="315" w:lineRule="atLeast"/>
              <w:textAlignment w:val="baseline"/>
              <w:rPr>
                <w:szCs w:val="28"/>
              </w:rPr>
            </w:pPr>
            <w:r>
              <w:rPr>
                <w:b/>
                <w:bCs/>
                <w:szCs w:val="28"/>
              </w:rPr>
              <w:t>Урупский район (18476 чел)</w:t>
            </w:r>
          </w:p>
          <w:p w14:paraId="4ED0D812" w14:textId="77777777" w:rsidR="0055239B" w:rsidRDefault="0055239B" w:rsidP="002210A3">
            <w:pPr>
              <w:spacing w:line="315" w:lineRule="atLeast"/>
              <w:textAlignment w:val="baseline"/>
              <w:rPr>
                <w:b/>
                <w:bCs/>
                <w:szCs w:val="28"/>
              </w:rPr>
            </w:pPr>
            <w:r>
              <w:rPr>
                <w:szCs w:val="28"/>
              </w:rPr>
              <w:t xml:space="preserve"> РГБЛПУ «Урупская ЦРБ» </w:t>
            </w:r>
          </w:p>
          <w:p w14:paraId="3CFDFFCF" w14:textId="77777777" w:rsidR="0055239B" w:rsidRDefault="0055239B" w:rsidP="002210A3">
            <w:pPr>
              <w:spacing w:line="315" w:lineRule="atLeast"/>
              <w:textAlignment w:val="baseline"/>
              <w:rPr>
                <w:b/>
                <w:bCs/>
                <w:szCs w:val="28"/>
              </w:rPr>
            </w:pPr>
          </w:p>
          <w:p w14:paraId="774B76CC" w14:textId="77777777" w:rsidR="0055239B" w:rsidRDefault="0055239B" w:rsidP="002210A3">
            <w:pPr>
              <w:spacing w:line="315" w:lineRule="atLeast"/>
              <w:textAlignment w:val="baseline"/>
              <w:rPr>
                <w:szCs w:val="28"/>
              </w:rPr>
            </w:pPr>
            <w:r>
              <w:rPr>
                <w:b/>
                <w:bCs/>
                <w:szCs w:val="28"/>
              </w:rPr>
              <w:t>Зеленчукский район (37075 чел.)</w:t>
            </w:r>
          </w:p>
          <w:p w14:paraId="25195EB5" w14:textId="77777777" w:rsidR="0055239B" w:rsidRDefault="0055239B" w:rsidP="002210A3">
            <w:pPr>
              <w:spacing w:line="315" w:lineRule="atLeast"/>
              <w:textAlignment w:val="baseline"/>
              <w:rPr>
                <w:b/>
                <w:bCs/>
                <w:szCs w:val="28"/>
              </w:rPr>
            </w:pPr>
            <w:r>
              <w:rPr>
                <w:szCs w:val="28"/>
              </w:rPr>
              <w:t>РГБЛПУ «Зеленчукская  ЦРБ»</w:t>
            </w:r>
            <w:r>
              <w:rPr>
                <w:b/>
                <w:bCs/>
                <w:szCs w:val="28"/>
              </w:rPr>
              <w:br/>
            </w:r>
          </w:p>
          <w:p w14:paraId="5952FD20" w14:textId="77777777" w:rsidR="0055239B" w:rsidRDefault="0055239B" w:rsidP="002210A3">
            <w:pPr>
              <w:spacing w:line="315" w:lineRule="atLeast"/>
              <w:textAlignment w:val="baseline"/>
              <w:rPr>
                <w:b/>
                <w:bCs/>
                <w:szCs w:val="28"/>
              </w:rPr>
            </w:pPr>
          </w:p>
          <w:p w14:paraId="5FC59761" w14:textId="77777777" w:rsidR="0055239B" w:rsidRDefault="0055239B" w:rsidP="002210A3">
            <w:pPr>
              <w:spacing w:line="315" w:lineRule="atLeast"/>
              <w:textAlignment w:val="baseline"/>
              <w:rPr>
                <w:szCs w:val="28"/>
              </w:rPr>
            </w:pPr>
            <w:r>
              <w:rPr>
                <w:b/>
                <w:bCs/>
                <w:szCs w:val="28"/>
              </w:rPr>
              <w:t>Хабезский район (23127чел. )</w:t>
            </w:r>
          </w:p>
          <w:p w14:paraId="3A4D4D83" w14:textId="77777777" w:rsidR="0055239B" w:rsidRDefault="0055239B" w:rsidP="002210A3">
            <w:pPr>
              <w:spacing w:line="315" w:lineRule="atLeast"/>
              <w:textAlignment w:val="baseline"/>
              <w:rPr>
                <w:b/>
                <w:bCs/>
                <w:szCs w:val="28"/>
              </w:rPr>
            </w:pPr>
            <w:r>
              <w:rPr>
                <w:szCs w:val="28"/>
              </w:rPr>
              <w:t xml:space="preserve">РГБЛПУ «Хабезская   </w:t>
            </w:r>
            <w:r>
              <w:rPr>
                <w:szCs w:val="28"/>
              </w:rPr>
              <w:lastRenderedPageBreak/>
              <w:t xml:space="preserve">ЦРБ» </w:t>
            </w:r>
          </w:p>
          <w:p w14:paraId="42A37C4C" w14:textId="77777777" w:rsidR="0055239B" w:rsidRDefault="0055239B" w:rsidP="002210A3">
            <w:pPr>
              <w:spacing w:line="315" w:lineRule="atLeast"/>
              <w:textAlignment w:val="baseline"/>
              <w:rPr>
                <w:b/>
                <w:bCs/>
                <w:szCs w:val="28"/>
              </w:rPr>
            </w:pPr>
            <w:r>
              <w:rPr>
                <w:b/>
                <w:bCs/>
                <w:szCs w:val="28"/>
              </w:rPr>
              <w:br/>
            </w:r>
          </w:p>
          <w:p w14:paraId="14E4440E" w14:textId="77777777" w:rsidR="0055239B" w:rsidRDefault="0055239B" w:rsidP="002210A3">
            <w:pPr>
              <w:spacing w:line="315" w:lineRule="atLeast"/>
              <w:textAlignment w:val="baseline"/>
              <w:rPr>
                <w:szCs w:val="28"/>
              </w:rPr>
            </w:pPr>
            <w:r>
              <w:rPr>
                <w:b/>
                <w:bCs/>
                <w:szCs w:val="28"/>
              </w:rPr>
              <w:t>Карачаевский район (54827чел. )</w:t>
            </w:r>
          </w:p>
          <w:p w14:paraId="14139BC3" w14:textId="77777777" w:rsidR="0055239B" w:rsidRDefault="0055239B" w:rsidP="002210A3">
            <w:pPr>
              <w:spacing w:line="315" w:lineRule="atLeast"/>
              <w:textAlignment w:val="baseline"/>
              <w:rPr>
                <w:szCs w:val="28"/>
              </w:rPr>
            </w:pPr>
            <w:r>
              <w:rPr>
                <w:szCs w:val="28"/>
              </w:rPr>
              <w:t>РГБЛПУ «Карачаевская ЦГРБ»</w:t>
            </w:r>
          </w:p>
          <w:p w14:paraId="4F4B570A" w14:textId="77777777" w:rsidR="0055239B" w:rsidRDefault="0055239B" w:rsidP="002210A3">
            <w:pPr>
              <w:spacing w:line="315" w:lineRule="atLeast"/>
              <w:textAlignment w:val="baseline"/>
              <w:rPr>
                <w:szCs w:val="28"/>
              </w:rPr>
            </w:pPr>
          </w:p>
          <w:p w14:paraId="1856F440" w14:textId="77777777" w:rsidR="0055239B" w:rsidRDefault="0055239B" w:rsidP="002210A3">
            <w:pPr>
              <w:spacing w:line="315" w:lineRule="atLeast"/>
              <w:textAlignment w:val="baseline"/>
              <w:rPr>
                <w:szCs w:val="28"/>
              </w:rPr>
            </w:pPr>
          </w:p>
          <w:p w14:paraId="5AE4F804" w14:textId="77777777" w:rsidR="0055239B" w:rsidRDefault="0055239B" w:rsidP="002210A3">
            <w:pPr>
              <w:spacing w:line="315" w:lineRule="atLeast"/>
              <w:textAlignment w:val="baseline"/>
              <w:rPr>
                <w:szCs w:val="28"/>
              </w:rPr>
            </w:pPr>
            <w:r>
              <w:rPr>
                <w:rFonts w:eastAsia="Calibri"/>
                <w:b/>
                <w:bCs/>
                <w:color w:val="202124"/>
                <w:szCs w:val="28"/>
              </w:rPr>
              <w:t>Усть-Джегутинский район  (18476чел)</w:t>
            </w:r>
          </w:p>
          <w:p w14:paraId="1D0B9735" w14:textId="77777777" w:rsidR="0055239B" w:rsidRDefault="0055239B" w:rsidP="002210A3">
            <w:pPr>
              <w:spacing w:line="315" w:lineRule="atLeast"/>
              <w:textAlignment w:val="baseline"/>
              <w:rPr>
                <w:b/>
                <w:bCs/>
                <w:szCs w:val="28"/>
              </w:rPr>
            </w:pPr>
            <w:r>
              <w:rPr>
                <w:szCs w:val="28"/>
              </w:rPr>
              <w:t xml:space="preserve">РГБЛПУ «Усть-Джегутинская   ЦРБ» </w:t>
            </w:r>
          </w:p>
          <w:p w14:paraId="60B4995A" w14:textId="77777777" w:rsidR="0055239B" w:rsidRDefault="0055239B" w:rsidP="002210A3">
            <w:pPr>
              <w:spacing w:line="315" w:lineRule="atLeast"/>
              <w:textAlignment w:val="baseline"/>
              <w:rPr>
                <w:b/>
                <w:bCs/>
                <w:szCs w:val="28"/>
              </w:rPr>
            </w:pPr>
          </w:p>
          <w:p w14:paraId="0B6C0E61" w14:textId="77777777" w:rsidR="0055239B" w:rsidRDefault="0055239B" w:rsidP="002210A3">
            <w:pPr>
              <w:spacing w:line="315" w:lineRule="atLeast"/>
              <w:textAlignment w:val="baseline"/>
              <w:rPr>
                <w:rFonts w:eastAsia="Calibri"/>
                <w:color w:val="202124"/>
                <w:szCs w:val="28"/>
              </w:rPr>
            </w:pPr>
            <w:r>
              <w:rPr>
                <w:rFonts w:eastAsia="Calibri"/>
                <w:b/>
                <w:bCs/>
                <w:color w:val="202124"/>
                <w:szCs w:val="28"/>
              </w:rPr>
              <w:t>Малокарачаевский район(32794)</w:t>
            </w:r>
          </w:p>
          <w:p w14:paraId="4B705C4E" w14:textId="77777777" w:rsidR="0055239B" w:rsidRDefault="0055239B" w:rsidP="002210A3">
            <w:pPr>
              <w:spacing w:line="315" w:lineRule="atLeast"/>
              <w:textAlignment w:val="baseline"/>
              <w:rPr>
                <w:b/>
                <w:bCs/>
                <w:szCs w:val="28"/>
              </w:rPr>
            </w:pPr>
            <w:r>
              <w:rPr>
                <w:rFonts w:eastAsia="Calibri"/>
                <w:color w:val="202124"/>
                <w:szCs w:val="28"/>
              </w:rPr>
              <w:t xml:space="preserve">РГБЛПУ «Малокарачаевская    ЦРБ» </w:t>
            </w:r>
          </w:p>
          <w:p w14:paraId="3091F79A" w14:textId="77777777" w:rsidR="0055239B" w:rsidRDefault="0055239B" w:rsidP="002210A3">
            <w:pPr>
              <w:spacing w:line="315" w:lineRule="atLeast"/>
              <w:textAlignment w:val="baseline"/>
              <w:rPr>
                <w:szCs w:val="28"/>
              </w:rPr>
            </w:pPr>
            <w:r>
              <w:rPr>
                <w:b/>
                <w:bCs/>
                <w:szCs w:val="28"/>
              </w:rPr>
              <w:t>Адыге-Хабльский район(11951)</w:t>
            </w:r>
          </w:p>
          <w:p w14:paraId="6AD48B8F" w14:textId="77777777" w:rsidR="0055239B" w:rsidRDefault="0055239B" w:rsidP="002210A3">
            <w:pPr>
              <w:spacing w:line="315" w:lineRule="atLeast"/>
              <w:textAlignment w:val="baseline"/>
              <w:rPr>
                <w:b/>
                <w:bCs/>
                <w:szCs w:val="28"/>
              </w:rPr>
            </w:pPr>
            <w:r>
              <w:rPr>
                <w:szCs w:val="28"/>
              </w:rPr>
              <w:t xml:space="preserve">РГБЛПУ «Адыге-Хабльская ЦРБ» </w:t>
            </w:r>
          </w:p>
          <w:p w14:paraId="76FAEB20" w14:textId="77777777" w:rsidR="0055239B" w:rsidRDefault="0055239B" w:rsidP="002210A3">
            <w:pPr>
              <w:spacing w:line="315" w:lineRule="atLeast"/>
              <w:textAlignment w:val="baseline"/>
              <w:rPr>
                <w:b/>
                <w:bCs/>
                <w:szCs w:val="28"/>
              </w:rPr>
            </w:pPr>
          </w:p>
          <w:p w14:paraId="131B2656" w14:textId="77777777" w:rsidR="0055239B" w:rsidRDefault="0055239B" w:rsidP="002210A3">
            <w:pPr>
              <w:spacing w:line="315" w:lineRule="atLeast"/>
              <w:textAlignment w:val="baseline"/>
              <w:rPr>
                <w:szCs w:val="28"/>
              </w:rPr>
            </w:pPr>
            <w:r>
              <w:rPr>
                <w:b/>
                <w:bCs/>
                <w:szCs w:val="28"/>
              </w:rPr>
              <w:t>Ногайский район(12086)</w:t>
            </w:r>
          </w:p>
          <w:p w14:paraId="139A6086" w14:textId="77777777" w:rsidR="0055239B" w:rsidRDefault="0055239B" w:rsidP="002210A3">
            <w:pPr>
              <w:spacing w:line="315" w:lineRule="atLeast"/>
              <w:textAlignment w:val="baseline"/>
              <w:rPr>
                <w:b/>
                <w:bCs/>
                <w:szCs w:val="28"/>
              </w:rPr>
            </w:pPr>
            <w:r>
              <w:rPr>
                <w:szCs w:val="28"/>
              </w:rPr>
              <w:t>РГБЛПУ «Ногайская    ЦРП</w:t>
            </w:r>
          </w:p>
          <w:p w14:paraId="2475BFC3" w14:textId="77777777" w:rsidR="0055239B" w:rsidRDefault="0055239B" w:rsidP="002210A3">
            <w:pPr>
              <w:spacing w:line="315" w:lineRule="atLeast"/>
              <w:textAlignment w:val="baseline"/>
              <w:rPr>
                <w:b/>
                <w:bCs/>
                <w:szCs w:val="28"/>
              </w:rPr>
            </w:pPr>
            <w:r>
              <w:rPr>
                <w:b/>
                <w:bCs/>
                <w:szCs w:val="28"/>
              </w:rPr>
              <w:t>Абазинский район(13486)</w:t>
            </w:r>
          </w:p>
          <w:p w14:paraId="544A4F77" w14:textId="77777777" w:rsidR="0055239B" w:rsidRDefault="0055239B" w:rsidP="002210A3">
            <w:pPr>
              <w:spacing w:line="315" w:lineRule="atLeast"/>
              <w:textAlignment w:val="baseline"/>
              <w:rPr>
                <w:b/>
                <w:bCs/>
                <w:szCs w:val="28"/>
              </w:rPr>
            </w:pPr>
          </w:p>
          <w:p w14:paraId="41D767D7" w14:textId="77777777" w:rsidR="0055239B" w:rsidRDefault="0055239B" w:rsidP="002210A3">
            <w:pPr>
              <w:spacing w:line="315" w:lineRule="atLeast"/>
              <w:textAlignment w:val="baseline"/>
              <w:rPr>
                <w:b/>
                <w:bCs/>
                <w:szCs w:val="28"/>
              </w:rPr>
            </w:pPr>
            <w:r>
              <w:rPr>
                <w:szCs w:val="28"/>
              </w:rPr>
              <w:t>РГБЛПУ «Абазинская ЦРБ</w:t>
            </w:r>
          </w:p>
          <w:p w14:paraId="7FB77440" w14:textId="77777777" w:rsidR="0055239B" w:rsidRDefault="0055239B" w:rsidP="002210A3">
            <w:pPr>
              <w:spacing w:line="315" w:lineRule="atLeast"/>
              <w:textAlignment w:val="baseline"/>
              <w:rPr>
                <w:b/>
                <w:bCs/>
                <w:szCs w:val="28"/>
              </w:rPr>
            </w:pPr>
          </w:p>
          <w:p w14:paraId="3BF3B097" w14:textId="77777777" w:rsidR="0055239B" w:rsidRDefault="0055239B" w:rsidP="002210A3">
            <w:pPr>
              <w:spacing w:line="315" w:lineRule="atLeast"/>
              <w:textAlignment w:val="baseline"/>
              <w:rPr>
                <w:b/>
                <w:bCs/>
                <w:szCs w:val="28"/>
              </w:rPr>
            </w:pPr>
          </w:p>
          <w:p w14:paraId="0ECA55B8" w14:textId="77777777" w:rsidR="0055239B" w:rsidRDefault="0055239B" w:rsidP="002210A3">
            <w:pPr>
              <w:spacing w:line="315" w:lineRule="atLeast"/>
              <w:textAlignment w:val="baseline"/>
              <w:rPr>
                <w:rFonts w:eastAsia="Calibri"/>
                <w:b/>
                <w:bCs/>
                <w:color w:val="202124"/>
                <w:szCs w:val="28"/>
              </w:rPr>
            </w:pPr>
            <w:r>
              <w:rPr>
                <w:rFonts w:eastAsia="Calibri"/>
                <w:b/>
                <w:bCs/>
                <w:color w:val="202124"/>
                <w:szCs w:val="28"/>
              </w:rPr>
              <w:t>Прикубанский район(21581)</w:t>
            </w:r>
          </w:p>
          <w:p w14:paraId="0347248D" w14:textId="77777777" w:rsidR="0055239B" w:rsidRDefault="0055239B" w:rsidP="002210A3">
            <w:pPr>
              <w:spacing w:line="315" w:lineRule="atLeast"/>
              <w:textAlignment w:val="baseline"/>
            </w:pPr>
            <w:r>
              <w:rPr>
                <w:rFonts w:eastAsia="Calibri"/>
                <w:b/>
                <w:bCs/>
                <w:color w:val="202124"/>
                <w:szCs w:val="28"/>
              </w:rPr>
              <w:t xml:space="preserve">РГБЛПУ «Прикубанская ЦРБ» </w:t>
            </w:r>
          </w:p>
        </w:tc>
      </w:tr>
      <w:tr w:rsidR="0055239B" w14:paraId="51E5F210" w14:textId="77777777" w:rsidTr="002210A3">
        <w:tc>
          <w:tcPr>
            <w:tcW w:w="4247" w:type="dxa"/>
            <w:tcBorders>
              <w:top w:val="single" w:sz="4" w:space="0" w:color="000000"/>
              <w:left w:val="single" w:sz="4" w:space="0" w:color="000000"/>
              <w:bottom w:val="single" w:sz="4" w:space="0" w:color="000000"/>
            </w:tcBorders>
            <w:shd w:val="clear" w:color="auto" w:fill="auto"/>
            <w:vAlign w:val="center"/>
          </w:tcPr>
          <w:p w14:paraId="70BAA84D" w14:textId="77777777" w:rsidR="0055239B" w:rsidRDefault="0055239B" w:rsidP="002210A3">
            <w:pPr>
              <w:spacing w:line="100" w:lineRule="atLeast"/>
              <w:rPr>
                <w:rFonts w:eastAsia="Calibri"/>
                <w:color w:val="202124"/>
                <w:szCs w:val="28"/>
              </w:rPr>
            </w:pPr>
            <w:r>
              <w:rPr>
                <w:color w:val="202124"/>
                <w:szCs w:val="28"/>
              </w:rPr>
              <w:lastRenderedPageBreak/>
              <w:t xml:space="preserve">Коронароангиография с использованием методов внутрисосудистой визуализации </w:t>
            </w:r>
            <w:r>
              <w:rPr>
                <w:color w:val="202124"/>
                <w:szCs w:val="28"/>
              </w:rPr>
              <w:lastRenderedPageBreak/>
              <w:t>и/или оценкой физиологии кровотока</w:t>
            </w:r>
          </w:p>
        </w:tc>
        <w:tc>
          <w:tcPr>
            <w:tcW w:w="1927" w:type="dxa"/>
            <w:tcBorders>
              <w:top w:val="single" w:sz="4" w:space="0" w:color="000000"/>
              <w:left w:val="single" w:sz="4" w:space="0" w:color="000000"/>
              <w:bottom w:val="single" w:sz="4" w:space="0" w:color="000000"/>
            </w:tcBorders>
            <w:shd w:val="clear" w:color="auto" w:fill="auto"/>
          </w:tcPr>
          <w:p w14:paraId="43D78FB4" w14:textId="77777777" w:rsidR="0055239B" w:rsidRDefault="0055239B" w:rsidP="002210A3">
            <w:pPr>
              <w:spacing w:line="100" w:lineRule="atLeast"/>
              <w:textAlignment w:val="baseline"/>
              <w:rPr>
                <w:b/>
                <w:bCs/>
                <w:szCs w:val="28"/>
              </w:rPr>
            </w:pPr>
            <w:r>
              <w:rPr>
                <w:rFonts w:eastAsia="Calibri"/>
                <w:color w:val="202124"/>
                <w:szCs w:val="28"/>
              </w:rPr>
              <w:lastRenderedPageBreak/>
              <w:t xml:space="preserve">РГБ ЛПУ «Карачаево-Черкесская </w:t>
            </w:r>
            <w:r>
              <w:rPr>
                <w:rFonts w:eastAsia="Calibri"/>
                <w:color w:val="202124"/>
                <w:szCs w:val="28"/>
              </w:rPr>
              <w:lastRenderedPageBreak/>
              <w:t>республиканская клиническая больница</w:t>
            </w:r>
          </w:p>
        </w:tc>
        <w:tc>
          <w:tcPr>
            <w:tcW w:w="2885" w:type="dxa"/>
            <w:tcBorders>
              <w:top w:val="single" w:sz="4" w:space="0" w:color="000000"/>
              <w:left w:val="single" w:sz="4" w:space="0" w:color="000000"/>
              <w:bottom w:val="single" w:sz="4" w:space="0" w:color="000000"/>
              <w:right w:val="single" w:sz="4" w:space="0" w:color="000000"/>
            </w:tcBorders>
            <w:shd w:val="clear" w:color="auto" w:fill="auto"/>
          </w:tcPr>
          <w:p w14:paraId="3FB0BE70" w14:textId="77777777" w:rsidR="0055239B" w:rsidRDefault="0055239B" w:rsidP="002210A3">
            <w:pPr>
              <w:spacing w:line="315" w:lineRule="atLeast"/>
              <w:textAlignment w:val="baseline"/>
              <w:rPr>
                <w:szCs w:val="28"/>
              </w:rPr>
            </w:pPr>
            <w:r>
              <w:rPr>
                <w:b/>
                <w:bCs/>
                <w:szCs w:val="28"/>
              </w:rPr>
              <w:lastRenderedPageBreak/>
              <w:t>г. Черкесск (122395 чел.)</w:t>
            </w:r>
          </w:p>
          <w:p w14:paraId="7A86A48D" w14:textId="77777777" w:rsidR="0055239B" w:rsidRDefault="0055239B" w:rsidP="002210A3">
            <w:pPr>
              <w:spacing w:line="315" w:lineRule="atLeast"/>
              <w:textAlignment w:val="baseline"/>
              <w:rPr>
                <w:szCs w:val="28"/>
              </w:rPr>
            </w:pPr>
            <w:r>
              <w:rPr>
                <w:szCs w:val="28"/>
              </w:rPr>
              <w:t xml:space="preserve">-« Черкесская </w:t>
            </w:r>
            <w:r>
              <w:rPr>
                <w:szCs w:val="28"/>
              </w:rPr>
              <w:lastRenderedPageBreak/>
              <w:t>городская больница»</w:t>
            </w:r>
          </w:p>
          <w:p w14:paraId="1A63BB92" w14:textId="77777777" w:rsidR="0055239B" w:rsidRDefault="0055239B" w:rsidP="002210A3">
            <w:pPr>
              <w:spacing w:line="315" w:lineRule="atLeast"/>
              <w:textAlignment w:val="baseline"/>
              <w:rPr>
                <w:szCs w:val="28"/>
              </w:rPr>
            </w:pPr>
            <w:r>
              <w:rPr>
                <w:szCs w:val="28"/>
              </w:rPr>
              <w:t>- РГБЛПУ « ЛРЦ»</w:t>
            </w:r>
          </w:p>
          <w:p w14:paraId="7F1F9DBC" w14:textId="77777777" w:rsidR="0055239B" w:rsidRDefault="0055239B" w:rsidP="002210A3">
            <w:pPr>
              <w:spacing w:line="315" w:lineRule="atLeast"/>
              <w:textAlignment w:val="baseline"/>
              <w:rPr>
                <w:szCs w:val="28"/>
              </w:rPr>
            </w:pPr>
          </w:p>
          <w:p w14:paraId="7AF3435C" w14:textId="77777777" w:rsidR="0055239B" w:rsidRDefault="0055239B" w:rsidP="002210A3">
            <w:pPr>
              <w:spacing w:line="315" w:lineRule="atLeast"/>
              <w:textAlignment w:val="baseline"/>
              <w:rPr>
                <w:szCs w:val="28"/>
              </w:rPr>
            </w:pPr>
          </w:p>
          <w:p w14:paraId="616C093F" w14:textId="77777777" w:rsidR="0055239B" w:rsidRDefault="0055239B" w:rsidP="002210A3">
            <w:pPr>
              <w:spacing w:line="315" w:lineRule="atLeast"/>
              <w:textAlignment w:val="baseline"/>
              <w:rPr>
                <w:szCs w:val="28"/>
              </w:rPr>
            </w:pPr>
            <w:r>
              <w:rPr>
                <w:b/>
                <w:bCs/>
                <w:szCs w:val="28"/>
              </w:rPr>
              <w:t>Урупский район (18476 чел)</w:t>
            </w:r>
          </w:p>
          <w:p w14:paraId="08AB943A" w14:textId="77777777" w:rsidR="0055239B" w:rsidRDefault="0055239B" w:rsidP="002210A3">
            <w:pPr>
              <w:spacing w:line="315" w:lineRule="atLeast"/>
              <w:textAlignment w:val="baseline"/>
              <w:rPr>
                <w:b/>
                <w:bCs/>
                <w:szCs w:val="28"/>
              </w:rPr>
            </w:pPr>
            <w:r>
              <w:rPr>
                <w:szCs w:val="28"/>
              </w:rPr>
              <w:t xml:space="preserve"> РГБЛПУ «Урупская ЦРБ» </w:t>
            </w:r>
          </w:p>
          <w:p w14:paraId="39621C7C" w14:textId="77777777" w:rsidR="0055239B" w:rsidRDefault="0055239B" w:rsidP="002210A3">
            <w:pPr>
              <w:spacing w:line="315" w:lineRule="atLeast"/>
              <w:textAlignment w:val="baseline"/>
              <w:rPr>
                <w:b/>
                <w:bCs/>
                <w:szCs w:val="28"/>
              </w:rPr>
            </w:pPr>
          </w:p>
          <w:p w14:paraId="03EB895B" w14:textId="77777777" w:rsidR="0055239B" w:rsidRDefault="0055239B" w:rsidP="002210A3">
            <w:pPr>
              <w:spacing w:line="315" w:lineRule="atLeast"/>
              <w:textAlignment w:val="baseline"/>
              <w:rPr>
                <w:szCs w:val="28"/>
              </w:rPr>
            </w:pPr>
            <w:r>
              <w:rPr>
                <w:b/>
                <w:bCs/>
                <w:szCs w:val="28"/>
              </w:rPr>
              <w:t>Зеленчукский район (37075 чел.)</w:t>
            </w:r>
          </w:p>
          <w:p w14:paraId="7E012665" w14:textId="77777777" w:rsidR="0055239B" w:rsidRDefault="0055239B" w:rsidP="002210A3">
            <w:pPr>
              <w:spacing w:line="315" w:lineRule="atLeast"/>
              <w:textAlignment w:val="baseline"/>
              <w:rPr>
                <w:b/>
                <w:bCs/>
                <w:szCs w:val="28"/>
              </w:rPr>
            </w:pPr>
            <w:r>
              <w:rPr>
                <w:szCs w:val="28"/>
              </w:rPr>
              <w:t>РГБЛПУ «Зеленчукская  ЦРБ»</w:t>
            </w:r>
            <w:r>
              <w:rPr>
                <w:b/>
                <w:bCs/>
                <w:szCs w:val="28"/>
              </w:rPr>
              <w:br/>
            </w:r>
          </w:p>
          <w:p w14:paraId="0D2AF5B1" w14:textId="77777777" w:rsidR="0055239B" w:rsidRDefault="0055239B" w:rsidP="002210A3">
            <w:pPr>
              <w:spacing w:line="315" w:lineRule="atLeast"/>
              <w:textAlignment w:val="baseline"/>
              <w:rPr>
                <w:b/>
                <w:bCs/>
                <w:szCs w:val="28"/>
              </w:rPr>
            </w:pPr>
          </w:p>
          <w:p w14:paraId="44204AA9" w14:textId="77777777" w:rsidR="0055239B" w:rsidRDefault="0055239B" w:rsidP="002210A3">
            <w:pPr>
              <w:spacing w:line="315" w:lineRule="atLeast"/>
              <w:textAlignment w:val="baseline"/>
              <w:rPr>
                <w:szCs w:val="28"/>
              </w:rPr>
            </w:pPr>
            <w:r>
              <w:rPr>
                <w:b/>
                <w:bCs/>
                <w:szCs w:val="28"/>
              </w:rPr>
              <w:t>Хабезский район (23127чел. )</w:t>
            </w:r>
          </w:p>
          <w:p w14:paraId="25DD1A8D" w14:textId="77777777" w:rsidR="0055239B" w:rsidRDefault="0055239B" w:rsidP="002210A3">
            <w:pPr>
              <w:spacing w:line="315" w:lineRule="atLeast"/>
              <w:textAlignment w:val="baseline"/>
              <w:rPr>
                <w:b/>
                <w:bCs/>
                <w:szCs w:val="28"/>
              </w:rPr>
            </w:pPr>
            <w:r>
              <w:rPr>
                <w:szCs w:val="28"/>
              </w:rPr>
              <w:t xml:space="preserve">РГБЛПУ «Хабезская   ЦРБ» </w:t>
            </w:r>
          </w:p>
          <w:p w14:paraId="2E504EF1" w14:textId="77777777" w:rsidR="0055239B" w:rsidRDefault="0055239B" w:rsidP="002210A3">
            <w:pPr>
              <w:spacing w:line="315" w:lineRule="atLeast"/>
              <w:textAlignment w:val="baseline"/>
              <w:rPr>
                <w:b/>
                <w:bCs/>
                <w:szCs w:val="28"/>
              </w:rPr>
            </w:pPr>
            <w:r>
              <w:rPr>
                <w:b/>
                <w:bCs/>
                <w:szCs w:val="28"/>
              </w:rPr>
              <w:br/>
            </w:r>
          </w:p>
          <w:p w14:paraId="59F14479" w14:textId="77777777" w:rsidR="0055239B" w:rsidRDefault="0055239B" w:rsidP="002210A3">
            <w:pPr>
              <w:spacing w:line="315" w:lineRule="atLeast"/>
              <w:textAlignment w:val="baseline"/>
              <w:rPr>
                <w:szCs w:val="28"/>
              </w:rPr>
            </w:pPr>
            <w:r>
              <w:rPr>
                <w:b/>
                <w:bCs/>
                <w:szCs w:val="28"/>
              </w:rPr>
              <w:t>Карачаевский район (54827чел. )</w:t>
            </w:r>
          </w:p>
          <w:p w14:paraId="17DCB664" w14:textId="77777777" w:rsidR="0055239B" w:rsidRDefault="0055239B" w:rsidP="002210A3">
            <w:pPr>
              <w:spacing w:line="315" w:lineRule="atLeast"/>
              <w:textAlignment w:val="baseline"/>
              <w:rPr>
                <w:szCs w:val="28"/>
              </w:rPr>
            </w:pPr>
            <w:r>
              <w:rPr>
                <w:szCs w:val="28"/>
              </w:rPr>
              <w:t>РГБЛПУ «Карачаевская ЦГРБ»</w:t>
            </w:r>
          </w:p>
          <w:p w14:paraId="094DEB67" w14:textId="77777777" w:rsidR="0055239B" w:rsidRDefault="0055239B" w:rsidP="002210A3">
            <w:pPr>
              <w:spacing w:line="315" w:lineRule="atLeast"/>
              <w:textAlignment w:val="baseline"/>
              <w:rPr>
                <w:szCs w:val="28"/>
              </w:rPr>
            </w:pPr>
          </w:p>
          <w:p w14:paraId="0D4C966D" w14:textId="77777777" w:rsidR="0055239B" w:rsidRDefault="0055239B" w:rsidP="002210A3">
            <w:pPr>
              <w:spacing w:line="315" w:lineRule="atLeast"/>
              <w:textAlignment w:val="baseline"/>
              <w:rPr>
                <w:szCs w:val="28"/>
              </w:rPr>
            </w:pPr>
          </w:p>
          <w:p w14:paraId="4E339C6D" w14:textId="77777777" w:rsidR="0055239B" w:rsidRDefault="0055239B" w:rsidP="002210A3">
            <w:pPr>
              <w:spacing w:line="315" w:lineRule="atLeast"/>
              <w:textAlignment w:val="baseline"/>
              <w:rPr>
                <w:szCs w:val="28"/>
              </w:rPr>
            </w:pPr>
            <w:r>
              <w:rPr>
                <w:rFonts w:eastAsia="Calibri"/>
                <w:b/>
                <w:bCs/>
                <w:color w:val="202124"/>
                <w:szCs w:val="28"/>
              </w:rPr>
              <w:t>Усть-Джегутинский район  (18476чел)</w:t>
            </w:r>
          </w:p>
          <w:p w14:paraId="2D04F0B8" w14:textId="77777777" w:rsidR="0055239B" w:rsidRDefault="0055239B" w:rsidP="002210A3">
            <w:pPr>
              <w:spacing w:line="315" w:lineRule="atLeast"/>
              <w:textAlignment w:val="baseline"/>
              <w:rPr>
                <w:b/>
                <w:bCs/>
                <w:szCs w:val="28"/>
              </w:rPr>
            </w:pPr>
            <w:r>
              <w:rPr>
                <w:szCs w:val="28"/>
              </w:rPr>
              <w:t xml:space="preserve">РГБЛПУ «Усть-Джегутинская   ЦРБ» </w:t>
            </w:r>
          </w:p>
          <w:p w14:paraId="319384A2" w14:textId="77777777" w:rsidR="0055239B" w:rsidRDefault="0055239B" w:rsidP="002210A3">
            <w:pPr>
              <w:spacing w:line="315" w:lineRule="atLeast"/>
              <w:textAlignment w:val="baseline"/>
              <w:rPr>
                <w:b/>
                <w:bCs/>
                <w:szCs w:val="28"/>
              </w:rPr>
            </w:pPr>
          </w:p>
          <w:p w14:paraId="035400C4" w14:textId="77777777" w:rsidR="0055239B" w:rsidRDefault="0055239B" w:rsidP="002210A3">
            <w:pPr>
              <w:spacing w:line="315" w:lineRule="atLeast"/>
              <w:textAlignment w:val="baseline"/>
              <w:rPr>
                <w:rFonts w:eastAsia="Calibri"/>
                <w:color w:val="202124"/>
                <w:szCs w:val="28"/>
              </w:rPr>
            </w:pPr>
            <w:r>
              <w:rPr>
                <w:rFonts w:eastAsia="Calibri"/>
                <w:b/>
                <w:bCs/>
                <w:color w:val="202124"/>
                <w:szCs w:val="28"/>
              </w:rPr>
              <w:t>Малокарачаевский район(32794)</w:t>
            </w:r>
          </w:p>
          <w:p w14:paraId="48ADFE60" w14:textId="77777777" w:rsidR="0055239B" w:rsidRDefault="0055239B" w:rsidP="002210A3">
            <w:pPr>
              <w:spacing w:line="315" w:lineRule="atLeast"/>
              <w:textAlignment w:val="baseline"/>
              <w:rPr>
                <w:b/>
                <w:bCs/>
                <w:szCs w:val="28"/>
              </w:rPr>
            </w:pPr>
            <w:r>
              <w:rPr>
                <w:rFonts w:eastAsia="Calibri"/>
                <w:color w:val="202124"/>
                <w:szCs w:val="28"/>
              </w:rPr>
              <w:t xml:space="preserve">РГБЛПУ «Малокарачаевская    ЦРБ» </w:t>
            </w:r>
          </w:p>
          <w:p w14:paraId="560471EE" w14:textId="77777777" w:rsidR="0055239B" w:rsidRDefault="0055239B" w:rsidP="002210A3">
            <w:pPr>
              <w:spacing w:line="315" w:lineRule="atLeast"/>
              <w:textAlignment w:val="baseline"/>
              <w:rPr>
                <w:szCs w:val="28"/>
              </w:rPr>
            </w:pPr>
            <w:r>
              <w:rPr>
                <w:b/>
                <w:bCs/>
                <w:szCs w:val="28"/>
              </w:rPr>
              <w:t>Адыге-Хабльский район(11951)</w:t>
            </w:r>
          </w:p>
          <w:p w14:paraId="0393AC21" w14:textId="77777777" w:rsidR="0055239B" w:rsidRDefault="0055239B" w:rsidP="002210A3">
            <w:pPr>
              <w:spacing w:line="315" w:lineRule="atLeast"/>
              <w:textAlignment w:val="baseline"/>
              <w:rPr>
                <w:b/>
                <w:bCs/>
                <w:szCs w:val="28"/>
              </w:rPr>
            </w:pPr>
            <w:r>
              <w:rPr>
                <w:szCs w:val="28"/>
              </w:rPr>
              <w:t xml:space="preserve">РГБЛПУ «Адыге-Хабльская ЦРБ» </w:t>
            </w:r>
          </w:p>
          <w:p w14:paraId="533F1A58" w14:textId="77777777" w:rsidR="0055239B" w:rsidRDefault="0055239B" w:rsidP="002210A3">
            <w:pPr>
              <w:spacing w:line="315" w:lineRule="atLeast"/>
              <w:textAlignment w:val="baseline"/>
              <w:rPr>
                <w:b/>
                <w:bCs/>
                <w:szCs w:val="28"/>
              </w:rPr>
            </w:pPr>
          </w:p>
          <w:p w14:paraId="36E29030" w14:textId="77777777" w:rsidR="0055239B" w:rsidRDefault="0055239B" w:rsidP="002210A3">
            <w:pPr>
              <w:spacing w:line="315" w:lineRule="atLeast"/>
              <w:textAlignment w:val="baseline"/>
              <w:rPr>
                <w:szCs w:val="28"/>
              </w:rPr>
            </w:pPr>
            <w:r>
              <w:rPr>
                <w:b/>
                <w:bCs/>
                <w:szCs w:val="28"/>
              </w:rPr>
              <w:t xml:space="preserve">Ногайский </w:t>
            </w:r>
            <w:r>
              <w:rPr>
                <w:b/>
                <w:bCs/>
                <w:szCs w:val="28"/>
              </w:rPr>
              <w:lastRenderedPageBreak/>
              <w:t>район(12086)</w:t>
            </w:r>
          </w:p>
          <w:p w14:paraId="2CC262B2" w14:textId="77777777" w:rsidR="0055239B" w:rsidRDefault="0055239B" w:rsidP="002210A3">
            <w:pPr>
              <w:spacing w:line="315" w:lineRule="atLeast"/>
              <w:textAlignment w:val="baseline"/>
              <w:rPr>
                <w:b/>
                <w:bCs/>
                <w:szCs w:val="28"/>
              </w:rPr>
            </w:pPr>
            <w:r>
              <w:rPr>
                <w:szCs w:val="28"/>
              </w:rPr>
              <w:t>РГБЛПУ «Ногайская    ЦРП</w:t>
            </w:r>
          </w:p>
          <w:p w14:paraId="385117AA" w14:textId="77777777" w:rsidR="0055239B" w:rsidRDefault="0055239B" w:rsidP="002210A3">
            <w:pPr>
              <w:spacing w:line="315" w:lineRule="atLeast"/>
              <w:textAlignment w:val="baseline"/>
              <w:rPr>
                <w:b/>
                <w:bCs/>
                <w:szCs w:val="28"/>
              </w:rPr>
            </w:pPr>
            <w:r>
              <w:rPr>
                <w:b/>
                <w:bCs/>
                <w:szCs w:val="28"/>
              </w:rPr>
              <w:t>Абазинский район(13486)</w:t>
            </w:r>
          </w:p>
          <w:p w14:paraId="1A0595CC" w14:textId="77777777" w:rsidR="0055239B" w:rsidRDefault="0055239B" w:rsidP="002210A3">
            <w:pPr>
              <w:spacing w:line="315" w:lineRule="atLeast"/>
              <w:textAlignment w:val="baseline"/>
              <w:rPr>
                <w:b/>
                <w:bCs/>
                <w:szCs w:val="28"/>
              </w:rPr>
            </w:pPr>
          </w:p>
          <w:p w14:paraId="6350800F" w14:textId="77777777" w:rsidR="0055239B" w:rsidRDefault="0055239B" w:rsidP="002210A3">
            <w:pPr>
              <w:spacing w:line="315" w:lineRule="atLeast"/>
              <w:textAlignment w:val="baseline"/>
              <w:rPr>
                <w:b/>
                <w:bCs/>
                <w:szCs w:val="28"/>
              </w:rPr>
            </w:pPr>
            <w:r>
              <w:rPr>
                <w:szCs w:val="28"/>
              </w:rPr>
              <w:t>РГБЛПУ «Абазинская ЦРБ</w:t>
            </w:r>
          </w:p>
          <w:p w14:paraId="224DAE32" w14:textId="77777777" w:rsidR="0055239B" w:rsidRDefault="0055239B" w:rsidP="002210A3">
            <w:pPr>
              <w:spacing w:line="315" w:lineRule="atLeast"/>
              <w:textAlignment w:val="baseline"/>
              <w:rPr>
                <w:b/>
                <w:bCs/>
                <w:szCs w:val="28"/>
              </w:rPr>
            </w:pPr>
          </w:p>
          <w:p w14:paraId="1920797A" w14:textId="77777777" w:rsidR="0055239B" w:rsidRDefault="0055239B" w:rsidP="002210A3">
            <w:pPr>
              <w:spacing w:line="315" w:lineRule="atLeast"/>
              <w:textAlignment w:val="baseline"/>
              <w:rPr>
                <w:b/>
                <w:bCs/>
                <w:szCs w:val="28"/>
              </w:rPr>
            </w:pPr>
          </w:p>
          <w:p w14:paraId="0DE0F179" w14:textId="77777777" w:rsidR="0055239B" w:rsidRDefault="0055239B" w:rsidP="002210A3">
            <w:pPr>
              <w:spacing w:line="315" w:lineRule="atLeast"/>
              <w:textAlignment w:val="baseline"/>
              <w:rPr>
                <w:rFonts w:eastAsia="Calibri"/>
                <w:b/>
                <w:bCs/>
                <w:color w:val="202124"/>
                <w:szCs w:val="28"/>
              </w:rPr>
            </w:pPr>
            <w:r>
              <w:rPr>
                <w:rFonts w:eastAsia="Calibri"/>
                <w:b/>
                <w:bCs/>
                <w:color w:val="202124"/>
                <w:szCs w:val="28"/>
              </w:rPr>
              <w:t>Прикубанский район(21581)</w:t>
            </w:r>
          </w:p>
          <w:p w14:paraId="099C729F" w14:textId="77777777" w:rsidR="0055239B" w:rsidRDefault="0055239B" w:rsidP="002210A3">
            <w:pPr>
              <w:spacing w:line="315" w:lineRule="atLeast"/>
              <w:textAlignment w:val="baseline"/>
            </w:pPr>
            <w:r>
              <w:rPr>
                <w:rFonts w:eastAsia="Calibri"/>
                <w:b/>
                <w:bCs/>
                <w:color w:val="202124"/>
                <w:szCs w:val="28"/>
              </w:rPr>
              <w:t xml:space="preserve">РГБЛПУ «Прикубанская ЦРБ» </w:t>
            </w:r>
          </w:p>
        </w:tc>
      </w:tr>
      <w:tr w:rsidR="0055239B" w14:paraId="49489F24" w14:textId="77777777" w:rsidTr="002210A3">
        <w:tc>
          <w:tcPr>
            <w:tcW w:w="4247" w:type="dxa"/>
            <w:tcBorders>
              <w:top w:val="single" w:sz="4" w:space="0" w:color="000000"/>
              <w:left w:val="single" w:sz="4" w:space="0" w:color="000000"/>
              <w:bottom w:val="single" w:sz="4" w:space="0" w:color="000000"/>
            </w:tcBorders>
            <w:shd w:val="clear" w:color="auto" w:fill="auto"/>
            <w:vAlign w:val="center"/>
          </w:tcPr>
          <w:p w14:paraId="7D842168" w14:textId="77777777" w:rsidR="0055239B" w:rsidRDefault="0055239B" w:rsidP="002210A3">
            <w:pPr>
              <w:spacing w:line="100" w:lineRule="atLeast"/>
              <w:rPr>
                <w:rFonts w:eastAsia="Calibri"/>
                <w:color w:val="202124"/>
                <w:szCs w:val="28"/>
              </w:rPr>
            </w:pPr>
            <w:r>
              <w:rPr>
                <w:szCs w:val="28"/>
              </w:rPr>
              <w:lastRenderedPageBreak/>
              <w:t>Компьютерно-томографическая коронарография</w:t>
            </w:r>
          </w:p>
        </w:tc>
        <w:tc>
          <w:tcPr>
            <w:tcW w:w="1927" w:type="dxa"/>
            <w:tcBorders>
              <w:top w:val="single" w:sz="4" w:space="0" w:color="000000"/>
              <w:left w:val="single" w:sz="4" w:space="0" w:color="000000"/>
              <w:bottom w:val="single" w:sz="4" w:space="0" w:color="000000"/>
            </w:tcBorders>
            <w:shd w:val="clear" w:color="auto" w:fill="auto"/>
          </w:tcPr>
          <w:p w14:paraId="51028B91" w14:textId="77777777" w:rsidR="0055239B" w:rsidRDefault="0055239B" w:rsidP="002210A3">
            <w:pPr>
              <w:spacing w:line="100" w:lineRule="atLeast"/>
              <w:textAlignment w:val="baseline"/>
              <w:rPr>
                <w:b/>
                <w:bCs/>
                <w:szCs w:val="28"/>
              </w:rPr>
            </w:pPr>
            <w:r>
              <w:rPr>
                <w:rFonts w:eastAsia="Calibri"/>
                <w:color w:val="202124"/>
                <w:szCs w:val="28"/>
              </w:rPr>
              <w:t>РГБ ЛПУ «Карачаево-Черкесская республиканская клиническая больница</w:t>
            </w:r>
          </w:p>
        </w:tc>
        <w:tc>
          <w:tcPr>
            <w:tcW w:w="2885" w:type="dxa"/>
            <w:tcBorders>
              <w:top w:val="single" w:sz="4" w:space="0" w:color="000000"/>
              <w:left w:val="single" w:sz="4" w:space="0" w:color="000000"/>
              <w:bottom w:val="single" w:sz="4" w:space="0" w:color="000000"/>
              <w:right w:val="single" w:sz="4" w:space="0" w:color="000000"/>
            </w:tcBorders>
            <w:shd w:val="clear" w:color="auto" w:fill="auto"/>
          </w:tcPr>
          <w:p w14:paraId="69B10C05" w14:textId="77777777" w:rsidR="0055239B" w:rsidRDefault="0055239B" w:rsidP="002210A3">
            <w:pPr>
              <w:spacing w:line="315" w:lineRule="atLeast"/>
              <w:textAlignment w:val="baseline"/>
              <w:rPr>
                <w:szCs w:val="28"/>
              </w:rPr>
            </w:pPr>
            <w:r>
              <w:rPr>
                <w:b/>
                <w:bCs/>
                <w:szCs w:val="28"/>
              </w:rPr>
              <w:t>г. Черкесск (122395 чел.)</w:t>
            </w:r>
          </w:p>
          <w:p w14:paraId="48270D8F" w14:textId="77777777" w:rsidR="0055239B" w:rsidRDefault="0055239B" w:rsidP="002210A3">
            <w:pPr>
              <w:spacing w:line="315" w:lineRule="atLeast"/>
              <w:textAlignment w:val="baseline"/>
              <w:rPr>
                <w:szCs w:val="28"/>
              </w:rPr>
            </w:pPr>
            <w:r>
              <w:rPr>
                <w:szCs w:val="28"/>
              </w:rPr>
              <w:t>« Черкесская городская больница»</w:t>
            </w:r>
          </w:p>
          <w:p w14:paraId="1D3FF673" w14:textId="77777777" w:rsidR="0055239B" w:rsidRDefault="0055239B" w:rsidP="002210A3">
            <w:pPr>
              <w:spacing w:line="315" w:lineRule="atLeast"/>
              <w:textAlignment w:val="baseline"/>
              <w:rPr>
                <w:szCs w:val="28"/>
              </w:rPr>
            </w:pPr>
            <w:r>
              <w:rPr>
                <w:szCs w:val="28"/>
              </w:rPr>
              <w:t xml:space="preserve"> РГБЛПУ « ЛРЦ»</w:t>
            </w:r>
          </w:p>
          <w:p w14:paraId="39DE68E7" w14:textId="77777777" w:rsidR="0055239B" w:rsidRDefault="0055239B" w:rsidP="002210A3">
            <w:pPr>
              <w:spacing w:line="315" w:lineRule="atLeast"/>
              <w:textAlignment w:val="baseline"/>
              <w:rPr>
                <w:szCs w:val="28"/>
              </w:rPr>
            </w:pPr>
          </w:p>
          <w:p w14:paraId="246B3891" w14:textId="77777777" w:rsidR="0055239B" w:rsidRDefault="0055239B" w:rsidP="002210A3">
            <w:pPr>
              <w:spacing w:line="315" w:lineRule="atLeast"/>
              <w:textAlignment w:val="baseline"/>
              <w:rPr>
                <w:szCs w:val="28"/>
              </w:rPr>
            </w:pPr>
          </w:p>
          <w:p w14:paraId="4065D390" w14:textId="77777777" w:rsidR="0055239B" w:rsidRDefault="0055239B" w:rsidP="002210A3">
            <w:pPr>
              <w:spacing w:line="315" w:lineRule="atLeast"/>
              <w:textAlignment w:val="baseline"/>
              <w:rPr>
                <w:szCs w:val="28"/>
              </w:rPr>
            </w:pPr>
            <w:r>
              <w:rPr>
                <w:b/>
                <w:bCs/>
                <w:szCs w:val="28"/>
              </w:rPr>
              <w:t>Урупский район (18476 чел)</w:t>
            </w:r>
          </w:p>
          <w:p w14:paraId="1D7220B1" w14:textId="77777777" w:rsidR="0055239B" w:rsidRDefault="0055239B" w:rsidP="002210A3">
            <w:pPr>
              <w:spacing w:line="315" w:lineRule="atLeast"/>
              <w:textAlignment w:val="baseline"/>
              <w:rPr>
                <w:b/>
                <w:bCs/>
                <w:szCs w:val="28"/>
              </w:rPr>
            </w:pPr>
            <w:r>
              <w:rPr>
                <w:szCs w:val="28"/>
              </w:rPr>
              <w:t xml:space="preserve"> РГБЛПУ «Урупская ЦРБ» </w:t>
            </w:r>
          </w:p>
          <w:p w14:paraId="3E5CF6ED" w14:textId="77777777" w:rsidR="0055239B" w:rsidRDefault="0055239B" w:rsidP="002210A3">
            <w:pPr>
              <w:spacing w:line="315" w:lineRule="atLeast"/>
              <w:textAlignment w:val="baseline"/>
              <w:rPr>
                <w:b/>
                <w:bCs/>
                <w:szCs w:val="28"/>
              </w:rPr>
            </w:pPr>
          </w:p>
          <w:p w14:paraId="0F79A6A9" w14:textId="77777777" w:rsidR="0055239B" w:rsidRDefault="0055239B" w:rsidP="002210A3">
            <w:pPr>
              <w:spacing w:line="315" w:lineRule="atLeast"/>
              <w:textAlignment w:val="baseline"/>
              <w:rPr>
                <w:szCs w:val="28"/>
              </w:rPr>
            </w:pPr>
            <w:r>
              <w:rPr>
                <w:b/>
                <w:bCs/>
                <w:szCs w:val="28"/>
              </w:rPr>
              <w:t>Зеленчукский район (37075 чел.)</w:t>
            </w:r>
          </w:p>
          <w:p w14:paraId="48FB5C96" w14:textId="77777777" w:rsidR="0055239B" w:rsidRDefault="0055239B" w:rsidP="002210A3">
            <w:pPr>
              <w:spacing w:line="315" w:lineRule="atLeast"/>
              <w:textAlignment w:val="baseline"/>
              <w:rPr>
                <w:b/>
                <w:bCs/>
                <w:szCs w:val="28"/>
              </w:rPr>
            </w:pPr>
            <w:r>
              <w:rPr>
                <w:szCs w:val="28"/>
              </w:rPr>
              <w:t>РГБЛПУ «Зеленчукская  ЦРБ»</w:t>
            </w:r>
            <w:r>
              <w:rPr>
                <w:b/>
                <w:bCs/>
                <w:szCs w:val="28"/>
              </w:rPr>
              <w:br/>
            </w:r>
          </w:p>
          <w:p w14:paraId="6E1BD35C" w14:textId="77777777" w:rsidR="0055239B" w:rsidRDefault="0055239B" w:rsidP="002210A3">
            <w:pPr>
              <w:spacing w:line="315" w:lineRule="atLeast"/>
              <w:textAlignment w:val="baseline"/>
              <w:rPr>
                <w:b/>
                <w:bCs/>
                <w:szCs w:val="28"/>
              </w:rPr>
            </w:pPr>
          </w:p>
          <w:p w14:paraId="3C886DB4" w14:textId="77777777" w:rsidR="0055239B" w:rsidRDefault="0055239B" w:rsidP="002210A3">
            <w:pPr>
              <w:spacing w:line="315" w:lineRule="atLeast"/>
              <w:textAlignment w:val="baseline"/>
              <w:rPr>
                <w:szCs w:val="28"/>
              </w:rPr>
            </w:pPr>
            <w:r>
              <w:rPr>
                <w:b/>
                <w:bCs/>
                <w:szCs w:val="28"/>
              </w:rPr>
              <w:t>Хабезский район (23127чел. )</w:t>
            </w:r>
          </w:p>
          <w:p w14:paraId="58E560D7" w14:textId="77777777" w:rsidR="0055239B" w:rsidRDefault="0055239B" w:rsidP="002210A3">
            <w:pPr>
              <w:spacing w:line="315" w:lineRule="atLeast"/>
              <w:textAlignment w:val="baseline"/>
              <w:rPr>
                <w:b/>
                <w:bCs/>
                <w:szCs w:val="28"/>
              </w:rPr>
            </w:pPr>
            <w:r>
              <w:rPr>
                <w:szCs w:val="28"/>
              </w:rPr>
              <w:t xml:space="preserve">РГБЛПУ «Хабезская   ЦРБ» </w:t>
            </w:r>
          </w:p>
          <w:p w14:paraId="72C0F8C3" w14:textId="77777777" w:rsidR="0055239B" w:rsidRDefault="0055239B" w:rsidP="002210A3">
            <w:pPr>
              <w:spacing w:line="315" w:lineRule="atLeast"/>
              <w:textAlignment w:val="baseline"/>
              <w:rPr>
                <w:b/>
                <w:bCs/>
                <w:szCs w:val="28"/>
              </w:rPr>
            </w:pPr>
            <w:r>
              <w:rPr>
                <w:b/>
                <w:bCs/>
                <w:szCs w:val="28"/>
              </w:rPr>
              <w:br/>
            </w:r>
          </w:p>
          <w:p w14:paraId="701436D1" w14:textId="77777777" w:rsidR="0055239B" w:rsidRDefault="0055239B" w:rsidP="002210A3">
            <w:pPr>
              <w:spacing w:line="315" w:lineRule="atLeast"/>
              <w:textAlignment w:val="baseline"/>
              <w:rPr>
                <w:szCs w:val="28"/>
              </w:rPr>
            </w:pPr>
            <w:r>
              <w:rPr>
                <w:b/>
                <w:bCs/>
                <w:szCs w:val="28"/>
              </w:rPr>
              <w:t>Карачаевский район (54827чел. )</w:t>
            </w:r>
          </w:p>
          <w:p w14:paraId="5287D202" w14:textId="77777777" w:rsidR="0055239B" w:rsidRDefault="0055239B" w:rsidP="002210A3">
            <w:pPr>
              <w:spacing w:line="315" w:lineRule="atLeast"/>
              <w:textAlignment w:val="baseline"/>
              <w:rPr>
                <w:szCs w:val="28"/>
              </w:rPr>
            </w:pPr>
            <w:r>
              <w:rPr>
                <w:szCs w:val="28"/>
              </w:rPr>
              <w:t>РГБЛПУ «Карачаевская ЦГРБ»</w:t>
            </w:r>
          </w:p>
          <w:p w14:paraId="3F9067B9" w14:textId="77777777" w:rsidR="0055239B" w:rsidRDefault="0055239B" w:rsidP="002210A3">
            <w:pPr>
              <w:spacing w:line="315" w:lineRule="atLeast"/>
              <w:textAlignment w:val="baseline"/>
              <w:rPr>
                <w:szCs w:val="28"/>
              </w:rPr>
            </w:pPr>
          </w:p>
          <w:p w14:paraId="21E80B9C" w14:textId="77777777" w:rsidR="0055239B" w:rsidRDefault="0055239B" w:rsidP="002210A3">
            <w:pPr>
              <w:spacing w:line="315" w:lineRule="atLeast"/>
              <w:textAlignment w:val="baseline"/>
              <w:rPr>
                <w:szCs w:val="28"/>
              </w:rPr>
            </w:pPr>
          </w:p>
          <w:p w14:paraId="5E122C9F" w14:textId="77777777" w:rsidR="0055239B" w:rsidRDefault="0055239B" w:rsidP="002210A3">
            <w:pPr>
              <w:spacing w:line="315" w:lineRule="atLeast"/>
              <w:textAlignment w:val="baseline"/>
              <w:rPr>
                <w:szCs w:val="28"/>
              </w:rPr>
            </w:pPr>
            <w:r>
              <w:rPr>
                <w:rFonts w:eastAsia="Calibri"/>
                <w:b/>
                <w:bCs/>
                <w:color w:val="202124"/>
                <w:szCs w:val="28"/>
              </w:rPr>
              <w:t>Усть-Джегутинский район  (18476чел)</w:t>
            </w:r>
          </w:p>
          <w:p w14:paraId="7A46BE81" w14:textId="77777777" w:rsidR="0055239B" w:rsidRDefault="0055239B" w:rsidP="002210A3">
            <w:pPr>
              <w:spacing w:line="315" w:lineRule="atLeast"/>
              <w:textAlignment w:val="baseline"/>
              <w:rPr>
                <w:b/>
                <w:bCs/>
                <w:szCs w:val="28"/>
              </w:rPr>
            </w:pPr>
            <w:r>
              <w:rPr>
                <w:szCs w:val="28"/>
              </w:rPr>
              <w:t xml:space="preserve">РГБЛПУ «Усть-Джегутинская   ЦРБ» </w:t>
            </w:r>
          </w:p>
          <w:p w14:paraId="0707468A" w14:textId="77777777" w:rsidR="0055239B" w:rsidRDefault="0055239B" w:rsidP="002210A3">
            <w:pPr>
              <w:spacing w:line="315" w:lineRule="atLeast"/>
              <w:textAlignment w:val="baseline"/>
              <w:rPr>
                <w:b/>
                <w:bCs/>
                <w:szCs w:val="28"/>
              </w:rPr>
            </w:pPr>
          </w:p>
          <w:p w14:paraId="3D29D05C" w14:textId="77777777" w:rsidR="0055239B" w:rsidRDefault="0055239B" w:rsidP="002210A3">
            <w:pPr>
              <w:spacing w:line="315" w:lineRule="atLeast"/>
              <w:textAlignment w:val="baseline"/>
              <w:rPr>
                <w:rFonts w:eastAsia="Calibri"/>
                <w:color w:val="202124"/>
                <w:szCs w:val="28"/>
              </w:rPr>
            </w:pPr>
            <w:r>
              <w:rPr>
                <w:rFonts w:eastAsia="Calibri"/>
                <w:b/>
                <w:bCs/>
                <w:color w:val="202124"/>
                <w:szCs w:val="28"/>
              </w:rPr>
              <w:t>Малокарачаевский район(32794)</w:t>
            </w:r>
          </w:p>
          <w:p w14:paraId="082B240E" w14:textId="77777777" w:rsidR="0055239B" w:rsidRDefault="0055239B" w:rsidP="002210A3">
            <w:pPr>
              <w:spacing w:line="315" w:lineRule="atLeast"/>
              <w:textAlignment w:val="baseline"/>
              <w:rPr>
                <w:b/>
                <w:bCs/>
                <w:szCs w:val="28"/>
              </w:rPr>
            </w:pPr>
            <w:r>
              <w:rPr>
                <w:rFonts w:eastAsia="Calibri"/>
                <w:color w:val="202124"/>
                <w:szCs w:val="28"/>
              </w:rPr>
              <w:t xml:space="preserve">РГБЛПУ «Малокарачаевская    ЦРБ» </w:t>
            </w:r>
          </w:p>
          <w:p w14:paraId="7A12DD43" w14:textId="77777777" w:rsidR="0055239B" w:rsidRDefault="0055239B" w:rsidP="002210A3">
            <w:pPr>
              <w:spacing w:line="315" w:lineRule="atLeast"/>
              <w:textAlignment w:val="baseline"/>
              <w:rPr>
                <w:szCs w:val="28"/>
              </w:rPr>
            </w:pPr>
            <w:r>
              <w:rPr>
                <w:b/>
                <w:bCs/>
                <w:szCs w:val="28"/>
              </w:rPr>
              <w:t>Адыге-Хабльский район(11951)</w:t>
            </w:r>
          </w:p>
          <w:p w14:paraId="40BF4BAD" w14:textId="77777777" w:rsidR="0055239B" w:rsidRDefault="0055239B" w:rsidP="002210A3">
            <w:pPr>
              <w:spacing w:line="315" w:lineRule="atLeast"/>
              <w:textAlignment w:val="baseline"/>
              <w:rPr>
                <w:b/>
                <w:bCs/>
                <w:szCs w:val="28"/>
              </w:rPr>
            </w:pPr>
            <w:r>
              <w:rPr>
                <w:szCs w:val="28"/>
              </w:rPr>
              <w:t xml:space="preserve">РГБЛПУ «Адыге-Хабльская ЦРБ» </w:t>
            </w:r>
          </w:p>
          <w:p w14:paraId="05C6FAE7" w14:textId="77777777" w:rsidR="0055239B" w:rsidRDefault="0055239B" w:rsidP="002210A3">
            <w:pPr>
              <w:spacing w:line="315" w:lineRule="atLeast"/>
              <w:textAlignment w:val="baseline"/>
              <w:rPr>
                <w:b/>
                <w:bCs/>
                <w:szCs w:val="28"/>
              </w:rPr>
            </w:pPr>
          </w:p>
          <w:p w14:paraId="3D94153C" w14:textId="77777777" w:rsidR="0055239B" w:rsidRDefault="0055239B" w:rsidP="002210A3">
            <w:pPr>
              <w:spacing w:line="315" w:lineRule="atLeast"/>
              <w:textAlignment w:val="baseline"/>
              <w:rPr>
                <w:szCs w:val="28"/>
              </w:rPr>
            </w:pPr>
            <w:r>
              <w:rPr>
                <w:b/>
                <w:bCs/>
                <w:szCs w:val="28"/>
              </w:rPr>
              <w:t>Ногайский район(12086)</w:t>
            </w:r>
          </w:p>
          <w:p w14:paraId="74FF63CE" w14:textId="77777777" w:rsidR="0055239B" w:rsidRDefault="0055239B" w:rsidP="002210A3">
            <w:pPr>
              <w:spacing w:line="315" w:lineRule="atLeast"/>
              <w:textAlignment w:val="baseline"/>
              <w:rPr>
                <w:b/>
                <w:bCs/>
                <w:szCs w:val="28"/>
              </w:rPr>
            </w:pPr>
            <w:r>
              <w:rPr>
                <w:szCs w:val="28"/>
              </w:rPr>
              <w:t>РГБЛПУ «Ногайская    ЦРП</w:t>
            </w:r>
          </w:p>
          <w:p w14:paraId="04A4BAD8" w14:textId="77777777" w:rsidR="0055239B" w:rsidRDefault="0055239B" w:rsidP="002210A3">
            <w:pPr>
              <w:spacing w:line="315" w:lineRule="atLeast"/>
              <w:textAlignment w:val="baseline"/>
              <w:rPr>
                <w:b/>
                <w:bCs/>
                <w:szCs w:val="28"/>
              </w:rPr>
            </w:pPr>
            <w:r>
              <w:rPr>
                <w:b/>
                <w:bCs/>
                <w:szCs w:val="28"/>
              </w:rPr>
              <w:t>Абазинский район(13486)</w:t>
            </w:r>
          </w:p>
          <w:p w14:paraId="3EA09E40" w14:textId="77777777" w:rsidR="0055239B" w:rsidRDefault="0055239B" w:rsidP="002210A3">
            <w:pPr>
              <w:spacing w:line="315" w:lineRule="atLeast"/>
              <w:textAlignment w:val="baseline"/>
              <w:rPr>
                <w:b/>
                <w:bCs/>
                <w:szCs w:val="28"/>
              </w:rPr>
            </w:pPr>
          </w:p>
          <w:p w14:paraId="32E3D66A" w14:textId="77777777" w:rsidR="0055239B" w:rsidRDefault="0055239B" w:rsidP="002210A3">
            <w:pPr>
              <w:spacing w:line="315" w:lineRule="atLeast"/>
              <w:textAlignment w:val="baseline"/>
              <w:rPr>
                <w:b/>
                <w:bCs/>
                <w:szCs w:val="28"/>
              </w:rPr>
            </w:pPr>
            <w:r>
              <w:rPr>
                <w:szCs w:val="28"/>
              </w:rPr>
              <w:t>РГБЛПУ «Абазинская ЦРБ</w:t>
            </w:r>
          </w:p>
          <w:p w14:paraId="69A58030" w14:textId="77777777" w:rsidR="0055239B" w:rsidRDefault="0055239B" w:rsidP="002210A3">
            <w:pPr>
              <w:spacing w:line="315" w:lineRule="atLeast"/>
              <w:textAlignment w:val="baseline"/>
              <w:rPr>
                <w:b/>
                <w:bCs/>
                <w:szCs w:val="28"/>
              </w:rPr>
            </w:pPr>
          </w:p>
          <w:p w14:paraId="0D33AFEB" w14:textId="77777777" w:rsidR="0055239B" w:rsidRDefault="0055239B" w:rsidP="002210A3">
            <w:pPr>
              <w:spacing w:line="315" w:lineRule="atLeast"/>
              <w:textAlignment w:val="baseline"/>
              <w:rPr>
                <w:b/>
                <w:bCs/>
                <w:szCs w:val="28"/>
              </w:rPr>
            </w:pPr>
          </w:p>
          <w:p w14:paraId="12F0953A" w14:textId="77777777" w:rsidR="0055239B" w:rsidRDefault="0055239B" w:rsidP="002210A3">
            <w:pPr>
              <w:spacing w:line="315" w:lineRule="atLeast"/>
              <w:textAlignment w:val="baseline"/>
              <w:rPr>
                <w:rFonts w:eastAsia="Calibri"/>
                <w:b/>
                <w:bCs/>
                <w:color w:val="202124"/>
                <w:szCs w:val="28"/>
              </w:rPr>
            </w:pPr>
            <w:r>
              <w:rPr>
                <w:rFonts w:eastAsia="Calibri"/>
                <w:b/>
                <w:bCs/>
                <w:color w:val="202124"/>
                <w:szCs w:val="28"/>
              </w:rPr>
              <w:t>Прикубанский район(21581)</w:t>
            </w:r>
          </w:p>
          <w:p w14:paraId="32999728" w14:textId="77777777" w:rsidR="0055239B" w:rsidRDefault="0055239B" w:rsidP="002210A3">
            <w:pPr>
              <w:spacing w:line="315" w:lineRule="atLeast"/>
              <w:textAlignment w:val="baseline"/>
            </w:pPr>
            <w:r>
              <w:rPr>
                <w:rFonts w:eastAsia="Calibri"/>
                <w:b/>
                <w:bCs/>
                <w:color w:val="202124"/>
                <w:szCs w:val="28"/>
              </w:rPr>
              <w:t xml:space="preserve">РГБЛПУ «Прикубанская ЦРБ» </w:t>
            </w:r>
          </w:p>
        </w:tc>
      </w:tr>
      <w:tr w:rsidR="0055239B" w14:paraId="10FCEF26" w14:textId="77777777" w:rsidTr="002210A3">
        <w:tc>
          <w:tcPr>
            <w:tcW w:w="4247" w:type="dxa"/>
            <w:tcBorders>
              <w:top w:val="single" w:sz="4" w:space="0" w:color="000000"/>
              <w:left w:val="single" w:sz="4" w:space="0" w:color="000000"/>
              <w:bottom w:val="single" w:sz="4" w:space="0" w:color="000000"/>
            </w:tcBorders>
            <w:shd w:val="clear" w:color="auto" w:fill="auto"/>
            <w:vAlign w:val="center"/>
          </w:tcPr>
          <w:p w14:paraId="020DF81B" w14:textId="77777777" w:rsidR="0055239B" w:rsidRDefault="0055239B" w:rsidP="002210A3">
            <w:pPr>
              <w:spacing w:line="100" w:lineRule="atLeast"/>
              <w:rPr>
                <w:szCs w:val="28"/>
              </w:rPr>
            </w:pPr>
            <w:r>
              <w:rPr>
                <w:color w:val="202124"/>
                <w:szCs w:val="28"/>
              </w:rPr>
              <w:lastRenderedPageBreak/>
              <w:t>Однофотонная эмиссионная компьютерная томография миокарда перфузионная с функциональными пробами</w:t>
            </w:r>
          </w:p>
        </w:tc>
        <w:tc>
          <w:tcPr>
            <w:tcW w:w="1927" w:type="dxa"/>
            <w:tcBorders>
              <w:top w:val="single" w:sz="4" w:space="0" w:color="000000"/>
              <w:left w:val="single" w:sz="4" w:space="0" w:color="000000"/>
              <w:bottom w:val="single" w:sz="4" w:space="0" w:color="000000"/>
            </w:tcBorders>
            <w:shd w:val="clear" w:color="auto" w:fill="auto"/>
          </w:tcPr>
          <w:p w14:paraId="6CF3D6FB" w14:textId="77777777" w:rsidR="0055239B" w:rsidRDefault="0055239B" w:rsidP="002210A3">
            <w:pPr>
              <w:rPr>
                <w:szCs w:val="28"/>
              </w:rPr>
            </w:pPr>
            <w:r>
              <w:rPr>
                <w:szCs w:val="28"/>
              </w:rPr>
              <w:t>1)ФГБУ НМИЦ ССХ им. А.Н. Бакулева МЗРоссии( тел. 8945-414-79)</w:t>
            </w:r>
          </w:p>
          <w:p w14:paraId="618B5DB6" w14:textId="77777777" w:rsidR="0055239B" w:rsidRDefault="0055239B" w:rsidP="002210A3">
            <w:pPr>
              <w:rPr>
                <w:szCs w:val="28"/>
              </w:rPr>
            </w:pPr>
            <w:r>
              <w:rPr>
                <w:szCs w:val="28"/>
              </w:rPr>
              <w:t xml:space="preserve">2)ФГБУ НИМЦ им. В.А Алмазова </w:t>
            </w:r>
            <w:r>
              <w:rPr>
                <w:szCs w:val="28"/>
              </w:rPr>
              <w:lastRenderedPageBreak/>
              <w:t>( 8812702-51-94</w:t>
            </w:r>
          </w:p>
          <w:p w14:paraId="3A96E9B5" w14:textId="77777777" w:rsidR="0055239B" w:rsidRDefault="0055239B" w:rsidP="002210A3">
            <w:pPr>
              <w:rPr>
                <w:b/>
                <w:bCs/>
                <w:szCs w:val="28"/>
              </w:rPr>
            </w:pPr>
            <w:r>
              <w:rPr>
                <w:szCs w:val="28"/>
              </w:rPr>
              <w:t xml:space="preserve">3) ФГБУ НМИЦ им. Акад. Е. Н,Мешалкина(тел 8383347-60-66 ) </w:t>
            </w:r>
          </w:p>
        </w:tc>
        <w:tc>
          <w:tcPr>
            <w:tcW w:w="2885" w:type="dxa"/>
            <w:tcBorders>
              <w:top w:val="single" w:sz="4" w:space="0" w:color="000000"/>
              <w:left w:val="single" w:sz="4" w:space="0" w:color="000000"/>
              <w:bottom w:val="single" w:sz="4" w:space="0" w:color="000000"/>
              <w:right w:val="single" w:sz="4" w:space="0" w:color="000000"/>
            </w:tcBorders>
            <w:shd w:val="clear" w:color="auto" w:fill="auto"/>
          </w:tcPr>
          <w:p w14:paraId="4A908F62" w14:textId="77777777" w:rsidR="0055239B" w:rsidRDefault="0055239B" w:rsidP="002210A3">
            <w:pPr>
              <w:spacing w:line="315" w:lineRule="atLeast"/>
              <w:textAlignment w:val="baseline"/>
              <w:rPr>
                <w:szCs w:val="28"/>
              </w:rPr>
            </w:pPr>
            <w:r>
              <w:rPr>
                <w:b/>
                <w:bCs/>
                <w:szCs w:val="28"/>
              </w:rPr>
              <w:lastRenderedPageBreak/>
              <w:t>г. Черкесск (122395 чел.)</w:t>
            </w:r>
          </w:p>
          <w:p w14:paraId="26D97925" w14:textId="77777777" w:rsidR="0055239B" w:rsidRDefault="0055239B" w:rsidP="002210A3">
            <w:pPr>
              <w:spacing w:line="315" w:lineRule="atLeast"/>
              <w:textAlignment w:val="baseline"/>
              <w:rPr>
                <w:szCs w:val="28"/>
              </w:rPr>
            </w:pPr>
            <w:r>
              <w:rPr>
                <w:szCs w:val="28"/>
              </w:rPr>
              <w:t>-«Черкесская городская больница»</w:t>
            </w:r>
          </w:p>
          <w:p w14:paraId="0009526B" w14:textId="77777777" w:rsidR="0055239B" w:rsidRDefault="0055239B" w:rsidP="002210A3">
            <w:pPr>
              <w:spacing w:line="315" w:lineRule="atLeast"/>
              <w:textAlignment w:val="baseline"/>
              <w:rPr>
                <w:szCs w:val="28"/>
              </w:rPr>
            </w:pPr>
            <w:r>
              <w:rPr>
                <w:szCs w:val="28"/>
              </w:rPr>
              <w:t>- РГБЛПУ « ЛРЦ»</w:t>
            </w:r>
          </w:p>
          <w:p w14:paraId="00AB7B69" w14:textId="77777777" w:rsidR="0055239B" w:rsidRDefault="0055239B" w:rsidP="002210A3">
            <w:pPr>
              <w:spacing w:line="315" w:lineRule="atLeast"/>
              <w:textAlignment w:val="baseline"/>
              <w:rPr>
                <w:szCs w:val="28"/>
              </w:rPr>
            </w:pPr>
            <w:r>
              <w:rPr>
                <w:szCs w:val="28"/>
              </w:rPr>
              <w:t xml:space="preserve">-РГБ ЛПУ «Карачаево-Черкесская республиканская клиническая </w:t>
            </w:r>
            <w:r>
              <w:rPr>
                <w:szCs w:val="28"/>
              </w:rPr>
              <w:lastRenderedPageBreak/>
              <w:t>больница</w:t>
            </w:r>
          </w:p>
          <w:p w14:paraId="4DAA28E3" w14:textId="77777777" w:rsidR="0055239B" w:rsidRDefault="0055239B" w:rsidP="002210A3">
            <w:pPr>
              <w:spacing w:line="315" w:lineRule="atLeast"/>
              <w:textAlignment w:val="baseline"/>
              <w:rPr>
                <w:szCs w:val="28"/>
              </w:rPr>
            </w:pPr>
          </w:p>
          <w:p w14:paraId="13EF6760" w14:textId="77777777" w:rsidR="0055239B" w:rsidRDefault="0055239B" w:rsidP="002210A3">
            <w:pPr>
              <w:spacing w:line="315" w:lineRule="atLeast"/>
              <w:textAlignment w:val="baseline"/>
              <w:rPr>
                <w:szCs w:val="28"/>
              </w:rPr>
            </w:pPr>
            <w:r>
              <w:rPr>
                <w:b/>
                <w:bCs/>
                <w:szCs w:val="28"/>
              </w:rPr>
              <w:t>Урупский район (18476 чел)</w:t>
            </w:r>
          </w:p>
          <w:p w14:paraId="625D8073" w14:textId="77777777" w:rsidR="0055239B" w:rsidRDefault="0055239B" w:rsidP="002210A3">
            <w:pPr>
              <w:spacing w:line="315" w:lineRule="atLeast"/>
              <w:textAlignment w:val="baseline"/>
              <w:rPr>
                <w:b/>
                <w:bCs/>
                <w:szCs w:val="28"/>
              </w:rPr>
            </w:pPr>
            <w:r>
              <w:rPr>
                <w:szCs w:val="28"/>
              </w:rPr>
              <w:t xml:space="preserve"> РГБЛПУ «Урупская ЦРБ» </w:t>
            </w:r>
          </w:p>
          <w:p w14:paraId="3815ACEB" w14:textId="77777777" w:rsidR="0055239B" w:rsidRDefault="0055239B" w:rsidP="002210A3">
            <w:pPr>
              <w:spacing w:line="315" w:lineRule="atLeast"/>
              <w:textAlignment w:val="baseline"/>
              <w:rPr>
                <w:b/>
                <w:bCs/>
                <w:szCs w:val="28"/>
              </w:rPr>
            </w:pPr>
          </w:p>
          <w:p w14:paraId="329797DA" w14:textId="77777777" w:rsidR="0055239B" w:rsidRDefault="0055239B" w:rsidP="002210A3">
            <w:pPr>
              <w:spacing w:line="315" w:lineRule="atLeast"/>
              <w:textAlignment w:val="baseline"/>
              <w:rPr>
                <w:szCs w:val="28"/>
              </w:rPr>
            </w:pPr>
            <w:r>
              <w:rPr>
                <w:b/>
                <w:bCs/>
                <w:szCs w:val="28"/>
              </w:rPr>
              <w:t>Зеленчукский район (37075 чел.)</w:t>
            </w:r>
          </w:p>
          <w:p w14:paraId="7CA94FEC" w14:textId="77777777" w:rsidR="0055239B" w:rsidRDefault="0055239B" w:rsidP="002210A3">
            <w:pPr>
              <w:spacing w:line="315" w:lineRule="atLeast"/>
              <w:textAlignment w:val="baseline"/>
              <w:rPr>
                <w:b/>
                <w:bCs/>
                <w:szCs w:val="28"/>
              </w:rPr>
            </w:pPr>
            <w:r>
              <w:rPr>
                <w:szCs w:val="28"/>
              </w:rPr>
              <w:t>РГБЛПУ «Зеленчукская  ЦРБ»</w:t>
            </w:r>
            <w:r>
              <w:rPr>
                <w:b/>
                <w:bCs/>
                <w:szCs w:val="28"/>
              </w:rPr>
              <w:br/>
            </w:r>
          </w:p>
          <w:p w14:paraId="066C06C0" w14:textId="77777777" w:rsidR="0055239B" w:rsidRDefault="0055239B" w:rsidP="002210A3">
            <w:pPr>
              <w:spacing w:line="315" w:lineRule="atLeast"/>
              <w:textAlignment w:val="baseline"/>
              <w:rPr>
                <w:b/>
                <w:bCs/>
                <w:szCs w:val="28"/>
              </w:rPr>
            </w:pPr>
          </w:p>
          <w:p w14:paraId="794BAA85" w14:textId="77777777" w:rsidR="0055239B" w:rsidRDefault="0055239B" w:rsidP="002210A3">
            <w:pPr>
              <w:spacing w:line="315" w:lineRule="atLeast"/>
              <w:textAlignment w:val="baseline"/>
              <w:rPr>
                <w:szCs w:val="28"/>
              </w:rPr>
            </w:pPr>
            <w:r>
              <w:rPr>
                <w:b/>
                <w:bCs/>
                <w:szCs w:val="28"/>
              </w:rPr>
              <w:t>Хабезский район (23127чел. )</w:t>
            </w:r>
          </w:p>
          <w:p w14:paraId="66D9A80D" w14:textId="77777777" w:rsidR="0055239B" w:rsidRDefault="0055239B" w:rsidP="002210A3">
            <w:pPr>
              <w:spacing w:line="315" w:lineRule="atLeast"/>
              <w:textAlignment w:val="baseline"/>
              <w:rPr>
                <w:b/>
                <w:bCs/>
                <w:szCs w:val="28"/>
              </w:rPr>
            </w:pPr>
            <w:r>
              <w:rPr>
                <w:szCs w:val="28"/>
              </w:rPr>
              <w:t xml:space="preserve">РГБЛПУ «Хабезская   ЦРБ» </w:t>
            </w:r>
          </w:p>
          <w:p w14:paraId="4710DEC0" w14:textId="77777777" w:rsidR="0055239B" w:rsidRDefault="0055239B" w:rsidP="002210A3">
            <w:pPr>
              <w:spacing w:line="315" w:lineRule="atLeast"/>
              <w:textAlignment w:val="baseline"/>
              <w:rPr>
                <w:b/>
                <w:bCs/>
                <w:szCs w:val="28"/>
              </w:rPr>
            </w:pPr>
            <w:r>
              <w:rPr>
                <w:b/>
                <w:bCs/>
                <w:szCs w:val="28"/>
              </w:rPr>
              <w:br/>
            </w:r>
          </w:p>
          <w:p w14:paraId="6D3E5865" w14:textId="77777777" w:rsidR="0055239B" w:rsidRDefault="0055239B" w:rsidP="002210A3">
            <w:pPr>
              <w:spacing w:line="315" w:lineRule="atLeast"/>
              <w:textAlignment w:val="baseline"/>
              <w:rPr>
                <w:szCs w:val="28"/>
              </w:rPr>
            </w:pPr>
            <w:r>
              <w:rPr>
                <w:b/>
                <w:bCs/>
                <w:szCs w:val="28"/>
              </w:rPr>
              <w:t>Карачаевский район (54827чел. )</w:t>
            </w:r>
          </w:p>
          <w:p w14:paraId="0BD20312" w14:textId="77777777" w:rsidR="0055239B" w:rsidRDefault="0055239B" w:rsidP="002210A3">
            <w:pPr>
              <w:spacing w:line="315" w:lineRule="atLeast"/>
              <w:textAlignment w:val="baseline"/>
              <w:rPr>
                <w:szCs w:val="28"/>
              </w:rPr>
            </w:pPr>
            <w:r>
              <w:rPr>
                <w:szCs w:val="28"/>
              </w:rPr>
              <w:t>РГБЛПУ «Карачаевская ЦГРБ»</w:t>
            </w:r>
          </w:p>
          <w:p w14:paraId="12CC7E11" w14:textId="77777777" w:rsidR="0055239B" w:rsidRDefault="0055239B" w:rsidP="002210A3">
            <w:pPr>
              <w:spacing w:line="315" w:lineRule="atLeast"/>
              <w:textAlignment w:val="baseline"/>
              <w:rPr>
                <w:szCs w:val="28"/>
              </w:rPr>
            </w:pPr>
          </w:p>
          <w:p w14:paraId="4A0D1250" w14:textId="77777777" w:rsidR="0055239B" w:rsidRDefault="0055239B" w:rsidP="002210A3">
            <w:pPr>
              <w:spacing w:line="315" w:lineRule="atLeast"/>
              <w:textAlignment w:val="baseline"/>
              <w:rPr>
                <w:szCs w:val="28"/>
              </w:rPr>
            </w:pPr>
          </w:p>
          <w:p w14:paraId="7284737B" w14:textId="77777777" w:rsidR="0055239B" w:rsidRDefault="0055239B" w:rsidP="002210A3">
            <w:pPr>
              <w:spacing w:line="315" w:lineRule="atLeast"/>
              <w:textAlignment w:val="baseline"/>
              <w:rPr>
                <w:szCs w:val="28"/>
              </w:rPr>
            </w:pPr>
            <w:r>
              <w:rPr>
                <w:rFonts w:eastAsia="Calibri"/>
                <w:b/>
                <w:bCs/>
                <w:color w:val="202124"/>
                <w:szCs w:val="28"/>
              </w:rPr>
              <w:t>Усть-Джегутинский район  (18476чел)</w:t>
            </w:r>
          </w:p>
          <w:p w14:paraId="5E4F2F84" w14:textId="77777777" w:rsidR="0055239B" w:rsidRDefault="0055239B" w:rsidP="002210A3">
            <w:pPr>
              <w:spacing w:line="315" w:lineRule="atLeast"/>
              <w:textAlignment w:val="baseline"/>
              <w:rPr>
                <w:b/>
                <w:bCs/>
                <w:szCs w:val="28"/>
              </w:rPr>
            </w:pPr>
            <w:r>
              <w:rPr>
                <w:szCs w:val="28"/>
              </w:rPr>
              <w:t xml:space="preserve">РГБЛПУ «Усть-Джегутинская   ЦРБ» </w:t>
            </w:r>
          </w:p>
          <w:p w14:paraId="1EDEC248" w14:textId="77777777" w:rsidR="0055239B" w:rsidRDefault="0055239B" w:rsidP="002210A3">
            <w:pPr>
              <w:spacing w:line="315" w:lineRule="atLeast"/>
              <w:textAlignment w:val="baseline"/>
              <w:rPr>
                <w:b/>
                <w:bCs/>
                <w:szCs w:val="28"/>
              </w:rPr>
            </w:pPr>
          </w:p>
          <w:p w14:paraId="62D00A23" w14:textId="77777777" w:rsidR="0055239B" w:rsidRDefault="0055239B" w:rsidP="002210A3">
            <w:pPr>
              <w:spacing w:line="315" w:lineRule="atLeast"/>
              <w:textAlignment w:val="baseline"/>
              <w:rPr>
                <w:rFonts w:eastAsia="Calibri"/>
                <w:color w:val="202124"/>
                <w:szCs w:val="28"/>
              </w:rPr>
            </w:pPr>
            <w:r>
              <w:rPr>
                <w:rFonts w:eastAsia="Calibri"/>
                <w:b/>
                <w:bCs/>
                <w:color w:val="202124"/>
                <w:szCs w:val="28"/>
              </w:rPr>
              <w:t>Малокарачаевский район(32794)</w:t>
            </w:r>
          </w:p>
          <w:p w14:paraId="6221D394" w14:textId="77777777" w:rsidR="0055239B" w:rsidRDefault="0055239B" w:rsidP="002210A3">
            <w:pPr>
              <w:spacing w:line="315" w:lineRule="atLeast"/>
              <w:textAlignment w:val="baseline"/>
              <w:rPr>
                <w:b/>
                <w:bCs/>
                <w:szCs w:val="28"/>
              </w:rPr>
            </w:pPr>
            <w:r>
              <w:rPr>
                <w:rFonts w:eastAsia="Calibri"/>
                <w:color w:val="202124"/>
                <w:szCs w:val="28"/>
              </w:rPr>
              <w:t xml:space="preserve">РГБЛПУ «Малокарачаевская    ЦРБ» </w:t>
            </w:r>
          </w:p>
          <w:p w14:paraId="46BEC010" w14:textId="77777777" w:rsidR="0055239B" w:rsidRDefault="0055239B" w:rsidP="002210A3">
            <w:pPr>
              <w:spacing w:line="315" w:lineRule="atLeast"/>
              <w:textAlignment w:val="baseline"/>
              <w:rPr>
                <w:szCs w:val="28"/>
              </w:rPr>
            </w:pPr>
            <w:r>
              <w:rPr>
                <w:b/>
                <w:bCs/>
                <w:szCs w:val="28"/>
              </w:rPr>
              <w:t>Адыге-Хабльский район(11951)</w:t>
            </w:r>
          </w:p>
          <w:p w14:paraId="1EDB03DA" w14:textId="77777777" w:rsidR="0055239B" w:rsidRDefault="0055239B" w:rsidP="002210A3">
            <w:pPr>
              <w:spacing w:line="315" w:lineRule="atLeast"/>
              <w:textAlignment w:val="baseline"/>
              <w:rPr>
                <w:b/>
                <w:bCs/>
                <w:szCs w:val="28"/>
              </w:rPr>
            </w:pPr>
            <w:r>
              <w:rPr>
                <w:szCs w:val="28"/>
              </w:rPr>
              <w:t xml:space="preserve">РГБЛПУ «Адыге-Хабльская ЦРБ» </w:t>
            </w:r>
          </w:p>
          <w:p w14:paraId="532F7419" w14:textId="77777777" w:rsidR="0055239B" w:rsidRDefault="0055239B" w:rsidP="002210A3">
            <w:pPr>
              <w:spacing w:line="315" w:lineRule="atLeast"/>
              <w:textAlignment w:val="baseline"/>
              <w:rPr>
                <w:b/>
                <w:bCs/>
                <w:szCs w:val="28"/>
              </w:rPr>
            </w:pPr>
          </w:p>
          <w:p w14:paraId="5E85BBDF" w14:textId="77777777" w:rsidR="0055239B" w:rsidRDefault="0055239B" w:rsidP="002210A3">
            <w:pPr>
              <w:spacing w:line="315" w:lineRule="atLeast"/>
              <w:textAlignment w:val="baseline"/>
              <w:rPr>
                <w:szCs w:val="28"/>
              </w:rPr>
            </w:pPr>
            <w:r>
              <w:rPr>
                <w:b/>
                <w:bCs/>
                <w:szCs w:val="28"/>
              </w:rPr>
              <w:t>Ногайский район(12086)</w:t>
            </w:r>
          </w:p>
          <w:p w14:paraId="4B853D37" w14:textId="77777777" w:rsidR="0055239B" w:rsidRDefault="0055239B" w:rsidP="002210A3">
            <w:pPr>
              <w:spacing w:line="315" w:lineRule="atLeast"/>
              <w:textAlignment w:val="baseline"/>
              <w:rPr>
                <w:b/>
                <w:bCs/>
                <w:szCs w:val="28"/>
              </w:rPr>
            </w:pPr>
            <w:r>
              <w:rPr>
                <w:szCs w:val="28"/>
              </w:rPr>
              <w:t xml:space="preserve">РГБЛПУ «Ногайская    </w:t>
            </w:r>
            <w:r>
              <w:rPr>
                <w:szCs w:val="28"/>
              </w:rPr>
              <w:lastRenderedPageBreak/>
              <w:t>ЦРП</w:t>
            </w:r>
          </w:p>
          <w:p w14:paraId="518A53B3" w14:textId="77777777" w:rsidR="0055239B" w:rsidRDefault="0055239B" w:rsidP="002210A3">
            <w:pPr>
              <w:spacing w:line="315" w:lineRule="atLeast"/>
              <w:textAlignment w:val="baseline"/>
              <w:rPr>
                <w:b/>
                <w:bCs/>
                <w:szCs w:val="28"/>
              </w:rPr>
            </w:pPr>
            <w:r>
              <w:rPr>
                <w:b/>
                <w:bCs/>
                <w:szCs w:val="28"/>
              </w:rPr>
              <w:t>Абазинский район(13486)</w:t>
            </w:r>
          </w:p>
          <w:p w14:paraId="42B9E95F" w14:textId="77777777" w:rsidR="0055239B" w:rsidRDefault="0055239B" w:rsidP="002210A3">
            <w:pPr>
              <w:spacing w:line="315" w:lineRule="atLeast"/>
              <w:textAlignment w:val="baseline"/>
              <w:rPr>
                <w:b/>
                <w:bCs/>
                <w:szCs w:val="28"/>
              </w:rPr>
            </w:pPr>
          </w:p>
          <w:p w14:paraId="713AB833" w14:textId="77777777" w:rsidR="0055239B" w:rsidRDefault="0055239B" w:rsidP="002210A3">
            <w:pPr>
              <w:spacing w:line="315" w:lineRule="atLeast"/>
              <w:textAlignment w:val="baseline"/>
              <w:rPr>
                <w:b/>
                <w:bCs/>
                <w:szCs w:val="28"/>
              </w:rPr>
            </w:pPr>
            <w:r>
              <w:rPr>
                <w:szCs w:val="28"/>
              </w:rPr>
              <w:t>РГБЛПУ «Абазинская ЦРБ</w:t>
            </w:r>
          </w:p>
          <w:p w14:paraId="74B982CC" w14:textId="77777777" w:rsidR="0055239B" w:rsidRDefault="0055239B" w:rsidP="002210A3">
            <w:pPr>
              <w:spacing w:line="315" w:lineRule="atLeast"/>
              <w:textAlignment w:val="baseline"/>
              <w:rPr>
                <w:b/>
                <w:bCs/>
                <w:szCs w:val="28"/>
              </w:rPr>
            </w:pPr>
          </w:p>
          <w:p w14:paraId="0BDBB922" w14:textId="77777777" w:rsidR="0055239B" w:rsidRDefault="0055239B" w:rsidP="002210A3">
            <w:pPr>
              <w:spacing w:line="315" w:lineRule="atLeast"/>
              <w:textAlignment w:val="baseline"/>
              <w:rPr>
                <w:b/>
                <w:bCs/>
                <w:szCs w:val="28"/>
              </w:rPr>
            </w:pPr>
          </w:p>
          <w:p w14:paraId="075A0BEC" w14:textId="77777777" w:rsidR="0055239B" w:rsidRDefault="0055239B" w:rsidP="002210A3">
            <w:pPr>
              <w:spacing w:line="315" w:lineRule="atLeast"/>
              <w:textAlignment w:val="baseline"/>
              <w:rPr>
                <w:rFonts w:eastAsia="Calibri"/>
                <w:b/>
                <w:bCs/>
                <w:color w:val="202124"/>
                <w:szCs w:val="28"/>
              </w:rPr>
            </w:pPr>
            <w:r>
              <w:rPr>
                <w:rFonts w:eastAsia="Calibri"/>
                <w:b/>
                <w:bCs/>
                <w:color w:val="202124"/>
                <w:szCs w:val="28"/>
              </w:rPr>
              <w:t>Прикубанский район(21581)</w:t>
            </w:r>
          </w:p>
          <w:p w14:paraId="2488038D" w14:textId="77777777" w:rsidR="0055239B" w:rsidRDefault="0055239B" w:rsidP="002210A3">
            <w:pPr>
              <w:spacing w:line="315" w:lineRule="atLeast"/>
              <w:textAlignment w:val="baseline"/>
            </w:pPr>
            <w:r>
              <w:rPr>
                <w:rFonts w:eastAsia="Calibri"/>
                <w:b/>
                <w:bCs/>
                <w:color w:val="202124"/>
                <w:szCs w:val="28"/>
              </w:rPr>
              <w:t xml:space="preserve">РГБЛПУ «Прикубанская ЦРБ» </w:t>
            </w:r>
          </w:p>
        </w:tc>
      </w:tr>
      <w:tr w:rsidR="0055239B" w14:paraId="485993C2" w14:textId="77777777" w:rsidTr="002210A3">
        <w:tc>
          <w:tcPr>
            <w:tcW w:w="4247" w:type="dxa"/>
            <w:tcBorders>
              <w:top w:val="single" w:sz="4" w:space="0" w:color="000000"/>
              <w:left w:val="single" w:sz="4" w:space="0" w:color="000000"/>
              <w:bottom w:val="single" w:sz="4" w:space="0" w:color="000000"/>
            </w:tcBorders>
            <w:shd w:val="clear" w:color="auto" w:fill="auto"/>
            <w:vAlign w:val="center"/>
          </w:tcPr>
          <w:p w14:paraId="526F3DC0" w14:textId="77777777" w:rsidR="0055239B" w:rsidRDefault="0055239B" w:rsidP="002210A3">
            <w:pPr>
              <w:spacing w:line="100" w:lineRule="atLeast"/>
              <w:rPr>
                <w:szCs w:val="28"/>
              </w:rPr>
            </w:pPr>
            <w:r>
              <w:rPr>
                <w:color w:val="202124"/>
                <w:szCs w:val="28"/>
              </w:rPr>
              <w:lastRenderedPageBreak/>
              <w:t xml:space="preserve">Позитронно-эмиссионная томография миокарда, </w:t>
            </w:r>
            <w:r>
              <w:rPr>
                <w:color w:val="202124"/>
                <w:szCs w:val="28"/>
              </w:rPr>
              <w:br/>
              <w:t>в том числе с функциональными пробами</w:t>
            </w:r>
          </w:p>
        </w:tc>
        <w:tc>
          <w:tcPr>
            <w:tcW w:w="1927" w:type="dxa"/>
            <w:tcBorders>
              <w:top w:val="single" w:sz="4" w:space="0" w:color="000000"/>
              <w:left w:val="single" w:sz="4" w:space="0" w:color="000000"/>
              <w:bottom w:val="single" w:sz="4" w:space="0" w:color="000000"/>
            </w:tcBorders>
            <w:shd w:val="clear" w:color="auto" w:fill="auto"/>
          </w:tcPr>
          <w:p w14:paraId="10A0CA64" w14:textId="77777777" w:rsidR="0055239B" w:rsidRDefault="0055239B" w:rsidP="002210A3">
            <w:pPr>
              <w:rPr>
                <w:szCs w:val="28"/>
              </w:rPr>
            </w:pPr>
            <w:r>
              <w:rPr>
                <w:szCs w:val="28"/>
              </w:rPr>
              <w:t>1)ФГБУ НМИЦ ССХ им. А.Н. Бакулева МЗРоссии( тел. 8945-414-79)</w:t>
            </w:r>
          </w:p>
          <w:p w14:paraId="0381176D" w14:textId="77777777" w:rsidR="0055239B" w:rsidRDefault="0055239B" w:rsidP="002210A3">
            <w:pPr>
              <w:rPr>
                <w:szCs w:val="28"/>
              </w:rPr>
            </w:pPr>
            <w:r>
              <w:rPr>
                <w:szCs w:val="28"/>
              </w:rPr>
              <w:t>2)ФГБУ НИМЦ им. В.А Алмазова ( 8812702-51-94</w:t>
            </w:r>
          </w:p>
          <w:p w14:paraId="0A6C73D0" w14:textId="77777777" w:rsidR="0055239B" w:rsidRDefault="0055239B" w:rsidP="002210A3">
            <w:pPr>
              <w:rPr>
                <w:b/>
                <w:bCs/>
                <w:szCs w:val="28"/>
              </w:rPr>
            </w:pPr>
            <w:r>
              <w:rPr>
                <w:szCs w:val="28"/>
              </w:rPr>
              <w:t xml:space="preserve">3) ФГБУ НМИЦ им. Акад. Е. Н,Мешалкина(тел 8383347-60-66 ) </w:t>
            </w:r>
          </w:p>
        </w:tc>
        <w:tc>
          <w:tcPr>
            <w:tcW w:w="2885" w:type="dxa"/>
            <w:tcBorders>
              <w:top w:val="single" w:sz="4" w:space="0" w:color="000000"/>
              <w:left w:val="single" w:sz="4" w:space="0" w:color="000000"/>
              <w:bottom w:val="single" w:sz="4" w:space="0" w:color="000000"/>
              <w:right w:val="single" w:sz="4" w:space="0" w:color="000000"/>
            </w:tcBorders>
            <w:shd w:val="clear" w:color="auto" w:fill="auto"/>
          </w:tcPr>
          <w:p w14:paraId="7DA3A36A" w14:textId="77777777" w:rsidR="0055239B" w:rsidRDefault="0055239B" w:rsidP="002210A3">
            <w:pPr>
              <w:spacing w:line="315" w:lineRule="atLeast"/>
              <w:textAlignment w:val="baseline"/>
              <w:rPr>
                <w:szCs w:val="28"/>
              </w:rPr>
            </w:pPr>
            <w:r>
              <w:rPr>
                <w:b/>
                <w:bCs/>
                <w:szCs w:val="28"/>
              </w:rPr>
              <w:t>г. Черкесск (122395 чел.)</w:t>
            </w:r>
          </w:p>
          <w:p w14:paraId="09C103D6" w14:textId="77777777" w:rsidR="0055239B" w:rsidRDefault="0055239B" w:rsidP="002210A3">
            <w:pPr>
              <w:spacing w:line="315" w:lineRule="atLeast"/>
              <w:textAlignment w:val="baseline"/>
              <w:rPr>
                <w:szCs w:val="28"/>
              </w:rPr>
            </w:pPr>
            <w:r>
              <w:rPr>
                <w:szCs w:val="28"/>
              </w:rPr>
              <w:t>-« Черкесская городская больница»</w:t>
            </w:r>
          </w:p>
          <w:p w14:paraId="4CBCD2A0" w14:textId="77777777" w:rsidR="0055239B" w:rsidRDefault="0055239B" w:rsidP="002210A3">
            <w:pPr>
              <w:spacing w:line="315" w:lineRule="atLeast"/>
              <w:textAlignment w:val="baseline"/>
              <w:rPr>
                <w:szCs w:val="28"/>
              </w:rPr>
            </w:pPr>
            <w:r>
              <w:rPr>
                <w:szCs w:val="28"/>
              </w:rPr>
              <w:t>- РГБЛПУ « ЛРЦ»</w:t>
            </w:r>
          </w:p>
          <w:p w14:paraId="02E93293" w14:textId="77777777" w:rsidR="0055239B" w:rsidRDefault="0055239B" w:rsidP="002210A3">
            <w:pPr>
              <w:spacing w:line="315" w:lineRule="atLeast"/>
              <w:textAlignment w:val="baseline"/>
              <w:rPr>
                <w:szCs w:val="28"/>
              </w:rPr>
            </w:pPr>
            <w:r>
              <w:rPr>
                <w:szCs w:val="28"/>
              </w:rPr>
              <w:t>-РГБ ЛПУ «Карачаево-Черкесская республиканская клиническая больница</w:t>
            </w:r>
          </w:p>
          <w:p w14:paraId="4745DAD6" w14:textId="77777777" w:rsidR="0055239B" w:rsidRDefault="0055239B" w:rsidP="002210A3">
            <w:pPr>
              <w:spacing w:line="315" w:lineRule="atLeast"/>
              <w:textAlignment w:val="baseline"/>
              <w:rPr>
                <w:szCs w:val="28"/>
              </w:rPr>
            </w:pPr>
          </w:p>
          <w:p w14:paraId="5DE92EBE" w14:textId="77777777" w:rsidR="0055239B" w:rsidRDefault="0055239B" w:rsidP="002210A3">
            <w:pPr>
              <w:spacing w:line="315" w:lineRule="atLeast"/>
              <w:textAlignment w:val="baseline"/>
              <w:rPr>
                <w:szCs w:val="28"/>
              </w:rPr>
            </w:pPr>
            <w:r>
              <w:rPr>
                <w:b/>
                <w:bCs/>
                <w:szCs w:val="28"/>
              </w:rPr>
              <w:t>Урупский район (18476 чел)</w:t>
            </w:r>
          </w:p>
          <w:p w14:paraId="55B30830" w14:textId="77777777" w:rsidR="0055239B" w:rsidRDefault="0055239B" w:rsidP="002210A3">
            <w:pPr>
              <w:spacing w:line="315" w:lineRule="atLeast"/>
              <w:textAlignment w:val="baseline"/>
              <w:rPr>
                <w:b/>
                <w:bCs/>
                <w:szCs w:val="28"/>
              </w:rPr>
            </w:pPr>
            <w:r>
              <w:rPr>
                <w:szCs w:val="28"/>
              </w:rPr>
              <w:t xml:space="preserve"> РГБЛПУ «Урупская ЦРБ» </w:t>
            </w:r>
          </w:p>
          <w:p w14:paraId="504DF91F" w14:textId="77777777" w:rsidR="0055239B" w:rsidRDefault="0055239B" w:rsidP="002210A3">
            <w:pPr>
              <w:spacing w:line="315" w:lineRule="atLeast"/>
              <w:textAlignment w:val="baseline"/>
              <w:rPr>
                <w:b/>
                <w:bCs/>
                <w:szCs w:val="28"/>
              </w:rPr>
            </w:pPr>
          </w:p>
          <w:p w14:paraId="5A5AF260" w14:textId="77777777" w:rsidR="0055239B" w:rsidRDefault="0055239B" w:rsidP="002210A3">
            <w:pPr>
              <w:spacing w:line="315" w:lineRule="atLeast"/>
              <w:textAlignment w:val="baseline"/>
              <w:rPr>
                <w:szCs w:val="28"/>
              </w:rPr>
            </w:pPr>
            <w:r>
              <w:rPr>
                <w:b/>
                <w:bCs/>
                <w:szCs w:val="28"/>
              </w:rPr>
              <w:t>Зеленчукский район (37075 чел.)</w:t>
            </w:r>
          </w:p>
          <w:p w14:paraId="6E113E17" w14:textId="77777777" w:rsidR="0055239B" w:rsidRDefault="0055239B" w:rsidP="002210A3">
            <w:pPr>
              <w:spacing w:line="315" w:lineRule="atLeast"/>
              <w:textAlignment w:val="baseline"/>
              <w:rPr>
                <w:b/>
                <w:bCs/>
                <w:szCs w:val="28"/>
              </w:rPr>
            </w:pPr>
            <w:r>
              <w:rPr>
                <w:szCs w:val="28"/>
              </w:rPr>
              <w:t>РГБЛПУ «Зеленчукская  ЦРБ»</w:t>
            </w:r>
            <w:r>
              <w:rPr>
                <w:b/>
                <w:bCs/>
                <w:szCs w:val="28"/>
              </w:rPr>
              <w:br/>
            </w:r>
          </w:p>
          <w:p w14:paraId="2687E3CE" w14:textId="77777777" w:rsidR="0055239B" w:rsidRDefault="0055239B" w:rsidP="002210A3">
            <w:pPr>
              <w:spacing w:line="315" w:lineRule="atLeast"/>
              <w:textAlignment w:val="baseline"/>
              <w:rPr>
                <w:b/>
                <w:bCs/>
                <w:szCs w:val="28"/>
              </w:rPr>
            </w:pPr>
          </w:p>
          <w:p w14:paraId="463B1B98" w14:textId="77777777" w:rsidR="0055239B" w:rsidRDefault="0055239B" w:rsidP="002210A3">
            <w:pPr>
              <w:spacing w:line="315" w:lineRule="atLeast"/>
              <w:textAlignment w:val="baseline"/>
              <w:rPr>
                <w:szCs w:val="28"/>
              </w:rPr>
            </w:pPr>
            <w:r>
              <w:rPr>
                <w:b/>
                <w:bCs/>
                <w:szCs w:val="28"/>
              </w:rPr>
              <w:t>Хабезский район (23127чел. )</w:t>
            </w:r>
          </w:p>
          <w:p w14:paraId="649E742D" w14:textId="77777777" w:rsidR="0055239B" w:rsidRDefault="0055239B" w:rsidP="002210A3">
            <w:pPr>
              <w:spacing w:line="315" w:lineRule="atLeast"/>
              <w:textAlignment w:val="baseline"/>
              <w:rPr>
                <w:b/>
                <w:bCs/>
                <w:szCs w:val="28"/>
              </w:rPr>
            </w:pPr>
            <w:r>
              <w:rPr>
                <w:szCs w:val="28"/>
              </w:rPr>
              <w:t xml:space="preserve">РГБЛПУ «Хабезская   ЦРБ» </w:t>
            </w:r>
          </w:p>
          <w:p w14:paraId="2DDBDA02" w14:textId="77777777" w:rsidR="0055239B" w:rsidRDefault="0055239B" w:rsidP="002210A3">
            <w:pPr>
              <w:spacing w:line="315" w:lineRule="atLeast"/>
              <w:textAlignment w:val="baseline"/>
              <w:rPr>
                <w:b/>
                <w:bCs/>
                <w:szCs w:val="28"/>
              </w:rPr>
            </w:pPr>
            <w:r>
              <w:rPr>
                <w:b/>
                <w:bCs/>
                <w:szCs w:val="28"/>
              </w:rPr>
              <w:br/>
            </w:r>
          </w:p>
          <w:p w14:paraId="66475BA3" w14:textId="77777777" w:rsidR="0055239B" w:rsidRDefault="0055239B" w:rsidP="002210A3">
            <w:pPr>
              <w:spacing w:line="315" w:lineRule="atLeast"/>
              <w:textAlignment w:val="baseline"/>
              <w:rPr>
                <w:szCs w:val="28"/>
              </w:rPr>
            </w:pPr>
            <w:r>
              <w:rPr>
                <w:b/>
                <w:bCs/>
                <w:szCs w:val="28"/>
              </w:rPr>
              <w:t xml:space="preserve">Карачаевский район </w:t>
            </w:r>
            <w:r>
              <w:rPr>
                <w:b/>
                <w:bCs/>
                <w:szCs w:val="28"/>
              </w:rPr>
              <w:lastRenderedPageBreak/>
              <w:t>(54827чел. )</w:t>
            </w:r>
          </w:p>
          <w:p w14:paraId="5A935F0B" w14:textId="77777777" w:rsidR="0055239B" w:rsidRDefault="0055239B" w:rsidP="002210A3">
            <w:pPr>
              <w:spacing w:line="315" w:lineRule="atLeast"/>
              <w:textAlignment w:val="baseline"/>
              <w:rPr>
                <w:szCs w:val="28"/>
              </w:rPr>
            </w:pPr>
            <w:r>
              <w:rPr>
                <w:szCs w:val="28"/>
              </w:rPr>
              <w:t>РГБЛПУ «Карачаевская ЦГРБ»</w:t>
            </w:r>
          </w:p>
          <w:p w14:paraId="62B2193D" w14:textId="77777777" w:rsidR="0055239B" w:rsidRDefault="0055239B" w:rsidP="002210A3">
            <w:pPr>
              <w:spacing w:line="315" w:lineRule="atLeast"/>
              <w:textAlignment w:val="baseline"/>
              <w:rPr>
                <w:szCs w:val="28"/>
              </w:rPr>
            </w:pPr>
          </w:p>
          <w:p w14:paraId="657F16BE" w14:textId="77777777" w:rsidR="0055239B" w:rsidRDefault="0055239B" w:rsidP="002210A3">
            <w:pPr>
              <w:spacing w:line="315" w:lineRule="atLeast"/>
              <w:textAlignment w:val="baseline"/>
              <w:rPr>
                <w:szCs w:val="28"/>
              </w:rPr>
            </w:pPr>
          </w:p>
          <w:p w14:paraId="57987234" w14:textId="77777777" w:rsidR="0055239B" w:rsidRDefault="0055239B" w:rsidP="002210A3">
            <w:pPr>
              <w:spacing w:line="315" w:lineRule="atLeast"/>
              <w:textAlignment w:val="baseline"/>
              <w:rPr>
                <w:szCs w:val="28"/>
              </w:rPr>
            </w:pPr>
            <w:r>
              <w:rPr>
                <w:rFonts w:eastAsia="Calibri"/>
                <w:b/>
                <w:bCs/>
                <w:color w:val="202124"/>
                <w:szCs w:val="28"/>
              </w:rPr>
              <w:t>Усть-Джегутинский район  (18476чел)</w:t>
            </w:r>
          </w:p>
          <w:p w14:paraId="0E622669" w14:textId="77777777" w:rsidR="0055239B" w:rsidRDefault="0055239B" w:rsidP="002210A3">
            <w:pPr>
              <w:spacing w:line="315" w:lineRule="atLeast"/>
              <w:textAlignment w:val="baseline"/>
              <w:rPr>
                <w:b/>
                <w:bCs/>
                <w:szCs w:val="28"/>
              </w:rPr>
            </w:pPr>
            <w:r>
              <w:rPr>
                <w:szCs w:val="28"/>
              </w:rPr>
              <w:t xml:space="preserve">РГБЛПУ «Усть-Джегутинская   ЦРБ» </w:t>
            </w:r>
          </w:p>
          <w:p w14:paraId="666844BD" w14:textId="77777777" w:rsidR="0055239B" w:rsidRDefault="0055239B" w:rsidP="002210A3">
            <w:pPr>
              <w:spacing w:line="315" w:lineRule="atLeast"/>
              <w:textAlignment w:val="baseline"/>
              <w:rPr>
                <w:b/>
                <w:bCs/>
                <w:szCs w:val="28"/>
              </w:rPr>
            </w:pPr>
          </w:p>
          <w:p w14:paraId="4921E226" w14:textId="77777777" w:rsidR="0055239B" w:rsidRDefault="0055239B" w:rsidP="002210A3">
            <w:pPr>
              <w:spacing w:line="315" w:lineRule="atLeast"/>
              <w:textAlignment w:val="baseline"/>
              <w:rPr>
                <w:rFonts w:eastAsia="Calibri"/>
                <w:color w:val="202124"/>
                <w:szCs w:val="28"/>
              </w:rPr>
            </w:pPr>
            <w:r>
              <w:rPr>
                <w:rFonts w:eastAsia="Calibri"/>
                <w:b/>
                <w:bCs/>
                <w:color w:val="202124"/>
                <w:szCs w:val="28"/>
              </w:rPr>
              <w:t>Малокарачаевский район(32794)</w:t>
            </w:r>
          </w:p>
          <w:p w14:paraId="33ED9D54" w14:textId="77777777" w:rsidR="0055239B" w:rsidRDefault="0055239B" w:rsidP="002210A3">
            <w:pPr>
              <w:spacing w:line="315" w:lineRule="atLeast"/>
              <w:textAlignment w:val="baseline"/>
              <w:rPr>
                <w:b/>
                <w:bCs/>
                <w:szCs w:val="28"/>
              </w:rPr>
            </w:pPr>
            <w:r>
              <w:rPr>
                <w:rFonts w:eastAsia="Calibri"/>
                <w:color w:val="202124"/>
                <w:szCs w:val="28"/>
              </w:rPr>
              <w:t xml:space="preserve">РГБЛПУ «Малокарачаевская    ЦРБ» </w:t>
            </w:r>
          </w:p>
          <w:p w14:paraId="3DB96AF8" w14:textId="77777777" w:rsidR="0055239B" w:rsidRDefault="0055239B" w:rsidP="002210A3">
            <w:pPr>
              <w:spacing w:line="315" w:lineRule="atLeast"/>
              <w:textAlignment w:val="baseline"/>
              <w:rPr>
                <w:szCs w:val="28"/>
              </w:rPr>
            </w:pPr>
            <w:r>
              <w:rPr>
                <w:b/>
                <w:bCs/>
                <w:szCs w:val="28"/>
              </w:rPr>
              <w:t>Адыге-Хабльский район(11951)</w:t>
            </w:r>
          </w:p>
          <w:p w14:paraId="0D498290" w14:textId="77777777" w:rsidR="0055239B" w:rsidRDefault="0055239B" w:rsidP="002210A3">
            <w:pPr>
              <w:spacing w:line="315" w:lineRule="atLeast"/>
              <w:textAlignment w:val="baseline"/>
              <w:rPr>
                <w:b/>
                <w:bCs/>
                <w:szCs w:val="28"/>
              </w:rPr>
            </w:pPr>
            <w:r>
              <w:rPr>
                <w:szCs w:val="28"/>
              </w:rPr>
              <w:t xml:space="preserve">РГБЛПУ «Адыге-Хабльская ЦРБ» </w:t>
            </w:r>
          </w:p>
          <w:p w14:paraId="58229951" w14:textId="77777777" w:rsidR="0055239B" w:rsidRDefault="0055239B" w:rsidP="002210A3">
            <w:pPr>
              <w:spacing w:line="315" w:lineRule="atLeast"/>
              <w:textAlignment w:val="baseline"/>
              <w:rPr>
                <w:b/>
                <w:bCs/>
                <w:szCs w:val="28"/>
              </w:rPr>
            </w:pPr>
          </w:p>
          <w:p w14:paraId="42608B72" w14:textId="77777777" w:rsidR="0055239B" w:rsidRDefault="0055239B" w:rsidP="002210A3">
            <w:pPr>
              <w:spacing w:line="315" w:lineRule="atLeast"/>
              <w:textAlignment w:val="baseline"/>
              <w:rPr>
                <w:szCs w:val="28"/>
              </w:rPr>
            </w:pPr>
            <w:r>
              <w:rPr>
                <w:b/>
                <w:bCs/>
                <w:szCs w:val="28"/>
              </w:rPr>
              <w:t>Ногайский район(12086)</w:t>
            </w:r>
          </w:p>
          <w:p w14:paraId="0CD27826" w14:textId="77777777" w:rsidR="0055239B" w:rsidRDefault="0055239B" w:rsidP="002210A3">
            <w:pPr>
              <w:spacing w:line="315" w:lineRule="atLeast"/>
              <w:textAlignment w:val="baseline"/>
              <w:rPr>
                <w:b/>
                <w:bCs/>
                <w:szCs w:val="28"/>
              </w:rPr>
            </w:pPr>
            <w:r>
              <w:rPr>
                <w:szCs w:val="28"/>
              </w:rPr>
              <w:t>РГБЛПУ «Ногайская    ЦРП</w:t>
            </w:r>
          </w:p>
          <w:p w14:paraId="0157F438" w14:textId="77777777" w:rsidR="0055239B" w:rsidRDefault="0055239B" w:rsidP="002210A3">
            <w:pPr>
              <w:spacing w:line="315" w:lineRule="atLeast"/>
              <w:textAlignment w:val="baseline"/>
              <w:rPr>
                <w:b/>
                <w:bCs/>
                <w:szCs w:val="28"/>
              </w:rPr>
            </w:pPr>
            <w:r>
              <w:rPr>
                <w:b/>
                <w:bCs/>
                <w:szCs w:val="28"/>
              </w:rPr>
              <w:t>Абазинский район(13486)</w:t>
            </w:r>
          </w:p>
          <w:p w14:paraId="2640B47A" w14:textId="77777777" w:rsidR="0055239B" w:rsidRDefault="0055239B" w:rsidP="002210A3">
            <w:pPr>
              <w:spacing w:line="315" w:lineRule="atLeast"/>
              <w:textAlignment w:val="baseline"/>
              <w:rPr>
                <w:b/>
                <w:bCs/>
                <w:szCs w:val="28"/>
              </w:rPr>
            </w:pPr>
          </w:p>
          <w:p w14:paraId="1B5885A3" w14:textId="77777777" w:rsidR="0055239B" w:rsidRDefault="0055239B" w:rsidP="002210A3">
            <w:pPr>
              <w:spacing w:line="315" w:lineRule="atLeast"/>
              <w:textAlignment w:val="baseline"/>
              <w:rPr>
                <w:b/>
                <w:bCs/>
                <w:szCs w:val="28"/>
              </w:rPr>
            </w:pPr>
            <w:r>
              <w:rPr>
                <w:szCs w:val="28"/>
              </w:rPr>
              <w:t>РГБЛПУ «Абазинская ЦРБ</w:t>
            </w:r>
          </w:p>
          <w:p w14:paraId="2E0B90F9" w14:textId="77777777" w:rsidR="0055239B" w:rsidRDefault="0055239B" w:rsidP="002210A3">
            <w:pPr>
              <w:spacing w:line="315" w:lineRule="atLeast"/>
              <w:textAlignment w:val="baseline"/>
              <w:rPr>
                <w:b/>
                <w:bCs/>
                <w:szCs w:val="28"/>
              </w:rPr>
            </w:pPr>
          </w:p>
          <w:p w14:paraId="0CC57EFC" w14:textId="77777777" w:rsidR="0055239B" w:rsidRDefault="0055239B" w:rsidP="002210A3">
            <w:pPr>
              <w:spacing w:line="315" w:lineRule="atLeast"/>
              <w:textAlignment w:val="baseline"/>
              <w:rPr>
                <w:b/>
                <w:bCs/>
                <w:szCs w:val="28"/>
              </w:rPr>
            </w:pPr>
          </w:p>
          <w:p w14:paraId="0FA52F34" w14:textId="77777777" w:rsidR="0055239B" w:rsidRDefault="0055239B" w:rsidP="002210A3">
            <w:pPr>
              <w:spacing w:line="315" w:lineRule="atLeast"/>
              <w:textAlignment w:val="baseline"/>
              <w:rPr>
                <w:rFonts w:eastAsia="Calibri"/>
                <w:b/>
                <w:bCs/>
                <w:color w:val="202124"/>
                <w:szCs w:val="28"/>
              </w:rPr>
            </w:pPr>
            <w:r>
              <w:rPr>
                <w:rFonts w:eastAsia="Calibri"/>
                <w:b/>
                <w:bCs/>
                <w:color w:val="202124"/>
                <w:szCs w:val="28"/>
              </w:rPr>
              <w:t>Прикубанский район(21581)</w:t>
            </w:r>
          </w:p>
          <w:p w14:paraId="4F1088B6" w14:textId="77777777" w:rsidR="0055239B" w:rsidRDefault="0055239B" w:rsidP="002210A3">
            <w:pPr>
              <w:spacing w:line="315" w:lineRule="atLeast"/>
              <w:textAlignment w:val="baseline"/>
            </w:pPr>
            <w:r>
              <w:rPr>
                <w:rFonts w:eastAsia="Calibri"/>
                <w:b/>
                <w:bCs/>
                <w:color w:val="202124"/>
                <w:szCs w:val="28"/>
              </w:rPr>
              <w:t xml:space="preserve">РГБЛПУ «Прикубанская ЦРБ» </w:t>
            </w:r>
          </w:p>
        </w:tc>
      </w:tr>
      <w:tr w:rsidR="0055239B" w14:paraId="32DDAB63" w14:textId="77777777" w:rsidTr="002210A3">
        <w:tc>
          <w:tcPr>
            <w:tcW w:w="4247" w:type="dxa"/>
            <w:tcBorders>
              <w:top w:val="single" w:sz="4" w:space="0" w:color="000000"/>
              <w:left w:val="single" w:sz="4" w:space="0" w:color="000000"/>
              <w:bottom w:val="single" w:sz="4" w:space="0" w:color="000000"/>
            </w:tcBorders>
            <w:shd w:val="clear" w:color="auto" w:fill="auto"/>
            <w:vAlign w:val="center"/>
          </w:tcPr>
          <w:p w14:paraId="2F864F59" w14:textId="77777777" w:rsidR="0055239B" w:rsidRDefault="0055239B" w:rsidP="002210A3">
            <w:pPr>
              <w:spacing w:line="100" w:lineRule="atLeast"/>
              <w:rPr>
                <w:rFonts w:eastAsia="Calibri"/>
                <w:color w:val="202124"/>
                <w:szCs w:val="28"/>
              </w:rPr>
            </w:pPr>
            <w:r>
              <w:rPr>
                <w:color w:val="202124"/>
                <w:szCs w:val="28"/>
              </w:rPr>
              <w:lastRenderedPageBreak/>
              <w:t>Магнитно-резонансная томография сердца с контрастированием</w:t>
            </w:r>
          </w:p>
        </w:tc>
        <w:tc>
          <w:tcPr>
            <w:tcW w:w="1927" w:type="dxa"/>
            <w:tcBorders>
              <w:top w:val="single" w:sz="4" w:space="0" w:color="000000"/>
              <w:left w:val="single" w:sz="4" w:space="0" w:color="000000"/>
              <w:bottom w:val="single" w:sz="4" w:space="0" w:color="000000"/>
            </w:tcBorders>
            <w:shd w:val="clear" w:color="auto" w:fill="auto"/>
          </w:tcPr>
          <w:p w14:paraId="4E9EC2F4" w14:textId="77777777" w:rsidR="0055239B" w:rsidRDefault="0055239B" w:rsidP="002210A3">
            <w:pPr>
              <w:spacing w:line="100" w:lineRule="atLeast"/>
              <w:rPr>
                <w:b/>
                <w:bCs/>
                <w:szCs w:val="28"/>
              </w:rPr>
            </w:pPr>
            <w:r>
              <w:rPr>
                <w:rFonts w:eastAsia="Calibri"/>
                <w:color w:val="202124"/>
                <w:szCs w:val="28"/>
              </w:rPr>
              <w:t xml:space="preserve">По договору  МО КЧР </w:t>
            </w:r>
          </w:p>
        </w:tc>
        <w:tc>
          <w:tcPr>
            <w:tcW w:w="2885" w:type="dxa"/>
            <w:tcBorders>
              <w:top w:val="single" w:sz="4" w:space="0" w:color="000000"/>
              <w:left w:val="single" w:sz="4" w:space="0" w:color="000000"/>
              <w:bottom w:val="single" w:sz="4" w:space="0" w:color="000000"/>
              <w:right w:val="single" w:sz="4" w:space="0" w:color="000000"/>
            </w:tcBorders>
            <w:shd w:val="clear" w:color="auto" w:fill="auto"/>
          </w:tcPr>
          <w:p w14:paraId="3BA9D844" w14:textId="77777777" w:rsidR="0055239B" w:rsidRDefault="0055239B" w:rsidP="002210A3">
            <w:pPr>
              <w:spacing w:line="315" w:lineRule="atLeast"/>
              <w:textAlignment w:val="baseline"/>
              <w:rPr>
                <w:szCs w:val="28"/>
              </w:rPr>
            </w:pPr>
            <w:r>
              <w:rPr>
                <w:b/>
                <w:bCs/>
                <w:szCs w:val="28"/>
              </w:rPr>
              <w:t>г. Черкесск (122395 чел.)</w:t>
            </w:r>
          </w:p>
          <w:p w14:paraId="7DDA896F" w14:textId="77777777" w:rsidR="0055239B" w:rsidRDefault="0055239B" w:rsidP="002210A3">
            <w:pPr>
              <w:spacing w:line="315" w:lineRule="atLeast"/>
              <w:textAlignment w:val="baseline"/>
              <w:rPr>
                <w:szCs w:val="28"/>
              </w:rPr>
            </w:pPr>
            <w:r>
              <w:rPr>
                <w:szCs w:val="28"/>
              </w:rPr>
              <w:t>-«Черкесская городская больница»</w:t>
            </w:r>
          </w:p>
          <w:p w14:paraId="43D75445" w14:textId="77777777" w:rsidR="0055239B" w:rsidRDefault="0055239B" w:rsidP="002210A3">
            <w:pPr>
              <w:spacing w:line="315" w:lineRule="atLeast"/>
              <w:textAlignment w:val="baseline"/>
              <w:rPr>
                <w:szCs w:val="28"/>
              </w:rPr>
            </w:pPr>
            <w:r>
              <w:rPr>
                <w:szCs w:val="28"/>
              </w:rPr>
              <w:t xml:space="preserve"> -РГБЛПУ « ЛРЦ»</w:t>
            </w:r>
          </w:p>
          <w:p w14:paraId="36C8B91A" w14:textId="77777777" w:rsidR="0055239B" w:rsidRDefault="0055239B" w:rsidP="002210A3">
            <w:pPr>
              <w:spacing w:line="315" w:lineRule="atLeast"/>
              <w:textAlignment w:val="baseline"/>
              <w:rPr>
                <w:szCs w:val="28"/>
              </w:rPr>
            </w:pPr>
            <w:r>
              <w:rPr>
                <w:szCs w:val="28"/>
              </w:rPr>
              <w:t>-РГБ ЛПУ «Карачаево-</w:t>
            </w:r>
            <w:r>
              <w:rPr>
                <w:szCs w:val="28"/>
              </w:rPr>
              <w:lastRenderedPageBreak/>
              <w:t>Черкесская республиканская клиническая больница.</w:t>
            </w:r>
          </w:p>
          <w:p w14:paraId="4D71F2B6" w14:textId="77777777" w:rsidR="0055239B" w:rsidRDefault="0055239B" w:rsidP="002210A3">
            <w:pPr>
              <w:spacing w:line="315" w:lineRule="atLeast"/>
              <w:textAlignment w:val="baseline"/>
              <w:rPr>
                <w:szCs w:val="28"/>
              </w:rPr>
            </w:pPr>
          </w:p>
          <w:p w14:paraId="277908E9" w14:textId="77777777" w:rsidR="0055239B" w:rsidRDefault="0055239B" w:rsidP="002210A3">
            <w:pPr>
              <w:spacing w:line="315" w:lineRule="atLeast"/>
              <w:textAlignment w:val="baseline"/>
              <w:rPr>
                <w:szCs w:val="28"/>
              </w:rPr>
            </w:pPr>
            <w:r>
              <w:rPr>
                <w:b/>
                <w:bCs/>
                <w:szCs w:val="28"/>
              </w:rPr>
              <w:t>Урупский район (18476 чел)</w:t>
            </w:r>
          </w:p>
          <w:p w14:paraId="69578F7C" w14:textId="77777777" w:rsidR="0055239B" w:rsidRDefault="0055239B" w:rsidP="002210A3">
            <w:pPr>
              <w:spacing w:line="315" w:lineRule="atLeast"/>
              <w:textAlignment w:val="baseline"/>
              <w:rPr>
                <w:b/>
                <w:bCs/>
                <w:szCs w:val="28"/>
              </w:rPr>
            </w:pPr>
            <w:r>
              <w:rPr>
                <w:szCs w:val="28"/>
              </w:rPr>
              <w:t xml:space="preserve"> РГБЛПУ «Урупская ЦРБ» </w:t>
            </w:r>
          </w:p>
          <w:p w14:paraId="5F2874C4" w14:textId="77777777" w:rsidR="0055239B" w:rsidRDefault="0055239B" w:rsidP="002210A3">
            <w:pPr>
              <w:spacing w:line="315" w:lineRule="atLeast"/>
              <w:textAlignment w:val="baseline"/>
              <w:rPr>
                <w:b/>
                <w:bCs/>
                <w:szCs w:val="28"/>
              </w:rPr>
            </w:pPr>
          </w:p>
          <w:p w14:paraId="2E14728C" w14:textId="77777777" w:rsidR="0055239B" w:rsidRDefault="0055239B" w:rsidP="002210A3">
            <w:pPr>
              <w:spacing w:line="315" w:lineRule="atLeast"/>
              <w:textAlignment w:val="baseline"/>
              <w:rPr>
                <w:szCs w:val="28"/>
              </w:rPr>
            </w:pPr>
            <w:r>
              <w:rPr>
                <w:b/>
                <w:bCs/>
                <w:szCs w:val="28"/>
              </w:rPr>
              <w:t>Зеленчукский район (37075 чел.)</w:t>
            </w:r>
          </w:p>
          <w:p w14:paraId="617B3B8D" w14:textId="77777777" w:rsidR="0055239B" w:rsidRDefault="0055239B" w:rsidP="002210A3">
            <w:pPr>
              <w:spacing w:line="315" w:lineRule="atLeast"/>
              <w:textAlignment w:val="baseline"/>
              <w:rPr>
                <w:b/>
                <w:bCs/>
                <w:szCs w:val="28"/>
              </w:rPr>
            </w:pPr>
            <w:r>
              <w:rPr>
                <w:szCs w:val="28"/>
              </w:rPr>
              <w:t>РГБЛПУ «Зеленчукская  ЦРБ»</w:t>
            </w:r>
            <w:r>
              <w:rPr>
                <w:b/>
                <w:bCs/>
                <w:szCs w:val="28"/>
              </w:rPr>
              <w:br/>
            </w:r>
          </w:p>
          <w:p w14:paraId="4FA87021" w14:textId="77777777" w:rsidR="0055239B" w:rsidRDefault="0055239B" w:rsidP="002210A3">
            <w:pPr>
              <w:spacing w:line="315" w:lineRule="atLeast"/>
              <w:textAlignment w:val="baseline"/>
              <w:rPr>
                <w:b/>
                <w:bCs/>
                <w:szCs w:val="28"/>
              </w:rPr>
            </w:pPr>
          </w:p>
          <w:p w14:paraId="0BE28F03" w14:textId="77777777" w:rsidR="0055239B" w:rsidRDefault="0055239B" w:rsidP="002210A3">
            <w:pPr>
              <w:spacing w:line="315" w:lineRule="atLeast"/>
              <w:textAlignment w:val="baseline"/>
              <w:rPr>
                <w:szCs w:val="28"/>
              </w:rPr>
            </w:pPr>
            <w:r>
              <w:rPr>
                <w:b/>
                <w:bCs/>
                <w:szCs w:val="28"/>
              </w:rPr>
              <w:t>Хабезский район (23127чел. )</w:t>
            </w:r>
          </w:p>
          <w:p w14:paraId="0D952495" w14:textId="77777777" w:rsidR="0055239B" w:rsidRDefault="0055239B" w:rsidP="002210A3">
            <w:pPr>
              <w:spacing w:line="315" w:lineRule="atLeast"/>
              <w:textAlignment w:val="baseline"/>
              <w:rPr>
                <w:b/>
                <w:bCs/>
                <w:szCs w:val="28"/>
              </w:rPr>
            </w:pPr>
            <w:r>
              <w:rPr>
                <w:szCs w:val="28"/>
              </w:rPr>
              <w:t xml:space="preserve">РГБЛПУ «Хабезская   ЦРБ» </w:t>
            </w:r>
          </w:p>
          <w:p w14:paraId="2DA92E57" w14:textId="77777777" w:rsidR="0055239B" w:rsidRDefault="0055239B" w:rsidP="002210A3">
            <w:pPr>
              <w:spacing w:line="315" w:lineRule="atLeast"/>
              <w:textAlignment w:val="baseline"/>
              <w:rPr>
                <w:b/>
                <w:bCs/>
                <w:szCs w:val="28"/>
              </w:rPr>
            </w:pPr>
            <w:r>
              <w:rPr>
                <w:b/>
                <w:bCs/>
                <w:szCs w:val="28"/>
              </w:rPr>
              <w:br/>
            </w:r>
          </w:p>
          <w:p w14:paraId="4E637AA6" w14:textId="77777777" w:rsidR="0055239B" w:rsidRDefault="0055239B" w:rsidP="002210A3">
            <w:pPr>
              <w:spacing w:line="315" w:lineRule="atLeast"/>
              <w:textAlignment w:val="baseline"/>
              <w:rPr>
                <w:szCs w:val="28"/>
              </w:rPr>
            </w:pPr>
            <w:r>
              <w:rPr>
                <w:b/>
                <w:bCs/>
                <w:szCs w:val="28"/>
              </w:rPr>
              <w:t>Карачаевский район (54827чел. )</w:t>
            </w:r>
          </w:p>
          <w:p w14:paraId="5965113D" w14:textId="77777777" w:rsidR="0055239B" w:rsidRDefault="0055239B" w:rsidP="002210A3">
            <w:pPr>
              <w:spacing w:line="315" w:lineRule="atLeast"/>
              <w:textAlignment w:val="baseline"/>
              <w:rPr>
                <w:szCs w:val="28"/>
              </w:rPr>
            </w:pPr>
            <w:r>
              <w:rPr>
                <w:szCs w:val="28"/>
              </w:rPr>
              <w:t>РГБЛПУ «Карачаевская ЦГРБ»</w:t>
            </w:r>
          </w:p>
          <w:p w14:paraId="15533052" w14:textId="77777777" w:rsidR="0055239B" w:rsidRDefault="0055239B" w:rsidP="002210A3">
            <w:pPr>
              <w:spacing w:line="315" w:lineRule="atLeast"/>
              <w:textAlignment w:val="baseline"/>
              <w:rPr>
                <w:szCs w:val="28"/>
              </w:rPr>
            </w:pPr>
          </w:p>
          <w:p w14:paraId="3371877E" w14:textId="77777777" w:rsidR="0055239B" w:rsidRDefault="0055239B" w:rsidP="002210A3">
            <w:pPr>
              <w:spacing w:line="315" w:lineRule="atLeast"/>
              <w:textAlignment w:val="baseline"/>
              <w:rPr>
                <w:szCs w:val="28"/>
              </w:rPr>
            </w:pPr>
          </w:p>
          <w:p w14:paraId="2567AE1D" w14:textId="77777777" w:rsidR="0055239B" w:rsidRDefault="0055239B" w:rsidP="002210A3">
            <w:pPr>
              <w:spacing w:line="315" w:lineRule="atLeast"/>
              <w:textAlignment w:val="baseline"/>
              <w:rPr>
                <w:szCs w:val="28"/>
              </w:rPr>
            </w:pPr>
            <w:r>
              <w:rPr>
                <w:rFonts w:eastAsia="Calibri"/>
                <w:b/>
                <w:bCs/>
                <w:color w:val="202124"/>
                <w:szCs w:val="28"/>
              </w:rPr>
              <w:t>Усть-Джегутинский район  (18476чел)</w:t>
            </w:r>
          </w:p>
          <w:p w14:paraId="158F5100" w14:textId="77777777" w:rsidR="0055239B" w:rsidRDefault="0055239B" w:rsidP="002210A3">
            <w:pPr>
              <w:spacing w:line="315" w:lineRule="atLeast"/>
              <w:textAlignment w:val="baseline"/>
              <w:rPr>
                <w:b/>
                <w:bCs/>
                <w:szCs w:val="28"/>
              </w:rPr>
            </w:pPr>
            <w:r>
              <w:rPr>
                <w:szCs w:val="28"/>
              </w:rPr>
              <w:t xml:space="preserve">РГБЛПУ «Усть-Джегутинская   ЦРБ» </w:t>
            </w:r>
          </w:p>
          <w:p w14:paraId="362324E6" w14:textId="77777777" w:rsidR="0055239B" w:rsidRDefault="0055239B" w:rsidP="002210A3">
            <w:pPr>
              <w:spacing w:line="315" w:lineRule="atLeast"/>
              <w:textAlignment w:val="baseline"/>
              <w:rPr>
                <w:b/>
                <w:bCs/>
                <w:szCs w:val="28"/>
              </w:rPr>
            </w:pPr>
          </w:p>
          <w:p w14:paraId="7D4B525C" w14:textId="77777777" w:rsidR="0055239B" w:rsidRDefault="0055239B" w:rsidP="002210A3">
            <w:pPr>
              <w:spacing w:line="315" w:lineRule="atLeast"/>
              <w:textAlignment w:val="baseline"/>
              <w:rPr>
                <w:rFonts w:eastAsia="Calibri"/>
                <w:color w:val="202124"/>
                <w:szCs w:val="28"/>
              </w:rPr>
            </w:pPr>
            <w:r>
              <w:rPr>
                <w:rFonts w:eastAsia="Calibri"/>
                <w:b/>
                <w:bCs/>
                <w:color w:val="202124"/>
                <w:szCs w:val="28"/>
              </w:rPr>
              <w:t>Малокарачаевский район(32794)</w:t>
            </w:r>
          </w:p>
          <w:p w14:paraId="4DA38636" w14:textId="77777777" w:rsidR="0055239B" w:rsidRDefault="0055239B" w:rsidP="002210A3">
            <w:pPr>
              <w:spacing w:line="315" w:lineRule="atLeast"/>
              <w:textAlignment w:val="baseline"/>
              <w:rPr>
                <w:b/>
                <w:bCs/>
                <w:szCs w:val="28"/>
              </w:rPr>
            </w:pPr>
            <w:r>
              <w:rPr>
                <w:rFonts w:eastAsia="Calibri"/>
                <w:color w:val="202124"/>
                <w:szCs w:val="28"/>
              </w:rPr>
              <w:t xml:space="preserve">РГБЛПУ «Малокарачаевская    ЦРБ» </w:t>
            </w:r>
          </w:p>
          <w:p w14:paraId="1560A9F3" w14:textId="77777777" w:rsidR="0055239B" w:rsidRDefault="0055239B" w:rsidP="002210A3">
            <w:pPr>
              <w:spacing w:line="315" w:lineRule="atLeast"/>
              <w:textAlignment w:val="baseline"/>
              <w:rPr>
                <w:szCs w:val="28"/>
              </w:rPr>
            </w:pPr>
            <w:r>
              <w:rPr>
                <w:b/>
                <w:bCs/>
                <w:szCs w:val="28"/>
              </w:rPr>
              <w:t>Адыге-Хабльский район(11951)</w:t>
            </w:r>
          </w:p>
          <w:p w14:paraId="38648B12" w14:textId="77777777" w:rsidR="0055239B" w:rsidRDefault="0055239B" w:rsidP="002210A3">
            <w:pPr>
              <w:spacing w:line="315" w:lineRule="atLeast"/>
              <w:textAlignment w:val="baseline"/>
              <w:rPr>
                <w:b/>
                <w:bCs/>
                <w:szCs w:val="28"/>
              </w:rPr>
            </w:pPr>
            <w:r>
              <w:rPr>
                <w:szCs w:val="28"/>
              </w:rPr>
              <w:t xml:space="preserve">РГБЛПУ «Адыге-Хабльская ЦРБ» </w:t>
            </w:r>
          </w:p>
          <w:p w14:paraId="0438096F" w14:textId="77777777" w:rsidR="0055239B" w:rsidRDefault="0055239B" w:rsidP="002210A3">
            <w:pPr>
              <w:spacing w:line="315" w:lineRule="atLeast"/>
              <w:textAlignment w:val="baseline"/>
              <w:rPr>
                <w:b/>
                <w:bCs/>
                <w:szCs w:val="28"/>
              </w:rPr>
            </w:pPr>
          </w:p>
          <w:p w14:paraId="74CE9D45" w14:textId="77777777" w:rsidR="0055239B" w:rsidRDefault="0055239B" w:rsidP="002210A3">
            <w:pPr>
              <w:spacing w:line="315" w:lineRule="atLeast"/>
              <w:textAlignment w:val="baseline"/>
              <w:rPr>
                <w:szCs w:val="28"/>
              </w:rPr>
            </w:pPr>
            <w:r>
              <w:rPr>
                <w:b/>
                <w:bCs/>
                <w:szCs w:val="28"/>
              </w:rPr>
              <w:lastRenderedPageBreak/>
              <w:t>Ногайский район(12086)</w:t>
            </w:r>
          </w:p>
          <w:p w14:paraId="357457E1" w14:textId="77777777" w:rsidR="0055239B" w:rsidRDefault="0055239B" w:rsidP="002210A3">
            <w:pPr>
              <w:spacing w:line="315" w:lineRule="atLeast"/>
              <w:textAlignment w:val="baseline"/>
              <w:rPr>
                <w:b/>
                <w:bCs/>
                <w:szCs w:val="28"/>
              </w:rPr>
            </w:pPr>
            <w:r>
              <w:rPr>
                <w:szCs w:val="28"/>
              </w:rPr>
              <w:t>РГБЛПУ «Ногайская    ЦРП</w:t>
            </w:r>
          </w:p>
          <w:p w14:paraId="4B5C174C" w14:textId="77777777" w:rsidR="0055239B" w:rsidRDefault="0055239B" w:rsidP="002210A3">
            <w:pPr>
              <w:spacing w:line="315" w:lineRule="atLeast"/>
              <w:textAlignment w:val="baseline"/>
              <w:rPr>
                <w:b/>
                <w:bCs/>
                <w:szCs w:val="28"/>
              </w:rPr>
            </w:pPr>
            <w:r>
              <w:rPr>
                <w:b/>
                <w:bCs/>
                <w:szCs w:val="28"/>
              </w:rPr>
              <w:t>Абазинский район(13486)</w:t>
            </w:r>
          </w:p>
          <w:p w14:paraId="26F6A02B" w14:textId="77777777" w:rsidR="0055239B" w:rsidRDefault="0055239B" w:rsidP="002210A3">
            <w:pPr>
              <w:spacing w:line="315" w:lineRule="atLeast"/>
              <w:textAlignment w:val="baseline"/>
              <w:rPr>
                <w:b/>
                <w:bCs/>
                <w:szCs w:val="28"/>
              </w:rPr>
            </w:pPr>
          </w:p>
          <w:p w14:paraId="5E6B5821" w14:textId="77777777" w:rsidR="0055239B" w:rsidRDefault="0055239B" w:rsidP="002210A3">
            <w:pPr>
              <w:spacing w:line="315" w:lineRule="atLeast"/>
              <w:textAlignment w:val="baseline"/>
              <w:rPr>
                <w:b/>
                <w:bCs/>
                <w:szCs w:val="28"/>
              </w:rPr>
            </w:pPr>
            <w:r>
              <w:rPr>
                <w:szCs w:val="28"/>
              </w:rPr>
              <w:t>РГБЛПУ «Абазинская ЦРБ</w:t>
            </w:r>
          </w:p>
          <w:p w14:paraId="5720C0E7" w14:textId="77777777" w:rsidR="0055239B" w:rsidRDefault="0055239B" w:rsidP="002210A3">
            <w:pPr>
              <w:spacing w:line="315" w:lineRule="atLeast"/>
              <w:textAlignment w:val="baseline"/>
              <w:rPr>
                <w:b/>
                <w:bCs/>
                <w:szCs w:val="28"/>
              </w:rPr>
            </w:pPr>
          </w:p>
          <w:p w14:paraId="1E9552BC" w14:textId="77777777" w:rsidR="0055239B" w:rsidRDefault="0055239B" w:rsidP="002210A3">
            <w:pPr>
              <w:spacing w:line="315" w:lineRule="atLeast"/>
              <w:textAlignment w:val="baseline"/>
              <w:rPr>
                <w:b/>
                <w:bCs/>
                <w:szCs w:val="28"/>
              </w:rPr>
            </w:pPr>
          </w:p>
          <w:p w14:paraId="6193B097" w14:textId="77777777" w:rsidR="0055239B" w:rsidRDefault="0055239B" w:rsidP="002210A3">
            <w:pPr>
              <w:spacing w:line="315" w:lineRule="atLeast"/>
              <w:textAlignment w:val="baseline"/>
              <w:rPr>
                <w:rFonts w:eastAsia="Calibri"/>
                <w:b/>
                <w:bCs/>
                <w:color w:val="202124"/>
                <w:szCs w:val="28"/>
              </w:rPr>
            </w:pPr>
            <w:r>
              <w:rPr>
                <w:rFonts w:eastAsia="Calibri"/>
                <w:b/>
                <w:bCs/>
                <w:color w:val="202124"/>
                <w:szCs w:val="28"/>
              </w:rPr>
              <w:t>Прикубанский район(21581)</w:t>
            </w:r>
          </w:p>
          <w:p w14:paraId="79EA76D4" w14:textId="77777777" w:rsidR="0055239B" w:rsidRDefault="0055239B" w:rsidP="002210A3">
            <w:pPr>
              <w:spacing w:line="315" w:lineRule="atLeast"/>
              <w:textAlignment w:val="baseline"/>
            </w:pPr>
            <w:r>
              <w:rPr>
                <w:rFonts w:eastAsia="Calibri"/>
                <w:b/>
                <w:bCs/>
                <w:color w:val="202124"/>
                <w:szCs w:val="28"/>
              </w:rPr>
              <w:t xml:space="preserve">РГБЛПУ «Прикубанская ЦРБ» </w:t>
            </w:r>
          </w:p>
        </w:tc>
      </w:tr>
    </w:tbl>
    <w:p w14:paraId="1090806F" w14:textId="77777777" w:rsidR="0055239B" w:rsidRDefault="0055239B" w:rsidP="0055239B">
      <w:pPr>
        <w:pStyle w:val="17"/>
        <w:ind w:left="357" w:hanging="357"/>
        <w:rPr>
          <w:color w:val="202124"/>
          <w:szCs w:val="28"/>
        </w:rPr>
      </w:pPr>
    </w:p>
    <w:p w14:paraId="7D04BEEA" w14:textId="69738A60" w:rsidR="0055239B" w:rsidRDefault="0055239B" w:rsidP="0055239B">
      <w:pPr>
        <w:pStyle w:val="17"/>
        <w:ind w:left="0"/>
        <w:jc w:val="both"/>
        <w:rPr>
          <w:color w:val="202124"/>
          <w:szCs w:val="28"/>
        </w:rPr>
      </w:pPr>
      <w:r>
        <w:rPr>
          <w:color w:val="202124"/>
          <w:szCs w:val="28"/>
        </w:rPr>
        <w:t>В связи с  отсутствием  возможности проведения отдельных исследований в МО КЧР  согласно  алгоритма межтерриториального взаимодействия с медицинскими организациями регионального и федерального уровней, имеющих в составе подразделения с соответствующим оснащением и кадровым обеспечением рекомендовано :</w:t>
      </w:r>
    </w:p>
    <w:p w14:paraId="3A1D21ED" w14:textId="77777777" w:rsidR="0055239B" w:rsidRDefault="0055239B" w:rsidP="0055239B">
      <w:pPr>
        <w:pStyle w:val="17"/>
        <w:ind w:left="0"/>
        <w:jc w:val="both"/>
        <w:rPr>
          <w:color w:val="202124"/>
          <w:szCs w:val="28"/>
        </w:rPr>
      </w:pPr>
      <w:r>
        <w:rPr>
          <w:color w:val="202124"/>
          <w:szCs w:val="28"/>
        </w:rPr>
        <w:t>-Для проведения Чреспищеводной эхокардиография и Магнитно-резонансная томография сердца с контрастированием предложить МОКЧР заключить договора с МО за пределами КЧР , оказывающие эти виды исследования .</w:t>
      </w:r>
    </w:p>
    <w:p w14:paraId="0AAB51F3" w14:textId="0B027E7C" w:rsidR="0055239B" w:rsidRDefault="0055239B" w:rsidP="0055239B">
      <w:pPr>
        <w:pStyle w:val="17"/>
        <w:ind w:left="0"/>
        <w:jc w:val="both"/>
        <w:rPr>
          <w:color w:val="202124"/>
          <w:szCs w:val="28"/>
        </w:rPr>
      </w:pPr>
      <w:r>
        <w:rPr>
          <w:color w:val="202124"/>
          <w:szCs w:val="28"/>
        </w:rPr>
        <w:t>-Для проведения  Однофотонной эмиссионной компьютерной томографии миокарда перфузионная с функциональными пробами и Позитронно-эмиссионная томография миокарда, в том числе с функциональными пробами направлять в ФЦ РФ  в которых проводятся   эти исследования за счет средств ОМС.При проведении пациент должен иметь : паспорт и ксерокс его страницы с пропиской , полис ОМС+ ксерокопию, СНИЛС + ксерокопию,направление на исследование по форме №057/у-04, выписка из амбулаторной карты.</w:t>
      </w:r>
    </w:p>
    <w:p w14:paraId="79BB1843" w14:textId="199EAB8B" w:rsidR="002210A3" w:rsidRDefault="002210A3">
      <w:pPr>
        <w:widowControl/>
        <w:rPr>
          <w:color w:val="202124"/>
          <w:szCs w:val="28"/>
        </w:rPr>
      </w:pPr>
      <w:r>
        <w:rPr>
          <w:color w:val="202124"/>
          <w:szCs w:val="28"/>
        </w:rPr>
        <w:br w:type="page"/>
      </w:r>
    </w:p>
    <w:p w14:paraId="5EBADA79" w14:textId="3EC43528" w:rsidR="002210A3" w:rsidRDefault="002210A3" w:rsidP="002210A3">
      <w:pPr>
        <w:jc w:val="right"/>
        <w:rPr>
          <w:color w:val="000000"/>
          <w:spacing w:val="2"/>
          <w:szCs w:val="28"/>
        </w:rPr>
      </w:pPr>
      <w:r>
        <w:rPr>
          <w:rFonts w:eastAsia="Calibri"/>
          <w:bCs/>
          <w:color w:val="000000"/>
          <w:spacing w:val="2"/>
          <w:szCs w:val="28"/>
        </w:rPr>
        <w:lastRenderedPageBreak/>
        <w:t>Приложение № 11</w:t>
      </w:r>
    </w:p>
    <w:p w14:paraId="415C44B9" w14:textId="77777777" w:rsidR="002210A3" w:rsidRDefault="002210A3" w:rsidP="002210A3">
      <w:pPr>
        <w:jc w:val="right"/>
        <w:rPr>
          <w:rFonts w:eastAsia="Calibri"/>
          <w:color w:val="000000"/>
          <w:spacing w:val="2"/>
          <w:szCs w:val="28"/>
        </w:rPr>
      </w:pPr>
      <w:r>
        <w:rPr>
          <w:color w:val="000000"/>
          <w:spacing w:val="2"/>
          <w:szCs w:val="28"/>
        </w:rPr>
        <w:t>к приказу МЗ КЧР</w:t>
      </w:r>
    </w:p>
    <w:p w14:paraId="10451315" w14:textId="77777777" w:rsidR="005A6BAD" w:rsidRDefault="005A6BAD" w:rsidP="005A6BAD">
      <w:pPr>
        <w:shd w:val="clear" w:color="auto" w:fill="FFFFFF"/>
        <w:spacing w:line="315" w:lineRule="atLeast"/>
        <w:ind w:left="6238" w:firstLine="134"/>
        <w:rPr>
          <w:b/>
          <w:bCs/>
          <w:szCs w:val="28"/>
        </w:rPr>
      </w:pPr>
      <w:r>
        <w:rPr>
          <w:spacing w:val="2"/>
          <w:szCs w:val="28"/>
        </w:rPr>
        <w:t>от  08.10.2025   № 525-0</w:t>
      </w:r>
    </w:p>
    <w:p w14:paraId="3B98BB31" w14:textId="77777777" w:rsidR="002210A3" w:rsidRDefault="002210A3" w:rsidP="002210A3">
      <w:pPr>
        <w:shd w:val="clear" w:color="auto" w:fill="FFFFFF"/>
        <w:spacing w:line="362" w:lineRule="atLeast"/>
        <w:jc w:val="center"/>
        <w:rPr>
          <w:spacing w:val="2"/>
          <w:szCs w:val="28"/>
        </w:rPr>
      </w:pPr>
    </w:p>
    <w:p w14:paraId="6D5228CE" w14:textId="77777777" w:rsidR="002210A3" w:rsidRDefault="002210A3" w:rsidP="002210A3">
      <w:pPr>
        <w:shd w:val="clear" w:color="auto" w:fill="FFFFFF"/>
        <w:spacing w:line="362" w:lineRule="atLeast"/>
        <w:jc w:val="center"/>
        <w:rPr>
          <w:spacing w:val="2"/>
          <w:szCs w:val="28"/>
        </w:rPr>
      </w:pPr>
    </w:p>
    <w:p w14:paraId="03F45728" w14:textId="77777777" w:rsidR="002210A3" w:rsidRDefault="002210A3" w:rsidP="002210A3">
      <w:pPr>
        <w:shd w:val="clear" w:color="auto" w:fill="FFFFFF"/>
        <w:spacing w:line="362" w:lineRule="atLeast"/>
        <w:jc w:val="center"/>
        <w:rPr>
          <w:spacing w:val="2"/>
          <w:szCs w:val="28"/>
        </w:rPr>
      </w:pPr>
      <w:r>
        <w:rPr>
          <w:spacing w:val="2"/>
          <w:szCs w:val="28"/>
        </w:rPr>
        <w:t xml:space="preserve">РЕГЛАМЕНТ МАРШРУТИЗАЦИЯ ПАЦИЕНТОВ В  НАРУШЕНИЕМ ЛИПИДНОГО ОБМЕНА </w:t>
      </w:r>
    </w:p>
    <w:p w14:paraId="4FC057CC" w14:textId="77777777" w:rsidR="002210A3" w:rsidRDefault="002210A3" w:rsidP="002210A3">
      <w:pPr>
        <w:shd w:val="clear" w:color="auto" w:fill="FFFFFF"/>
        <w:spacing w:line="362" w:lineRule="atLeast"/>
        <w:jc w:val="center"/>
        <w:rPr>
          <w:spacing w:val="2"/>
          <w:szCs w:val="28"/>
        </w:rPr>
      </w:pPr>
    </w:p>
    <w:p w14:paraId="20F504C7" w14:textId="77777777" w:rsidR="002210A3" w:rsidRDefault="002210A3" w:rsidP="002210A3">
      <w:pPr>
        <w:shd w:val="clear" w:color="auto" w:fill="FFFFFF"/>
        <w:spacing w:line="362" w:lineRule="atLeast"/>
        <w:jc w:val="both"/>
      </w:pPr>
      <w:r>
        <w:t>Для повышения доступности, качества, безопасности и эффективности ведения пациентов с тяжелыми нарушениями липидного обмена  на базе ЦУР  создан липидный кабинет , функционирует</w:t>
      </w:r>
    </w:p>
    <w:p w14:paraId="72C50DB2" w14:textId="77777777" w:rsidR="002210A3" w:rsidRDefault="002210A3" w:rsidP="002210A3">
      <w:pPr>
        <w:shd w:val="clear" w:color="auto" w:fill="FFFFFF"/>
        <w:spacing w:line="362" w:lineRule="atLeast"/>
        <w:jc w:val="both"/>
      </w:pPr>
      <w:r>
        <w:t>в рамках комплексных кабинетов управления сердечно-сосудистыми рисками.Обеспечение работы липидного центра осуществляется врачом-кардиологом.</w:t>
      </w:r>
    </w:p>
    <w:p w14:paraId="0CAB69D7" w14:textId="77777777" w:rsidR="002210A3" w:rsidRDefault="002210A3" w:rsidP="002210A3">
      <w:pPr>
        <w:shd w:val="clear" w:color="auto" w:fill="FFFFFF"/>
        <w:spacing w:line="362" w:lineRule="atLeast"/>
        <w:jc w:val="both"/>
      </w:pPr>
      <w:r>
        <w:t xml:space="preserve">      1.Направление пациентов в липидные центры осуществляется врачами амбулаторно-поликлинической службы или стационарных отделений МОКЧР .</w:t>
      </w:r>
    </w:p>
    <w:p w14:paraId="27082078" w14:textId="77777777" w:rsidR="002210A3" w:rsidRDefault="002210A3" w:rsidP="002210A3">
      <w:pPr>
        <w:shd w:val="clear" w:color="auto" w:fill="FFFFFF"/>
        <w:spacing w:line="362" w:lineRule="atLeast"/>
        <w:jc w:val="both"/>
      </w:pPr>
      <w:r>
        <w:t xml:space="preserve">      2. Алгоритм направления пациентов в липидные центры.</w:t>
      </w:r>
    </w:p>
    <w:p w14:paraId="7DD25A61" w14:textId="77777777" w:rsidR="002210A3" w:rsidRDefault="002210A3" w:rsidP="002210A3">
      <w:pPr>
        <w:shd w:val="clear" w:color="auto" w:fill="FFFFFF"/>
        <w:spacing w:line="362" w:lineRule="atLeast"/>
        <w:jc w:val="both"/>
      </w:pPr>
      <w:r>
        <w:t>В липидные центры целесообразно направление на первичную консультацию следующих групп пациентов с последующим выделением приоритетных категорий динамического наблюдения:</w:t>
      </w:r>
    </w:p>
    <w:p w14:paraId="09E243B0" w14:textId="77777777" w:rsidR="002210A3" w:rsidRDefault="002210A3" w:rsidP="002210A3">
      <w:pPr>
        <w:shd w:val="clear" w:color="auto" w:fill="FFFFFF"/>
        <w:spacing w:line="362" w:lineRule="atLeast"/>
        <w:jc w:val="both"/>
      </w:pPr>
      <w:r>
        <w:t xml:space="preserve">• Уровень общего холестерина венозной крови &gt;10 ммоль/л и/или уровень ХС ЛНП венозной крови &gt;7,5 ммоль/л и/или уровень триглицеридов венозной крови &gt;10 ммоль/л; </w:t>
      </w:r>
    </w:p>
    <w:p w14:paraId="484B6192" w14:textId="77777777" w:rsidR="002210A3" w:rsidRDefault="002210A3" w:rsidP="002210A3">
      <w:pPr>
        <w:shd w:val="clear" w:color="auto" w:fill="FFFFFF"/>
        <w:spacing w:line="362" w:lineRule="atLeast"/>
        <w:jc w:val="both"/>
      </w:pPr>
      <w:r>
        <w:t>• Уровень общего холестерина венозной крови &gt;8,0 ммоль/л и/или уровень ХС ЛНП венозной крови &gt;5,0 ммоль/л и/или уровень триглицеридов &gt;5,0 ммоль/л и/или уровень липопротеида(а) &gt;50 мг/дл в сочетании с семейным анамнезом раннего (до 55 лет у мужчин, до 60 лет у женщин) ССЗ атеросклеротического генеза (ишемическая болезнь сердца, в том числе перенесенный инфаркт миокарда, острое нарушение мозгового кровообращения, атеросклеротическое заболевание брахиоцефальных/ периферических артерий со значимым стенозированием сосудов);</w:t>
      </w:r>
    </w:p>
    <w:p w14:paraId="0EEB0572" w14:textId="77777777" w:rsidR="002210A3" w:rsidRDefault="002210A3" w:rsidP="002210A3">
      <w:pPr>
        <w:shd w:val="clear" w:color="auto" w:fill="FFFFFF"/>
        <w:spacing w:line="362" w:lineRule="atLeast"/>
        <w:jc w:val="both"/>
      </w:pPr>
      <w:r>
        <w:t>• Ранний персональный анамнез (до 40 лет) ССЗ атеросклеротического генеза;</w:t>
      </w:r>
    </w:p>
    <w:p w14:paraId="693C8D00" w14:textId="77777777" w:rsidR="002210A3" w:rsidRDefault="002210A3" w:rsidP="002210A3">
      <w:pPr>
        <w:shd w:val="clear" w:color="auto" w:fill="FFFFFF"/>
        <w:spacing w:line="362" w:lineRule="atLeast"/>
        <w:jc w:val="both"/>
      </w:pPr>
      <w:r>
        <w:t>• Недостижение целевых значений атерогенных показателей липидного профиля {ХС ЛНП, ТГ, лп(а)} в категории пациентов очень высокого сердечнососудистого риска как в зоне первичной, так и вторичной профилактики,согласно КР на фоне гиполипидемической терапии в максимально переносимых дозах длительностью не менее 3 месяцев или при ее непереносимости, в том числе для определения показаний к инициации инновационной гиполипидемической</w:t>
      </w:r>
    </w:p>
    <w:p w14:paraId="52FA27BE" w14:textId="77777777" w:rsidR="002210A3" w:rsidRDefault="002210A3" w:rsidP="002210A3">
      <w:pPr>
        <w:shd w:val="clear" w:color="auto" w:fill="FFFFFF"/>
        <w:spacing w:line="362" w:lineRule="atLeast"/>
        <w:jc w:val="both"/>
      </w:pPr>
      <w:r>
        <w:t>терапии и/или эфферентным методам коррекции нарушений липидного обмена.</w:t>
      </w:r>
    </w:p>
    <w:p w14:paraId="61D38FB2" w14:textId="77777777" w:rsidR="002210A3" w:rsidRDefault="002210A3" w:rsidP="002210A3">
      <w:pPr>
        <w:shd w:val="clear" w:color="auto" w:fill="FFFFFF"/>
        <w:spacing w:line="362" w:lineRule="atLeast"/>
        <w:jc w:val="both"/>
      </w:pPr>
      <w:r>
        <w:lastRenderedPageBreak/>
        <w:t xml:space="preserve">          3. Список контактов для взаимодействия с ответственными лицами и службами МО, задействованных в оказании медицинской помощи пациентам с нарушениями липидного обмена</w:t>
      </w:r>
    </w:p>
    <w:p w14:paraId="0C3C7A2E" w14:textId="77777777" w:rsidR="002210A3" w:rsidRDefault="002210A3" w:rsidP="002210A3">
      <w:pPr>
        <w:shd w:val="clear" w:color="auto" w:fill="FFFFFF"/>
        <w:spacing w:line="362" w:lineRule="atLeast"/>
        <w:jc w:val="both"/>
      </w:pPr>
      <w:r>
        <w:t xml:space="preserve">        4. Алгоритм диагностики и оказания помощи пациентам с нарушениями липидного обмена  включает </w:t>
      </w:r>
    </w:p>
    <w:p w14:paraId="0727FA60" w14:textId="77777777" w:rsidR="002210A3" w:rsidRDefault="002210A3" w:rsidP="002210A3">
      <w:pPr>
        <w:shd w:val="clear" w:color="auto" w:fill="FFFFFF"/>
        <w:spacing w:line="362" w:lineRule="atLeast"/>
        <w:jc w:val="both"/>
      </w:pPr>
      <w:r>
        <w:t xml:space="preserve"> -направления на дуплексное сканирование сонных и/или бедренных артерий ( проводится на базе ЦУР),</w:t>
      </w:r>
    </w:p>
    <w:p w14:paraId="23BCE92D" w14:textId="77777777" w:rsidR="002210A3" w:rsidRDefault="002210A3" w:rsidP="002210A3">
      <w:pPr>
        <w:shd w:val="clear" w:color="auto" w:fill="FFFFFF"/>
        <w:spacing w:line="362" w:lineRule="atLeast"/>
        <w:jc w:val="both"/>
      </w:pPr>
      <w:r>
        <w:t xml:space="preserve"> -генетическое тестирование по показаниям, в том числе в федеральные МО.</w:t>
      </w:r>
    </w:p>
    <w:p w14:paraId="214A34F2" w14:textId="77777777" w:rsidR="002210A3" w:rsidRDefault="002210A3" w:rsidP="002210A3">
      <w:pPr>
        <w:shd w:val="clear" w:color="auto" w:fill="FFFFFF"/>
        <w:spacing w:line="362" w:lineRule="atLeast"/>
        <w:jc w:val="both"/>
      </w:pPr>
      <w:r>
        <w:t xml:space="preserve">        5. Постоянная информационное  взаимодействие  посредством отдела ЦУР с учатием среднего медпесонала с  МО КЧР , включенных в регламентмаршрутизации пациентов с нарушениями липидного обмена, и информационного обеспечения реализации программы по получению льготных лекарственных препаратов с учетом действующей системы льгот </w:t>
      </w:r>
    </w:p>
    <w:p w14:paraId="36DDFA56" w14:textId="6B199ED8" w:rsidR="002210A3" w:rsidRDefault="002210A3" w:rsidP="002210A3">
      <w:pPr>
        <w:shd w:val="clear" w:color="auto" w:fill="FFFFFF"/>
        <w:spacing w:line="362" w:lineRule="atLeast"/>
        <w:jc w:val="both"/>
      </w:pPr>
      <w:r>
        <w:t xml:space="preserve">         6.  Данные о пациентах  сразу регистрируются в статистическом отделе в регионалном  Центре управления сердечного-сосудистыми</w:t>
      </w:r>
      <w:r>
        <w:br/>
        <w:t>рисками, и  в регистр пациентов с дислипидемией  , а также  региональной информационной системе КСАМУ для МО региона.</w:t>
      </w:r>
    </w:p>
    <w:p w14:paraId="50EFAA98" w14:textId="77777777" w:rsidR="002210A3" w:rsidRDefault="002210A3" w:rsidP="002210A3">
      <w:pPr>
        <w:widowControl/>
        <w:jc w:val="both"/>
      </w:pPr>
      <w:r>
        <w:br w:type="page"/>
      </w:r>
    </w:p>
    <w:p w14:paraId="78C98E48" w14:textId="5A3A04BA" w:rsidR="002210A3" w:rsidRDefault="002210A3" w:rsidP="002210A3">
      <w:pPr>
        <w:jc w:val="right"/>
        <w:rPr>
          <w:color w:val="000000"/>
          <w:spacing w:val="2"/>
          <w:szCs w:val="28"/>
        </w:rPr>
      </w:pPr>
      <w:r>
        <w:rPr>
          <w:rFonts w:eastAsia="Calibri"/>
          <w:bCs/>
          <w:spacing w:val="2"/>
          <w:szCs w:val="28"/>
        </w:rPr>
        <w:lastRenderedPageBreak/>
        <w:t xml:space="preserve">                                                                                                  </w:t>
      </w:r>
      <w:r>
        <w:rPr>
          <w:rFonts w:eastAsia="Calibri"/>
          <w:bCs/>
          <w:color w:val="000000"/>
          <w:spacing w:val="2"/>
          <w:szCs w:val="28"/>
        </w:rPr>
        <w:t>Приложение № 12</w:t>
      </w:r>
    </w:p>
    <w:p w14:paraId="67645DA9" w14:textId="77777777" w:rsidR="002210A3" w:rsidRDefault="002210A3" w:rsidP="002210A3">
      <w:pPr>
        <w:jc w:val="right"/>
        <w:rPr>
          <w:rFonts w:eastAsia="Calibri"/>
          <w:color w:val="000000"/>
          <w:spacing w:val="2"/>
          <w:szCs w:val="28"/>
        </w:rPr>
      </w:pPr>
      <w:r>
        <w:rPr>
          <w:color w:val="000000"/>
          <w:spacing w:val="2"/>
          <w:szCs w:val="28"/>
        </w:rPr>
        <w:t>к приказу МЗ КЧР</w:t>
      </w:r>
    </w:p>
    <w:p w14:paraId="44F9BFBB" w14:textId="77777777" w:rsidR="005A6BAD" w:rsidRDefault="005A6BAD" w:rsidP="005A6BAD">
      <w:pPr>
        <w:shd w:val="clear" w:color="auto" w:fill="FFFFFF"/>
        <w:spacing w:line="315" w:lineRule="atLeast"/>
        <w:ind w:left="6238" w:firstLine="134"/>
        <w:rPr>
          <w:b/>
          <w:bCs/>
          <w:szCs w:val="28"/>
        </w:rPr>
      </w:pPr>
      <w:r>
        <w:rPr>
          <w:spacing w:val="2"/>
          <w:szCs w:val="28"/>
        </w:rPr>
        <w:t>от  08.10.2025   № 525-0</w:t>
      </w:r>
    </w:p>
    <w:p w14:paraId="385C9EEA" w14:textId="6C32ED61" w:rsidR="002210A3" w:rsidRDefault="002210A3" w:rsidP="002210A3">
      <w:pPr>
        <w:rPr>
          <w:spacing w:val="2"/>
          <w:szCs w:val="28"/>
        </w:rPr>
      </w:pPr>
    </w:p>
    <w:p w14:paraId="54493C2A" w14:textId="77777777" w:rsidR="002210A3" w:rsidRDefault="002210A3" w:rsidP="002210A3">
      <w:pPr>
        <w:jc w:val="center"/>
        <w:rPr>
          <w:spacing w:val="2"/>
          <w:szCs w:val="28"/>
        </w:rPr>
      </w:pPr>
      <w:r>
        <w:rPr>
          <w:spacing w:val="2"/>
          <w:szCs w:val="28"/>
        </w:rPr>
        <w:t xml:space="preserve">РЕГЛАМЕНТ МАРШРУТИЗАЦИЯ ПАЦИЕНТОВ В КАБИНЕТ АНТИКОАГУЛЯНТНОЙ ТЕРАПИИ </w:t>
      </w:r>
    </w:p>
    <w:p w14:paraId="18960A33" w14:textId="77777777" w:rsidR="002210A3" w:rsidRDefault="002210A3" w:rsidP="002210A3">
      <w:pPr>
        <w:jc w:val="center"/>
        <w:rPr>
          <w:spacing w:val="2"/>
          <w:szCs w:val="28"/>
        </w:rPr>
      </w:pPr>
    </w:p>
    <w:p w14:paraId="4F12126E" w14:textId="77777777" w:rsidR="002210A3" w:rsidRDefault="002210A3" w:rsidP="002210A3">
      <w:pPr>
        <w:shd w:val="clear" w:color="auto" w:fill="FFFFFF"/>
        <w:spacing w:line="362" w:lineRule="atLeast"/>
        <w:jc w:val="both"/>
        <w:rPr>
          <w:color w:val="000000"/>
          <w:szCs w:val="28"/>
        </w:rPr>
      </w:pPr>
      <w:r>
        <w:rPr>
          <w:color w:val="000000"/>
          <w:szCs w:val="28"/>
        </w:rPr>
        <w:t>На базе  Центра управления рисками (ЦУР) организован  кабинет антикоагулянтной терапии .</w:t>
      </w:r>
    </w:p>
    <w:p w14:paraId="0359DFE1" w14:textId="77777777" w:rsidR="002210A3" w:rsidRDefault="002210A3" w:rsidP="002210A3">
      <w:pPr>
        <w:shd w:val="clear" w:color="auto" w:fill="FFFFFF"/>
        <w:spacing w:line="362" w:lineRule="atLeast"/>
        <w:jc w:val="both"/>
        <w:rPr>
          <w:color w:val="000000"/>
          <w:szCs w:val="28"/>
        </w:rPr>
      </w:pPr>
      <w:r>
        <w:rPr>
          <w:color w:val="000000"/>
          <w:szCs w:val="28"/>
        </w:rPr>
        <w:t>Основными функциями Кабинета являются:</w:t>
      </w:r>
      <w:r>
        <w:rPr>
          <w:szCs w:val="28"/>
        </w:rPr>
        <w:t xml:space="preserve"> </w:t>
      </w:r>
      <w:r>
        <w:rPr>
          <w:color w:val="000000"/>
          <w:szCs w:val="28"/>
        </w:rPr>
        <w:t>оказание консультативной, диагностической и лечебной помощи больным за счет проведение контроля за терапией лекарственными препаратами (непрямыми антикоагулянтами) на основе лабораторного показателя - международного нормализованного отношения, АЧТВ.</w:t>
      </w:r>
    </w:p>
    <w:p w14:paraId="29EE6D04" w14:textId="77777777" w:rsidR="002210A3" w:rsidRDefault="002210A3" w:rsidP="002210A3">
      <w:pPr>
        <w:shd w:val="clear" w:color="auto" w:fill="FFFFFF"/>
        <w:spacing w:line="362" w:lineRule="atLeast"/>
        <w:jc w:val="both"/>
        <w:rPr>
          <w:color w:val="000000"/>
          <w:szCs w:val="28"/>
        </w:rPr>
      </w:pPr>
      <w:r>
        <w:rPr>
          <w:color w:val="000000"/>
          <w:szCs w:val="28"/>
        </w:rPr>
        <w:t xml:space="preserve">          </w:t>
      </w:r>
      <w:r>
        <w:rPr>
          <w:b/>
          <w:bCs/>
          <w:color w:val="000000"/>
          <w:szCs w:val="28"/>
        </w:rPr>
        <w:t xml:space="preserve">  1.</w:t>
      </w:r>
      <w:r>
        <w:rPr>
          <w:color w:val="000000"/>
          <w:szCs w:val="28"/>
        </w:rPr>
        <w:t>Признаки, выявленные у пациентов с ССЗ, требующие маршрутизации больных в кабинеты АКТ:</w:t>
      </w:r>
    </w:p>
    <w:p w14:paraId="3AD907B9" w14:textId="77777777" w:rsidR="002210A3" w:rsidRDefault="002210A3" w:rsidP="002210A3">
      <w:pPr>
        <w:shd w:val="clear" w:color="auto" w:fill="FFFFFF"/>
        <w:spacing w:line="362" w:lineRule="atLeast"/>
        <w:jc w:val="both"/>
        <w:rPr>
          <w:color w:val="000000"/>
          <w:szCs w:val="28"/>
        </w:rPr>
      </w:pPr>
      <w:r>
        <w:rPr>
          <w:color w:val="000000"/>
          <w:szCs w:val="28"/>
        </w:rPr>
        <w:t xml:space="preserve"> </w:t>
      </w:r>
      <w:r>
        <w:t>• Пациентов, получающих варфарин;</w:t>
      </w:r>
      <w:r>
        <w:br/>
        <w:t>• Пациентов, получающих прямые оральные антикоагулянты,</w:t>
      </w:r>
      <w:r>
        <w:br/>
        <w:t>имеющих геморрагические осложнения или повторные сосудистые события;</w:t>
      </w:r>
      <w:r>
        <w:br/>
        <w:t>• Пациентов, получающих комбинированную антитромботическую терапию;</w:t>
      </w:r>
      <w:r>
        <w:br/>
        <w:t>• Пациентов с неопределенными причинами тромбоэмболических осложнений,</w:t>
      </w:r>
      <w:r>
        <w:br/>
        <w:t>требующих верификации причин сосудистых событий</w:t>
      </w:r>
      <w:r>
        <w:br/>
        <w:t xml:space="preserve">(в координации с мультидисциплинарной командой врачей). </w:t>
      </w:r>
      <w:r>
        <w:br/>
      </w:r>
      <w:r>
        <w:rPr>
          <w:color w:val="000000"/>
          <w:szCs w:val="28"/>
        </w:rPr>
        <w:t>Периодичность проведения осмотров и обследования</w:t>
      </w:r>
    </w:p>
    <w:p w14:paraId="330A12CF" w14:textId="77777777" w:rsidR="002210A3" w:rsidRDefault="002210A3" w:rsidP="002210A3">
      <w:pPr>
        <w:shd w:val="clear" w:color="auto" w:fill="FFFFFF"/>
        <w:spacing w:line="362" w:lineRule="atLeast"/>
        <w:jc w:val="both"/>
        <w:rPr>
          <w:color w:val="000000"/>
          <w:szCs w:val="28"/>
        </w:rPr>
      </w:pPr>
      <w:r>
        <w:rPr>
          <w:color w:val="000000"/>
          <w:szCs w:val="28"/>
        </w:rPr>
        <w:t xml:space="preserve">       Периодичность и частота осмотров зависит от клинической ситуации.</w:t>
      </w:r>
    </w:p>
    <w:p w14:paraId="2480576F" w14:textId="77777777" w:rsidR="002210A3" w:rsidRDefault="002210A3" w:rsidP="002210A3">
      <w:pPr>
        <w:shd w:val="clear" w:color="auto" w:fill="FFFFFF"/>
        <w:spacing w:line="362" w:lineRule="atLeast"/>
        <w:jc w:val="both"/>
        <w:rPr>
          <w:color w:val="000000"/>
          <w:szCs w:val="28"/>
        </w:rPr>
      </w:pPr>
      <w:r>
        <w:rPr>
          <w:color w:val="000000"/>
          <w:szCs w:val="28"/>
        </w:rPr>
        <w:t>Первый визит после госпитализации следует провести в ближайшие 7 дней после выписки из стационара.</w:t>
      </w:r>
    </w:p>
    <w:p w14:paraId="6AA6F4B2" w14:textId="77777777" w:rsidR="002210A3" w:rsidRDefault="002210A3" w:rsidP="002210A3">
      <w:pPr>
        <w:shd w:val="clear" w:color="auto" w:fill="FFFFFF"/>
        <w:spacing w:line="362" w:lineRule="atLeast"/>
        <w:jc w:val="both"/>
        <w:rPr>
          <w:color w:val="000000"/>
          <w:szCs w:val="28"/>
        </w:rPr>
      </w:pPr>
      <w:r>
        <w:rPr>
          <w:color w:val="000000"/>
          <w:szCs w:val="28"/>
        </w:rPr>
        <w:t>На основании направления пациент прикрепляется для дальнейшего наблюдения в кабинете контроля антикоагулянтной терапии (повторного направления не требуется).</w:t>
      </w:r>
    </w:p>
    <w:p w14:paraId="2206336C" w14:textId="77777777" w:rsidR="002210A3" w:rsidRDefault="002210A3" w:rsidP="002210A3">
      <w:pPr>
        <w:shd w:val="clear" w:color="auto" w:fill="FFFFFF"/>
        <w:spacing w:line="362" w:lineRule="atLeast"/>
        <w:jc w:val="both"/>
        <w:rPr>
          <w:color w:val="000000"/>
          <w:szCs w:val="28"/>
        </w:rPr>
      </w:pPr>
      <w:r>
        <w:rPr>
          <w:color w:val="000000"/>
          <w:szCs w:val="28"/>
        </w:rPr>
        <w:t>Длительность наблюдения пациента определяет врач кабинета контроля антикоагулянтной терапии.</w:t>
      </w:r>
    </w:p>
    <w:p w14:paraId="62EF7925" w14:textId="77777777" w:rsidR="002210A3" w:rsidRDefault="002210A3" w:rsidP="002210A3">
      <w:pPr>
        <w:shd w:val="clear" w:color="auto" w:fill="FFFFFF"/>
        <w:spacing w:line="362" w:lineRule="atLeast"/>
        <w:jc w:val="both"/>
        <w:rPr>
          <w:color w:val="000000"/>
          <w:szCs w:val="28"/>
        </w:rPr>
      </w:pPr>
      <w:r>
        <w:rPr>
          <w:color w:val="000000"/>
          <w:szCs w:val="28"/>
        </w:rPr>
        <w:t xml:space="preserve">  При проведении титрации доз препаратов контрольные визиты назначает  врач  кабинета контроля антикоагулянтной терапии.</w:t>
      </w:r>
    </w:p>
    <w:p w14:paraId="18076227" w14:textId="77777777" w:rsidR="002210A3" w:rsidRDefault="002210A3" w:rsidP="002210A3">
      <w:pPr>
        <w:shd w:val="clear" w:color="auto" w:fill="FFFFFF"/>
        <w:spacing w:line="362" w:lineRule="atLeast"/>
        <w:jc w:val="both"/>
        <w:rPr>
          <w:color w:val="000000"/>
          <w:szCs w:val="28"/>
        </w:rPr>
      </w:pPr>
      <w:r>
        <w:rPr>
          <w:color w:val="000000"/>
          <w:szCs w:val="28"/>
        </w:rPr>
        <w:t xml:space="preserve"> Дальнейшее наблюдение проводят 1 раз в 1 месяца, затем 1 раз в 3 месяцев.</w:t>
      </w:r>
    </w:p>
    <w:p w14:paraId="6E4D203F" w14:textId="77777777" w:rsidR="002210A3" w:rsidRDefault="002210A3" w:rsidP="002210A3">
      <w:pPr>
        <w:shd w:val="clear" w:color="auto" w:fill="FFFFFF"/>
        <w:spacing w:line="362" w:lineRule="atLeast"/>
        <w:jc w:val="both"/>
        <w:rPr>
          <w:color w:val="000000"/>
          <w:szCs w:val="28"/>
        </w:rPr>
      </w:pPr>
      <w:r>
        <w:rPr>
          <w:color w:val="000000"/>
          <w:szCs w:val="28"/>
        </w:rPr>
        <w:t xml:space="preserve">  Создание патронажной службы медицинских сестер в рамках региональной программы и системы телефонного контроля  за больными 1 раз в месяц.</w:t>
      </w:r>
    </w:p>
    <w:p w14:paraId="1FDB05ED" w14:textId="77777777" w:rsidR="002210A3" w:rsidRDefault="002210A3" w:rsidP="002210A3">
      <w:pPr>
        <w:shd w:val="clear" w:color="auto" w:fill="FFFFFF"/>
        <w:spacing w:line="362" w:lineRule="atLeast"/>
        <w:jc w:val="both"/>
        <w:rPr>
          <w:color w:val="000000"/>
          <w:szCs w:val="28"/>
        </w:rPr>
      </w:pPr>
      <w:r>
        <w:rPr>
          <w:color w:val="000000"/>
          <w:szCs w:val="28"/>
        </w:rPr>
        <w:t xml:space="preserve"> Создание диспансерного наблюдения за больными на базе ЛПУ силами врача кардиолога (терапевта) и патронажной медицинской сестры.</w:t>
      </w:r>
    </w:p>
    <w:p w14:paraId="307F2473" w14:textId="77777777" w:rsidR="002210A3" w:rsidRDefault="002210A3" w:rsidP="002210A3">
      <w:pPr>
        <w:shd w:val="clear" w:color="auto" w:fill="FFFFFF"/>
        <w:spacing w:line="362" w:lineRule="atLeast"/>
        <w:jc w:val="both"/>
        <w:rPr>
          <w:color w:val="000000"/>
          <w:szCs w:val="28"/>
        </w:rPr>
      </w:pPr>
      <w:r>
        <w:rPr>
          <w:color w:val="000000"/>
          <w:szCs w:val="28"/>
        </w:rPr>
        <w:t>Противопоказания к направлению</w:t>
      </w:r>
    </w:p>
    <w:p w14:paraId="18A610F8" w14:textId="77777777" w:rsidR="002210A3" w:rsidRDefault="002210A3" w:rsidP="002210A3">
      <w:pPr>
        <w:shd w:val="clear" w:color="auto" w:fill="FFFFFF"/>
        <w:spacing w:line="362" w:lineRule="atLeast"/>
        <w:jc w:val="both"/>
        <w:rPr>
          <w:color w:val="000000"/>
          <w:szCs w:val="28"/>
        </w:rPr>
      </w:pPr>
      <w:r>
        <w:rPr>
          <w:color w:val="000000"/>
          <w:szCs w:val="28"/>
        </w:rPr>
        <w:t xml:space="preserve">-острые коморбитные состояния, и требующие госпитализацию в профильное </w:t>
      </w:r>
      <w:r>
        <w:rPr>
          <w:color w:val="000000"/>
          <w:szCs w:val="28"/>
        </w:rPr>
        <w:lastRenderedPageBreak/>
        <w:t>отделение.</w:t>
      </w:r>
    </w:p>
    <w:p w14:paraId="35E5AE9F" w14:textId="77777777" w:rsidR="002210A3" w:rsidRDefault="002210A3" w:rsidP="002210A3">
      <w:pPr>
        <w:shd w:val="clear" w:color="auto" w:fill="FFFFFF"/>
        <w:spacing w:line="362" w:lineRule="atLeast"/>
        <w:jc w:val="both"/>
        <w:rPr>
          <w:color w:val="000000"/>
          <w:spacing w:val="2"/>
          <w:szCs w:val="28"/>
        </w:rPr>
      </w:pPr>
      <w:r>
        <w:rPr>
          <w:color w:val="000000"/>
          <w:szCs w:val="28"/>
        </w:rPr>
        <w:t>-  состояния , требующей срочную госпитализацию</w:t>
      </w:r>
    </w:p>
    <w:p w14:paraId="4768C9E6" w14:textId="77777777" w:rsidR="002210A3" w:rsidRDefault="002210A3" w:rsidP="002210A3">
      <w:pPr>
        <w:shd w:val="clear" w:color="auto" w:fill="FFFFFF"/>
        <w:spacing w:line="362" w:lineRule="atLeast"/>
        <w:jc w:val="both"/>
        <w:rPr>
          <w:color w:val="000000"/>
          <w:spacing w:val="2"/>
          <w:szCs w:val="28"/>
        </w:rPr>
      </w:pPr>
      <w:r>
        <w:rPr>
          <w:color w:val="000000"/>
          <w:spacing w:val="2"/>
          <w:szCs w:val="28"/>
        </w:rPr>
        <w:t xml:space="preserve">           </w:t>
      </w:r>
      <w:r>
        <w:rPr>
          <w:b/>
          <w:bCs/>
          <w:color w:val="000000"/>
          <w:spacing w:val="2"/>
          <w:szCs w:val="28"/>
        </w:rPr>
        <w:t xml:space="preserve">2. </w:t>
      </w:r>
      <w:r>
        <w:rPr>
          <w:color w:val="000000"/>
          <w:spacing w:val="2"/>
          <w:szCs w:val="28"/>
        </w:rPr>
        <w:t xml:space="preserve">  прием ведет врач кардиолог  узучивший  патологии гемостаза  , при необходимости проводит консультация врача гематолога  в РГБЛПУ КЧРКБ.</w:t>
      </w:r>
    </w:p>
    <w:p w14:paraId="1A1668FB" w14:textId="77777777" w:rsidR="002210A3" w:rsidRDefault="002210A3" w:rsidP="002210A3">
      <w:pPr>
        <w:shd w:val="clear" w:color="auto" w:fill="FFFFFF"/>
        <w:spacing w:line="362" w:lineRule="atLeast"/>
        <w:jc w:val="both"/>
        <w:rPr>
          <w:color w:val="000000"/>
          <w:spacing w:val="2"/>
          <w:szCs w:val="28"/>
        </w:rPr>
      </w:pPr>
      <w:r>
        <w:rPr>
          <w:color w:val="000000"/>
          <w:spacing w:val="2"/>
          <w:szCs w:val="28"/>
        </w:rPr>
        <w:t xml:space="preserve">         </w:t>
      </w:r>
      <w:r>
        <w:rPr>
          <w:b/>
          <w:bCs/>
          <w:color w:val="000000"/>
          <w:spacing w:val="2"/>
          <w:szCs w:val="28"/>
        </w:rPr>
        <w:t xml:space="preserve">  3. </w:t>
      </w:r>
      <w:r>
        <w:rPr>
          <w:color w:val="000000"/>
          <w:spacing w:val="2"/>
          <w:szCs w:val="28"/>
        </w:rPr>
        <w:t>Лабораторное обеспечение. Для проведения анализа  биологический материал  направляется в Центр лабораторной диагностики на базе РГБ ЛПУКЧРКБ где находится ЦУР с кабинетом  с получением результата  за 2 часа).</w:t>
      </w:r>
    </w:p>
    <w:p w14:paraId="68C6124A" w14:textId="77777777" w:rsidR="002210A3" w:rsidRDefault="002210A3" w:rsidP="002210A3">
      <w:pPr>
        <w:shd w:val="clear" w:color="auto" w:fill="FFFFFF"/>
        <w:spacing w:line="362" w:lineRule="atLeast"/>
        <w:jc w:val="both"/>
      </w:pPr>
      <w:r>
        <w:rPr>
          <w:color w:val="000000"/>
          <w:spacing w:val="2"/>
          <w:szCs w:val="28"/>
        </w:rPr>
        <w:t xml:space="preserve">        </w:t>
      </w:r>
      <w:r>
        <w:rPr>
          <w:b/>
          <w:bCs/>
          <w:color w:val="000000"/>
          <w:spacing w:val="2"/>
          <w:szCs w:val="28"/>
        </w:rPr>
        <w:t xml:space="preserve">  4. </w:t>
      </w:r>
      <w:r>
        <w:rPr>
          <w:color w:val="000000"/>
          <w:spacing w:val="2"/>
          <w:szCs w:val="28"/>
        </w:rPr>
        <w:t xml:space="preserve">Данные </w:t>
      </w:r>
      <w:r>
        <w:t>о пациентах  сразу регистрируются в статистическом отделе в региональный Центр управления сердечного-сосудистыми</w:t>
      </w:r>
      <w:r>
        <w:br/>
        <w:t>рисками, в регистр пациентов получающих антикоагулянтную терапию и региональной информационной системе КСАМУ для МО региона.</w:t>
      </w:r>
    </w:p>
    <w:p w14:paraId="77BB64DE" w14:textId="77777777" w:rsidR="002210A3" w:rsidRDefault="002210A3" w:rsidP="002210A3">
      <w:pPr>
        <w:shd w:val="clear" w:color="auto" w:fill="FFFFFF"/>
        <w:spacing w:line="362" w:lineRule="atLeast"/>
      </w:pPr>
    </w:p>
    <w:p w14:paraId="7727A7DE" w14:textId="77777777" w:rsidR="002210A3" w:rsidRDefault="002210A3" w:rsidP="0055239B">
      <w:pPr>
        <w:pStyle w:val="17"/>
        <w:ind w:left="0"/>
        <w:jc w:val="both"/>
        <w:rPr>
          <w:spacing w:val="2"/>
          <w:szCs w:val="28"/>
        </w:rPr>
      </w:pPr>
    </w:p>
    <w:p w14:paraId="2A6087C1" w14:textId="31BBD8D6" w:rsidR="002210A3" w:rsidRDefault="002210A3">
      <w:pPr>
        <w:widowControl/>
        <w:rPr>
          <w:szCs w:val="28"/>
        </w:rPr>
      </w:pPr>
      <w:r>
        <w:rPr>
          <w:szCs w:val="28"/>
        </w:rPr>
        <w:br w:type="page"/>
      </w:r>
    </w:p>
    <w:p w14:paraId="084411FF" w14:textId="77A8C4F3" w:rsidR="002210A3" w:rsidRDefault="002210A3" w:rsidP="002210A3">
      <w:pPr>
        <w:jc w:val="right"/>
        <w:rPr>
          <w:color w:val="000000"/>
          <w:spacing w:val="2"/>
          <w:szCs w:val="28"/>
        </w:rPr>
      </w:pPr>
      <w:r>
        <w:rPr>
          <w:rFonts w:eastAsia="Calibri"/>
          <w:bCs/>
          <w:color w:val="000000"/>
          <w:spacing w:val="2"/>
          <w:szCs w:val="28"/>
        </w:rPr>
        <w:lastRenderedPageBreak/>
        <w:t>Приложение № 13</w:t>
      </w:r>
    </w:p>
    <w:p w14:paraId="36732101" w14:textId="77777777" w:rsidR="002210A3" w:rsidRDefault="002210A3" w:rsidP="002210A3">
      <w:pPr>
        <w:jc w:val="right"/>
        <w:rPr>
          <w:rFonts w:eastAsia="Calibri"/>
          <w:color w:val="000000"/>
          <w:spacing w:val="2"/>
          <w:szCs w:val="28"/>
        </w:rPr>
      </w:pPr>
      <w:r>
        <w:rPr>
          <w:color w:val="000000"/>
          <w:spacing w:val="2"/>
          <w:szCs w:val="28"/>
        </w:rPr>
        <w:t>к приказу МЗ КЧР</w:t>
      </w:r>
    </w:p>
    <w:p w14:paraId="3C3D3E21" w14:textId="77777777" w:rsidR="005A6BAD" w:rsidRDefault="005A6BAD" w:rsidP="005A6BAD">
      <w:pPr>
        <w:shd w:val="clear" w:color="auto" w:fill="FFFFFF"/>
        <w:spacing w:line="315" w:lineRule="atLeast"/>
        <w:ind w:left="6238" w:firstLine="134"/>
        <w:rPr>
          <w:b/>
          <w:bCs/>
          <w:szCs w:val="28"/>
        </w:rPr>
      </w:pPr>
      <w:r>
        <w:rPr>
          <w:spacing w:val="2"/>
          <w:szCs w:val="28"/>
        </w:rPr>
        <w:t>от  08.10.2025   № 525-0</w:t>
      </w:r>
    </w:p>
    <w:p w14:paraId="1AE814B3" w14:textId="77777777" w:rsidR="002210A3" w:rsidRDefault="002210A3" w:rsidP="002210A3">
      <w:pPr>
        <w:shd w:val="clear" w:color="auto" w:fill="FFFFFF"/>
        <w:spacing w:line="362" w:lineRule="atLeast"/>
        <w:jc w:val="center"/>
        <w:rPr>
          <w:spacing w:val="2"/>
          <w:szCs w:val="28"/>
        </w:rPr>
      </w:pPr>
    </w:p>
    <w:p w14:paraId="546ED1C5" w14:textId="77777777" w:rsidR="002210A3" w:rsidRDefault="002210A3" w:rsidP="002210A3">
      <w:pPr>
        <w:shd w:val="clear" w:color="auto" w:fill="FFFFFF"/>
        <w:spacing w:line="362" w:lineRule="atLeast"/>
        <w:jc w:val="center"/>
        <w:rPr>
          <w:spacing w:val="2"/>
          <w:szCs w:val="28"/>
        </w:rPr>
      </w:pPr>
    </w:p>
    <w:p w14:paraId="3A725BFE" w14:textId="54152ABB" w:rsidR="002210A3" w:rsidRDefault="002210A3" w:rsidP="002210A3">
      <w:pPr>
        <w:shd w:val="clear" w:color="auto" w:fill="FFFFFF"/>
        <w:spacing w:line="362" w:lineRule="atLeast"/>
        <w:jc w:val="center"/>
        <w:rPr>
          <w:spacing w:val="2"/>
          <w:szCs w:val="28"/>
        </w:rPr>
      </w:pPr>
      <w:r>
        <w:rPr>
          <w:spacing w:val="2"/>
          <w:szCs w:val="28"/>
        </w:rPr>
        <w:t>РЕГЛАМЕНТ ТЕЛЕМЕДИЦИНСКИХ КОНСУЛЬТАЦИЯ  (ТМК) ПАЦИЕНТОВ С СЕРДЕЧНО-СОСУДИСТВМИ ЗАБОЛЕВАНИЯМИ</w:t>
      </w:r>
    </w:p>
    <w:p w14:paraId="4B15394D" w14:textId="77777777" w:rsidR="002210A3" w:rsidRDefault="002210A3" w:rsidP="002210A3">
      <w:pPr>
        <w:shd w:val="clear" w:color="auto" w:fill="FFFFFF"/>
        <w:spacing w:line="362" w:lineRule="atLeast"/>
        <w:jc w:val="center"/>
        <w:rPr>
          <w:spacing w:val="2"/>
          <w:szCs w:val="28"/>
        </w:rPr>
      </w:pPr>
    </w:p>
    <w:p w14:paraId="503FE88D" w14:textId="77777777" w:rsidR="002210A3" w:rsidRDefault="002210A3" w:rsidP="002210A3">
      <w:pPr>
        <w:shd w:val="clear" w:color="auto" w:fill="FFFFFF"/>
        <w:spacing w:line="362" w:lineRule="atLeast"/>
        <w:jc w:val="both"/>
        <w:rPr>
          <w:spacing w:val="2"/>
          <w:szCs w:val="28"/>
        </w:rPr>
      </w:pPr>
      <w:r>
        <w:rPr>
          <w:spacing w:val="2"/>
          <w:szCs w:val="28"/>
        </w:rPr>
        <w:t xml:space="preserve">          Для улучшение качества оказания помощи пациентам  с ССЗ в соответствии с Приказом № 193н (вступает в силу с 01.09.2025 года) и Приказом № 965н (утрачивает силу 01.09.2025) осушествляется ТМК </w:t>
      </w:r>
    </w:p>
    <w:p w14:paraId="3EC95BCA" w14:textId="77777777" w:rsidR="002210A3" w:rsidRDefault="002210A3" w:rsidP="002210A3">
      <w:pPr>
        <w:shd w:val="clear" w:color="auto" w:fill="FFFFFF"/>
        <w:spacing w:line="362" w:lineRule="atLeast"/>
        <w:jc w:val="both"/>
        <w:rPr>
          <w:spacing w:val="2"/>
          <w:kern w:val="1"/>
          <w:szCs w:val="28"/>
        </w:rPr>
      </w:pPr>
      <w:r>
        <w:rPr>
          <w:spacing w:val="2"/>
          <w:szCs w:val="28"/>
        </w:rPr>
        <w:t xml:space="preserve">          </w:t>
      </w:r>
      <w:r>
        <w:rPr>
          <w:spacing w:val="2"/>
          <w:kern w:val="1"/>
          <w:szCs w:val="28"/>
        </w:rPr>
        <w:t>Для осуществления дистанционного взаимодействия медицинских работников между собой или дистанционного взаимодействия медицинских работников с пациентами руководитель медицинской организации привлекает медицинских работников  для проведения консультаций или участия в консилиуме врачей с применением телемедицинских технологий.</w:t>
      </w:r>
    </w:p>
    <w:p w14:paraId="4DD323CE" w14:textId="77777777" w:rsidR="002210A3" w:rsidRDefault="002210A3" w:rsidP="002210A3">
      <w:pPr>
        <w:shd w:val="clear" w:color="auto" w:fill="FFFFFF"/>
        <w:spacing w:line="362" w:lineRule="atLeast"/>
        <w:jc w:val="both"/>
        <w:rPr>
          <w:spacing w:val="2"/>
          <w:kern w:val="1"/>
          <w:szCs w:val="28"/>
        </w:rPr>
      </w:pPr>
      <w:r>
        <w:rPr>
          <w:spacing w:val="2"/>
          <w:kern w:val="1"/>
          <w:szCs w:val="28"/>
        </w:rPr>
        <w:t xml:space="preserve">ТМК организуются и проводятся в МО в соответствии с трехуровневой системой оказания медицинской помощи, в целях определения тактики диагностики, лечения и медицинской реабилитации, оценки эффективности лечебно-диагностических и реабилитационных мероприятий, медицинского наблюдения за состоянием здоровья пациента.  </w:t>
      </w:r>
    </w:p>
    <w:p w14:paraId="3811845B" w14:textId="77777777" w:rsidR="002210A3" w:rsidRDefault="002210A3" w:rsidP="002210A3">
      <w:pPr>
        <w:shd w:val="clear" w:color="auto" w:fill="FFFFFF"/>
        <w:spacing w:line="362" w:lineRule="atLeast"/>
        <w:jc w:val="both"/>
        <w:rPr>
          <w:spacing w:val="2"/>
          <w:kern w:val="1"/>
          <w:szCs w:val="28"/>
        </w:rPr>
      </w:pPr>
      <w:r>
        <w:rPr>
          <w:spacing w:val="2"/>
          <w:kern w:val="1"/>
          <w:szCs w:val="28"/>
        </w:rPr>
        <w:t xml:space="preserve">           Консультации (консилиумы врачей) с применением телемедицинских технологий проводятся в экстренной, неотложной и плановой форме.</w:t>
      </w:r>
    </w:p>
    <w:p w14:paraId="130F6DD4" w14:textId="77777777" w:rsidR="002210A3" w:rsidRDefault="002210A3" w:rsidP="002210A3">
      <w:pPr>
        <w:shd w:val="clear" w:color="auto" w:fill="FFFFFF"/>
        <w:spacing w:line="362" w:lineRule="atLeast"/>
        <w:jc w:val="both"/>
        <w:rPr>
          <w:spacing w:val="2"/>
          <w:szCs w:val="28"/>
        </w:rPr>
      </w:pPr>
      <w:r>
        <w:rPr>
          <w:spacing w:val="2"/>
          <w:kern w:val="1"/>
          <w:szCs w:val="28"/>
        </w:rPr>
        <w:t xml:space="preserve">          Регламент ТМК может содержать информацию об алгоритме действий врача при направлении на ТМК, в том числе в федеральные МО.</w:t>
      </w:r>
    </w:p>
    <w:p w14:paraId="51F51E87" w14:textId="77777777" w:rsidR="002210A3" w:rsidRDefault="002210A3" w:rsidP="002210A3">
      <w:pPr>
        <w:shd w:val="clear" w:color="auto" w:fill="FFFFFF"/>
        <w:spacing w:line="362" w:lineRule="atLeast"/>
        <w:jc w:val="both"/>
        <w:rPr>
          <w:spacing w:val="2"/>
          <w:szCs w:val="28"/>
        </w:rPr>
      </w:pPr>
      <w:r>
        <w:rPr>
          <w:spacing w:val="2"/>
          <w:szCs w:val="28"/>
        </w:rPr>
        <w:t xml:space="preserve">       При проведении ТМК в экстренном и плановом порядке рекомендовано</w:t>
      </w:r>
    </w:p>
    <w:p w14:paraId="43A109F1" w14:textId="77777777" w:rsidR="002210A3" w:rsidRDefault="002210A3" w:rsidP="002210A3">
      <w:pPr>
        <w:shd w:val="clear" w:color="auto" w:fill="FFFFFF"/>
        <w:spacing w:line="362" w:lineRule="atLeast"/>
        <w:jc w:val="both"/>
        <w:rPr>
          <w:spacing w:val="2"/>
          <w:szCs w:val="28"/>
        </w:rPr>
      </w:pPr>
      <w:r>
        <w:rPr>
          <w:spacing w:val="2"/>
          <w:szCs w:val="28"/>
        </w:rPr>
        <w:t>формирование отдельных чек-листов по нозологиям с указанием основных позиций,которые должны быть отражены в медицинской документации, направляемой на ТМК.</w:t>
      </w:r>
    </w:p>
    <w:p w14:paraId="140747C8" w14:textId="77777777" w:rsidR="002210A3" w:rsidRDefault="002210A3" w:rsidP="002210A3">
      <w:pPr>
        <w:shd w:val="clear" w:color="auto" w:fill="FFFFFF"/>
        <w:spacing w:line="362" w:lineRule="atLeast"/>
        <w:jc w:val="both"/>
        <w:rPr>
          <w:spacing w:val="2"/>
          <w:szCs w:val="28"/>
        </w:rPr>
      </w:pPr>
      <w:r>
        <w:rPr>
          <w:spacing w:val="2"/>
          <w:szCs w:val="28"/>
        </w:rPr>
        <w:t xml:space="preserve">      При проведении консультаций пациентов и (или) их законных представителей с применением телемедицинских технологий лечащим врачом может осуществляться коррекция ранее назначенного пациенту лечения и реабилитации, в том числе формирование рецептов на лекарственные препараты в форме электронного документа,при условии установления лечащим врачом диагноза и назначения лечения по данному</w:t>
      </w:r>
    </w:p>
    <w:p w14:paraId="76598657" w14:textId="77777777" w:rsidR="002210A3" w:rsidRDefault="002210A3" w:rsidP="002210A3">
      <w:pPr>
        <w:shd w:val="clear" w:color="auto" w:fill="FFFFFF"/>
        <w:spacing w:line="362" w:lineRule="atLeast"/>
        <w:jc w:val="both"/>
        <w:rPr>
          <w:spacing w:val="2"/>
          <w:kern w:val="1"/>
          <w:szCs w:val="28"/>
        </w:rPr>
      </w:pPr>
      <w:r>
        <w:rPr>
          <w:spacing w:val="2"/>
          <w:szCs w:val="28"/>
        </w:rPr>
        <w:t>обращению на очном приеме (осмотре, консультации).</w:t>
      </w:r>
    </w:p>
    <w:p w14:paraId="6383AAC5" w14:textId="77777777" w:rsidR="002210A3" w:rsidRDefault="002210A3" w:rsidP="002210A3">
      <w:pPr>
        <w:shd w:val="clear" w:color="auto" w:fill="FFFFFF"/>
        <w:spacing w:line="362" w:lineRule="atLeast"/>
        <w:jc w:val="both"/>
        <w:rPr>
          <w:kern w:val="1"/>
          <w:szCs w:val="28"/>
        </w:rPr>
      </w:pPr>
      <w:r>
        <w:rPr>
          <w:spacing w:val="2"/>
          <w:kern w:val="1"/>
          <w:szCs w:val="28"/>
        </w:rPr>
        <w:t xml:space="preserve">     В случае обращения пациента без предварительного установления диагноза и назначения лечения на очном приеме (осмотре, консультации) медицинское заключение может содержать рекомендации пациенту или его законному представителю о необходимости проведения предварительных обследований в </w:t>
      </w:r>
      <w:r>
        <w:rPr>
          <w:spacing w:val="2"/>
          <w:kern w:val="1"/>
          <w:szCs w:val="28"/>
        </w:rPr>
        <w:lastRenderedPageBreak/>
        <w:t>случае принятия решения о необходимости проведения очного приема (осмотра, консультации).</w:t>
      </w:r>
    </w:p>
    <w:p w14:paraId="4D3B2873" w14:textId="77777777" w:rsidR="002210A3" w:rsidRDefault="002210A3" w:rsidP="002210A3">
      <w:pPr>
        <w:spacing w:line="100" w:lineRule="atLeast"/>
        <w:ind w:firstLine="708"/>
        <w:jc w:val="both"/>
        <w:rPr>
          <w:kern w:val="1"/>
          <w:szCs w:val="28"/>
        </w:rPr>
      </w:pPr>
      <w:r>
        <w:rPr>
          <w:kern w:val="1"/>
          <w:szCs w:val="28"/>
        </w:rPr>
        <w:t xml:space="preserve"> Телемедицинские консультации (ТМК)с федеральными центрами проводятся при согласовании лечащего врача с заведующим отделением и заместителем главного врача МО. После совместного осмотра лечащий врач составляет выписку из стационарной или  амбулаторной карты пациента с описанием жалоб, анамнеза, обследований и применяемым лечением (3-5 дней), направление 057форма , согласие на проведение ТМК  далее документы  подгружается в систему ВЦМК Защита к консультантам НМИЦ  по профилю  (консультирование в формате «врач-врач»), а также на усмотрение ФЦ или МО ТМК может проходить формате ВКС ;</w:t>
      </w:r>
    </w:p>
    <w:p w14:paraId="718B984B" w14:textId="77777777" w:rsidR="002210A3" w:rsidRDefault="002210A3" w:rsidP="002210A3">
      <w:pPr>
        <w:spacing w:line="100" w:lineRule="atLeast"/>
        <w:jc w:val="both"/>
        <w:rPr>
          <w:kern w:val="1"/>
          <w:szCs w:val="28"/>
        </w:rPr>
      </w:pPr>
      <w:r>
        <w:rPr>
          <w:kern w:val="1"/>
          <w:szCs w:val="28"/>
        </w:rPr>
        <w:tab/>
        <w:t>По результатам проведения консультаций (консилиума врачей) при оказании медицинской помощи с применением телемедицинских технологий оформляется медицинское заключение(протокол), который подписывают все участники и в электронном виде направляется лечащему врачу, либо обеспечивается дистанционный доступ лечащего врача к медицинскому заключению (протоколу) и сопутствующим материалам.</w:t>
      </w:r>
    </w:p>
    <w:p w14:paraId="135E7141" w14:textId="77777777" w:rsidR="002210A3" w:rsidRDefault="002210A3" w:rsidP="002210A3">
      <w:pPr>
        <w:spacing w:line="100" w:lineRule="atLeast"/>
        <w:ind w:firstLine="708"/>
        <w:jc w:val="both"/>
        <w:rPr>
          <w:spacing w:val="2"/>
          <w:kern w:val="1"/>
          <w:szCs w:val="28"/>
        </w:rPr>
      </w:pPr>
      <w:r>
        <w:rPr>
          <w:kern w:val="1"/>
          <w:szCs w:val="28"/>
        </w:rPr>
        <w:t xml:space="preserve">  В РГБЛПУ « КЧРКБ » , </w:t>
      </w:r>
      <w:r>
        <w:rPr>
          <w:spacing w:val="2"/>
          <w:kern w:val="1"/>
          <w:szCs w:val="28"/>
        </w:rPr>
        <w:t>ответственные за маршрутизацию пациентов с острыми сердечно-сосудистыми состояниями с использованием систем дистанционной передачи ЭКГ,</w:t>
      </w:r>
      <w:r>
        <w:rPr>
          <w:kern w:val="1"/>
          <w:szCs w:val="28"/>
        </w:rPr>
        <w:t xml:space="preserve"> который имеет статус координирующей структуры оказания медицинской помощи пациентам, назначен ответственным за проведение телемедицинских консультаций и имеется оснащенный кабинет телемедицины.</w:t>
      </w:r>
    </w:p>
    <w:p w14:paraId="292B95C5" w14:textId="77777777" w:rsidR="002210A3" w:rsidRDefault="002210A3" w:rsidP="002210A3">
      <w:pPr>
        <w:shd w:val="clear" w:color="auto" w:fill="FFFFFF"/>
        <w:spacing w:line="362" w:lineRule="atLeast"/>
        <w:jc w:val="both"/>
        <w:rPr>
          <w:spacing w:val="2"/>
          <w:szCs w:val="28"/>
        </w:rPr>
      </w:pPr>
      <w:r>
        <w:rPr>
          <w:spacing w:val="2"/>
          <w:kern w:val="1"/>
          <w:szCs w:val="28"/>
        </w:rPr>
        <w:t xml:space="preserve">Для проведения телемедицинских консультаций используется программное обеспечение (МИС КСАМУ и </w:t>
      </w:r>
      <w:r>
        <w:rPr>
          <w:spacing w:val="2"/>
          <w:kern w:val="1"/>
          <w:szCs w:val="28"/>
          <w:lang w:val="en-US"/>
        </w:rPr>
        <w:t>TRUECONF</w:t>
      </w:r>
      <w:r>
        <w:rPr>
          <w:spacing w:val="2"/>
          <w:kern w:val="1"/>
          <w:szCs w:val="28"/>
        </w:rPr>
        <w:t>) сроком не более 5 дней.</w:t>
      </w:r>
    </w:p>
    <w:p w14:paraId="081D612A" w14:textId="77777777" w:rsidR="002210A3" w:rsidRDefault="002210A3" w:rsidP="002210A3">
      <w:pPr>
        <w:shd w:val="clear" w:color="auto" w:fill="FFFFFF"/>
        <w:spacing w:line="362" w:lineRule="atLeast"/>
        <w:jc w:val="center"/>
        <w:rPr>
          <w:spacing w:val="2"/>
          <w:szCs w:val="28"/>
        </w:rPr>
      </w:pPr>
    </w:p>
    <w:p w14:paraId="0E7A6888" w14:textId="2D7350A2" w:rsidR="00876943" w:rsidRDefault="00876943">
      <w:pPr>
        <w:widowControl/>
        <w:rPr>
          <w:szCs w:val="28"/>
        </w:rPr>
      </w:pPr>
      <w:r>
        <w:rPr>
          <w:szCs w:val="28"/>
        </w:rPr>
        <w:br w:type="page"/>
      </w:r>
    </w:p>
    <w:p w14:paraId="77661CDD" w14:textId="30F69A5C" w:rsidR="00876943" w:rsidRDefault="00876943" w:rsidP="00876943">
      <w:pPr>
        <w:jc w:val="right"/>
        <w:rPr>
          <w:color w:val="000000"/>
          <w:spacing w:val="2"/>
          <w:szCs w:val="28"/>
        </w:rPr>
      </w:pPr>
      <w:r>
        <w:rPr>
          <w:rFonts w:eastAsia="Calibri"/>
          <w:bCs/>
          <w:color w:val="000000"/>
          <w:spacing w:val="2"/>
          <w:szCs w:val="28"/>
        </w:rPr>
        <w:lastRenderedPageBreak/>
        <w:t>Приложение № 14</w:t>
      </w:r>
    </w:p>
    <w:p w14:paraId="236E4791" w14:textId="77777777" w:rsidR="00876943" w:rsidRDefault="00876943" w:rsidP="00876943">
      <w:pPr>
        <w:jc w:val="right"/>
        <w:rPr>
          <w:rFonts w:eastAsia="Calibri"/>
          <w:color w:val="000000"/>
          <w:spacing w:val="2"/>
          <w:szCs w:val="28"/>
        </w:rPr>
      </w:pPr>
      <w:r>
        <w:rPr>
          <w:color w:val="000000"/>
          <w:spacing w:val="2"/>
          <w:szCs w:val="28"/>
        </w:rPr>
        <w:t>к приказу МЗ КЧР</w:t>
      </w:r>
    </w:p>
    <w:p w14:paraId="14853F9F" w14:textId="77777777" w:rsidR="005A6BAD" w:rsidRDefault="005A6BAD" w:rsidP="005A6BAD">
      <w:pPr>
        <w:shd w:val="clear" w:color="auto" w:fill="FFFFFF"/>
        <w:spacing w:line="315" w:lineRule="atLeast"/>
        <w:ind w:left="6238" w:firstLine="134"/>
        <w:rPr>
          <w:b/>
          <w:bCs/>
          <w:szCs w:val="28"/>
        </w:rPr>
      </w:pPr>
      <w:r>
        <w:rPr>
          <w:spacing w:val="2"/>
          <w:szCs w:val="28"/>
        </w:rPr>
        <w:t>от  08.10.2025   № 525-0</w:t>
      </w:r>
    </w:p>
    <w:p w14:paraId="3BE9120C" w14:textId="4777C045" w:rsidR="0055239B" w:rsidRDefault="0055239B" w:rsidP="006A268F">
      <w:pPr>
        <w:ind w:firstLine="567"/>
        <w:jc w:val="right"/>
        <w:rPr>
          <w:szCs w:val="28"/>
        </w:rPr>
      </w:pPr>
    </w:p>
    <w:p w14:paraId="285113AA" w14:textId="77777777" w:rsidR="00876943" w:rsidRDefault="00876943" w:rsidP="00876943">
      <w:pPr>
        <w:pStyle w:val="Standard"/>
        <w:jc w:val="center"/>
        <w:rPr>
          <w:spacing w:val="2"/>
          <w:sz w:val="28"/>
          <w:szCs w:val="28"/>
        </w:rPr>
      </w:pPr>
      <w:r>
        <w:rPr>
          <w:spacing w:val="2"/>
          <w:sz w:val="28"/>
          <w:szCs w:val="28"/>
        </w:rPr>
        <w:t>РЕГЛАМЕНТ МАРШРУТИЗАЦИЯ ПАЦИЕНТОВ  С ХРОНИЧЕСК</w:t>
      </w:r>
      <w:r>
        <w:rPr>
          <w:spacing w:val="2"/>
          <w:sz w:val="28"/>
          <w:szCs w:val="28"/>
          <w:lang w:val="ru-RU"/>
        </w:rPr>
        <w:t>ОЙ  СЕРДЕЧНОЙ НЕДОСТАТОЧНОСТЬЮ.</w:t>
      </w:r>
    </w:p>
    <w:p w14:paraId="496C229F" w14:textId="77777777" w:rsidR="00876943" w:rsidRDefault="00876943" w:rsidP="00876943">
      <w:pPr>
        <w:pStyle w:val="Standard"/>
        <w:rPr>
          <w:sz w:val="28"/>
          <w:szCs w:val="28"/>
        </w:rPr>
      </w:pPr>
    </w:p>
    <w:p w14:paraId="5478FAA3" w14:textId="77777777" w:rsidR="00876943" w:rsidRDefault="00876943" w:rsidP="00876943">
      <w:pPr>
        <w:pStyle w:val="Standard"/>
        <w:rPr>
          <w:sz w:val="28"/>
          <w:szCs w:val="28"/>
        </w:rPr>
      </w:pPr>
      <w:r>
        <w:rPr>
          <w:sz w:val="28"/>
          <w:szCs w:val="28"/>
        </w:rPr>
        <w:t>1 Общие положения</w:t>
      </w:r>
    </w:p>
    <w:p w14:paraId="403426FE" w14:textId="77777777" w:rsidR="00876943" w:rsidRDefault="00876943" w:rsidP="00876943">
      <w:pPr>
        <w:pStyle w:val="Standard"/>
        <w:rPr>
          <w:sz w:val="28"/>
          <w:szCs w:val="28"/>
        </w:rPr>
      </w:pPr>
      <w:r>
        <w:rPr>
          <w:sz w:val="28"/>
          <w:szCs w:val="28"/>
        </w:rPr>
        <w:t>1.1.Настоящий регламент устанавливает порядок оказания медицинской омощи пациентам с хронической сердечной недостаточностью (далее – ХСН) в рамках территориальной программы государственных гарантий бесплатного оказания медицинской помощи на территории Ивановской области.</w:t>
      </w:r>
    </w:p>
    <w:p w14:paraId="2BC8A7B4" w14:textId="77777777" w:rsidR="00876943" w:rsidRDefault="00876943" w:rsidP="00876943">
      <w:pPr>
        <w:pStyle w:val="Standard"/>
        <w:rPr>
          <w:sz w:val="28"/>
          <w:szCs w:val="28"/>
        </w:rPr>
      </w:pPr>
      <w:r>
        <w:rPr>
          <w:sz w:val="28"/>
          <w:szCs w:val="28"/>
        </w:rPr>
        <w:t xml:space="preserve">1.2. Медицинская помощь оказывается в соответствии </w:t>
      </w:r>
      <w:r>
        <w:rPr>
          <w:sz w:val="28"/>
          <w:szCs w:val="28"/>
          <w:lang w:val="ru-RU"/>
        </w:rPr>
        <w:t>клинических рекомендаций и</w:t>
      </w:r>
    </w:p>
    <w:p w14:paraId="4BD67E87" w14:textId="77777777" w:rsidR="00876943" w:rsidRDefault="00876943" w:rsidP="00876943">
      <w:pPr>
        <w:pStyle w:val="Standard"/>
        <w:rPr>
          <w:sz w:val="28"/>
          <w:szCs w:val="28"/>
        </w:rPr>
      </w:pPr>
      <w:r>
        <w:rPr>
          <w:sz w:val="28"/>
          <w:szCs w:val="28"/>
        </w:rPr>
        <w:t>стандартами оказания медицинской помощи гражданам Российской Федерации и иным лицам, застрахованным в системе ОМС при наличии ХСН или подозрении на ХСН в соответствии с настоящим регламентом.</w:t>
      </w:r>
    </w:p>
    <w:p w14:paraId="7EC0EE96" w14:textId="77777777" w:rsidR="00876943" w:rsidRDefault="00876943" w:rsidP="00876943">
      <w:pPr>
        <w:pStyle w:val="Standard"/>
        <w:rPr>
          <w:sz w:val="28"/>
          <w:szCs w:val="28"/>
        </w:rPr>
      </w:pPr>
      <w:r>
        <w:rPr>
          <w:sz w:val="28"/>
          <w:szCs w:val="28"/>
        </w:rPr>
        <w:t>1.3. В целях учета информации о пациентах с ХСН ведется регистр пациентов с</w:t>
      </w:r>
    </w:p>
    <w:p w14:paraId="4A8DDFC3" w14:textId="77777777" w:rsidR="00876943" w:rsidRDefault="00876943" w:rsidP="00876943">
      <w:pPr>
        <w:pStyle w:val="Standard"/>
        <w:rPr>
          <w:sz w:val="28"/>
          <w:szCs w:val="28"/>
        </w:rPr>
      </w:pPr>
      <w:r>
        <w:rPr>
          <w:sz w:val="28"/>
          <w:szCs w:val="28"/>
        </w:rPr>
        <w:t>ХСН. Ведение регистра пациентов с ХСН осуществляется в защищенной сети передачи данных с соблюдением требований законодательства РФ к обработке персональных данных.</w:t>
      </w:r>
    </w:p>
    <w:p w14:paraId="5EA15736" w14:textId="272736FD" w:rsidR="00876943" w:rsidRDefault="00876943" w:rsidP="00876943">
      <w:pPr>
        <w:pStyle w:val="Standard"/>
        <w:rPr>
          <w:sz w:val="28"/>
          <w:szCs w:val="28"/>
        </w:rPr>
      </w:pPr>
      <w:r>
        <w:rPr>
          <w:sz w:val="28"/>
          <w:szCs w:val="28"/>
        </w:rPr>
        <w:t>Сведения, содержащиеся в регистре пациентов с ХСН, представлены в приложении 7 к настоящему регламенту.</w:t>
      </w:r>
    </w:p>
    <w:p w14:paraId="6E9B9B24" w14:textId="77777777" w:rsidR="00876943" w:rsidRDefault="00876943" w:rsidP="00876943">
      <w:pPr>
        <w:pStyle w:val="Standard"/>
        <w:rPr>
          <w:sz w:val="28"/>
          <w:szCs w:val="28"/>
        </w:rPr>
      </w:pPr>
      <w:r>
        <w:rPr>
          <w:sz w:val="28"/>
          <w:szCs w:val="28"/>
        </w:rPr>
        <w:t xml:space="preserve">2 Структура оказания медицинской помощи пациентам с хронической сердечной недостаточностью на территории </w:t>
      </w:r>
      <w:r>
        <w:rPr>
          <w:sz w:val="28"/>
          <w:szCs w:val="28"/>
          <w:lang w:val="ru-RU"/>
        </w:rPr>
        <w:t>КЧР</w:t>
      </w:r>
    </w:p>
    <w:p w14:paraId="629B9CD3" w14:textId="77777777" w:rsidR="00876943" w:rsidRDefault="00876943" w:rsidP="00876943">
      <w:pPr>
        <w:pStyle w:val="Standard"/>
        <w:rPr>
          <w:sz w:val="28"/>
          <w:szCs w:val="28"/>
        </w:rPr>
      </w:pPr>
      <w:r>
        <w:rPr>
          <w:sz w:val="28"/>
          <w:szCs w:val="28"/>
        </w:rPr>
        <w:t>2.1. Оказание медицинской помощи пациентам с ХСН предусматривает поэтапное исполнение медицинскими работниками и медицинскими организациями клинических рекомендаций, протоколов и стандартов оказания медицинской помощи с учетом видов, условий и форм оказания медицинской помощи в медицинской организации соответствующего типа и уровня.</w:t>
      </w:r>
    </w:p>
    <w:p w14:paraId="06DC4876" w14:textId="77777777" w:rsidR="00876943" w:rsidRDefault="00876943" w:rsidP="00876943">
      <w:pPr>
        <w:pStyle w:val="Standard"/>
        <w:rPr>
          <w:sz w:val="28"/>
          <w:szCs w:val="28"/>
        </w:rPr>
      </w:pPr>
      <w:r>
        <w:rPr>
          <w:sz w:val="28"/>
          <w:szCs w:val="28"/>
        </w:rPr>
        <w:t>2.2. В структуре оказания медицинской помощи пациентам с ХСН выделяются 3уровня.</w:t>
      </w:r>
    </w:p>
    <w:p w14:paraId="4BD4895E" w14:textId="77777777" w:rsidR="00876943" w:rsidRDefault="00876943" w:rsidP="00876943">
      <w:pPr>
        <w:pStyle w:val="Standard"/>
        <w:rPr>
          <w:sz w:val="28"/>
          <w:szCs w:val="28"/>
        </w:rPr>
      </w:pPr>
      <w:r>
        <w:rPr>
          <w:sz w:val="28"/>
          <w:szCs w:val="28"/>
        </w:rPr>
        <w:t>2.3. I уровень - медицинские организации, оказывающие первичную медико-</w:t>
      </w:r>
    </w:p>
    <w:p w14:paraId="33A6C553" w14:textId="77777777" w:rsidR="00876943" w:rsidRDefault="00876943" w:rsidP="00876943">
      <w:pPr>
        <w:pStyle w:val="Standard"/>
        <w:rPr>
          <w:sz w:val="28"/>
          <w:szCs w:val="28"/>
        </w:rPr>
      </w:pPr>
      <w:r>
        <w:rPr>
          <w:sz w:val="28"/>
          <w:szCs w:val="28"/>
        </w:rPr>
        <w:t>санитарную, в том числе первичную специализированную медико-санитарную, а также специализированную медицинскую помощь прикрепленному взрослому населению по профилю «терапия».</w:t>
      </w:r>
    </w:p>
    <w:p w14:paraId="1FECC364" w14:textId="77777777" w:rsidR="00876943" w:rsidRDefault="00876943" w:rsidP="00876943">
      <w:pPr>
        <w:pStyle w:val="Standard"/>
        <w:rPr>
          <w:sz w:val="28"/>
          <w:szCs w:val="28"/>
        </w:rPr>
      </w:pPr>
      <w:r>
        <w:rPr>
          <w:rFonts w:cs="Times New Roman"/>
          <w:sz w:val="28"/>
          <w:szCs w:val="28"/>
        </w:rPr>
        <w:t>Медицинская помощь первого уровня оказывается в амбулаторных</w:t>
      </w:r>
      <w:r>
        <w:rPr>
          <w:rFonts w:cs="Times New Roman"/>
          <w:sz w:val="28"/>
          <w:szCs w:val="28"/>
        </w:rPr>
        <w:br/>
        <w:t>кабинетах и в К</w:t>
      </w:r>
      <w:r>
        <w:rPr>
          <w:rFonts w:eastAsia="Calibri" w:cs="Times New Roman"/>
          <w:spacing w:val="2"/>
          <w:sz w:val="28"/>
          <w:szCs w:val="28"/>
          <w:lang w:eastAsia="en-US"/>
        </w:rPr>
        <w:t>ардиодиспансере на базе  РГБЛП «КЧРКБ» в Центре Управления рисками  (кабинет пациентов с ХСН( хроничексой сердечной недостаточности ), липидный кабинет , кабинет антикоагулянтрой терапии и антиаритмический кабинет )   для наблюдения ( коррекции терапии ) с включением их в регистр  пациентов высокого риска , регистр ХСН и при необходимости в регистр нарушения рима с применением антикоагулянтов</w:t>
      </w:r>
      <w:r>
        <w:rPr>
          <w:rFonts w:cs="Times New Roman"/>
          <w:sz w:val="28"/>
          <w:szCs w:val="28"/>
        </w:rPr>
        <w:t xml:space="preserve"> , организованных  в соответствии с положением об амбулаторном кабинете и кардиодиспансере .  </w:t>
      </w:r>
    </w:p>
    <w:p w14:paraId="59109CAF" w14:textId="77777777" w:rsidR="00876943" w:rsidRDefault="00876943" w:rsidP="00876943">
      <w:pPr>
        <w:pStyle w:val="Standard"/>
        <w:rPr>
          <w:sz w:val="28"/>
          <w:szCs w:val="28"/>
        </w:rPr>
      </w:pPr>
      <w:r>
        <w:rPr>
          <w:rFonts w:cs="Times New Roman"/>
          <w:sz w:val="28"/>
          <w:szCs w:val="28"/>
        </w:rPr>
        <w:lastRenderedPageBreak/>
        <w:t xml:space="preserve"> </w:t>
      </w:r>
      <w:r>
        <w:rPr>
          <w:sz w:val="28"/>
          <w:szCs w:val="28"/>
        </w:rPr>
        <w:t>2.4. II уровень - многопрофильные медицинские организации, оказывающие</w:t>
      </w:r>
    </w:p>
    <w:p w14:paraId="6D57B8BE" w14:textId="77777777" w:rsidR="00876943" w:rsidRDefault="00876943" w:rsidP="00876943">
      <w:pPr>
        <w:pStyle w:val="Standard"/>
        <w:rPr>
          <w:sz w:val="28"/>
          <w:szCs w:val="28"/>
        </w:rPr>
      </w:pPr>
      <w:r>
        <w:rPr>
          <w:sz w:val="28"/>
          <w:szCs w:val="28"/>
        </w:rPr>
        <w:t>первичную специализированную медико-санитарную, и (или) специализированную медицинскую помощь по профилю «кардиология»больным  ХСН из числа прикрепленного</w:t>
      </w:r>
    </w:p>
    <w:p w14:paraId="595742B0" w14:textId="77777777" w:rsidR="00876943" w:rsidRDefault="00876943" w:rsidP="00876943">
      <w:pPr>
        <w:pStyle w:val="Standard"/>
        <w:rPr>
          <w:sz w:val="28"/>
          <w:szCs w:val="28"/>
        </w:rPr>
      </w:pPr>
      <w:r>
        <w:rPr>
          <w:sz w:val="28"/>
          <w:szCs w:val="28"/>
        </w:rPr>
        <w:t xml:space="preserve">населения и направленным  </w:t>
      </w:r>
      <w:r>
        <w:rPr>
          <w:rFonts w:cs="Times New Roman"/>
          <w:sz w:val="28"/>
          <w:szCs w:val="28"/>
        </w:rPr>
        <w:t>При недостаточной эффективностью амбулаторного лечения, невозможностью достичь целевых показателей пациенты направляются  в МО, где находятся кардиологические палаты с палатами интентивной и реанимационной помощи( медицинские организациям второго уровня относятся районные и городские МО  ,участвующие в маршутизации).</w:t>
      </w:r>
      <w:r>
        <w:rPr>
          <w:rFonts w:cs="Times New Roman"/>
          <w:spacing w:val="2"/>
          <w:sz w:val="28"/>
          <w:szCs w:val="28"/>
        </w:rPr>
        <w:t>Перечень медицинских организаций , участвующих в маршрутизации пациентов с указанным статусом:МО КЧР и МО с кардиологическими койками :  РГБ ЛПУ Малокарачаевская районная больница., РГБ ЛПУ Карачаевская районная ,городская центральная больница, РГБ ЛПУ Хабезская центральная больница,РГБ ЛПУ "Карачаево-Черкесская республиканская  клиническая больница" ,РГБУЗ "Зеленчукская центральная районная больница", ст. Зеленчукская (ПСО),РГБУЗ " Черкесская городская клиническая больница ", г. Черкесск.</w:t>
      </w:r>
    </w:p>
    <w:p w14:paraId="03A648E9" w14:textId="77777777" w:rsidR="00876943" w:rsidRDefault="00876943" w:rsidP="00876943">
      <w:pPr>
        <w:pStyle w:val="Standard"/>
        <w:rPr>
          <w:sz w:val="28"/>
          <w:szCs w:val="28"/>
        </w:rPr>
      </w:pPr>
      <w:r>
        <w:rPr>
          <w:sz w:val="28"/>
          <w:szCs w:val="28"/>
        </w:rPr>
        <w:t xml:space="preserve">2.8.III уровень -медицинские организации, специализированную медико-санитарную, а также специализированную, в т.ч. высокотехнологичную, медицинскую помощь по профилю «кардиология» в амбулаторных и стационарных условиях больным медицинскими организациями I и II уровней. </w:t>
      </w:r>
      <w:r>
        <w:rPr>
          <w:rFonts w:cs="Times New Roman"/>
          <w:sz w:val="28"/>
          <w:szCs w:val="28"/>
        </w:rPr>
        <w:t>В Медицинскую организацию третьего уровня ( РГБ ЛПУ КЧРКБ кардиологическое отделение или  РСЦ)направляются пациента  длся оказания специализированной в том числе и  высокотехнологической  медицинской помощи.</w:t>
      </w:r>
    </w:p>
    <w:p w14:paraId="1D47C67F" w14:textId="77777777" w:rsidR="00876943" w:rsidRDefault="00876943" w:rsidP="00876943">
      <w:pPr>
        <w:pStyle w:val="Standard"/>
        <w:rPr>
          <w:sz w:val="28"/>
          <w:szCs w:val="28"/>
        </w:rPr>
      </w:pPr>
      <w:r>
        <w:rPr>
          <w:sz w:val="28"/>
          <w:szCs w:val="28"/>
        </w:rPr>
        <w:t>3.Регламент информационного взаимодействия МО, и служб, участвующих</w:t>
      </w:r>
      <w:r>
        <w:rPr>
          <w:sz w:val="28"/>
          <w:szCs w:val="28"/>
        </w:rPr>
        <w:br/>
        <w:t>в оказании медицинской помощи пациентам с ХСН, включая межтерриториальное</w:t>
      </w:r>
      <w:r>
        <w:rPr>
          <w:sz w:val="28"/>
          <w:szCs w:val="28"/>
        </w:rPr>
        <w:br/>
        <w:t xml:space="preserve">взаимодействие с МО </w:t>
      </w:r>
      <w:r>
        <w:rPr>
          <w:sz w:val="28"/>
          <w:szCs w:val="28"/>
          <w:lang w:val="ru-RU"/>
        </w:rPr>
        <w:t>всех</w:t>
      </w:r>
      <w:r>
        <w:rPr>
          <w:sz w:val="28"/>
          <w:szCs w:val="28"/>
        </w:rPr>
        <w:t xml:space="preserve"> уровней, в том числе с применением телемедицинских технологий. </w:t>
      </w:r>
      <w:r>
        <w:rPr>
          <w:sz w:val="28"/>
          <w:szCs w:val="28"/>
        </w:rPr>
        <w:br/>
        <w:t>Механизмы своевременного информирования амбулаторной службы о выписке пациента, госпитализированного с декомпенсацией ХСН, с целью реализациираннего (в течение 14 дней после выписки) амбулаторного визита;</w:t>
      </w:r>
    </w:p>
    <w:p w14:paraId="6596C449" w14:textId="77777777" w:rsidR="00876943" w:rsidRDefault="00876943" w:rsidP="00876943">
      <w:pPr>
        <w:pStyle w:val="Standard"/>
        <w:rPr>
          <w:sz w:val="28"/>
          <w:szCs w:val="28"/>
        </w:rPr>
      </w:pPr>
      <w:r>
        <w:rPr>
          <w:sz w:val="28"/>
          <w:szCs w:val="28"/>
        </w:rPr>
        <w:t>Механизмы обеспечения реализации программы по получению бесплатных лекарственных препаратов на амбулаторном этапе.</w:t>
      </w:r>
    </w:p>
    <w:p w14:paraId="63F50FAA" w14:textId="77777777" w:rsidR="00876943" w:rsidRDefault="00876943" w:rsidP="00876943">
      <w:pPr>
        <w:pStyle w:val="Textbody"/>
        <w:rPr>
          <w:color w:val="444444"/>
          <w:sz w:val="28"/>
          <w:szCs w:val="28"/>
        </w:rPr>
      </w:pPr>
      <w:r>
        <w:rPr>
          <w:color w:val="444444"/>
          <w:sz w:val="28"/>
          <w:szCs w:val="28"/>
          <w:lang w:val="ru-RU"/>
        </w:rPr>
        <w:t>С</w:t>
      </w:r>
      <w:r>
        <w:rPr>
          <w:color w:val="444444"/>
          <w:sz w:val="28"/>
          <w:szCs w:val="28"/>
        </w:rPr>
        <w:t xml:space="preserve">труктура </w:t>
      </w:r>
      <w:r>
        <w:rPr>
          <w:color w:val="444444"/>
          <w:sz w:val="28"/>
          <w:szCs w:val="28"/>
          <w:lang w:val="ru-RU"/>
        </w:rPr>
        <w:t>взаимодействия</w:t>
      </w:r>
    </w:p>
    <w:p w14:paraId="4B66E338" w14:textId="77777777" w:rsidR="00876943" w:rsidRDefault="00876943" w:rsidP="00876943">
      <w:pPr>
        <w:sectPr w:rsidR="00876943">
          <w:pgSz w:w="11905" w:h="16837"/>
          <w:pgMar w:top="1134" w:right="1134" w:bottom="1134" w:left="1134" w:header="720" w:footer="720" w:gutter="0"/>
          <w:cols w:space="720"/>
        </w:sect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241"/>
        <w:gridCol w:w="9396"/>
      </w:tblGrid>
      <w:tr w:rsidR="00876943" w14:paraId="6251520B" w14:textId="77777777" w:rsidTr="00876943">
        <w:tc>
          <w:tcPr>
            <w:tcW w:w="241" w:type="dxa"/>
            <w:shd w:val="clear" w:color="auto" w:fill="auto"/>
            <w:tcMar>
              <w:top w:w="28" w:type="dxa"/>
              <w:left w:w="28" w:type="dxa"/>
              <w:bottom w:w="28" w:type="dxa"/>
              <w:right w:w="28" w:type="dxa"/>
            </w:tcMar>
            <w:vAlign w:val="center"/>
          </w:tcPr>
          <w:p w14:paraId="4527BBDA" w14:textId="77777777" w:rsidR="00876943" w:rsidRDefault="00876943" w:rsidP="00230B7A">
            <w:pPr>
              <w:pStyle w:val="TableContents"/>
              <w:rPr>
                <w:sz w:val="28"/>
                <w:szCs w:val="28"/>
              </w:rPr>
            </w:pPr>
          </w:p>
        </w:tc>
        <w:tc>
          <w:tcPr>
            <w:tcW w:w="9396" w:type="dxa"/>
            <w:shd w:val="clear" w:color="auto" w:fill="auto"/>
            <w:tcMar>
              <w:top w:w="28" w:type="dxa"/>
              <w:left w:w="28" w:type="dxa"/>
              <w:bottom w:w="28" w:type="dxa"/>
              <w:right w:w="28" w:type="dxa"/>
            </w:tcMar>
            <w:vAlign w:val="center"/>
          </w:tcPr>
          <w:p w14:paraId="205E723D" w14:textId="77777777" w:rsidR="00876943" w:rsidRDefault="00876943" w:rsidP="00230B7A">
            <w:pPr>
              <w:pStyle w:val="TableContents"/>
              <w:rPr>
                <w:sz w:val="28"/>
                <w:szCs w:val="28"/>
              </w:rPr>
            </w:pPr>
          </w:p>
        </w:tc>
      </w:tr>
      <w:tr w:rsidR="00876943" w14:paraId="4CAC7830" w14:textId="77777777" w:rsidTr="00876943">
        <w:tc>
          <w:tcPr>
            <w:tcW w:w="241" w:type="dxa"/>
            <w:shd w:val="clear" w:color="auto" w:fill="auto"/>
            <w:tcMar>
              <w:top w:w="28" w:type="dxa"/>
              <w:left w:w="28" w:type="dxa"/>
              <w:bottom w:w="28" w:type="dxa"/>
              <w:right w:w="28" w:type="dxa"/>
            </w:tcMar>
          </w:tcPr>
          <w:p w14:paraId="64C55F90" w14:textId="77777777" w:rsidR="00876943" w:rsidRDefault="00876943" w:rsidP="00230B7A">
            <w:pPr>
              <w:pStyle w:val="TableContents"/>
              <w:rPr>
                <w:sz w:val="28"/>
                <w:szCs w:val="28"/>
              </w:rPr>
            </w:pPr>
            <w:bookmarkStart w:id="59" w:name="P00F80000"/>
            <w:bookmarkEnd w:id="59"/>
            <w:r>
              <w:rPr>
                <w:sz w:val="28"/>
                <w:szCs w:val="28"/>
              </w:rPr>
              <w:t>1</w:t>
            </w:r>
          </w:p>
        </w:tc>
        <w:tc>
          <w:tcPr>
            <w:tcW w:w="9396" w:type="dxa"/>
            <w:shd w:val="clear" w:color="auto" w:fill="auto"/>
            <w:tcMar>
              <w:top w:w="28" w:type="dxa"/>
              <w:left w:w="28" w:type="dxa"/>
              <w:bottom w:w="28" w:type="dxa"/>
              <w:right w:w="28" w:type="dxa"/>
            </w:tcMar>
          </w:tcPr>
          <w:p w14:paraId="02F002EA" w14:textId="77777777" w:rsidR="00876943" w:rsidRDefault="00876943" w:rsidP="00230B7A">
            <w:pPr>
              <w:pStyle w:val="TableContents"/>
              <w:rPr>
                <w:sz w:val="28"/>
                <w:szCs w:val="28"/>
              </w:rPr>
            </w:pPr>
            <w:bookmarkStart w:id="60" w:name="P00F80001"/>
            <w:bookmarkEnd w:id="60"/>
            <w:r>
              <w:rPr>
                <w:sz w:val="28"/>
                <w:szCs w:val="28"/>
                <w:lang w:val="ru-RU"/>
              </w:rPr>
              <w:t xml:space="preserve">Кардиологические </w:t>
            </w:r>
            <w:r>
              <w:rPr>
                <w:sz w:val="28"/>
                <w:szCs w:val="28"/>
              </w:rPr>
              <w:t xml:space="preserve"> койки для лечения больных с ХСН в составе первичного сосудистого отделения/ отделения с ПИТ </w:t>
            </w:r>
            <w:r>
              <w:rPr>
                <w:sz w:val="28"/>
                <w:szCs w:val="28"/>
                <w:lang w:val="ru-RU"/>
              </w:rPr>
              <w:t>в стационарах 2 уровня</w:t>
            </w:r>
          </w:p>
        </w:tc>
      </w:tr>
      <w:tr w:rsidR="00876943" w14:paraId="16F8BB4A" w14:textId="77777777" w:rsidTr="00876943">
        <w:tc>
          <w:tcPr>
            <w:tcW w:w="241" w:type="dxa"/>
            <w:shd w:val="clear" w:color="auto" w:fill="auto"/>
            <w:tcMar>
              <w:top w:w="28" w:type="dxa"/>
              <w:left w:w="28" w:type="dxa"/>
              <w:bottom w:w="28" w:type="dxa"/>
              <w:right w:w="28" w:type="dxa"/>
            </w:tcMar>
          </w:tcPr>
          <w:p w14:paraId="0F8BB796" w14:textId="77777777" w:rsidR="00876943" w:rsidRDefault="00876943" w:rsidP="00230B7A">
            <w:pPr>
              <w:pStyle w:val="TableContents"/>
              <w:rPr>
                <w:sz w:val="28"/>
                <w:szCs w:val="28"/>
              </w:rPr>
            </w:pPr>
            <w:bookmarkStart w:id="61" w:name="P00F80002"/>
            <w:bookmarkEnd w:id="61"/>
            <w:r>
              <w:rPr>
                <w:sz w:val="28"/>
                <w:szCs w:val="28"/>
              </w:rPr>
              <w:t>2</w:t>
            </w:r>
          </w:p>
        </w:tc>
        <w:tc>
          <w:tcPr>
            <w:tcW w:w="9396" w:type="dxa"/>
            <w:shd w:val="clear" w:color="auto" w:fill="auto"/>
            <w:tcMar>
              <w:top w:w="28" w:type="dxa"/>
              <w:left w:w="28" w:type="dxa"/>
              <w:bottom w:w="28" w:type="dxa"/>
              <w:right w:w="28" w:type="dxa"/>
            </w:tcMar>
          </w:tcPr>
          <w:p w14:paraId="7E0EC06B" w14:textId="77777777" w:rsidR="00876943" w:rsidRDefault="00876943" w:rsidP="00230B7A">
            <w:pPr>
              <w:pStyle w:val="TableContents"/>
              <w:rPr>
                <w:sz w:val="28"/>
                <w:szCs w:val="28"/>
              </w:rPr>
            </w:pPr>
            <w:bookmarkStart w:id="62" w:name="P00F80003"/>
            <w:bookmarkEnd w:id="62"/>
            <w:r>
              <w:rPr>
                <w:sz w:val="28"/>
                <w:szCs w:val="28"/>
              </w:rPr>
              <w:t>Дневной стационар поликлиники (врач-кардиолог, врач-терапевт, медицинская сестра)</w:t>
            </w:r>
          </w:p>
        </w:tc>
      </w:tr>
      <w:tr w:rsidR="00876943" w14:paraId="5435C58D" w14:textId="77777777" w:rsidTr="00876943">
        <w:tc>
          <w:tcPr>
            <w:tcW w:w="241" w:type="dxa"/>
            <w:shd w:val="clear" w:color="auto" w:fill="auto"/>
            <w:tcMar>
              <w:top w:w="28" w:type="dxa"/>
              <w:left w:w="28" w:type="dxa"/>
              <w:bottom w:w="28" w:type="dxa"/>
              <w:right w:w="28" w:type="dxa"/>
            </w:tcMar>
          </w:tcPr>
          <w:p w14:paraId="5F35C772" w14:textId="77777777" w:rsidR="00876943" w:rsidRDefault="00876943" w:rsidP="00230B7A">
            <w:pPr>
              <w:pStyle w:val="TableContents"/>
              <w:rPr>
                <w:sz w:val="28"/>
                <w:szCs w:val="28"/>
              </w:rPr>
            </w:pPr>
            <w:bookmarkStart w:id="63" w:name="P00F80004"/>
            <w:bookmarkEnd w:id="63"/>
            <w:r>
              <w:rPr>
                <w:sz w:val="28"/>
                <w:szCs w:val="28"/>
              </w:rPr>
              <w:t>3</w:t>
            </w:r>
          </w:p>
        </w:tc>
        <w:tc>
          <w:tcPr>
            <w:tcW w:w="9396" w:type="dxa"/>
            <w:shd w:val="clear" w:color="auto" w:fill="auto"/>
            <w:tcMar>
              <w:top w:w="28" w:type="dxa"/>
              <w:left w:w="28" w:type="dxa"/>
              <w:bottom w:w="28" w:type="dxa"/>
              <w:right w:w="28" w:type="dxa"/>
            </w:tcMar>
          </w:tcPr>
          <w:p w14:paraId="2D3137C8" w14:textId="77777777" w:rsidR="00876943" w:rsidRDefault="00876943" w:rsidP="00230B7A">
            <w:pPr>
              <w:pStyle w:val="TableContents"/>
              <w:rPr>
                <w:sz w:val="28"/>
                <w:szCs w:val="28"/>
              </w:rPr>
            </w:pPr>
            <w:bookmarkStart w:id="64" w:name="P00F80005"/>
            <w:bookmarkEnd w:id="64"/>
            <w:r>
              <w:rPr>
                <w:sz w:val="28"/>
                <w:szCs w:val="28"/>
              </w:rPr>
              <w:t>Амбулаторный кабинет (врач-кардиолог/врач-терапевт)</w:t>
            </w:r>
          </w:p>
        </w:tc>
      </w:tr>
      <w:tr w:rsidR="00876943" w14:paraId="79D94196" w14:textId="77777777" w:rsidTr="00876943">
        <w:tc>
          <w:tcPr>
            <w:tcW w:w="241" w:type="dxa"/>
            <w:shd w:val="clear" w:color="auto" w:fill="auto"/>
            <w:tcMar>
              <w:top w:w="28" w:type="dxa"/>
              <w:left w:w="28" w:type="dxa"/>
              <w:bottom w:w="28" w:type="dxa"/>
              <w:right w:w="28" w:type="dxa"/>
            </w:tcMar>
          </w:tcPr>
          <w:p w14:paraId="2DE8A085" w14:textId="77777777" w:rsidR="00876943" w:rsidRDefault="00876943" w:rsidP="00230B7A">
            <w:pPr>
              <w:pStyle w:val="TableContents"/>
              <w:rPr>
                <w:sz w:val="28"/>
                <w:szCs w:val="28"/>
              </w:rPr>
            </w:pPr>
            <w:bookmarkStart w:id="65" w:name="P00F80006"/>
            <w:bookmarkEnd w:id="65"/>
            <w:r>
              <w:rPr>
                <w:sz w:val="28"/>
                <w:szCs w:val="28"/>
              </w:rPr>
              <w:t>4</w:t>
            </w:r>
          </w:p>
        </w:tc>
        <w:tc>
          <w:tcPr>
            <w:tcW w:w="9396" w:type="dxa"/>
            <w:shd w:val="clear" w:color="auto" w:fill="auto"/>
            <w:tcMar>
              <w:top w:w="28" w:type="dxa"/>
              <w:left w:w="28" w:type="dxa"/>
              <w:bottom w:w="28" w:type="dxa"/>
              <w:right w:w="28" w:type="dxa"/>
            </w:tcMar>
          </w:tcPr>
          <w:p w14:paraId="5062D02D" w14:textId="77777777" w:rsidR="00876943" w:rsidRDefault="00876943" w:rsidP="00230B7A">
            <w:pPr>
              <w:pStyle w:val="TableContents"/>
              <w:rPr>
                <w:sz w:val="28"/>
                <w:szCs w:val="28"/>
              </w:rPr>
            </w:pPr>
            <w:bookmarkStart w:id="66" w:name="P00F80007"/>
            <w:bookmarkEnd w:id="66"/>
            <w:r>
              <w:rPr>
                <w:sz w:val="28"/>
                <w:szCs w:val="28"/>
              </w:rPr>
              <w:t xml:space="preserve">Консультативная группа (врач-кардиолог, врач-терапевг, специалист по </w:t>
            </w:r>
            <w:r>
              <w:rPr>
                <w:sz w:val="28"/>
                <w:szCs w:val="28"/>
              </w:rPr>
              <w:lastRenderedPageBreak/>
              <w:t>функциональной диагностике) с возможностью проведения консультаций учреждениям первого уровня в режиме онлайн</w:t>
            </w:r>
          </w:p>
        </w:tc>
      </w:tr>
      <w:tr w:rsidR="00876943" w14:paraId="1C719926" w14:textId="77777777" w:rsidTr="00876943">
        <w:tc>
          <w:tcPr>
            <w:tcW w:w="241" w:type="dxa"/>
            <w:shd w:val="clear" w:color="auto" w:fill="auto"/>
            <w:tcMar>
              <w:top w:w="28" w:type="dxa"/>
              <w:left w:w="28" w:type="dxa"/>
              <w:bottom w:w="28" w:type="dxa"/>
              <w:right w:w="28" w:type="dxa"/>
            </w:tcMar>
          </w:tcPr>
          <w:p w14:paraId="1EB5FF45" w14:textId="77777777" w:rsidR="00876943" w:rsidRDefault="00876943" w:rsidP="00230B7A">
            <w:pPr>
              <w:pStyle w:val="TableContents"/>
              <w:rPr>
                <w:sz w:val="28"/>
                <w:szCs w:val="28"/>
              </w:rPr>
            </w:pPr>
            <w:bookmarkStart w:id="67" w:name="P00F80008"/>
            <w:bookmarkEnd w:id="67"/>
            <w:r>
              <w:rPr>
                <w:sz w:val="28"/>
                <w:szCs w:val="28"/>
              </w:rPr>
              <w:lastRenderedPageBreak/>
              <w:t>5</w:t>
            </w:r>
          </w:p>
        </w:tc>
        <w:tc>
          <w:tcPr>
            <w:tcW w:w="9396" w:type="dxa"/>
            <w:shd w:val="clear" w:color="auto" w:fill="auto"/>
            <w:tcMar>
              <w:top w:w="28" w:type="dxa"/>
              <w:left w:w="28" w:type="dxa"/>
              <w:bottom w:w="28" w:type="dxa"/>
              <w:right w:w="28" w:type="dxa"/>
            </w:tcMar>
          </w:tcPr>
          <w:p w14:paraId="470EC392" w14:textId="77777777" w:rsidR="00876943" w:rsidRDefault="00876943" w:rsidP="00230B7A">
            <w:pPr>
              <w:pStyle w:val="TableContents"/>
              <w:rPr>
                <w:sz w:val="28"/>
                <w:szCs w:val="28"/>
              </w:rPr>
            </w:pPr>
            <w:r>
              <w:rPr>
                <w:sz w:val="28"/>
                <w:szCs w:val="28"/>
              </w:rPr>
              <w:t>Телемедицин</w:t>
            </w:r>
            <w:r>
              <w:rPr>
                <w:sz w:val="28"/>
                <w:szCs w:val="28"/>
                <w:lang w:val="ru-RU"/>
              </w:rPr>
              <w:t>ская консультация</w:t>
            </w:r>
          </w:p>
        </w:tc>
      </w:tr>
      <w:tr w:rsidR="00876943" w14:paraId="26BA40AA" w14:textId="77777777" w:rsidTr="00876943">
        <w:tc>
          <w:tcPr>
            <w:tcW w:w="241" w:type="dxa"/>
            <w:shd w:val="clear" w:color="auto" w:fill="auto"/>
            <w:tcMar>
              <w:top w:w="28" w:type="dxa"/>
              <w:left w:w="28" w:type="dxa"/>
              <w:bottom w:w="28" w:type="dxa"/>
              <w:right w:w="28" w:type="dxa"/>
            </w:tcMar>
          </w:tcPr>
          <w:p w14:paraId="4D0D09DD" w14:textId="77777777" w:rsidR="00876943" w:rsidRDefault="00876943" w:rsidP="00230B7A">
            <w:pPr>
              <w:pStyle w:val="TableContents"/>
              <w:rPr>
                <w:sz w:val="28"/>
                <w:szCs w:val="28"/>
              </w:rPr>
            </w:pPr>
            <w:bookmarkStart w:id="68" w:name="P00F8000A"/>
            <w:bookmarkEnd w:id="68"/>
            <w:r>
              <w:rPr>
                <w:sz w:val="28"/>
                <w:szCs w:val="28"/>
              </w:rPr>
              <w:t>6</w:t>
            </w:r>
          </w:p>
        </w:tc>
        <w:tc>
          <w:tcPr>
            <w:tcW w:w="9396" w:type="dxa"/>
            <w:shd w:val="clear" w:color="auto" w:fill="auto"/>
            <w:tcMar>
              <w:top w:w="28" w:type="dxa"/>
              <w:left w:w="28" w:type="dxa"/>
              <w:bottom w:w="28" w:type="dxa"/>
              <w:right w:w="28" w:type="dxa"/>
            </w:tcMar>
          </w:tcPr>
          <w:p w14:paraId="084052EF" w14:textId="77777777" w:rsidR="00876943" w:rsidRDefault="00876943" w:rsidP="00230B7A">
            <w:pPr>
              <w:pStyle w:val="TableContents"/>
              <w:rPr>
                <w:sz w:val="28"/>
                <w:szCs w:val="28"/>
              </w:rPr>
            </w:pPr>
            <w:r>
              <w:rPr>
                <w:sz w:val="28"/>
                <w:szCs w:val="28"/>
                <w:lang w:val="ru-RU"/>
              </w:rPr>
              <w:t>К</w:t>
            </w:r>
            <w:r>
              <w:rPr>
                <w:sz w:val="28"/>
                <w:szCs w:val="28"/>
              </w:rPr>
              <w:t xml:space="preserve">абинет </w:t>
            </w:r>
            <w:r>
              <w:rPr>
                <w:sz w:val="28"/>
                <w:szCs w:val="28"/>
                <w:lang w:val="ru-RU"/>
              </w:rPr>
              <w:t xml:space="preserve">ХСН на базе ЦУРа </w:t>
            </w:r>
            <w:r>
              <w:rPr>
                <w:sz w:val="28"/>
                <w:szCs w:val="28"/>
              </w:rPr>
              <w:t xml:space="preserve">со штатом врачей-кардиологов/врачей-терапевтов и патронажной службой (медицинская сестра/фельдшер) для  наблюдения пациентов с ХСН в составе амбулаторно-поликлинического отделения </w:t>
            </w:r>
            <w:r>
              <w:rPr>
                <w:sz w:val="28"/>
                <w:szCs w:val="28"/>
                <w:lang w:val="ru-RU"/>
              </w:rPr>
              <w:t>и стационарной помощи в стационаре 3 уровня</w:t>
            </w:r>
          </w:p>
        </w:tc>
      </w:tr>
    </w:tbl>
    <w:p w14:paraId="524F892E" w14:textId="77777777" w:rsidR="00876943" w:rsidRDefault="00876943" w:rsidP="00876943">
      <w:pPr>
        <w:sectPr w:rsidR="00876943">
          <w:type w:val="continuous"/>
          <w:pgSz w:w="11905" w:h="16837"/>
          <w:pgMar w:top="1134" w:right="1134" w:bottom="1134" w:left="1134" w:header="720" w:footer="720" w:gutter="0"/>
          <w:cols w:space="0"/>
        </w:sectPr>
      </w:pPr>
    </w:p>
    <w:p w14:paraId="504E983B" w14:textId="77777777" w:rsidR="00876943" w:rsidRDefault="00876943" w:rsidP="00876943">
      <w:pPr>
        <w:pStyle w:val="Standard"/>
        <w:rPr>
          <w:sz w:val="28"/>
          <w:szCs w:val="28"/>
        </w:rPr>
      </w:pPr>
    </w:p>
    <w:p w14:paraId="7232E633" w14:textId="77777777" w:rsidR="00876943" w:rsidRDefault="00876943" w:rsidP="00876943">
      <w:pPr>
        <w:pStyle w:val="Standard"/>
        <w:rPr>
          <w:sz w:val="28"/>
          <w:szCs w:val="28"/>
        </w:rPr>
      </w:pPr>
      <w:r>
        <w:rPr>
          <w:sz w:val="28"/>
          <w:szCs w:val="28"/>
        </w:rPr>
        <w:t xml:space="preserve"> </w:t>
      </w:r>
      <w:r>
        <w:rPr>
          <w:sz w:val="28"/>
          <w:szCs w:val="28"/>
          <w:lang w:val="ru-RU"/>
        </w:rPr>
        <w:t xml:space="preserve">Кабинет </w:t>
      </w:r>
      <w:r>
        <w:rPr>
          <w:sz w:val="28"/>
          <w:szCs w:val="28"/>
        </w:rPr>
        <w:t xml:space="preserve">для пациентов с ХСН </w:t>
      </w:r>
      <w:r>
        <w:rPr>
          <w:sz w:val="28"/>
          <w:szCs w:val="28"/>
          <w:lang w:val="ru-RU"/>
        </w:rPr>
        <w:t xml:space="preserve">ЦУР </w:t>
      </w:r>
      <w:r>
        <w:rPr>
          <w:sz w:val="28"/>
          <w:szCs w:val="28"/>
        </w:rPr>
        <w:t>осуществляют:</w:t>
      </w:r>
    </w:p>
    <w:p w14:paraId="25B61968" w14:textId="77777777" w:rsidR="00876943" w:rsidRDefault="00876943" w:rsidP="00876943">
      <w:pPr>
        <w:pStyle w:val="Standard"/>
        <w:rPr>
          <w:sz w:val="28"/>
          <w:szCs w:val="28"/>
        </w:rPr>
      </w:pPr>
      <w:r>
        <w:rPr>
          <w:sz w:val="28"/>
          <w:szCs w:val="28"/>
        </w:rPr>
        <w:t>- оказание специализированной лечебно-диагностической помощи пациентам с</w:t>
      </w:r>
    </w:p>
    <w:p w14:paraId="55F96D64" w14:textId="77777777" w:rsidR="00876943" w:rsidRDefault="00876943" w:rsidP="00876943">
      <w:pPr>
        <w:pStyle w:val="Standard"/>
        <w:rPr>
          <w:sz w:val="28"/>
          <w:szCs w:val="28"/>
        </w:rPr>
      </w:pPr>
      <w:r>
        <w:rPr>
          <w:sz w:val="28"/>
          <w:szCs w:val="28"/>
        </w:rPr>
        <w:t>ХСН в соответствии с клиническими рекомендациями - оказание консультативной помощи врачам закрепленных территорий в вопросах диагностики и лечения пациентов с ХСН;</w:t>
      </w:r>
    </w:p>
    <w:p w14:paraId="5CE68186" w14:textId="77777777" w:rsidR="00876943" w:rsidRDefault="00876943" w:rsidP="00876943">
      <w:pPr>
        <w:pStyle w:val="Standard"/>
        <w:rPr>
          <w:sz w:val="28"/>
          <w:szCs w:val="28"/>
        </w:rPr>
      </w:pPr>
      <w:r>
        <w:rPr>
          <w:sz w:val="28"/>
          <w:szCs w:val="28"/>
        </w:rPr>
        <w:t>систематическое освоение и внедрение новых эффективных методов диагностики и лечения пациентов с ХСН; повышение квалификации медицинской помощи пациентам с ХСН;</w:t>
      </w:r>
    </w:p>
    <w:p w14:paraId="1203D69C" w14:textId="77777777" w:rsidR="00876943" w:rsidRDefault="00876943" w:rsidP="00876943">
      <w:pPr>
        <w:pStyle w:val="Standard"/>
        <w:rPr>
          <w:sz w:val="28"/>
          <w:szCs w:val="28"/>
        </w:rPr>
      </w:pPr>
      <w:r>
        <w:rPr>
          <w:sz w:val="28"/>
          <w:szCs w:val="28"/>
        </w:rPr>
        <w:t>проведение профилактических населения здорового образа жизни, борьбе с факторами риска, первичной и вторичной профилактики сердечно-сосудистых заболеваний среди пациентов с</w:t>
      </w:r>
    </w:p>
    <w:p w14:paraId="384CEBD9" w14:textId="77777777" w:rsidR="00876943" w:rsidRDefault="00876943" w:rsidP="00876943">
      <w:pPr>
        <w:pStyle w:val="Standard"/>
        <w:rPr>
          <w:sz w:val="28"/>
          <w:szCs w:val="28"/>
        </w:rPr>
      </w:pPr>
      <w:r>
        <w:rPr>
          <w:sz w:val="28"/>
          <w:szCs w:val="28"/>
        </w:rPr>
        <w:t>ХСН и их родственников (лекции, беседы, школы здоровья); оказание консультативной помощи и поддержка патронажной службы пациентам с ХСН на закрепленных территориях;</w:t>
      </w:r>
    </w:p>
    <w:p w14:paraId="7A00C11D" w14:textId="77777777" w:rsidR="00876943" w:rsidRDefault="00876943" w:rsidP="00876943">
      <w:pPr>
        <w:pStyle w:val="Standard"/>
        <w:rPr>
          <w:sz w:val="28"/>
          <w:szCs w:val="28"/>
        </w:rPr>
      </w:pPr>
      <w:r>
        <w:rPr>
          <w:sz w:val="28"/>
          <w:szCs w:val="28"/>
        </w:rPr>
        <w:t>мониторирование и анализ основных медико-статистических показателей</w:t>
      </w:r>
    </w:p>
    <w:p w14:paraId="09FD7B36" w14:textId="77777777" w:rsidR="00876943" w:rsidRDefault="00876943" w:rsidP="00876943">
      <w:pPr>
        <w:pStyle w:val="Standard"/>
        <w:rPr>
          <w:sz w:val="28"/>
          <w:szCs w:val="28"/>
        </w:rPr>
      </w:pPr>
      <w:r>
        <w:rPr>
          <w:sz w:val="28"/>
          <w:szCs w:val="28"/>
        </w:rPr>
        <w:t>заболеваемости, инвалидности и смертности пациентов с ХСН на закрепленной</w:t>
      </w:r>
    </w:p>
    <w:p w14:paraId="5C6C7BE4" w14:textId="77777777" w:rsidR="00876943" w:rsidRDefault="00876943" w:rsidP="00876943">
      <w:pPr>
        <w:pStyle w:val="Standard"/>
        <w:rPr>
          <w:sz w:val="28"/>
          <w:szCs w:val="28"/>
        </w:rPr>
      </w:pPr>
      <w:r>
        <w:rPr>
          <w:sz w:val="28"/>
          <w:szCs w:val="28"/>
        </w:rPr>
        <w:t>территории; ведение районного регистра больных с ХСН, формирование межрайонного</w:t>
      </w:r>
    </w:p>
    <w:p w14:paraId="48D9B949" w14:textId="77777777" w:rsidR="00876943" w:rsidRDefault="00876943" w:rsidP="00876943">
      <w:pPr>
        <w:pStyle w:val="Standard"/>
        <w:rPr>
          <w:sz w:val="28"/>
          <w:szCs w:val="28"/>
        </w:rPr>
      </w:pPr>
      <w:r>
        <w:rPr>
          <w:sz w:val="28"/>
          <w:szCs w:val="28"/>
        </w:rPr>
        <w:t>сегмента регистра,</w:t>
      </w:r>
    </w:p>
    <w:p w14:paraId="63A60F17" w14:textId="77777777" w:rsidR="00876943" w:rsidRDefault="00876943" w:rsidP="00876943">
      <w:pPr>
        <w:pStyle w:val="Standard"/>
        <w:rPr>
          <w:sz w:val="28"/>
          <w:szCs w:val="28"/>
        </w:rPr>
      </w:pPr>
      <w:r>
        <w:rPr>
          <w:sz w:val="28"/>
          <w:szCs w:val="28"/>
        </w:rPr>
        <w:t>- оказание специализированной медицинской помощи пациентам с ХСН в соответствии с клиническими рекомендациями;</w:t>
      </w:r>
    </w:p>
    <w:p w14:paraId="749DE2EF" w14:textId="77777777" w:rsidR="00876943" w:rsidRDefault="00876943" w:rsidP="00876943">
      <w:pPr>
        <w:pStyle w:val="Standard"/>
        <w:rPr>
          <w:sz w:val="28"/>
          <w:szCs w:val="28"/>
        </w:rPr>
      </w:pPr>
      <w:r>
        <w:rPr>
          <w:sz w:val="28"/>
          <w:szCs w:val="28"/>
        </w:rPr>
        <w:t>- организационно-методическое руководство, оценка качества и эффективности</w:t>
      </w:r>
    </w:p>
    <w:p w14:paraId="6817D525" w14:textId="77777777" w:rsidR="00876943" w:rsidRDefault="00876943" w:rsidP="00876943">
      <w:pPr>
        <w:pStyle w:val="Standard"/>
        <w:rPr>
          <w:sz w:val="28"/>
          <w:szCs w:val="28"/>
        </w:rPr>
      </w:pPr>
      <w:r>
        <w:rPr>
          <w:sz w:val="28"/>
          <w:szCs w:val="28"/>
        </w:rPr>
        <w:t>работы межрайонных и первичных центров по профилактике, диагностике,</w:t>
      </w:r>
    </w:p>
    <w:p w14:paraId="7558E30D" w14:textId="77777777" w:rsidR="00876943" w:rsidRDefault="00876943" w:rsidP="00876943">
      <w:pPr>
        <w:pStyle w:val="Standard"/>
        <w:rPr>
          <w:sz w:val="28"/>
          <w:szCs w:val="28"/>
        </w:rPr>
      </w:pPr>
      <w:r>
        <w:rPr>
          <w:sz w:val="28"/>
          <w:szCs w:val="28"/>
        </w:rPr>
        <w:t>лечению, реабилитации и диспансерному наблюдению пациентов с ХСН;</w:t>
      </w:r>
    </w:p>
    <w:p w14:paraId="6E0B582A" w14:textId="77777777" w:rsidR="00876943" w:rsidRDefault="00876943" w:rsidP="00876943">
      <w:pPr>
        <w:pStyle w:val="Standard"/>
        <w:rPr>
          <w:sz w:val="28"/>
          <w:szCs w:val="28"/>
        </w:rPr>
      </w:pPr>
      <w:r>
        <w:rPr>
          <w:sz w:val="28"/>
          <w:szCs w:val="28"/>
        </w:rPr>
        <w:t>мониторирование и анализ основных медико-статистических показателей</w:t>
      </w:r>
    </w:p>
    <w:p w14:paraId="44423992" w14:textId="77777777" w:rsidR="00876943" w:rsidRDefault="00876943" w:rsidP="00876943">
      <w:pPr>
        <w:pStyle w:val="Standard"/>
        <w:rPr>
          <w:sz w:val="28"/>
          <w:szCs w:val="28"/>
        </w:rPr>
      </w:pPr>
      <w:r>
        <w:rPr>
          <w:sz w:val="28"/>
          <w:szCs w:val="28"/>
        </w:rPr>
        <w:t>заболеваемости, инвалидности, и смертности пациентов с ХСН;</w:t>
      </w:r>
    </w:p>
    <w:p w14:paraId="3BA768B0" w14:textId="77777777" w:rsidR="00876943" w:rsidRDefault="00876943" w:rsidP="00876943">
      <w:pPr>
        <w:pStyle w:val="Standard"/>
        <w:rPr>
          <w:sz w:val="28"/>
          <w:szCs w:val="28"/>
        </w:rPr>
      </w:pPr>
      <w:r>
        <w:rPr>
          <w:sz w:val="28"/>
          <w:szCs w:val="28"/>
        </w:rPr>
        <w:t>информационное обеспечение межрайонных и первичных центров по</w:t>
      </w:r>
    </w:p>
    <w:p w14:paraId="2067E8D4" w14:textId="77777777" w:rsidR="00876943" w:rsidRDefault="00876943" w:rsidP="00876943">
      <w:pPr>
        <w:pStyle w:val="Standard"/>
        <w:rPr>
          <w:sz w:val="28"/>
          <w:szCs w:val="28"/>
        </w:rPr>
      </w:pPr>
      <w:r>
        <w:rPr>
          <w:sz w:val="28"/>
          <w:szCs w:val="28"/>
        </w:rPr>
        <w:t>вопросам организации помощи и профилактики ХСН;</w:t>
      </w:r>
    </w:p>
    <w:p w14:paraId="4D5BCC08" w14:textId="77777777" w:rsidR="00876943" w:rsidRDefault="00876943" w:rsidP="00876943">
      <w:pPr>
        <w:pStyle w:val="Standard"/>
        <w:rPr>
          <w:sz w:val="28"/>
          <w:szCs w:val="28"/>
        </w:rPr>
      </w:pPr>
      <w:r>
        <w:rPr>
          <w:sz w:val="28"/>
          <w:szCs w:val="28"/>
        </w:rPr>
        <w:t>- организационное-методическое руководство по раннему выявлению и отбору</w:t>
      </w:r>
    </w:p>
    <w:p w14:paraId="55AF1F87" w14:textId="77777777" w:rsidR="00876943" w:rsidRDefault="00876943" w:rsidP="00876943">
      <w:pPr>
        <w:pStyle w:val="Standard"/>
        <w:rPr>
          <w:sz w:val="28"/>
          <w:szCs w:val="28"/>
        </w:rPr>
      </w:pPr>
      <w:r>
        <w:rPr>
          <w:sz w:val="28"/>
          <w:szCs w:val="28"/>
        </w:rPr>
        <w:t>пациентов с ХСН, нуждающихся в оказании специализированной, в том числе</w:t>
      </w:r>
    </w:p>
    <w:p w14:paraId="3A5968F7" w14:textId="77777777" w:rsidR="00876943" w:rsidRDefault="00876943" w:rsidP="00876943">
      <w:pPr>
        <w:pStyle w:val="Standard"/>
        <w:rPr>
          <w:sz w:val="28"/>
          <w:szCs w:val="28"/>
        </w:rPr>
      </w:pPr>
      <w:r>
        <w:rPr>
          <w:sz w:val="28"/>
          <w:szCs w:val="28"/>
        </w:rPr>
        <w:t>высокотехнологичной медицинской помощи;</w:t>
      </w:r>
    </w:p>
    <w:p w14:paraId="131CAD4A" w14:textId="77777777" w:rsidR="00876943" w:rsidRDefault="00876943" w:rsidP="00876943">
      <w:pPr>
        <w:pStyle w:val="Standard"/>
        <w:rPr>
          <w:sz w:val="28"/>
          <w:szCs w:val="28"/>
        </w:rPr>
      </w:pPr>
      <w:r>
        <w:rPr>
          <w:sz w:val="28"/>
          <w:szCs w:val="28"/>
        </w:rPr>
        <w:t>- консультативную помощь врачам медицинских организаций по сложным</w:t>
      </w:r>
    </w:p>
    <w:p w14:paraId="4E30B664" w14:textId="77777777" w:rsidR="00876943" w:rsidRDefault="00876943" w:rsidP="00876943">
      <w:pPr>
        <w:pStyle w:val="Standard"/>
        <w:rPr>
          <w:sz w:val="28"/>
          <w:szCs w:val="28"/>
        </w:rPr>
      </w:pPr>
      <w:r>
        <w:rPr>
          <w:sz w:val="28"/>
          <w:szCs w:val="28"/>
        </w:rPr>
        <w:t>вопросам диагностики и лечения телемедицинских технологий;</w:t>
      </w:r>
    </w:p>
    <w:p w14:paraId="3DD1F13F" w14:textId="77777777" w:rsidR="00876943" w:rsidRDefault="00876943" w:rsidP="00876943">
      <w:pPr>
        <w:pStyle w:val="Standard"/>
        <w:rPr>
          <w:sz w:val="28"/>
          <w:szCs w:val="28"/>
        </w:rPr>
      </w:pPr>
      <w:r>
        <w:rPr>
          <w:sz w:val="28"/>
          <w:szCs w:val="28"/>
        </w:rPr>
        <w:t xml:space="preserve">          Первичная доврачебная медико-санитарная помощь пациентам с ХСН</w:t>
      </w:r>
    </w:p>
    <w:p w14:paraId="3A20CC56" w14:textId="77777777" w:rsidR="00876943" w:rsidRDefault="00876943" w:rsidP="00876943">
      <w:pPr>
        <w:pStyle w:val="Standard"/>
        <w:rPr>
          <w:sz w:val="28"/>
          <w:szCs w:val="28"/>
        </w:rPr>
      </w:pPr>
      <w:r>
        <w:rPr>
          <w:sz w:val="28"/>
          <w:szCs w:val="28"/>
        </w:rPr>
        <w:t xml:space="preserve">оказывается медицинскими работниками со средним медицинским </w:t>
      </w:r>
      <w:r>
        <w:rPr>
          <w:sz w:val="28"/>
          <w:szCs w:val="28"/>
        </w:rPr>
        <w:lastRenderedPageBreak/>
        <w:t>образованием</w:t>
      </w:r>
    </w:p>
    <w:p w14:paraId="174BDFE7" w14:textId="77777777" w:rsidR="00876943" w:rsidRDefault="00876943" w:rsidP="00876943">
      <w:pPr>
        <w:pStyle w:val="Standard"/>
        <w:rPr>
          <w:sz w:val="28"/>
          <w:szCs w:val="28"/>
        </w:rPr>
      </w:pPr>
      <w:r>
        <w:rPr>
          <w:sz w:val="28"/>
          <w:szCs w:val="28"/>
        </w:rPr>
        <w:t xml:space="preserve">в амбулаторных условиях </w:t>
      </w:r>
      <w:r>
        <w:rPr>
          <w:sz w:val="28"/>
          <w:szCs w:val="28"/>
          <w:lang w:val="ru-RU"/>
        </w:rPr>
        <w:t>в ФАПАх.,</w:t>
      </w:r>
    </w:p>
    <w:p w14:paraId="54D96088" w14:textId="77777777" w:rsidR="00876943" w:rsidRDefault="00876943" w:rsidP="00876943">
      <w:pPr>
        <w:pStyle w:val="Standard"/>
        <w:rPr>
          <w:sz w:val="28"/>
          <w:szCs w:val="28"/>
        </w:rPr>
      </w:pPr>
      <w:r>
        <w:rPr>
          <w:sz w:val="28"/>
          <w:szCs w:val="28"/>
        </w:rPr>
        <w:t xml:space="preserve">          Первичная врачебная медико-санитарная помощь, оказывается амбулаторно</w:t>
      </w:r>
    </w:p>
    <w:p w14:paraId="3259236A" w14:textId="77777777" w:rsidR="00876943" w:rsidRDefault="00876943" w:rsidP="00876943">
      <w:pPr>
        <w:pStyle w:val="Standard"/>
        <w:rPr>
          <w:sz w:val="28"/>
          <w:szCs w:val="28"/>
        </w:rPr>
      </w:pPr>
      <w:r>
        <w:rPr>
          <w:sz w:val="28"/>
          <w:szCs w:val="28"/>
        </w:rPr>
        <w:t>и в условиях дневного стационара врачами-терапевтами участковыми, врачами</w:t>
      </w:r>
    </w:p>
    <w:p w14:paraId="20B06377" w14:textId="77777777" w:rsidR="00876943" w:rsidRDefault="00876943" w:rsidP="00876943">
      <w:pPr>
        <w:pStyle w:val="Standard"/>
        <w:rPr>
          <w:sz w:val="28"/>
          <w:szCs w:val="28"/>
        </w:rPr>
      </w:pPr>
      <w:r>
        <w:rPr>
          <w:sz w:val="28"/>
          <w:szCs w:val="28"/>
        </w:rPr>
        <w:t>общей практики по территориально-участковому принципу.</w:t>
      </w:r>
    </w:p>
    <w:p w14:paraId="29E48A6C" w14:textId="77777777" w:rsidR="00876943" w:rsidRDefault="00876943" w:rsidP="00876943">
      <w:pPr>
        <w:pStyle w:val="Standard"/>
        <w:rPr>
          <w:sz w:val="28"/>
          <w:szCs w:val="28"/>
        </w:rPr>
      </w:pPr>
      <w:r>
        <w:rPr>
          <w:sz w:val="28"/>
          <w:szCs w:val="28"/>
        </w:rPr>
        <w:t>Врачи-терапевты участковые, врачи общей практики (семейные врачи),</w:t>
      </w:r>
    </w:p>
    <w:p w14:paraId="3F9F21EF" w14:textId="77777777" w:rsidR="00876943" w:rsidRDefault="00876943" w:rsidP="00876943">
      <w:pPr>
        <w:pStyle w:val="Standard"/>
        <w:rPr>
          <w:sz w:val="28"/>
          <w:szCs w:val="28"/>
        </w:rPr>
      </w:pPr>
      <w:r>
        <w:rPr>
          <w:sz w:val="28"/>
          <w:szCs w:val="28"/>
        </w:rPr>
        <w:t>фельдшера терапевтических участков и фельдшера ФАПов при оказании</w:t>
      </w:r>
    </w:p>
    <w:p w14:paraId="56E5995A" w14:textId="77777777" w:rsidR="00876943" w:rsidRDefault="00876943" w:rsidP="00876943">
      <w:pPr>
        <w:pStyle w:val="Standard"/>
        <w:rPr>
          <w:sz w:val="28"/>
          <w:szCs w:val="28"/>
        </w:rPr>
      </w:pPr>
      <w:r>
        <w:rPr>
          <w:sz w:val="28"/>
          <w:szCs w:val="28"/>
        </w:rPr>
        <w:t>первичной медико-санитарной помощи осуществляют лечение и диспансерное</w:t>
      </w:r>
    </w:p>
    <w:p w14:paraId="4138EF22" w14:textId="77777777" w:rsidR="00876943" w:rsidRDefault="00876943" w:rsidP="00876943">
      <w:pPr>
        <w:pStyle w:val="Standard"/>
        <w:rPr>
          <w:sz w:val="28"/>
          <w:szCs w:val="28"/>
        </w:rPr>
      </w:pPr>
      <w:r>
        <w:rPr>
          <w:sz w:val="28"/>
          <w:szCs w:val="28"/>
        </w:rPr>
        <w:t>наблюдение пациентов с ХСН 1-2А стадии и I-II ФК с фракцией выброса ≥ 40%,</w:t>
      </w:r>
    </w:p>
    <w:p w14:paraId="403AB23C" w14:textId="77777777" w:rsidR="00876943" w:rsidRDefault="00876943" w:rsidP="00876943">
      <w:pPr>
        <w:pStyle w:val="Standard"/>
        <w:rPr>
          <w:sz w:val="28"/>
          <w:szCs w:val="28"/>
        </w:rPr>
      </w:pPr>
      <w:r>
        <w:rPr>
          <w:sz w:val="28"/>
          <w:szCs w:val="28"/>
        </w:rPr>
        <w:t>за исключением сочетания с сахарным диабетом и (или) хронической болезнью</w:t>
      </w:r>
    </w:p>
    <w:p w14:paraId="26D47B32" w14:textId="77777777" w:rsidR="00876943" w:rsidRDefault="00876943" w:rsidP="00876943">
      <w:pPr>
        <w:pStyle w:val="Standard"/>
        <w:rPr>
          <w:sz w:val="28"/>
          <w:szCs w:val="28"/>
        </w:rPr>
      </w:pPr>
      <w:r>
        <w:rPr>
          <w:sz w:val="28"/>
          <w:szCs w:val="28"/>
        </w:rPr>
        <w:t>почек 4 и выше стадии в соответствии с Приказом Минздрава России от</w:t>
      </w:r>
    </w:p>
    <w:p w14:paraId="4086E702" w14:textId="77777777" w:rsidR="00876943" w:rsidRDefault="00876943" w:rsidP="00876943">
      <w:pPr>
        <w:pStyle w:val="Standard"/>
        <w:rPr>
          <w:sz w:val="28"/>
          <w:szCs w:val="28"/>
        </w:rPr>
      </w:pPr>
      <w:r>
        <w:rPr>
          <w:sz w:val="28"/>
          <w:szCs w:val="28"/>
        </w:rPr>
        <w:t>15.03.2022 г. № 168н «Об утверждении порядка проведения диспансерного</w:t>
      </w:r>
    </w:p>
    <w:p w14:paraId="12591A43" w14:textId="77777777" w:rsidR="00876943" w:rsidRDefault="00876943" w:rsidP="00876943">
      <w:pPr>
        <w:pStyle w:val="Standard"/>
        <w:rPr>
          <w:sz w:val="28"/>
          <w:szCs w:val="28"/>
        </w:rPr>
      </w:pPr>
      <w:r>
        <w:rPr>
          <w:sz w:val="28"/>
          <w:szCs w:val="28"/>
        </w:rPr>
        <w:t>наблюдения за взрослыми».</w:t>
      </w:r>
    </w:p>
    <w:p w14:paraId="7F512A58" w14:textId="77777777" w:rsidR="00876943" w:rsidRDefault="00876943" w:rsidP="00876943">
      <w:pPr>
        <w:pStyle w:val="Standard"/>
        <w:rPr>
          <w:sz w:val="28"/>
          <w:szCs w:val="28"/>
        </w:rPr>
      </w:pPr>
      <w:r>
        <w:rPr>
          <w:sz w:val="28"/>
          <w:szCs w:val="28"/>
        </w:rPr>
        <w:t xml:space="preserve">        При наличии медицинских показаний для консультирования пациента с</w:t>
      </w:r>
    </w:p>
    <w:p w14:paraId="67D26009" w14:textId="77777777" w:rsidR="00876943" w:rsidRDefault="00876943" w:rsidP="00876943">
      <w:pPr>
        <w:pStyle w:val="Standard"/>
        <w:rPr>
          <w:sz w:val="28"/>
          <w:szCs w:val="28"/>
        </w:rPr>
      </w:pPr>
      <w:r>
        <w:rPr>
          <w:sz w:val="28"/>
          <w:szCs w:val="28"/>
        </w:rPr>
        <w:t>ХСН в рамках первичной специализированной медико-санитарной помощи, при</w:t>
      </w:r>
    </w:p>
    <w:p w14:paraId="0CBB3308" w14:textId="77777777" w:rsidR="00876943" w:rsidRDefault="00876943" w:rsidP="00876943">
      <w:pPr>
        <w:pStyle w:val="Standard"/>
        <w:rPr>
          <w:sz w:val="28"/>
          <w:szCs w:val="28"/>
        </w:rPr>
      </w:pPr>
      <w:r>
        <w:rPr>
          <w:sz w:val="28"/>
          <w:szCs w:val="28"/>
        </w:rPr>
        <w:t>отсутствии медицинских показаний к оказанию медицинской помощи в</w:t>
      </w:r>
    </w:p>
    <w:p w14:paraId="04A173C1" w14:textId="77777777" w:rsidR="00876943" w:rsidRDefault="00876943" w:rsidP="00876943">
      <w:pPr>
        <w:pStyle w:val="Standard"/>
        <w:rPr>
          <w:sz w:val="28"/>
          <w:szCs w:val="28"/>
        </w:rPr>
      </w:pPr>
      <w:r>
        <w:rPr>
          <w:sz w:val="28"/>
          <w:szCs w:val="28"/>
        </w:rPr>
        <w:t>стационарных условиях, врач-терапевт участковый, врач общей практики</w:t>
      </w:r>
    </w:p>
    <w:p w14:paraId="40E26F48" w14:textId="77777777" w:rsidR="00876943" w:rsidRDefault="00876943" w:rsidP="00876943">
      <w:pPr>
        <w:pStyle w:val="Standard"/>
        <w:rPr>
          <w:sz w:val="28"/>
          <w:szCs w:val="28"/>
        </w:rPr>
      </w:pPr>
      <w:r>
        <w:rPr>
          <w:sz w:val="28"/>
          <w:szCs w:val="28"/>
        </w:rPr>
        <w:t>(семейный врач), медицинский работник со средним медицинским образованием</w:t>
      </w:r>
    </w:p>
    <w:p w14:paraId="49D3F186" w14:textId="77777777" w:rsidR="00876943" w:rsidRDefault="00876943" w:rsidP="00876943">
      <w:pPr>
        <w:pStyle w:val="Standard"/>
        <w:rPr>
          <w:sz w:val="28"/>
          <w:szCs w:val="28"/>
        </w:rPr>
      </w:pPr>
      <w:r>
        <w:rPr>
          <w:sz w:val="28"/>
          <w:szCs w:val="28"/>
        </w:rPr>
        <w:t xml:space="preserve">направляют больного с ХСН в амбулаторный кабинет  </w:t>
      </w:r>
      <w:r>
        <w:rPr>
          <w:sz w:val="28"/>
          <w:szCs w:val="28"/>
          <w:lang w:val="ru-RU"/>
        </w:rPr>
        <w:t xml:space="preserve"> </w:t>
      </w:r>
      <w:r>
        <w:rPr>
          <w:sz w:val="28"/>
          <w:szCs w:val="28"/>
        </w:rPr>
        <w:t xml:space="preserve">для пациентов с ХСН  </w:t>
      </w:r>
      <w:r>
        <w:rPr>
          <w:sz w:val="28"/>
          <w:szCs w:val="28"/>
          <w:lang w:val="ru-RU"/>
        </w:rPr>
        <w:t xml:space="preserve">ЦУРа </w:t>
      </w:r>
      <w:r>
        <w:rPr>
          <w:sz w:val="28"/>
          <w:szCs w:val="28"/>
        </w:rPr>
        <w:t>для</w:t>
      </w:r>
    </w:p>
    <w:p w14:paraId="62E58FBF" w14:textId="77777777" w:rsidR="00876943" w:rsidRDefault="00876943" w:rsidP="00876943">
      <w:pPr>
        <w:pStyle w:val="Standard"/>
        <w:rPr>
          <w:sz w:val="28"/>
          <w:szCs w:val="28"/>
        </w:rPr>
      </w:pPr>
      <w:r>
        <w:rPr>
          <w:sz w:val="28"/>
          <w:szCs w:val="28"/>
        </w:rPr>
        <w:t>оказания первичной специализированной медико-санитарной помощи</w:t>
      </w:r>
    </w:p>
    <w:p w14:paraId="1BC88C13" w14:textId="77777777" w:rsidR="00876943" w:rsidRDefault="00876943" w:rsidP="00876943">
      <w:pPr>
        <w:pStyle w:val="Standard"/>
        <w:rPr>
          <w:sz w:val="28"/>
          <w:szCs w:val="28"/>
        </w:rPr>
      </w:pPr>
      <w:r>
        <w:rPr>
          <w:sz w:val="28"/>
          <w:szCs w:val="28"/>
        </w:rPr>
        <w:t>в амбулаторных условиях .</w:t>
      </w:r>
    </w:p>
    <w:p w14:paraId="77B267C7" w14:textId="77777777" w:rsidR="00876943" w:rsidRDefault="00876943" w:rsidP="00876943">
      <w:pPr>
        <w:pStyle w:val="Standard"/>
        <w:rPr>
          <w:sz w:val="28"/>
          <w:szCs w:val="28"/>
        </w:rPr>
      </w:pPr>
      <w:r>
        <w:rPr>
          <w:sz w:val="28"/>
          <w:szCs w:val="28"/>
        </w:rPr>
        <w:t xml:space="preserve">      Первичная специализированная медико-санитарная помощь оказывается</w:t>
      </w:r>
    </w:p>
    <w:p w14:paraId="124423F3" w14:textId="77777777" w:rsidR="00876943" w:rsidRDefault="00876943" w:rsidP="00876943">
      <w:pPr>
        <w:pStyle w:val="Standard"/>
        <w:rPr>
          <w:sz w:val="28"/>
          <w:szCs w:val="28"/>
        </w:rPr>
      </w:pPr>
      <w:r>
        <w:rPr>
          <w:sz w:val="28"/>
          <w:szCs w:val="28"/>
        </w:rPr>
        <w:t>врачами-кардиологами в амбулаторных условиях в амбулаторном кабинете для</w:t>
      </w:r>
    </w:p>
    <w:p w14:paraId="5B23CF0F" w14:textId="77777777" w:rsidR="00876943" w:rsidRDefault="00876943" w:rsidP="00876943">
      <w:pPr>
        <w:pStyle w:val="Standard"/>
        <w:rPr>
          <w:sz w:val="28"/>
          <w:szCs w:val="28"/>
        </w:rPr>
      </w:pPr>
      <w:r>
        <w:rPr>
          <w:sz w:val="28"/>
          <w:szCs w:val="28"/>
        </w:rPr>
        <w:t>пациентов с ХСН по направлению врачей-терапевтов участковых, врачей общей</w:t>
      </w:r>
    </w:p>
    <w:p w14:paraId="07CB4B9E" w14:textId="77777777" w:rsidR="00876943" w:rsidRDefault="00876943" w:rsidP="00876943">
      <w:pPr>
        <w:pStyle w:val="Standard"/>
        <w:rPr>
          <w:sz w:val="28"/>
          <w:szCs w:val="28"/>
        </w:rPr>
      </w:pPr>
      <w:r>
        <w:rPr>
          <w:sz w:val="28"/>
          <w:szCs w:val="28"/>
        </w:rPr>
        <w:t>практики (семейных врачей), специалистов со средним медицинским образованием, врачей-специалистов, при самостоятельном обращении пациентав медицинскую организацию, а также при дистанционном консультированиипациентов с применением телемедицинских технологий.</w:t>
      </w:r>
    </w:p>
    <w:p w14:paraId="1D20A5B9" w14:textId="77777777" w:rsidR="00876943" w:rsidRDefault="00876943" w:rsidP="00876943">
      <w:pPr>
        <w:pStyle w:val="Standard"/>
        <w:rPr>
          <w:sz w:val="28"/>
          <w:szCs w:val="28"/>
        </w:rPr>
      </w:pPr>
      <w:r>
        <w:rPr>
          <w:sz w:val="28"/>
          <w:szCs w:val="28"/>
        </w:rPr>
        <w:t xml:space="preserve">         Врачи кардиологи медицинских организаций I (при наличии) и II уровня врамках оказания первичной специализированной медико-санитарной помощипри ХСН, осуществляют следующие функции:</w:t>
      </w:r>
    </w:p>
    <w:p w14:paraId="08825BF7" w14:textId="77777777" w:rsidR="00876943" w:rsidRDefault="00876943" w:rsidP="00876943">
      <w:pPr>
        <w:pStyle w:val="Standard"/>
        <w:rPr>
          <w:sz w:val="28"/>
          <w:szCs w:val="28"/>
        </w:rPr>
      </w:pPr>
      <w:r>
        <w:rPr>
          <w:sz w:val="28"/>
          <w:szCs w:val="28"/>
        </w:rPr>
        <w:t xml:space="preserve">          оказаниеконсультативной,диагностическойилечебнойпомощи пациентам с ХСН, направленным врачами-терапевтами, врачами-терапевтами участковыми, врачами общей практики (семейными врачами), фельдшерами терапевтических участков и ФАПов;</w:t>
      </w:r>
    </w:p>
    <w:p w14:paraId="0C0EB739" w14:textId="77777777" w:rsidR="00876943" w:rsidRDefault="00876943" w:rsidP="00876943">
      <w:pPr>
        <w:pStyle w:val="Standard"/>
        <w:rPr>
          <w:sz w:val="28"/>
          <w:szCs w:val="28"/>
        </w:rPr>
      </w:pPr>
      <w:r>
        <w:rPr>
          <w:sz w:val="28"/>
          <w:szCs w:val="28"/>
        </w:rPr>
        <w:t xml:space="preserve">         диспансерное наблюдение, лечение и реабилитация в соответствии с Приказом Минздрава России от 15.03.2022 г. № 168н «Об утверждении порядка проведения диспансерного наблюдения за взрослыми» следующих категорий больных ХСН: - ХСН 2Б - 3 стадии и (или) с фракцией выброса левого желудочка &lt; 40% и (или) III - IV ФК</w:t>
      </w:r>
    </w:p>
    <w:p w14:paraId="2B97CACB" w14:textId="77777777" w:rsidR="00876943" w:rsidRDefault="00876943" w:rsidP="00876943">
      <w:pPr>
        <w:pStyle w:val="Standard"/>
        <w:rPr>
          <w:sz w:val="28"/>
          <w:szCs w:val="28"/>
        </w:rPr>
      </w:pPr>
      <w:r>
        <w:rPr>
          <w:sz w:val="28"/>
          <w:szCs w:val="28"/>
        </w:rPr>
        <w:t>- ХСН 1-2a стадии и I-II ФК и ФВ ≥ 40% в сочетании с сахарным диабетом и</w:t>
      </w:r>
    </w:p>
    <w:p w14:paraId="794B935A" w14:textId="77777777" w:rsidR="00876943" w:rsidRDefault="00876943" w:rsidP="00876943">
      <w:pPr>
        <w:pStyle w:val="Standard"/>
        <w:rPr>
          <w:sz w:val="28"/>
          <w:szCs w:val="28"/>
        </w:rPr>
      </w:pPr>
      <w:r>
        <w:rPr>
          <w:sz w:val="28"/>
          <w:szCs w:val="28"/>
        </w:rPr>
        <w:t>(или) хронической болезнью почек 4 и 5 стадии</w:t>
      </w:r>
    </w:p>
    <w:p w14:paraId="6360DA15" w14:textId="77777777" w:rsidR="00876943" w:rsidRDefault="00876943" w:rsidP="00876943">
      <w:pPr>
        <w:pStyle w:val="Standard"/>
        <w:rPr>
          <w:sz w:val="28"/>
          <w:szCs w:val="28"/>
        </w:rPr>
      </w:pPr>
      <w:r>
        <w:rPr>
          <w:sz w:val="28"/>
          <w:szCs w:val="28"/>
        </w:rPr>
        <w:lastRenderedPageBreak/>
        <w:t>- пациентов после оперативного лечения по поводу ХСН;</w:t>
      </w:r>
    </w:p>
    <w:p w14:paraId="159B312C" w14:textId="77777777" w:rsidR="00876943" w:rsidRDefault="00876943" w:rsidP="00876943">
      <w:pPr>
        <w:pStyle w:val="Standard"/>
        <w:rPr>
          <w:sz w:val="28"/>
          <w:szCs w:val="28"/>
        </w:rPr>
      </w:pPr>
      <w:r>
        <w:rPr>
          <w:sz w:val="28"/>
          <w:szCs w:val="28"/>
        </w:rPr>
        <w:t>- пациентов, с ХСН любой стадии и любого ФК, требующих наблюдения</w:t>
      </w:r>
    </w:p>
    <w:p w14:paraId="7DBA1AC8" w14:textId="77777777" w:rsidR="00876943" w:rsidRDefault="00876943" w:rsidP="00876943">
      <w:pPr>
        <w:pStyle w:val="Standard"/>
        <w:rPr>
          <w:sz w:val="28"/>
          <w:szCs w:val="28"/>
        </w:rPr>
      </w:pPr>
      <w:r>
        <w:rPr>
          <w:sz w:val="28"/>
          <w:szCs w:val="28"/>
        </w:rPr>
        <w:t>кардиолога по основной нозологии;</w:t>
      </w:r>
    </w:p>
    <w:p w14:paraId="67A25487" w14:textId="77777777" w:rsidR="00876943" w:rsidRDefault="00876943" w:rsidP="00876943">
      <w:pPr>
        <w:pStyle w:val="Standard"/>
        <w:rPr>
          <w:sz w:val="28"/>
          <w:szCs w:val="28"/>
        </w:rPr>
      </w:pPr>
      <w:r>
        <w:rPr>
          <w:sz w:val="28"/>
          <w:szCs w:val="28"/>
        </w:rPr>
        <w:t xml:space="preserve">       отбор по показаниям, подготовка и направление пациентов с ХСН на госпитализацию (по предварительному согласованию) для оказания специализированной медицинской помощи в кардиологические отделения</w:t>
      </w:r>
    </w:p>
    <w:p w14:paraId="5991B235" w14:textId="77777777" w:rsidR="00876943" w:rsidRDefault="00876943" w:rsidP="00876943">
      <w:pPr>
        <w:pStyle w:val="Standard"/>
        <w:rPr>
          <w:sz w:val="28"/>
          <w:szCs w:val="28"/>
        </w:rPr>
      </w:pPr>
      <w:r>
        <w:rPr>
          <w:sz w:val="28"/>
          <w:szCs w:val="28"/>
        </w:rPr>
        <w:t>медицинских организаций II или III уровня.</w:t>
      </w:r>
    </w:p>
    <w:p w14:paraId="456E7C10" w14:textId="77777777" w:rsidR="00876943" w:rsidRDefault="00876943" w:rsidP="00876943">
      <w:pPr>
        <w:pStyle w:val="Standard"/>
        <w:rPr>
          <w:sz w:val="28"/>
          <w:szCs w:val="28"/>
        </w:rPr>
      </w:pPr>
      <w:r>
        <w:rPr>
          <w:sz w:val="28"/>
          <w:szCs w:val="28"/>
        </w:rPr>
        <w:t xml:space="preserve">         В сложных случаях, при отсутствии эффекта от проводимой лекарственной терапии в  соответствии с клиническими рекомендациями по ХСН, осуществляется проведение телемедицинского консультирования с региональным центром  для решения вопроса о направлении пациента с ХСН для оказания высокотехнологичной медицинской помощи.</w:t>
      </w:r>
    </w:p>
    <w:p w14:paraId="3A9A3F5D" w14:textId="77777777" w:rsidR="00876943" w:rsidRDefault="00876943" w:rsidP="00876943">
      <w:pPr>
        <w:pStyle w:val="Standard"/>
        <w:rPr>
          <w:sz w:val="28"/>
          <w:szCs w:val="28"/>
        </w:rPr>
      </w:pPr>
      <w:r>
        <w:rPr>
          <w:sz w:val="28"/>
          <w:szCs w:val="28"/>
        </w:rPr>
        <w:t xml:space="preserve">         В рамках диспансерного наблюдения пациентов с ХСН осуществляются, в том числе, регулярные телефонные опросы больных, находящихся на диспансерном учете, медицинской сестрой кабинета ХСН.</w:t>
      </w:r>
    </w:p>
    <w:p w14:paraId="4A7DAC8D" w14:textId="77777777" w:rsidR="00876943" w:rsidRDefault="00876943" w:rsidP="00876943">
      <w:pPr>
        <w:pStyle w:val="Standard"/>
        <w:rPr>
          <w:sz w:val="28"/>
          <w:szCs w:val="28"/>
        </w:rPr>
      </w:pPr>
      <w:r>
        <w:rPr>
          <w:sz w:val="28"/>
          <w:szCs w:val="28"/>
        </w:rPr>
        <w:t xml:space="preserve">           </w:t>
      </w:r>
      <w:r>
        <w:rPr>
          <w:sz w:val="28"/>
          <w:szCs w:val="28"/>
          <w:lang w:val="ru-RU"/>
        </w:rPr>
        <w:t>Т</w:t>
      </w:r>
      <w:r>
        <w:rPr>
          <w:sz w:val="28"/>
          <w:szCs w:val="28"/>
        </w:rPr>
        <w:t>елефонный опрос проводится медицинской сестрой с помощью стандартного опросника</w:t>
      </w:r>
    </w:p>
    <w:p w14:paraId="525167ED" w14:textId="77777777" w:rsidR="00876943" w:rsidRDefault="00876943" w:rsidP="00876943">
      <w:pPr>
        <w:pStyle w:val="Standard"/>
        <w:rPr>
          <w:sz w:val="28"/>
          <w:szCs w:val="28"/>
        </w:rPr>
      </w:pPr>
      <w:r>
        <w:rPr>
          <w:sz w:val="28"/>
          <w:szCs w:val="28"/>
        </w:rPr>
        <w:t xml:space="preserve">           Периодичность проведения телефонного опроса определяется функциональным классом ХСН и проводится:</w:t>
      </w:r>
    </w:p>
    <w:p w14:paraId="180CCC9C" w14:textId="77777777" w:rsidR="00876943" w:rsidRDefault="00876943" w:rsidP="00876943">
      <w:pPr>
        <w:pStyle w:val="Standard"/>
        <w:rPr>
          <w:sz w:val="28"/>
          <w:szCs w:val="28"/>
        </w:rPr>
      </w:pPr>
      <w:r>
        <w:rPr>
          <w:sz w:val="28"/>
          <w:szCs w:val="28"/>
          <w:lang w:val="ru-RU"/>
        </w:rPr>
        <w:t xml:space="preserve">           П</w:t>
      </w:r>
      <w:r>
        <w:rPr>
          <w:sz w:val="28"/>
          <w:szCs w:val="28"/>
        </w:rPr>
        <w:t>осле выписки из стационара (если применимо) в первый месяц еженедельно вне зависимости от функционального класса ХСН;</w:t>
      </w:r>
    </w:p>
    <w:p w14:paraId="3E124A86" w14:textId="77777777" w:rsidR="00876943" w:rsidRDefault="00876943" w:rsidP="00876943">
      <w:pPr>
        <w:pStyle w:val="Standard"/>
        <w:rPr>
          <w:sz w:val="28"/>
          <w:szCs w:val="28"/>
        </w:rPr>
      </w:pPr>
      <w:r>
        <w:rPr>
          <w:sz w:val="28"/>
          <w:szCs w:val="28"/>
        </w:rPr>
        <w:t>- пациенты с I ФК при ФВ&lt;40% и с высоким риском декомпенсации ХСН (сопутствующие ХБП, СД, ХОБЛ, онкологические заболевания и другие тяжелые хронические заболевания) – 1 раз в 3 месяца;</w:t>
      </w:r>
    </w:p>
    <w:p w14:paraId="5EC1C5F4" w14:textId="77777777" w:rsidR="00876943" w:rsidRDefault="00876943" w:rsidP="00876943">
      <w:pPr>
        <w:pStyle w:val="Standard"/>
        <w:rPr>
          <w:sz w:val="28"/>
          <w:szCs w:val="28"/>
        </w:rPr>
      </w:pPr>
      <w:r>
        <w:rPr>
          <w:sz w:val="28"/>
          <w:szCs w:val="28"/>
        </w:rPr>
        <w:t>- пациенты с II ФК – 1 раз в 8 недель;</w:t>
      </w:r>
    </w:p>
    <w:p w14:paraId="4AD40239" w14:textId="77777777" w:rsidR="00876943" w:rsidRDefault="00876943" w:rsidP="00876943">
      <w:pPr>
        <w:pStyle w:val="Standard"/>
        <w:rPr>
          <w:sz w:val="28"/>
          <w:szCs w:val="28"/>
        </w:rPr>
      </w:pPr>
      <w:r>
        <w:rPr>
          <w:sz w:val="28"/>
          <w:szCs w:val="28"/>
        </w:rPr>
        <w:t>-по назначению врача, но не реже 1 раза в 4 недели.</w:t>
      </w:r>
    </w:p>
    <w:p w14:paraId="426623B7" w14:textId="77777777" w:rsidR="00876943" w:rsidRDefault="00876943" w:rsidP="00876943">
      <w:pPr>
        <w:pStyle w:val="Standard"/>
        <w:rPr>
          <w:sz w:val="28"/>
          <w:szCs w:val="28"/>
        </w:rPr>
      </w:pPr>
      <w:r>
        <w:rPr>
          <w:sz w:val="28"/>
          <w:szCs w:val="28"/>
        </w:rPr>
        <w:t xml:space="preserve">    </w:t>
      </w:r>
    </w:p>
    <w:p w14:paraId="6375099B" w14:textId="77777777" w:rsidR="00876943" w:rsidRDefault="00876943" w:rsidP="00876943">
      <w:pPr>
        <w:pStyle w:val="Standard"/>
        <w:rPr>
          <w:sz w:val="28"/>
          <w:szCs w:val="28"/>
        </w:rPr>
      </w:pPr>
      <w:r>
        <w:rPr>
          <w:sz w:val="28"/>
          <w:szCs w:val="28"/>
        </w:rPr>
        <w:t>4.Алгоритм скрининга в группах риска развития ХСН.</w:t>
      </w:r>
      <w:r>
        <w:rPr>
          <w:sz w:val="28"/>
          <w:szCs w:val="28"/>
        </w:rPr>
        <w:br/>
      </w:r>
      <w:r>
        <w:rPr>
          <w:sz w:val="28"/>
          <w:szCs w:val="28"/>
          <w:lang w:val="ru-RU"/>
        </w:rPr>
        <w:t>А</w:t>
      </w:r>
      <w:r>
        <w:rPr>
          <w:sz w:val="28"/>
          <w:szCs w:val="28"/>
        </w:rPr>
        <w:t xml:space="preserve">лгоритм </w:t>
      </w:r>
      <w:r>
        <w:rPr>
          <w:sz w:val="28"/>
          <w:szCs w:val="28"/>
          <w:lang w:val="ru-RU"/>
        </w:rPr>
        <w:t xml:space="preserve">влючает в себя </w:t>
      </w:r>
      <w:r>
        <w:rPr>
          <w:sz w:val="28"/>
          <w:szCs w:val="28"/>
        </w:rPr>
        <w:t xml:space="preserve">  </w:t>
      </w:r>
      <w:r>
        <w:rPr>
          <w:sz w:val="28"/>
          <w:szCs w:val="28"/>
          <w:lang w:val="ru-RU"/>
        </w:rPr>
        <w:t xml:space="preserve">обязательную </w:t>
      </w:r>
      <w:r>
        <w:rPr>
          <w:sz w:val="28"/>
          <w:szCs w:val="28"/>
        </w:rPr>
        <w:t xml:space="preserve">оценку натрийуретических пептидов и выполнение стандартизированного протокола эхокардиографии (далее – ЭХОКГ) для выявления предстадии ХСН. </w:t>
      </w:r>
      <w:r>
        <w:rPr>
          <w:sz w:val="28"/>
          <w:szCs w:val="28"/>
        </w:rPr>
        <w:br/>
      </w:r>
      <w:r>
        <w:rPr>
          <w:b/>
          <w:bCs/>
          <w:sz w:val="28"/>
          <w:szCs w:val="28"/>
        </w:rPr>
        <w:t xml:space="preserve">5. </w:t>
      </w:r>
      <w:r>
        <w:rPr>
          <w:sz w:val="28"/>
          <w:szCs w:val="28"/>
        </w:rPr>
        <w:t>Алгоритм направления пациентов с предполагаемой или подтвержденной ХСН</w:t>
      </w:r>
      <w:r>
        <w:rPr>
          <w:sz w:val="28"/>
          <w:szCs w:val="28"/>
        </w:rPr>
        <w:br/>
        <w:t>для проведения отдельных видов диагностических исследований, в том числе</w:t>
      </w:r>
      <w:r>
        <w:rPr>
          <w:sz w:val="28"/>
          <w:szCs w:val="28"/>
        </w:rPr>
        <w:br/>
        <w:t>в профильных федеральных центрах.</w:t>
      </w:r>
      <w:r>
        <w:rPr>
          <w:sz w:val="28"/>
          <w:szCs w:val="28"/>
        </w:rPr>
        <w:br/>
      </w:r>
      <w:r>
        <w:rPr>
          <w:sz w:val="28"/>
          <w:szCs w:val="28"/>
          <w:lang w:val="ru-RU"/>
        </w:rPr>
        <w:t>Д</w:t>
      </w:r>
      <w:r>
        <w:rPr>
          <w:sz w:val="28"/>
          <w:szCs w:val="28"/>
        </w:rPr>
        <w:t>иагностических исследований в зависимости от показаний в соответствии</w:t>
      </w:r>
      <w:r>
        <w:rPr>
          <w:sz w:val="28"/>
          <w:szCs w:val="28"/>
        </w:rPr>
        <w:br/>
        <w:t>с действующими КР (например, диастолический стресс-тест, ЭХОКГ экспертного</w:t>
      </w:r>
      <w:r>
        <w:rPr>
          <w:sz w:val="28"/>
          <w:szCs w:val="28"/>
        </w:rPr>
        <w:br/>
        <w:t>уровня, сцинтиграфия миокарда с остеотропными радиофармпрепаратами, магнитнорезонансная томография {далее – МРТ} сердца, эндомиокардиальная биопсия,</w:t>
      </w:r>
      <w:r>
        <w:rPr>
          <w:sz w:val="28"/>
          <w:szCs w:val="28"/>
        </w:rPr>
        <w:br/>
        <w:t xml:space="preserve">катетеризация камер сердца и так далее) </w:t>
      </w:r>
      <w:r>
        <w:rPr>
          <w:sz w:val="28"/>
          <w:szCs w:val="28"/>
          <w:lang w:val="ru-RU"/>
        </w:rPr>
        <w:t xml:space="preserve">с </w:t>
      </w:r>
      <w:r>
        <w:rPr>
          <w:sz w:val="28"/>
          <w:szCs w:val="28"/>
        </w:rPr>
        <w:t xml:space="preserve"> перечен</w:t>
      </w:r>
      <w:r>
        <w:rPr>
          <w:sz w:val="28"/>
          <w:szCs w:val="28"/>
          <w:lang w:val="ru-RU"/>
        </w:rPr>
        <w:t xml:space="preserve">ем </w:t>
      </w:r>
      <w:r>
        <w:rPr>
          <w:sz w:val="28"/>
          <w:szCs w:val="28"/>
        </w:rPr>
        <w:t xml:space="preserve"> МО, в которых доступны</w:t>
      </w:r>
      <w:r>
        <w:rPr>
          <w:sz w:val="28"/>
          <w:szCs w:val="28"/>
        </w:rPr>
        <w:br/>
        <w:t xml:space="preserve">соответствующие виды диагностических исследовани </w:t>
      </w:r>
      <w:r>
        <w:rPr>
          <w:sz w:val="28"/>
          <w:szCs w:val="28"/>
          <w:lang w:val="ru-RU"/>
        </w:rPr>
        <w:t>( см реламент по маршрутизации на гисследования )</w:t>
      </w:r>
      <w:r>
        <w:rPr>
          <w:sz w:val="28"/>
          <w:szCs w:val="28"/>
        </w:rPr>
        <w:br/>
        <w:t xml:space="preserve">6.Организация медицинской помощи пациентам с ХСН </w:t>
      </w:r>
      <w:r>
        <w:rPr>
          <w:sz w:val="28"/>
          <w:szCs w:val="28"/>
          <w:lang w:val="ru-RU"/>
        </w:rPr>
        <w:t xml:space="preserve">осушествляется </w:t>
      </w:r>
      <w:r>
        <w:rPr>
          <w:sz w:val="28"/>
          <w:szCs w:val="28"/>
        </w:rPr>
        <w:t xml:space="preserve"> в </w:t>
      </w:r>
      <w:r>
        <w:rPr>
          <w:sz w:val="28"/>
          <w:szCs w:val="28"/>
        </w:rPr>
        <w:lastRenderedPageBreak/>
        <w:t xml:space="preserve">мультидисциплинарной команде в амбулаторных и стационарных условиях  </w:t>
      </w:r>
      <w:r>
        <w:rPr>
          <w:sz w:val="28"/>
          <w:szCs w:val="28"/>
          <w:lang w:val="ru-RU"/>
        </w:rPr>
        <w:t xml:space="preserve">с </w:t>
      </w:r>
      <w:r>
        <w:rPr>
          <w:sz w:val="28"/>
          <w:szCs w:val="28"/>
        </w:rPr>
        <w:t xml:space="preserve"> </w:t>
      </w:r>
      <w:r>
        <w:rPr>
          <w:sz w:val="28"/>
          <w:szCs w:val="28"/>
          <w:lang w:val="ru-RU"/>
        </w:rPr>
        <w:t>взаимодействияем медицинских</w:t>
      </w:r>
      <w:r>
        <w:rPr>
          <w:sz w:val="28"/>
          <w:szCs w:val="28"/>
        </w:rPr>
        <w:t xml:space="preserve"> специалистов разного профиля  </w:t>
      </w:r>
      <w:r>
        <w:rPr>
          <w:sz w:val="28"/>
          <w:szCs w:val="28"/>
        </w:rPr>
        <w:br/>
      </w:r>
      <w:r>
        <w:rPr>
          <w:b/>
          <w:bCs/>
          <w:sz w:val="28"/>
          <w:szCs w:val="28"/>
        </w:rPr>
        <w:t>7.</w:t>
      </w:r>
      <w:r>
        <w:rPr>
          <w:sz w:val="28"/>
          <w:szCs w:val="28"/>
        </w:rPr>
        <w:t>Алгоритм выявления и маршрутизации пациентов с тяжелой ХСН (2 стадия по  классификации Российского кардиологического общества, 2024),требующих решения вопроса об имплантации вспомогательных устройств кровообращения и/или трансплантации сердца.</w:t>
      </w:r>
    </w:p>
    <w:p w14:paraId="1BFE6F41" w14:textId="77777777" w:rsidR="00876943" w:rsidRDefault="00876943" w:rsidP="00876943">
      <w:pPr>
        <w:pStyle w:val="Standard"/>
        <w:rPr>
          <w:sz w:val="28"/>
          <w:szCs w:val="28"/>
        </w:rPr>
      </w:pPr>
      <w:r>
        <w:rPr>
          <w:sz w:val="28"/>
          <w:szCs w:val="28"/>
        </w:rPr>
        <w:t xml:space="preserve">При наличии у пациента с ХСН </w:t>
      </w:r>
      <w:r>
        <w:rPr>
          <w:sz w:val="28"/>
          <w:szCs w:val="28"/>
          <w:lang w:val="ru-RU"/>
        </w:rPr>
        <w:t>показаний  для имплантации вспомогательных устройств</w:t>
      </w:r>
      <w:r>
        <w:rPr>
          <w:sz w:val="28"/>
          <w:szCs w:val="28"/>
          <w:lang w:val="ru-RU"/>
        </w:rPr>
        <w:br/>
        <w:t>кровообращения и/или трансплантации сердца.</w:t>
      </w:r>
      <w:r>
        <w:rPr>
          <w:sz w:val="28"/>
          <w:szCs w:val="28"/>
        </w:rPr>
        <w:t xml:space="preserve">  направление больного в медицинскую организацию, оказывающую высокотехнологичную медицинскую помощь, осуществляется врачом-кардиологом в соответствии с действующим Порядком направления граждан Российской Федерации для оказания высокотехнологичной медицинской помощи.</w:t>
      </w:r>
      <w:r>
        <w:rPr>
          <w:sz w:val="28"/>
          <w:szCs w:val="28"/>
        </w:rPr>
        <w:br/>
      </w:r>
      <w:r>
        <w:rPr>
          <w:b/>
          <w:bCs/>
          <w:sz w:val="28"/>
          <w:szCs w:val="28"/>
        </w:rPr>
        <w:t>8.</w:t>
      </w:r>
      <w:r>
        <w:rPr>
          <w:sz w:val="28"/>
          <w:szCs w:val="28"/>
        </w:rPr>
        <w:t xml:space="preserve"> Алгоритм взаимодействия при оказании медицинской помощи пациентам</w:t>
      </w:r>
      <w:r>
        <w:rPr>
          <w:sz w:val="28"/>
          <w:szCs w:val="28"/>
        </w:rPr>
        <w:br/>
        <w:t>с ХСН, требующим проведения кардиохирургического, сосудистого и иного</w:t>
      </w:r>
      <w:r>
        <w:rPr>
          <w:sz w:val="28"/>
          <w:szCs w:val="28"/>
        </w:rPr>
        <w:br/>
        <w:t>высокотехнологического вмешательства, в том числе трансплантации сердца,</w:t>
      </w:r>
      <w:r>
        <w:rPr>
          <w:sz w:val="28"/>
          <w:szCs w:val="28"/>
        </w:rPr>
        <w:br/>
        <w:t xml:space="preserve">в профильных региональных и федеральных центрах. </w:t>
      </w:r>
      <w:r>
        <w:rPr>
          <w:sz w:val="28"/>
          <w:szCs w:val="28"/>
        </w:rPr>
        <w:br/>
        <w:t>При наличии у пациента с ХСН медицинских показаний для оказания высокотехнологичной медицинской помощи направление больного в медицинскую организацию, оказывающую высокотехнологичную медицинскую помощь, осуществляется врачом-кардиологом в соответствии с действующим Порядком направления граждан Российской Федерации для оказания высокотехнологичной медицинской помощи.</w:t>
      </w:r>
    </w:p>
    <w:p w14:paraId="0AFED254" w14:textId="77777777" w:rsidR="00876943" w:rsidRDefault="00876943" w:rsidP="00876943">
      <w:pPr>
        <w:pStyle w:val="Standard"/>
        <w:rPr>
          <w:sz w:val="28"/>
          <w:szCs w:val="28"/>
        </w:rPr>
      </w:pPr>
      <w:r>
        <w:rPr>
          <w:b/>
          <w:bCs/>
          <w:sz w:val="28"/>
          <w:szCs w:val="28"/>
        </w:rPr>
        <w:t>9.</w:t>
      </w:r>
      <w:r>
        <w:rPr>
          <w:sz w:val="28"/>
          <w:szCs w:val="28"/>
        </w:rPr>
        <w:t>Алгоритм маршрутизации и приоритетной медицинской эвакуации пациентов</w:t>
      </w:r>
      <w:r>
        <w:rPr>
          <w:sz w:val="28"/>
          <w:szCs w:val="28"/>
        </w:rPr>
        <w:br/>
        <w:t>с декомпенсированной ХСН</w:t>
      </w:r>
    </w:p>
    <w:p w14:paraId="6CD79F74" w14:textId="77777777" w:rsidR="00876943" w:rsidRDefault="00876943" w:rsidP="00876943">
      <w:pPr>
        <w:pStyle w:val="Standard"/>
        <w:rPr>
          <w:sz w:val="28"/>
          <w:szCs w:val="28"/>
        </w:rPr>
      </w:pPr>
      <w:r>
        <w:rPr>
          <w:sz w:val="28"/>
          <w:szCs w:val="28"/>
          <w:lang w:val="ru-RU"/>
        </w:rPr>
        <w:t>К этой группе пациентов относятся :</w:t>
      </w:r>
      <w:r>
        <w:rPr>
          <w:sz w:val="28"/>
          <w:szCs w:val="28"/>
        </w:rPr>
        <w:br/>
        <w:t>-Известной этиологии сердечной недостаточности и/или очевидной причины</w:t>
      </w:r>
      <w:r>
        <w:rPr>
          <w:sz w:val="28"/>
          <w:szCs w:val="28"/>
        </w:rPr>
        <w:br/>
        <w:t>декомпенсации ХСН, связанной с неоптимальной терапией или низкой</w:t>
      </w:r>
      <w:r>
        <w:rPr>
          <w:sz w:val="28"/>
          <w:szCs w:val="28"/>
        </w:rPr>
        <w:br/>
        <w:t>приверженностью к рекомендованным методам лечения (в данном случае</w:t>
      </w:r>
      <w:r>
        <w:rPr>
          <w:sz w:val="28"/>
          <w:szCs w:val="28"/>
        </w:rPr>
        <w:br/>
        <w:t>возможна госпитализация в терапевтическое отделение);</w:t>
      </w:r>
      <w:r>
        <w:rPr>
          <w:sz w:val="28"/>
          <w:szCs w:val="28"/>
        </w:rPr>
        <w:br/>
        <w:t>-Повторных госпитализаций с декомпенсацией ХСН в анамнезе несмотря</w:t>
      </w:r>
      <w:r>
        <w:rPr>
          <w:sz w:val="28"/>
          <w:szCs w:val="28"/>
        </w:rPr>
        <w:br/>
        <w:t>на попытки оптимизировать терапию или развитие непереносимости терапии</w:t>
      </w:r>
      <w:r>
        <w:rPr>
          <w:sz w:val="28"/>
          <w:szCs w:val="28"/>
        </w:rPr>
        <w:br/>
        <w:t>(в данном случае следует приоритизировать госпитализацию пациента в</w:t>
      </w:r>
      <w:r>
        <w:rPr>
          <w:sz w:val="28"/>
          <w:szCs w:val="28"/>
        </w:rPr>
        <w:br/>
        <w:t>кардиологическое отделение МО третьего уровня с целью решения вопроса об</w:t>
      </w:r>
      <w:r>
        <w:rPr>
          <w:sz w:val="28"/>
          <w:szCs w:val="28"/>
        </w:rPr>
        <w:br/>
        <w:t>использовании вспомогательных методов поддержки кровообращения и/или</w:t>
      </w:r>
      <w:r>
        <w:rPr>
          <w:sz w:val="28"/>
          <w:szCs w:val="28"/>
        </w:rPr>
        <w:br/>
        <w:t>трансплантации сердца);</w:t>
      </w:r>
      <w:r>
        <w:rPr>
          <w:sz w:val="28"/>
          <w:szCs w:val="28"/>
        </w:rPr>
        <w:br/>
        <w:t>- Нестабильной гемодинамики и/или прогрессирования коронарной</w:t>
      </w:r>
      <w:r>
        <w:rPr>
          <w:sz w:val="28"/>
          <w:szCs w:val="28"/>
        </w:rPr>
        <w:br/>
        <w:t>и/или церебральной сосудистой недостаточности и/или жизнеугрожающих</w:t>
      </w:r>
      <w:r>
        <w:rPr>
          <w:sz w:val="28"/>
          <w:szCs w:val="28"/>
        </w:rPr>
        <w:br/>
        <w:t>и не дестабилизирующих гемодинамику нарушений ритма и проводимости</w:t>
      </w:r>
      <w:r>
        <w:rPr>
          <w:sz w:val="28"/>
          <w:szCs w:val="28"/>
        </w:rPr>
        <w:br/>
        <w:t>сердца (в данном случае следует приоритизировать госпитализацию пациента в</w:t>
      </w:r>
      <w:r>
        <w:rPr>
          <w:sz w:val="28"/>
          <w:szCs w:val="28"/>
        </w:rPr>
        <w:br/>
        <w:t>палату (отделение) реанимации и интенсивной терапии МО второго</w:t>
      </w:r>
      <w:r>
        <w:rPr>
          <w:sz w:val="28"/>
          <w:szCs w:val="28"/>
        </w:rPr>
        <w:br/>
        <w:t>или третьего уровня, оказывающих медицинскую помощь по профилю</w:t>
      </w:r>
      <w:r>
        <w:rPr>
          <w:sz w:val="28"/>
          <w:szCs w:val="28"/>
        </w:rPr>
        <w:br/>
        <w:t>«кардиология»);</w:t>
      </w:r>
      <w:r>
        <w:rPr>
          <w:sz w:val="28"/>
          <w:szCs w:val="28"/>
        </w:rPr>
        <w:br/>
        <w:t>• Признаков острых жизнеугрожающих состояний как причины декомпенсации</w:t>
      </w:r>
      <w:r>
        <w:rPr>
          <w:sz w:val="28"/>
          <w:szCs w:val="28"/>
        </w:rPr>
        <w:br/>
        <w:t>ХСН (в данном случае следует руководствоваться соответствующими</w:t>
      </w:r>
      <w:r>
        <w:rPr>
          <w:sz w:val="28"/>
          <w:szCs w:val="28"/>
        </w:rPr>
        <w:br/>
      </w:r>
      <w:r>
        <w:rPr>
          <w:sz w:val="28"/>
          <w:szCs w:val="28"/>
        </w:rPr>
        <w:lastRenderedPageBreak/>
        <w:t xml:space="preserve">регламентами маршрутизации). </w:t>
      </w:r>
      <w:r>
        <w:rPr>
          <w:sz w:val="28"/>
          <w:szCs w:val="28"/>
        </w:rPr>
        <w:br/>
        <w:t xml:space="preserve"> </w:t>
      </w:r>
      <w:r>
        <w:rPr>
          <w:b/>
          <w:bCs/>
          <w:sz w:val="28"/>
          <w:szCs w:val="28"/>
        </w:rPr>
        <w:t>10.</w:t>
      </w:r>
      <w:r>
        <w:rPr>
          <w:sz w:val="28"/>
          <w:szCs w:val="28"/>
        </w:rPr>
        <w:t>Порядок проведения образовательных мероприятий и школ для пациентов</w:t>
      </w:r>
      <w:r>
        <w:rPr>
          <w:sz w:val="28"/>
          <w:szCs w:val="28"/>
        </w:rPr>
        <w:br/>
        <w:t xml:space="preserve">с ХСН, а также структурированной телефонной поддержки пациентов. </w:t>
      </w:r>
      <w:r>
        <w:rPr>
          <w:sz w:val="28"/>
          <w:szCs w:val="28"/>
        </w:rPr>
        <w:br/>
        <w:t>Основными функциями школы являются:</w:t>
      </w:r>
    </w:p>
    <w:p w14:paraId="270D1529" w14:textId="77777777" w:rsidR="00876943" w:rsidRDefault="00876943" w:rsidP="00876943">
      <w:pPr>
        <w:pStyle w:val="Standard"/>
        <w:rPr>
          <w:sz w:val="28"/>
          <w:szCs w:val="28"/>
        </w:rPr>
      </w:pPr>
      <w:r>
        <w:rPr>
          <w:sz w:val="28"/>
          <w:szCs w:val="28"/>
        </w:rPr>
        <w:t>проведение теоретических занятий с пациентами с ХСН и их родственниками, осуществляющими уход за пациентами;</w:t>
      </w:r>
    </w:p>
    <w:p w14:paraId="3BF18EA7" w14:textId="77777777" w:rsidR="00876943" w:rsidRDefault="00876943" w:rsidP="00876943">
      <w:pPr>
        <w:pStyle w:val="Standard"/>
        <w:rPr>
          <w:sz w:val="28"/>
          <w:szCs w:val="28"/>
        </w:rPr>
      </w:pPr>
      <w:r>
        <w:rPr>
          <w:sz w:val="28"/>
          <w:szCs w:val="28"/>
        </w:rPr>
        <w:t>обеспечение пациентов и их родственников печатными материалами (методички, памятки, дневники пациента);</w:t>
      </w:r>
    </w:p>
    <w:p w14:paraId="3CFA5E75" w14:textId="77777777" w:rsidR="00876943" w:rsidRDefault="00876943" w:rsidP="00876943">
      <w:pPr>
        <w:pStyle w:val="Standard"/>
        <w:rPr>
          <w:sz w:val="28"/>
          <w:szCs w:val="28"/>
        </w:rPr>
      </w:pPr>
      <w:r>
        <w:rPr>
          <w:sz w:val="28"/>
          <w:szCs w:val="28"/>
        </w:rPr>
        <w:t>повышение приверженности к лечению пациентов с ХСН, обучение навыкам самопомощи с целью улучшения качества жизни и уменьшения числа обращений в медицинскую организацию при отсутствии показаний.</w:t>
      </w:r>
    </w:p>
    <w:p w14:paraId="6C067469" w14:textId="77777777" w:rsidR="00876943" w:rsidRDefault="00876943" w:rsidP="00876943">
      <w:pPr>
        <w:pStyle w:val="Standard"/>
        <w:rPr>
          <w:sz w:val="28"/>
          <w:szCs w:val="28"/>
        </w:rPr>
      </w:pPr>
      <w:r>
        <w:rPr>
          <w:sz w:val="28"/>
          <w:szCs w:val="28"/>
        </w:rPr>
        <w:t>1. Занятия в Школе проводит врач-кардиолог либо прошедший специальное обучение врач-терапевт или медицинский работник со средним медицинским, либо высшим сестринским образованием.</w:t>
      </w:r>
    </w:p>
    <w:p w14:paraId="4EACCC0A" w14:textId="77777777" w:rsidR="00876943" w:rsidRDefault="00876943" w:rsidP="00876943">
      <w:pPr>
        <w:pStyle w:val="Standard"/>
        <w:rPr>
          <w:sz w:val="28"/>
          <w:szCs w:val="28"/>
        </w:rPr>
      </w:pPr>
      <w:r>
        <w:rPr>
          <w:sz w:val="28"/>
          <w:szCs w:val="28"/>
        </w:rPr>
        <w:t>2. Направление в Школу пациентов и их родственников осуществляется врачами кардиологического отделения по завершении курса стационарного лечения, врачами-кардиологами поликлиники, врачами-терапевтами участковыми, врачами общей практики.</w:t>
      </w:r>
    </w:p>
    <w:p w14:paraId="561C8B0D" w14:textId="77777777" w:rsidR="00876943" w:rsidRDefault="00876943" w:rsidP="00876943">
      <w:pPr>
        <w:pStyle w:val="Standard"/>
        <w:rPr>
          <w:sz w:val="28"/>
          <w:szCs w:val="28"/>
        </w:rPr>
      </w:pPr>
      <w:r>
        <w:rPr>
          <w:sz w:val="28"/>
          <w:szCs w:val="28"/>
        </w:rPr>
        <w:t>3. Критерии отбора для направления в Школу устанавливает направляющий врач (пациенты с ХСН 1 - 3 ФК, имеющие вопросы к врачам, пациенты с низкой приверженностью к лечению и др.).</w:t>
      </w:r>
    </w:p>
    <w:p w14:paraId="200F4F63" w14:textId="77777777" w:rsidR="00876943" w:rsidRDefault="00876943" w:rsidP="00876943">
      <w:pPr>
        <w:pStyle w:val="Standard"/>
        <w:rPr>
          <w:sz w:val="28"/>
          <w:szCs w:val="28"/>
        </w:rPr>
      </w:pPr>
      <w:r>
        <w:rPr>
          <w:sz w:val="28"/>
          <w:szCs w:val="28"/>
        </w:rPr>
        <w:t>4. Порядок и режим работы Школы (кратность занятий, число занятий, примерная тематика занятий, целевая аудитория) устанавливается врачом-кардиологом (ответственным врачом-терапевтом) по согласованию с администрацией медицинской организации.</w:t>
      </w:r>
    </w:p>
    <w:p w14:paraId="06653E64" w14:textId="77777777" w:rsidR="00876943" w:rsidRDefault="00876943" w:rsidP="00876943">
      <w:pPr>
        <w:pStyle w:val="Standard"/>
        <w:rPr>
          <w:sz w:val="28"/>
          <w:szCs w:val="28"/>
        </w:rPr>
      </w:pPr>
      <w:r>
        <w:rPr>
          <w:sz w:val="28"/>
          <w:szCs w:val="28"/>
        </w:rPr>
        <w:t>5. После занятий в школе проводится оценка полученных пациентом знаний и навыков.</w:t>
      </w:r>
    </w:p>
    <w:p w14:paraId="7517495B" w14:textId="77777777" w:rsidR="00876943" w:rsidRDefault="00876943" w:rsidP="00876943">
      <w:pPr>
        <w:pStyle w:val="Standard"/>
        <w:rPr>
          <w:sz w:val="28"/>
          <w:szCs w:val="28"/>
        </w:rPr>
      </w:pPr>
      <w:r>
        <w:rPr>
          <w:sz w:val="28"/>
          <w:szCs w:val="28"/>
        </w:rPr>
        <w:t>6. Обязательные практические навыки пациента с ХСН:</w:t>
      </w:r>
    </w:p>
    <w:p w14:paraId="19662FC2" w14:textId="77777777" w:rsidR="00876943" w:rsidRDefault="00876943" w:rsidP="00876943">
      <w:pPr>
        <w:pStyle w:val="Standard"/>
        <w:rPr>
          <w:sz w:val="28"/>
          <w:szCs w:val="28"/>
        </w:rPr>
      </w:pPr>
      <w:r>
        <w:rPr>
          <w:sz w:val="28"/>
          <w:szCs w:val="28"/>
        </w:rPr>
        <w:t>6.1. Помнить о датах визита к врачу;</w:t>
      </w:r>
    </w:p>
    <w:p w14:paraId="0042D729" w14:textId="77777777" w:rsidR="00876943" w:rsidRDefault="00876943" w:rsidP="00876943">
      <w:pPr>
        <w:pStyle w:val="Standard"/>
        <w:rPr>
          <w:sz w:val="28"/>
          <w:szCs w:val="28"/>
        </w:rPr>
      </w:pPr>
      <w:r>
        <w:rPr>
          <w:sz w:val="28"/>
          <w:szCs w:val="28"/>
        </w:rPr>
        <w:t>6.2. Регулярное взвешивание;</w:t>
      </w:r>
    </w:p>
    <w:p w14:paraId="1F44DD6B" w14:textId="77777777" w:rsidR="00876943" w:rsidRDefault="00876943" w:rsidP="00876943">
      <w:pPr>
        <w:pStyle w:val="Standard"/>
        <w:rPr>
          <w:sz w:val="28"/>
          <w:szCs w:val="28"/>
        </w:rPr>
      </w:pPr>
      <w:r>
        <w:rPr>
          <w:sz w:val="28"/>
          <w:szCs w:val="28"/>
        </w:rPr>
        <w:t>6..3. Соблюдение водно-солевого режима;</w:t>
      </w:r>
    </w:p>
    <w:p w14:paraId="2FEF1B14" w14:textId="77777777" w:rsidR="00876943" w:rsidRDefault="00876943" w:rsidP="00876943">
      <w:pPr>
        <w:pStyle w:val="Standard"/>
        <w:rPr>
          <w:sz w:val="28"/>
          <w:szCs w:val="28"/>
        </w:rPr>
      </w:pPr>
      <w:r>
        <w:rPr>
          <w:sz w:val="28"/>
          <w:szCs w:val="28"/>
        </w:rPr>
        <w:t>6.4. Отказ от курения;</w:t>
      </w:r>
    </w:p>
    <w:p w14:paraId="02EEA1E4" w14:textId="77777777" w:rsidR="00876943" w:rsidRDefault="00876943" w:rsidP="00876943">
      <w:pPr>
        <w:pStyle w:val="Standard"/>
        <w:rPr>
          <w:sz w:val="28"/>
          <w:szCs w:val="28"/>
        </w:rPr>
      </w:pPr>
      <w:r>
        <w:rPr>
          <w:sz w:val="28"/>
          <w:szCs w:val="28"/>
        </w:rPr>
        <w:t>6.5. Занятия физкультурой не менее 3-х раз в неделю;</w:t>
      </w:r>
    </w:p>
    <w:p w14:paraId="17C55038" w14:textId="77777777" w:rsidR="00876943" w:rsidRDefault="00876943" w:rsidP="00876943">
      <w:pPr>
        <w:pStyle w:val="Standard"/>
        <w:rPr>
          <w:sz w:val="28"/>
          <w:szCs w:val="28"/>
        </w:rPr>
      </w:pPr>
      <w:r>
        <w:rPr>
          <w:sz w:val="28"/>
          <w:szCs w:val="28"/>
        </w:rPr>
        <w:t>6.6. Умение пользоваться гибким режимом приема мочегонных средств;</w:t>
      </w:r>
    </w:p>
    <w:p w14:paraId="07A32427" w14:textId="77777777" w:rsidR="00876943" w:rsidRDefault="00876943" w:rsidP="00876943">
      <w:pPr>
        <w:pStyle w:val="Standard"/>
        <w:rPr>
          <w:sz w:val="28"/>
          <w:szCs w:val="28"/>
        </w:rPr>
      </w:pPr>
      <w:r>
        <w:rPr>
          <w:sz w:val="28"/>
          <w:szCs w:val="28"/>
        </w:rPr>
        <w:t>6.7. Заполнение.</w:t>
      </w:r>
    </w:p>
    <w:p w14:paraId="18AEB24E" w14:textId="77777777" w:rsidR="00876943" w:rsidRDefault="00876943" w:rsidP="00876943">
      <w:pPr>
        <w:pStyle w:val="Standard"/>
        <w:rPr>
          <w:sz w:val="28"/>
          <w:szCs w:val="28"/>
        </w:rPr>
      </w:pPr>
      <w:r>
        <w:rPr>
          <w:sz w:val="28"/>
          <w:szCs w:val="28"/>
        </w:rPr>
        <w:t>На каждого пациента заполняется чек-лист скрининга на предмет наличия ХСН</w:t>
      </w:r>
    </w:p>
    <w:p w14:paraId="00FB0E6A" w14:textId="77777777" w:rsidR="00876943" w:rsidRDefault="00876943" w:rsidP="00876943">
      <w:pPr>
        <w:pStyle w:val="Standard"/>
        <w:jc w:val="center"/>
        <w:rPr>
          <w:b/>
          <w:sz w:val="28"/>
          <w:szCs w:val="28"/>
        </w:rPr>
      </w:pPr>
      <w:r>
        <w:rPr>
          <w:b/>
          <w:sz w:val="28"/>
          <w:szCs w:val="28"/>
        </w:rPr>
        <w:t>Чек-лист скрининга на предмет наличия ХСН</w:t>
      </w:r>
    </w:p>
    <w:p w14:paraId="3A64B533" w14:textId="77777777" w:rsidR="00876943" w:rsidRDefault="00876943" w:rsidP="00876943">
      <w:pPr>
        <w:pStyle w:val="Textbody"/>
        <w:spacing w:after="0"/>
        <w:jc w:val="center"/>
        <w:rPr>
          <w:sz w:val="28"/>
          <w:szCs w:val="28"/>
        </w:rPr>
      </w:pPr>
    </w:p>
    <w:p w14:paraId="44884450" w14:textId="77777777" w:rsidR="00876943" w:rsidRDefault="00876943" w:rsidP="00876943">
      <w:pPr>
        <w:sectPr w:rsidR="00876943">
          <w:type w:val="continuous"/>
          <w:pgSz w:w="11905" w:h="16837"/>
          <w:pgMar w:top="1134" w:right="1134" w:bottom="1134" w:left="1134" w:header="720" w:footer="720" w:gutter="0"/>
          <w:cols w:space="720"/>
        </w:sectPr>
      </w:pPr>
    </w:p>
    <w:p w14:paraId="3AB18DC0" w14:textId="77777777" w:rsidR="00876943" w:rsidRDefault="00876943" w:rsidP="00876943">
      <w:pPr>
        <w:pStyle w:val="Standard"/>
        <w:rPr>
          <w:sz w:val="28"/>
          <w:szCs w:val="28"/>
        </w:rPr>
      </w:pPr>
    </w:p>
    <w:tbl>
      <w:tblPr>
        <w:tblW w:w="89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691"/>
        <w:gridCol w:w="7477"/>
        <w:gridCol w:w="800"/>
      </w:tblGrid>
      <w:tr w:rsidR="00876943" w14:paraId="6E699E4F" w14:textId="77777777" w:rsidTr="00876943">
        <w:tc>
          <w:tcPr>
            <w:tcW w:w="691" w:type="dxa"/>
            <w:shd w:val="clear" w:color="auto" w:fill="auto"/>
            <w:tcMar>
              <w:top w:w="28" w:type="dxa"/>
              <w:left w:w="28" w:type="dxa"/>
              <w:bottom w:w="28" w:type="dxa"/>
              <w:right w:w="28" w:type="dxa"/>
            </w:tcMar>
            <w:vAlign w:val="center"/>
          </w:tcPr>
          <w:p w14:paraId="4897CCAD" w14:textId="77777777" w:rsidR="00876943" w:rsidRDefault="00876943" w:rsidP="00230B7A">
            <w:pPr>
              <w:pStyle w:val="TableContents"/>
              <w:rPr>
                <w:sz w:val="28"/>
                <w:szCs w:val="28"/>
              </w:rPr>
            </w:pPr>
          </w:p>
        </w:tc>
        <w:tc>
          <w:tcPr>
            <w:tcW w:w="7477" w:type="dxa"/>
            <w:shd w:val="clear" w:color="auto" w:fill="auto"/>
            <w:tcMar>
              <w:top w:w="28" w:type="dxa"/>
              <w:left w:w="28" w:type="dxa"/>
              <w:bottom w:w="28" w:type="dxa"/>
              <w:right w:w="28" w:type="dxa"/>
            </w:tcMar>
            <w:vAlign w:val="center"/>
          </w:tcPr>
          <w:p w14:paraId="0293DF18" w14:textId="77777777" w:rsidR="00876943" w:rsidRDefault="00876943" w:rsidP="00230B7A">
            <w:pPr>
              <w:pStyle w:val="TableContents"/>
              <w:rPr>
                <w:sz w:val="28"/>
                <w:szCs w:val="28"/>
              </w:rPr>
            </w:pPr>
          </w:p>
        </w:tc>
        <w:tc>
          <w:tcPr>
            <w:tcW w:w="800" w:type="dxa"/>
            <w:shd w:val="clear" w:color="auto" w:fill="auto"/>
            <w:tcMar>
              <w:top w:w="28" w:type="dxa"/>
              <w:left w:w="28" w:type="dxa"/>
              <w:bottom w:w="28" w:type="dxa"/>
              <w:right w:w="28" w:type="dxa"/>
            </w:tcMar>
            <w:vAlign w:val="center"/>
          </w:tcPr>
          <w:p w14:paraId="7DE251D0" w14:textId="77777777" w:rsidR="00876943" w:rsidRDefault="00876943" w:rsidP="00230B7A">
            <w:pPr>
              <w:pStyle w:val="TableContents"/>
              <w:rPr>
                <w:sz w:val="28"/>
                <w:szCs w:val="28"/>
              </w:rPr>
            </w:pPr>
          </w:p>
        </w:tc>
      </w:tr>
      <w:tr w:rsidR="00876943" w14:paraId="68C9BC28" w14:textId="77777777" w:rsidTr="00876943">
        <w:tc>
          <w:tcPr>
            <w:tcW w:w="691" w:type="dxa"/>
            <w:shd w:val="clear" w:color="auto" w:fill="auto"/>
            <w:tcMar>
              <w:top w:w="28" w:type="dxa"/>
              <w:left w:w="28" w:type="dxa"/>
              <w:bottom w:w="28" w:type="dxa"/>
              <w:right w:w="28" w:type="dxa"/>
            </w:tcMar>
          </w:tcPr>
          <w:p w14:paraId="64EB364E" w14:textId="77777777" w:rsidR="00876943" w:rsidRDefault="00876943" w:rsidP="00230B7A">
            <w:pPr>
              <w:pStyle w:val="TableContents"/>
              <w:jc w:val="center"/>
              <w:rPr>
                <w:sz w:val="28"/>
                <w:szCs w:val="28"/>
              </w:rPr>
            </w:pPr>
            <w:r>
              <w:rPr>
                <w:sz w:val="28"/>
                <w:szCs w:val="28"/>
              </w:rPr>
              <w:t>N п/п</w:t>
            </w:r>
          </w:p>
        </w:tc>
        <w:tc>
          <w:tcPr>
            <w:tcW w:w="7477" w:type="dxa"/>
            <w:shd w:val="clear" w:color="auto" w:fill="auto"/>
            <w:tcMar>
              <w:top w:w="28" w:type="dxa"/>
              <w:left w:w="28" w:type="dxa"/>
              <w:bottom w:w="28" w:type="dxa"/>
              <w:right w:w="28" w:type="dxa"/>
            </w:tcMar>
          </w:tcPr>
          <w:p w14:paraId="2E8F470C" w14:textId="77777777" w:rsidR="00876943" w:rsidRDefault="00876943" w:rsidP="00230B7A">
            <w:pPr>
              <w:pStyle w:val="TableContents"/>
              <w:jc w:val="center"/>
              <w:rPr>
                <w:sz w:val="28"/>
                <w:szCs w:val="28"/>
              </w:rPr>
            </w:pPr>
            <w:r>
              <w:rPr>
                <w:sz w:val="28"/>
                <w:szCs w:val="28"/>
              </w:rPr>
              <w:t>Критерий</w:t>
            </w:r>
          </w:p>
        </w:tc>
        <w:tc>
          <w:tcPr>
            <w:tcW w:w="800" w:type="dxa"/>
            <w:shd w:val="clear" w:color="auto" w:fill="auto"/>
            <w:tcMar>
              <w:top w:w="28" w:type="dxa"/>
              <w:left w:w="28" w:type="dxa"/>
              <w:bottom w:w="28" w:type="dxa"/>
              <w:right w:w="28" w:type="dxa"/>
            </w:tcMar>
          </w:tcPr>
          <w:p w14:paraId="49A562BD" w14:textId="77777777" w:rsidR="00876943" w:rsidRDefault="00876943" w:rsidP="00230B7A">
            <w:pPr>
              <w:pStyle w:val="TableContents"/>
              <w:jc w:val="center"/>
              <w:rPr>
                <w:sz w:val="28"/>
                <w:szCs w:val="28"/>
              </w:rPr>
            </w:pPr>
            <w:r>
              <w:rPr>
                <w:sz w:val="28"/>
                <w:szCs w:val="28"/>
              </w:rPr>
              <w:t>Баллы</w:t>
            </w:r>
          </w:p>
        </w:tc>
      </w:tr>
      <w:tr w:rsidR="00876943" w14:paraId="5938C446" w14:textId="77777777" w:rsidTr="00876943">
        <w:tc>
          <w:tcPr>
            <w:tcW w:w="691" w:type="dxa"/>
            <w:shd w:val="clear" w:color="auto" w:fill="auto"/>
            <w:tcMar>
              <w:top w:w="28" w:type="dxa"/>
              <w:left w:w="28" w:type="dxa"/>
              <w:bottom w:w="28" w:type="dxa"/>
              <w:right w:w="28" w:type="dxa"/>
            </w:tcMar>
          </w:tcPr>
          <w:p w14:paraId="1E444005" w14:textId="77777777" w:rsidR="00876943" w:rsidRDefault="00876943" w:rsidP="00230B7A">
            <w:pPr>
              <w:pStyle w:val="TableContents"/>
              <w:rPr>
                <w:sz w:val="28"/>
                <w:szCs w:val="28"/>
              </w:rPr>
            </w:pPr>
            <w:r>
              <w:rPr>
                <w:sz w:val="28"/>
                <w:szCs w:val="28"/>
              </w:rPr>
              <w:t>1.</w:t>
            </w:r>
          </w:p>
        </w:tc>
        <w:tc>
          <w:tcPr>
            <w:tcW w:w="7477" w:type="dxa"/>
            <w:shd w:val="clear" w:color="auto" w:fill="auto"/>
            <w:tcMar>
              <w:top w:w="28" w:type="dxa"/>
              <w:left w:w="28" w:type="dxa"/>
              <w:bottom w:w="28" w:type="dxa"/>
              <w:right w:w="28" w:type="dxa"/>
            </w:tcMar>
          </w:tcPr>
          <w:p w14:paraId="3B58D277" w14:textId="77777777" w:rsidR="00876943" w:rsidRDefault="00876943" w:rsidP="00230B7A">
            <w:pPr>
              <w:pStyle w:val="TableContents"/>
              <w:rPr>
                <w:sz w:val="28"/>
                <w:szCs w:val="28"/>
              </w:rPr>
            </w:pPr>
            <w:r>
              <w:rPr>
                <w:sz w:val="28"/>
                <w:szCs w:val="28"/>
              </w:rPr>
              <w:t>ФВ ЛЖ &lt; 50%</w:t>
            </w:r>
          </w:p>
        </w:tc>
        <w:tc>
          <w:tcPr>
            <w:tcW w:w="800" w:type="dxa"/>
            <w:shd w:val="clear" w:color="auto" w:fill="auto"/>
            <w:tcMar>
              <w:top w:w="28" w:type="dxa"/>
              <w:left w:w="28" w:type="dxa"/>
              <w:bottom w:w="28" w:type="dxa"/>
              <w:right w:w="28" w:type="dxa"/>
            </w:tcMar>
          </w:tcPr>
          <w:p w14:paraId="598EE01E" w14:textId="77777777" w:rsidR="00876943" w:rsidRDefault="00876943" w:rsidP="00230B7A">
            <w:pPr>
              <w:pStyle w:val="TableContents"/>
              <w:jc w:val="right"/>
              <w:rPr>
                <w:sz w:val="28"/>
                <w:szCs w:val="28"/>
              </w:rPr>
            </w:pPr>
            <w:r>
              <w:rPr>
                <w:sz w:val="28"/>
                <w:szCs w:val="28"/>
              </w:rPr>
              <w:t>1</w:t>
            </w:r>
          </w:p>
        </w:tc>
      </w:tr>
      <w:tr w:rsidR="00876943" w14:paraId="74DB9AB1" w14:textId="77777777" w:rsidTr="00876943">
        <w:tc>
          <w:tcPr>
            <w:tcW w:w="691" w:type="dxa"/>
            <w:shd w:val="clear" w:color="auto" w:fill="auto"/>
            <w:tcMar>
              <w:top w:w="28" w:type="dxa"/>
              <w:left w:w="28" w:type="dxa"/>
              <w:bottom w:w="28" w:type="dxa"/>
              <w:right w:w="28" w:type="dxa"/>
            </w:tcMar>
          </w:tcPr>
          <w:p w14:paraId="71CEA86A" w14:textId="77777777" w:rsidR="00876943" w:rsidRDefault="00876943" w:rsidP="00230B7A">
            <w:pPr>
              <w:pStyle w:val="TableContents"/>
              <w:rPr>
                <w:sz w:val="28"/>
                <w:szCs w:val="28"/>
              </w:rPr>
            </w:pPr>
            <w:r>
              <w:rPr>
                <w:sz w:val="28"/>
                <w:szCs w:val="28"/>
              </w:rPr>
              <w:t>2.</w:t>
            </w:r>
          </w:p>
        </w:tc>
        <w:tc>
          <w:tcPr>
            <w:tcW w:w="7477" w:type="dxa"/>
            <w:shd w:val="clear" w:color="auto" w:fill="auto"/>
            <w:tcMar>
              <w:top w:w="28" w:type="dxa"/>
              <w:left w:w="28" w:type="dxa"/>
              <w:bottom w:w="28" w:type="dxa"/>
              <w:right w:w="28" w:type="dxa"/>
            </w:tcMar>
          </w:tcPr>
          <w:p w14:paraId="201FD56F" w14:textId="77777777" w:rsidR="00876943" w:rsidRDefault="00876943" w:rsidP="00230B7A">
            <w:pPr>
              <w:pStyle w:val="TableContents"/>
              <w:rPr>
                <w:sz w:val="28"/>
                <w:szCs w:val="28"/>
              </w:rPr>
            </w:pPr>
            <w:r>
              <w:rPr>
                <w:sz w:val="28"/>
                <w:szCs w:val="28"/>
              </w:rPr>
              <w:t>Одышка при ходьбе менее 300 метров/подъеме на 2-й этаж</w:t>
            </w:r>
          </w:p>
        </w:tc>
        <w:tc>
          <w:tcPr>
            <w:tcW w:w="800" w:type="dxa"/>
            <w:shd w:val="clear" w:color="auto" w:fill="auto"/>
            <w:tcMar>
              <w:top w:w="28" w:type="dxa"/>
              <w:left w:w="28" w:type="dxa"/>
              <w:bottom w:w="28" w:type="dxa"/>
              <w:right w:w="28" w:type="dxa"/>
            </w:tcMar>
          </w:tcPr>
          <w:p w14:paraId="004BBE99" w14:textId="77777777" w:rsidR="00876943" w:rsidRDefault="00876943" w:rsidP="00230B7A">
            <w:pPr>
              <w:pStyle w:val="TableContents"/>
              <w:jc w:val="right"/>
              <w:rPr>
                <w:sz w:val="28"/>
                <w:szCs w:val="28"/>
              </w:rPr>
            </w:pPr>
            <w:r>
              <w:rPr>
                <w:sz w:val="28"/>
                <w:szCs w:val="28"/>
              </w:rPr>
              <w:t>1</w:t>
            </w:r>
          </w:p>
        </w:tc>
      </w:tr>
      <w:tr w:rsidR="00876943" w14:paraId="16A9BFF6" w14:textId="77777777" w:rsidTr="00876943">
        <w:tc>
          <w:tcPr>
            <w:tcW w:w="691" w:type="dxa"/>
            <w:shd w:val="clear" w:color="auto" w:fill="auto"/>
            <w:tcMar>
              <w:top w:w="28" w:type="dxa"/>
              <w:left w:w="28" w:type="dxa"/>
              <w:bottom w:w="28" w:type="dxa"/>
              <w:right w:w="28" w:type="dxa"/>
            </w:tcMar>
          </w:tcPr>
          <w:p w14:paraId="27CA7177" w14:textId="77777777" w:rsidR="00876943" w:rsidRDefault="00876943" w:rsidP="00230B7A">
            <w:pPr>
              <w:pStyle w:val="TableContents"/>
              <w:rPr>
                <w:sz w:val="28"/>
                <w:szCs w:val="28"/>
              </w:rPr>
            </w:pPr>
            <w:r>
              <w:rPr>
                <w:sz w:val="28"/>
                <w:szCs w:val="28"/>
              </w:rPr>
              <w:lastRenderedPageBreak/>
              <w:t>3.</w:t>
            </w:r>
          </w:p>
        </w:tc>
        <w:tc>
          <w:tcPr>
            <w:tcW w:w="7477" w:type="dxa"/>
            <w:shd w:val="clear" w:color="auto" w:fill="auto"/>
            <w:tcMar>
              <w:top w:w="28" w:type="dxa"/>
              <w:left w:w="28" w:type="dxa"/>
              <w:bottom w:w="28" w:type="dxa"/>
              <w:right w:w="28" w:type="dxa"/>
            </w:tcMar>
          </w:tcPr>
          <w:p w14:paraId="1C6F9928" w14:textId="77777777" w:rsidR="00876943" w:rsidRDefault="00876943" w:rsidP="00230B7A">
            <w:pPr>
              <w:pStyle w:val="TableContents"/>
              <w:rPr>
                <w:sz w:val="28"/>
                <w:szCs w:val="28"/>
              </w:rPr>
            </w:pPr>
            <w:r>
              <w:rPr>
                <w:sz w:val="28"/>
                <w:szCs w:val="28"/>
              </w:rPr>
              <w:t>Отеки голеней</w:t>
            </w:r>
          </w:p>
        </w:tc>
        <w:tc>
          <w:tcPr>
            <w:tcW w:w="800" w:type="dxa"/>
            <w:shd w:val="clear" w:color="auto" w:fill="auto"/>
            <w:tcMar>
              <w:top w:w="28" w:type="dxa"/>
              <w:left w:w="28" w:type="dxa"/>
              <w:bottom w:w="28" w:type="dxa"/>
              <w:right w:w="28" w:type="dxa"/>
            </w:tcMar>
          </w:tcPr>
          <w:p w14:paraId="00534C7B" w14:textId="77777777" w:rsidR="00876943" w:rsidRDefault="00876943" w:rsidP="00230B7A">
            <w:pPr>
              <w:pStyle w:val="TableContents"/>
              <w:jc w:val="right"/>
              <w:rPr>
                <w:sz w:val="28"/>
                <w:szCs w:val="28"/>
              </w:rPr>
            </w:pPr>
            <w:r>
              <w:rPr>
                <w:sz w:val="28"/>
                <w:szCs w:val="28"/>
              </w:rPr>
              <w:t>1</w:t>
            </w:r>
          </w:p>
        </w:tc>
      </w:tr>
      <w:tr w:rsidR="00876943" w14:paraId="565D0E94" w14:textId="77777777" w:rsidTr="00876943">
        <w:tc>
          <w:tcPr>
            <w:tcW w:w="691" w:type="dxa"/>
            <w:shd w:val="clear" w:color="auto" w:fill="auto"/>
            <w:tcMar>
              <w:top w:w="28" w:type="dxa"/>
              <w:left w:w="28" w:type="dxa"/>
              <w:bottom w:w="28" w:type="dxa"/>
              <w:right w:w="28" w:type="dxa"/>
            </w:tcMar>
          </w:tcPr>
          <w:p w14:paraId="0935F978" w14:textId="77777777" w:rsidR="00876943" w:rsidRDefault="00876943" w:rsidP="00230B7A">
            <w:pPr>
              <w:pStyle w:val="TableContents"/>
              <w:rPr>
                <w:sz w:val="28"/>
                <w:szCs w:val="28"/>
              </w:rPr>
            </w:pPr>
            <w:r>
              <w:rPr>
                <w:sz w:val="28"/>
                <w:szCs w:val="28"/>
              </w:rPr>
              <w:t>4.</w:t>
            </w:r>
          </w:p>
        </w:tc>
        <w:tc>
          <w:tcPr>
            <w:tcW w:w="7477" w:type="dxa"/>
            <w:shd w:val="clear" w:color="auto" w:fill="auto"/>
            <w:tcMar>
              <w:top w:w="28" w:type="dxa"/>
              <w:left w:w="28" w:type="dxa"/>
              <w:bottom w:w="28" w:type="dxa"/>
              <w:right w:w="28" w:type="dxa"/>
            </w:tcMar>
          </w:tcPr>
          <w:p w14:paraId="76B01BCE" w14:textId="77777777" w:rsidR="00876943" w:rsidRDefault="00876943" w:rsidP="00230B7A">
            <w:pPr>
              <w:pStyle w:val="TableContents"/>
              <w:rPr>
                <w:sz w:val="28"/>
                <w:szCs w:val="28"/>
              </w:rPr>
            </w:pPr>
            <w:r>
              <w:rPr>
                <w:sz w:val="28"/>
                <w:szCs w:val="28"/>
              </w:rPr>
              <w:t>Положение ортопноэ</w:t>
            </w:r>
          </w:p>
        </w:tc>
        <w:tc>
          <w:tcPr>
            <w:tcW w:w="800" w:type="dxa"/>
            <w:shd w:val="clear" w:color="auto" w:fill="auto"/>
            <w:tcMar>
              <w:top w:w="28" w:type="dxa"/>
              <w:left w:w="28" w:type="dxa"/>
              <w:bottom w:w="28" w:type="dxa"/>
              <w:right w:w="28" w:type="dxa"/>
            </w:tcMar>
          </w:tcPr>
          <w:p w14:paraId="5D27AE78" w14:textId="77777777" w:rsidR="00876943" w:rsidRDefault="00876943" w:rsidP="00230B7A">
            <w:pPr>
              <w:pStyle w:val="TableContents"/>
              <w:jc w:val="right"/>
              <w:rPr>
                <w:sz w:val="28"/>
                <w:szCs w:val="28"/>
              </w:rPr>
            </w:pPr>
            <w:r>
              <w:rPr>
                <w:sz w:val="28"/>
                <w:szCs w:val="28"/>
              </w:rPr>
              <w:t>1</w:t>
            </w:r>
          </w:p>
        </w:tc>
      </w:tr>
      <w:tr w:rsidR="00876943" w14:paraId="35A7A2D1" w14:textId="77777777" w:rsidTr="00876943">
        <w:tc>
          <w:tcPr>
            <w:tcW w:w="691" w:type="dxa"/>
            <w:shd w:val="clear" w:color="auto" w:fill="auto"/>
            <w:tcMar>
              <w:top w:w="28" w:type="dxa"/>
              <w:left w:w="28" w:type="dxa"/>
              <w:bottom w:w="28" w:type="dxa"/>
              <w:right w:w="28" w:type="dxa"/>
            </w:tcMar>
          </w:tcPr>
          <w:p w14:paraId="4B052D90" w14:textId="77777777" w:rsidR="00876943" w:rsidRDefault="00876943" w:rsidP="00230B7A">
            <w:pPr>
              <w:pStyle w:val="TableContents"/>
              <w:rPr>
                <w:sz w:val="28"/>
                <w:szCs w:val="28"/>
              </w:rPr>
            </w:pPr>
            <w:r>
              <w:rPr>
                <w:sz w:val="28"/>
                <w:szCs w:val="28"/>
              </w:rPr>
              <w:t>5.</w:t>
            </w:r>
          </w:p>
        </w:tc>
        <w:tc>
          <w:tcPr>
            <w:tcW w:w="7477" w:type="dxa"/>
            <w:shd w:val="clear" w:color="auto" w:fill="auto"/>
            <w:tcMar>
              <w:top w:w="28" w:type="dxa"/>
              <w:left w:w="28" w:type="dxa"/>
              <w:bottom w:w="28" w:type="dxa"/>
              <w:right w:w="28" w:type="dxa"/>
            </w:tcMar>
          </w:tcPr>
          <w:p w14:paraId="20B1D970" w14:textId="77777777" w:rsidR="00876943" w:rsidRDefault="00876943" w:rsidP="00230B7A">
            <w:pPr>
              <w:pStyle w:val="TableContents"/>
              <w:rPr>
                <w:sz w:val="28"/>
                <w:szCs w:val="28"/>
              </w:rPr>
            </w:pPr>
            <w:r>
              <w:rPr>
                <w:sz w:val="28"/>
                <w:szCs w:val="28"/>
              </w:rPr>
              <w:t>Прием 2-х диуретиков и более</w:t>
            </w:r>
          </w:p>
        </w:tc>
        <w:tc>
          <w:tcPr>
            <w:tcW w:w="800" w:type="dxa"/>
            <w:shd w:val="clear" w:color="auto" w:fill="auto"/>
            <w:tcMar>
              <w:top w:w="28" w:type="dxa"/>
              <w:left w:w="28" w:type="dxa"/>
              <w:bottom w:w="28" w:type="dxa"/>
              <w:right w:w="28" w:type="dxa"/>
            </w:tcMar>
          </w:tcPr>
          <w:p w14:paraId="61EF5548" w14:textId="77777777" w:rsidR="00876943" w:rsidRDefault="00876943" w:rsidP="00230B7A">
            <w:pPr>
              <w:pStyle w:val="TableContents"/>
              <w:jc w:val="right"/>
              <w:rPr>
                <w:sz w:val="28"/>
                <w:szCs w:val="28"/>
              </w:rPr>
            </w:pPr>
            <w:r>
              <w:rPr>
                <w:sz w:val="28"/>
                <w:szCs w:val="28"/>
              </w:rPr>
              <w:t>1</w:t>
            </w:r>
          </w:p>
        </w:tc>
      </w:tr>
      <w:tr w:rsidR="00876943" w14:paraId="2A0C309D" w14:textId="77777777" w:rsidTr="00876943">
        <w:tc>
          <w:tcPr>
            <w:tcW w:w="691" w:type="dxa"/>
            <w:shd w:val="clear" w:color="auto" w:fill="auto"/>
            <w:tcMar>
              <w:top w:w="28" w:type="dxa"/>
              <w:left w:w="28" w:type="dxa"/>
              <w:bottom w:w="28" w:type="dxa"/>
              <w:right w:w="28" w:type="dxa"/>
            </w:tcMar>
          </w:tcPr>
          <w:p w14:paraId="7B1E08D5" w14:textId="77777777" w:rsidR="00876943" w:rsidRDefault="00876943" w:rsidP="00230B7A">
            <w:pPr>
              <w:pStyle w:val="TableContents"/>
              <w:rPr>
                <w:sz w:val="28"/>
                <w:szCs w:val="28"/>
              </w:rPr>
            </w:pPr>
            <w:r>
              <w:rPr>
                <w:sz w:val="28"/>
                <w:szCs w:val="28"/>
              </w:rPr>
              <w:t>6.</w:t>
            </w:r>
          </w:p>
        </w:tc>
        <w:tc>
          <w:tcPr>
            <w:tcW w:w="7477" w:type="dxa"/>
            <w:shd w:val="clear" w:color="auto" w:fill="auto"/>
            <w:tcMar>
              <w:top w:w="28" w:type="dxa"/>
              <w:left w:w="28" w:type="dxa"/>
              <w:bottom w:w="28" w:type="dxa"/>
              <w:right w:w="28" w:type="dxa"/>
            </w:tcMar>
          </w:tcPr>
          <w:p w14:paraId="4A45DC93" w14:textId="77777777" w:rsidR="00876943" w:rsidRDefault="00876943" w:rsidP="00230B7A">
            <w:pPr>
              <w:pStyle w:val="TableContents"/>
              <w:rPr>
                <w:sz w:val="28"/>
                <w:szCs w:val="28"/>
              </w:rPr>
            </w:pPr>
            <w:r>
              <w:rPr>
                <w:sz w:val="28"/>
                <w:szCs w:val="28"/>
              </w:rPr>
              <w:t>Инфаркт миокарда в анамнезе</w:t>
            </w:r>
          </w:p>
        </w:tc>
        <w:tc>
          <w:tcPr>
            <w:tcW w:w="800" w:type="dxa"/>
            <w:shd w:val="clear" w:color="auto" w:fill="auto"/>
            <w:tcMar>
              <w:top w:w="28" w:type="dxa"/>
              <w:left w:w="28" w:type="dxa"/>
              <w:bottom w:w="28" w:type="dxa"/>
              <w:right w:w="28" w:type="dxa"/>
            </w:tcMar>
          </w:tcPr>
          <w:p w14:paraId="752BBD5B" w14:textId="77777777" w:rsidR="00876943" w:rsidRDefault="00876943" w:rsidP="00230B7A">
            <w:pPr>
              <w:pStyle w:val="TableContents"/>
              <w:jc w:val="right"/>
              <w:rPr>
                <w:sz w:val="28"/>
                <w:szCs w:val="28"/>
              </w:rPr>
            </w:pPr>
            <w:r>
              <w:rPr>
                <w:sz w:val="28"/>
                <w:szCs w:val="28"/>
              </w:rPr>
              <w:t>1</w:t>
            </w:r>
          </w:p>
        </w:tc>
      </w:tr>
      <w:tr w:rsidR="00876943" w14:paraId="51AFB7A4" w14:textId="77777777" w:rsidTr="00876943">
        <w:tc>
          <w:tcPr>
            <w:tcW w:w="691" w:type="dxa"/>
            <w:shd w:val="clear" w:color="auto" w:fill="auto"/>
            <w:tcMar>
              <w:top w:w="28" w:type="dxa"/>
              <w:left w:w="28" w:type="dxa"/>
              <w:bottom w:w="28" w:type="dxa"/>
              <w:right w:w="28" w:type="dxa"/>
            </w:tcMar>
          </w:tcPr>
          <w:p w14:paraId="30B1C7E2" w14:textId="77777777" w:rsidR="00876943" w:rsidRDefault="00876943" w:rsidP="00230B7A">
            <w:pPr>
              <w:pStyle w:val="TableContents"/>
              <w:rPr>
                <w:sz w:val="28"/>
                <w:szCs w:val="28"/>
              </w:rPr>
            </w:pPr>
            <w:r>
              <w:rPr>
                <w:sz w:val="28"/>
                <w:szCs w:val="28"/>
              </w:rPr>
              <w:t>7.</w:t>
            </w:r>
          </w:p>
        </w:tc>
        <w:tc>
          <w:tcPr>
            <w:tcW w:w="7477" w:type="dxa"/>
            <w:shd w:val="clear" w:color="auto" w:fill="auto"/>
            <w:tcMar>
              <w:top w:w="28" w:type="dxa"/>
              <w:left w:w="28" w:type="dxa"/>
              <w:bottom w:w="28" w:type="dxa"/>
              <w:right w:w="28" w:type="dxa"/>
            </w:tcMar>
          </w:tcPr>
          <w:p w14:paraId="2F4E0291" w14:textId="77777777" w:rsidR="00876943" w:rsidRDefault="00876943" w:rsidP="00230B7A">
            <w:pPr>
              <w:pStyle w:val="TableContents"/>
              <w:rPr>
                <w:sz w:val="28"/>
                <w:szCs w:val="28"/>
              </w:rPr>
            </w:pPr>
            <w:r>
              <w:rPr>
                <w:sz w:val="28"/>
                <w:szCs w:val="28"/>
              </w:rPr>
              <w:t>Нарушения ритма сердца по типу фибрилляции-трепетания предсердий</w:t>
            </w:r>
          </w:p>
        </w:tc>
        <w:tc>
          <w:tcPr>
            <w:tcW w:w="800" w:type="dxa"/>
            <w:shd w:val="clear" w:color="auto" w:fill="auto"/>
            <w:tcMar>
              <w:top w:w="28" w:type="dxa"/>
              <w:left w:w="28" w:type="dxa"/>
              <w:bottom w:w="28" w:type="dxa"/>
              <w:right w:w="28" w:type="dxa"/>
            </w:tcMar>
          </w:tcPr>
          <w:p w14:paraId="5EC549DE" w14:textId="77777777" w:rsidR="00876943" w:rsidRDefault="00876943" w:rsidP="00230B7A">
            <w:pPr>
              <w:pStyle w:val="TableContents"/>
              <w:jc w:val="right"/>
              <w:rPr>
                <w:sz w:val="28"/>
                <w:szCs w:val="28"/>
              </w:rPr>
            </w:pPr>
            <w:r>
              <w:rPr>
                <w:sz w:val="28"/>
                <w:szCs w:val="28"/>
              </w:rPr>
              <w:t>1</w:t>
            </w:r>
          </w:p>
        </w:tc>
      </w:tr>
      <w:tr w:rsidR="00876943" w14:paraId="58A26115" w14:textId="77777777" w:rsidTr="00876943">
        <w:tc>
          <w:tcPr>
            <w:tcW w:w="691" w:type="dxa"/>
            <w:shd w:val="clear" w:color="auto" w:fill="auto"/>
            <w:tcMar>
              <w:top w:w="28" w:type="dxa"/>
              <w:left w:w="28" w:type="dxa"/>
              <w:bottom w:w="28" w:type="dxa"/>
              <w:right w:w="28" w:type="dxa"/>
            </w:tcMar>
          </w:tcPr>
          <w:p w14:paraId="5D25014B" w14:textId="77777777" w:rsidR="00876943" w:rsidRDefault="00876943" w:rsidP="00230B7A">
            <w:pPr>
              <w:pStyle w:val="TableContents"/>
              <w:rPr>
                <w:sz w:val="28"/>
                <w:szCs w:val="28"/>
              </w:rPr>
            </w:pPr>
            <w:r>
              <w:rPr>
                <w:sz w:val="28"/>
                <w:szCs w:val="28"/>
              </w:rPr>
              <w:t>8.</w:t>
            </w:r>
          </w:p>
        </w:tc>
        <w:tc>
          <w:tcPr>
            <w:tcW w:w="7477" w:type="dxa"/>
            <w:shd w:val="clear" w:color="auto" w:fill="auto"/>
            <w:tcMar>
              <w:top w:w="28" w:type="dxa"/>
              <w:left w:w="28" w:type="dxa"/>
              <w:bottom w:w="28" w:type="dxa"/>
              <w:right w:w="28" w:type="dxa"/>
            </w:tcMar>
          </w:tcPr>
          <w:p w14:paraId="6FAF779B" w14:textId="77777777" w:rsidR="00876943" w:rsidRDefault="00876943" w:rsidP="00230B7A">
            <w:pPr>
              <w:pStyle w:val="TableContents"/>
              <w:rPr>
                <w:sz w:val="28"/>
                <w:szCs w:val="28"/>
              </w:rPr>
            </w:pPr>
            <w:r>
              <w:rPr>
                <w:sz w:val="28"/>
                <w:szCs w:val="28"/>
              </w:rPr>
              <w:t>КАГ с известным коронарным поражением</w:t>
            </w:r>
          </w:p>
        </w:tc>
        <w:tc>
          <w:tcPr>
            <w:tcW w:w="800" w:type="dxa"/>
            <w:shd w:val="clear" w:color="auto" w:fill="auto"/>
            <w:tcMar>
              <w:top w:w="28" w:type="dxa"/>
              <w:left w:w="28" w:type="dxa"/>
              <w:bottom w:w="28" w:type="dxa"/>
              <w:right w:w="28" w:type="dxa"/>
            </w:tcMar>
          </w:tcPr>
          <w:p w14:paraId="398C5B96" w14:textId="77777777" w:rsidR="00876943" w:rsidRDefault="00876943" w:rsidP="00230B7A">
            <w:pPr>
              <w:pStyle w:val="TableContents"/>
              <w:jc w:val="right"/>
              <w:rPr>
                <w:sz w:val="28"/>
                <w:szCs w:val="28"/>
              </w:rPr>
            </w:pPr>
            <w:r>
              <w:rPr>
                <w:sz w:val="28"/>
                <w:szCs w:val="28"/>
              </w:rPr>
              <w:t>1</w:t>
            </w:r>
          </w:p>
        </w:tc>
      </w:tr>
      <w:tr w:rsidR="00876943" w14:paraId="19255D06" w14:textId="77777777" w:rsidTr="00876943">
        <w:tc>
          <w:tcPr>
            <w:tcW w:w="691" w:type="dxa"/>
            <w:shd w:val="clear" w:color="auto" w:fill="auto"/>
            <w:tcMar>
              <w:top w:w="28" w:type="dxa"/>
              <w:left w:w="28" w:type="dxa"/>
              <w:bottom w:w="28" w:type="dxa"/>
              <w:right w:w="28" w:type="dxa"/>
            </w:tcMar>
          </w:tcPr>
          <w:p w14:paraId="6873496E" w14:textId="77777777" w:rsidR="00876943" w:rsidRDefault="00876943" w:rsidP="00230B7A">
            <w:pPr>
              <w:pStyle w:val="TableContents"/>
              <w:rPr>
                <w:sz w:val="28"/>
                <w:szCs w:val="28"/>
              </w:rPr>
            </w:pPr>
            <w:r>
              <w:rPr>
                <w:sz w:val="28"/>
                <w:szCs w:val="28"/>
              </w:rPr>
              <w:t>9.</w:t>
            </w:r>
          </w:p>
        </w:tc>
        <w:tc>
          <w:tcPr>
            <w:tcW w:w="7477" w:type="dxa"/>
            <w:shd w:val="clear" w:color="auto" w:fill="auto"/>
            <w:tcMar>
              <w:top w:w="28" w:type="dxa"/>
              <w:left w:w="28" w:type="dxa"/>
              <w:bottom w:w="28" w:type="dxa"/>
              <w:right w:w="28" w:type="dxa"/>
            </w:tcMar>
          </w:tcPr>
          <w:p w14:paraId="29D4E2E5" w14:textId="77777777" w:rsidR="00876943" w:rsidRDefault="00876943" w:rsidP="00230B7A">
            <w:pPr>
              <w:pStyle w:val="TableContents"/>
              <w:rPr>
                <w:sz w:val="28"/>
                <w:szCs w:val="28"/>
              </w:rPr>
            </w:pPr>
            <w:r>
              <w:rPr>
                <w:sz w:val="28"/>
                <w:szCs w:val="28"/>
              </w:rPr>
              <w:t>СД более 10-ти лет</w:t>
            </w:r>
          </w:p>
        </w:tc>
        <w:tc>
          <w:tcPr>
            <w:tcW w:w="800" w:type="dxa"/>
            <w:shd w:val="clear" w:color="auto" w:fill="auto"/>
            <w:tcMar>
              <w:top w:w="28" w:type="dxa"/>
              <w:left w:w="28" w:type="dxa"/>
              <w:bottom w:w="28" w:type="dxa"/>
              <w:right w:w="28" w:type="dxa"/>
            </w:tcMar>
          </w:tcPr>
          <w:p w14:paraId="67112E2D" w14:textId="77777777" w:rsidR="00876943" w:rsidRDefault="00876943" w:rsidP="00230B7A">
            <w:pPr>
              <w:pStyle w:val="TableContents"/>
              <w:jc w:val="right"/>
              <w:rPr>
                <w:sz w:val="28"/>
                <w:szCs w:val="28"/>
              </w:rPr>
            </w:pPr>
            <w:r>
              <w:rPr>
                <w:sz w:val="28"/>
                <w:szCs w:val="28"/>
              </w:rPr>
              <w:t>1</w:t>
            </w:r>
          </w:p>
        </w:tc>
      </w:tr>
      <w:tr w:rsidR="00876943" w14:paraId="28A506F3" w14:textId="77777777" w:rsidTr="00876943">
        <w:tc>
          <w:tcPr>
            <w:tcW w:w="691" w:type="dxa"/>
            <w:shd w:val="clear" w:color="auto" w:fill="auto"/>
            <w:tcMar>
              <w:top w:w="28" w:type="dxa"/>
              <w:left w:w="28" w:type="dxa"/>
              <w:bottom w:w="28" w:type="dxa"/>
              <w:right w:w="28" w:type="dxa"/>
            </w:tcMar>
          </w:tcPr>
          <w:p w14:paraId="496E7F81" w14:textId="77777777" w:rsidR="00876943" w:rsidRDefault="00876943" w:rsidP="00230B7A">
            <w:pPr>
              <w:pStyle w:val="TableContents"/>
              <w:rPr>
                <w:sz w:val="28"/>
                <w:szCs w:val="28"/>
              </w:rPr>
            </w:pPr>
            <w:r>
              <w:rPr>
                <w:sz w:val="28"/>
                <w:szCs w:val="28"/>
              </w:rPr>
              <w:t>10.</w:t>
            </w:r>
          </w:p>
        </w:tc>
        <w:tc>
          <w:tcPr>
            <w:tcW w:w="7477" w:type="dxa"/>
            <w:shd w:val="clear" w:color="auto" w:fill="auto"/>
            <w:tcMar>
              <w:top w:w="28" w:type="dxa"/>
              <w:left w:w="28" w:type="dxa"/>
              <w:bottom w:w="28" w:type="dxa"/>
              <w:right w:w="28" w:type="dxa"/>
            </w:tcMar>
          </w:tcPr>
          <w:p w14:paraId="2F1E46EA" w14:textId="77777777" w:rsidR="00876943" w:rsidRDefault="00876943" w:rsidP="00230B7A">
            <w:pPr>
              <w:pStyle w:val="TableContents"/>
              <w:rPr>
                <w:sz w:val="28"/>
                <w:szCs w:val="28"/>
              </w:rPr>
            </w:pPr>
            <w:r>
              <w:rPr>
                <w:sz w:val="28"/>
                <w:szCs w:val="28"/>
              </w:rPr>
              <w:t>ХОБЛ более 10-ти лет</w:t>
            </w:r>
          </w:p>
        </w:tc>
        <w:tc>
          <w:tcPr>
            <w:tcW w:w="800" w:type="dxa"/>
            <w:shd w:val="clear" w:color="auto" w:fill="auto"/>
            <w:tcMar>
              <w:top w:w="28" w:type="dxa"/>
              <w:left w:w="28" w:type="dxa"/>
              <w:bottom w:w="28" w:type="dxa"/>
              <w:right w:w="28" w:type="dxa"/>
            </w:tcMar>
          </w:tcPr>
          <w:p w14:paraId="37934AB0" w14:textId="77777777" w:rsidR="00876943" w:rsidRDefault="00876943" w:rsidP="00230B7A">
            <w:pPr>
              <w:pStyle w:val="TableContents"/>
              <w:jc w:val="right"/>
              <w:rPr>
                <w:sz w:val="28"/>
                <w:szCs w:val="28"/>
              </w:rPr>
            </w:pPr>
            <w:r>
              <w:rPr>
                <w:sz w:val="28"/>
                <w:szCs w:val="28"/>
              </w:rPr>
              <w:t>1</w:t>
            </w:r>
          </w:p>
        </w:tc>
      </w:tr>
      <w:tr w:rsidR="00876943" w14:paraId="0F032C96" w14:textId="77777777" w:rsidTr="00876943">
        <w:tc>
          <w:tcPr>
            <w:tcW w:w="691" w:type="dxa"/>
            <w:shd w:val="clear" w:color="auto" w:fill="auto"/>
            <w:tcMar>
              <w:top w:w="28" w:type="dxa"/>
              <w:left w:w="28" w:type="dxa"/>
              <w:bottom w:w="28" w:type="dxa"/>
              <w:right w:w="28" w:type="dxa"/>
            </w:tcMar>
          </w:tcPr>
          <w:p w14:paraId="5E0856EA" w14:textId="77777777" w:rsidR="00876943" w:rsidRDefault="00876943" w:rsidP="00230B7A">
            <w:pPr>
              <w:pStyle w:val="TableContents"/>
              <w:rPr>
                <w:sz w:val="28"/>
                <w:szCs w:val="28"/>
              </w:rPr>
            </w:pPr>
            <w:r>
              <w:rPr>
                <w:sz w:val="28"/>
                <w:szCs w:val="28"/>
              </w:rPr>
              <w:t>11.</w:t>
            </w:r>
          </w:p>
        </w:tc>
        <w:tc>
          <w:tcPr>
            <w:tcW w:w="7477" w:type="dxa"/>
            <w:shd w:val="clear" w:color="auto" w:fill="auto"/>
            <w:tcMar>
              <w:top w:w="28" w:type="dxa"/>
              <w:left w:w="28" w:type="dxa"/>
              <w:bottom w:w="28" w:type="dxa"/>
              <w:right w:w="28" w:type="dxa"/>
            </w:tcMar>
          </w:tcPr>
          <w:p w14:paraId="00FB4985" w14:textId="77777777" w:rsidR="00876943" w:rsidRDefault="00876943" w:rsidP="00230B7A">
            <w:pPr>
              <w:pStyle w:val="TableContents"/>
              <w:rPr>
                <w:sz w:val="28"/>
                <w:szCs w:val="28"/>
              </w:rPr>
            </w:pPr>
            <w:r>
              <w:rPr>
                <w:sz w:val="28"/>
                <w:szCs w:val="28"/>
              </w:rPr>
              <w:t>ХБП С3б-С5</w:t>
            </w:r>
          </w:p>
        </w:tc>
        <w:tc>
          <w:tcPr>
            <w:tcW w:w="800" w:type="dxa"/>
            <w:shd w:val="clear" w:color="auto" w:fill="auto"/>
            <w:tcMar>
              <w:top w:w="28" w:type="dxa"/>
              <w:left w:w="28" w:type="dxa"/>
              <w:bottom w:w="28" w:type="dxa"/>
              <w:right w:w="28" w:type="dxa"/>
            </w:tcMar>
          </w:tcPr>
          <w:p w14:paraId="4340261E" w14:textId="77777777" w:rsidR="00876943" w:rsidRDefault="00876943" w:rsidP="00230B7A">
            <w:pPr>
              <w:pStyle w:val="TableContents"/>
              <w:jc w:val="right"/>
              <w:rPr>
                <w:sz w:val="28"/>
                <w:szCs w:val="28"/>
              </w:rPr>
            </w:pPr>
            <w:r>
              <w:rPr>
                <w:sz w:val="28"/>
                <w:szCs w:val="28"/>
              </w:rPr>
              <w:t>1</w:t>
            </w:r>
          </w:p>
        </w:tc>
      </w:tr>
      <w:tr w:rsidR="00876943" w14:paraId="123A87CF" w14:textId="77777777" w:rsidTr="00876943">
        <w:tc>
          <w:tcPr>
            <w:tcW w:w="691" w:type="dxa"/>
            <w:shd w:val="clear" w:color="auto" w:fill="auto"/>
            <w:tcMar>
              <w:top w:w="28" w:type="dxa"/>
              <w:left w:w="28" w:type="dxa"/>
              <w:bottom w:w="28" w:type="dxa"/>
              <w:right w:w="28" w:type="dxa"/>
            </w:tcMar>
          </w:tcPr>
          <w:p w14:paraId="07D233B6" w14:textId="77777777" w:rsidR="00876943" w:rsidRDefault="00876943" w:rsidP="00230B7A">
            <w:pPr>
              <w:pStyle w:val="TableContents"/>
              <w:rPr>
                <w:sz w:val="28"/>
                <w:szCs w:val="28"/>
              </w:rPr>
            </w:pPr>
            <w:r>
              <w:rPr>
                <w:sz w:val="28"/>
                <w:szCs w:val="28"/>
              </w:rPr>
              <w:t>12.</w:t>
            </w:r>
          </w:p>
        </w:tc>
        <w:tc>
          <w:tcPr>
            <w:tcW w:w="7477" w:type="dxa"/>
            <w:shd w:val="clear" w:color="auto" w:fill="auto"/>
            <w:tcMar>
              <w:top w:w="28" w:type="dxa"/>
              <w:left w:w="28" w:type="dxa"/>
              <w:bottom w:w="28" w:type="dxa"/>
              <w:right w:w="28" w:type="dxa"/>
            </w:tcMar>
          </w:tcPr>
          <w:p w14:paraId="26168FF5" w14:textId="77777777" w:rsidR="00876943" w:rsidRDefault="00876943" w:rsidP="00230B7A">
            <w:pPr>
              <w:pStyle w:val="TableContents"/>
              <w:rPr>
                <w:sz w:val="28"/>
                <w:szCs w:val="28"/>
              </w:rPr>
            </w:pPr>
            <w:r>
              <w:rPr>
                <w:sz w:val="28"/>
                <w:szCs w:val="28"/>
              </w:rPr>
              <w:t>Ожирение 3 степени</w:t>
            </w:r>
          </w:p>
        </w:tc>
        <w:tc>
          <w:tcPr>
            <w:tcW w:w="800" w:type="dxa"/>
            <w:shd w:val="clear" w:color="auto" w:fill="auto"/>
            <w:tcMar>
              <w:top w:w="28" w:type="dxa"/>
              <w:left w:w="28" w:type="dxa"/>
              <w:bottom w:w="28" w:type="dxa"/>
              <w:right w:w="28" w:type="dxa"/>
            </w:tcMar>
          </w:tcPr>
          <w:p w14:paraId="4A9D5E61" w14:textId="77777777" w:rsidR="00876943" w:rsidRDefault="00876943" w:rsidP="00230B7A">
            <w:pPr>
              <w:pStyle w:val="TableContents"/>
              <w:jc w:val="right"/>
              <w:rPr>
                <w:sz w:val="28"/>
                <w:szCs w:val="28"/>
              </w:rPr>
            </w:pPr>
            <w:r>
              <w:rPr>
                <w:sz w:val="28"/>
                <w:szCs w:val="28"/>
              </w:rPr>
              <w:t>1</w:t>
            </w:r>
          </w:p>
        </w:tc>
      </w:tr>
    </w:tbl>
    <w:p w14:paraId="6A78B822" w14:textId="77777777" w:rsidR="00876943" w:rsidRDefault="00876943" w:rsidP="00876943">
      <w:pPr>
        <w:sectPr w:rsidR="00876943">
          <w:type w:val="continuous"/>
          <w:pgSz w:w="11905" w:h="16837"/>
          <w:pgMar w:top="1134" w:right="1134" w:bottom="1134" w:left="1134" w:header="720" w:footer="720" w:gutter="0"/>
          <w:cols w:space="0"/>
        </w:sectPr>
      </w:pPr>
    </w:p>
    <w:p w14:paraId="343CE970" w14:textId="77777777" w:rsidR="00876943" w:rsidRDefault="00876943" w:rsidP="00876943">
      <w:pPr>
        <w:pStyle w:val="Textbody"/>
        <w:spacing w:after="0"/>
        <w:jc w:val="center"/>
        <w:rPr>
          <w:sz w:val="28"/>
          <w:szCs w:val="28"/>
        </w:rPr>
      </w:pPr>
    </w:p>
    <w:p w14:paraId="1FD4358C" w14:textId="77777777" w:rsidR="00876943" w:rsidRDefault="00876943" w:rsidP="00876943">
      <w:pPr>
        <w:pStyle w:val="Standard"/>
        <w:rPr>
          <w:sz w:val="28"/>
          <w:szCs w:val="28"/>
        </w:rPr>
      </w:pPr>
      <w:r>
        <w:rPr>
          <w:sz w:val="28"/>
          <w:szCs w:val="28"/>
        </w:rPr>
        <w:t>7. При подозрении на наличие у пациента ХСН (2 балла и более), необходимо направить его в амбулаторный кабинет межрайонного центра ХСН в соответствии с маршрутизацией.</w:t>
      </w:r>
    </w:p>
    <w:p w14:paraId="2B16F6C1" w14:textId="77777777" w:rsidR="00876943" w:rsidRDefault="00876943" w:rsidP="00876943">
      <w:pPr>
        <w:pStyle w:val="Standard"/>
        <w:rPr>
          <w:b/>
          <w:bCs/>
          <w:sz w:val="28"/>
          <w:szCs w:val="28"/>
        </w:rPr>
      </w:pPr>
      <w:r>
        <w:rPr>
          <w:b/>
          <w:bCs/>
          <w:sz w:val="28"/>
          <w:szCs w:val="28"/>
        </w:rPr>
        <w:t>11</w:t>
      </w:r>
      <w:r>
        <w:rPr>
          <w:sz w:val="28"/>
          <w:szCs w:val="28"/>
        </w:rPr>
        <w:t>.Алгоритм организации сестринского патронажа пациентов на амбулаторном</w:t>
      </w:r>
    </w:p>
    <w:p w14:paraId="2B051B1D" w14:textId="77777777" w:rsidR="00876943" w:rsidRDefault="00876943" w:rsidP="00876943">
      <w:pPr>
        <w:pStyle w:val="Standard"/>
        <w:rPr>
          <w:sz w:val="28"/>
          <w:szCs w:val="28"/>
        </w:rPr>
      </w:pPr>
      <w:r>
        <w:rPr>
          <w:sz w:val="28"/>
          <w:szCs w:val="28"/>
        </w:rPr>
        <w:t>этапе.</w:t>
      </w:r>
    </w:p>
    <w:p w14:paraId="7DEDE892" w14:textId="77777777" w:rsidR="00876943" w:rsidRDefault="00876943" w:rsidP="00876943">
      <w:pPr>
        <w:pStyle w:val="Standard"/>
        <w:rPr>
          <w:b/>
          <w:bCs/>
          <w:sz w:val="28"/>
          <w:szCs w:val="28"/>
        </w:rPr>
      </w:pPr>
      <w:r>
        <w:rPr>
          <w:b/>
          <w:bCs/>
          <w:sz w:val="28"/>
          <w:szCs w:val="28"/>
        </w:rPr>
        <w:t xml:space="preserve"> </w:t>
      </w:r>
      <w:r>
        <w:rPr>
          <w:sz w:val="28"/>
          <w:szCs w:val="28"/>
        </w:rPr>
        <w:t>Мониторинг состояния больных с ХСН осуществляется посредством посещения на дому и/или телефонных контактов в установленные сроки (в первый месяц после выписки из стационара - еженедельно, далее при условии стабильности клинического состояния - ежемесячно). При проведении сестринского патронажа применяется "Алгоритм действия медицинской сестры патронажа при ухудшении состояния пациента с ХСН"</w:t>
      </w:r>
    </w:p>
    <w:p w14:paraId="2B001C5B" w14:textId="77777777" w:rsidR="00876943" w:rsidRDefault="00876943" w:rsidP="00876943">
      <w:pPr>
        <w:pStyle w:val="Standard"/>
        <w:rPr>
          <w:sz w:val="28"/>
          <w:szCs w:val="28"/>
        </w:rPr>
      </w:pPr>
      <w:r>
        <w:rPr>
          <w:sz w:val="28"/>
          <w:szCs w:val="28"/>
        </w:rPr>
        <w:t>В ходе посещения/телефонного контакта оценивается степень стабильности состояния пациента. При проведении телефонного патронажа применяется "Алгоритм телефонного опроса медицинской сестрой пациента с ХСН"</w:t>
      </w:r>
    </w:p>
    <w:p w14:paraId="3E4C9784" w14:textId="77777777" w:rsidR="00876943" w:rsidRDefault="00876943" w:rsidP="00876943">
      <w:pPr>
        <w:pStyle w:val="Standard"/>
        <w:rPr>
          <w:sz w:val="28"/>
          <w:szCs w:val="28"/>
        </w:rPr>
      </w:pPr>
      <w:r>
        <w:rPr>
          <w:sz w:val="28"/>
          <w:szCs w:val="28"/>
        </w:rPr>
        <w:t>При появлении симптомов, свидетельствующих об ухудшении состояния больного с ХСН, патронажная медсестра докладывает врачу для принятия решения. Медицинская сестра также заполняет "Карту-вкладыш по результатам телефонного опроса медицинской сестры кабинета ХСН"</w:t>
      </w:r>
    </w:p>
    <w:p w14:paraId="1B5D6F3C" w14:textId="77777777" w:rsidR="00876943" w:rsidRDefault="00876943" w:rsidP="00876943">
      <w:pPr>
        <w:pStyle w:val="Standard"/>
        <w:rPr>
          <w:sz w:val="28"/>
          <w:szCs w:val="28"/>
        </w:rPr>
      </w:pPr>
      <w:r>
        <w:rPr>
          <w:sz w:val="28"/>
          <w:szCs w:val="28"/>
        </w:rPr>
        <w:t>Вариантами решения о дальнейших действиях врача могут быть:</w:t>
      </w:r>
    </w:p>
    <w:p w14:paraId="6A8100D3" w14:textId="77777777" w:rsidR="00876943" w:rsidRDefault="00876943" w:rsidP="00876943">
      <w:pPr>
        <w:pStyle w:val="Standard"/>
        <w:rPr>
          <w:sz w:val="28"/>
          <w:szCs w:val="28"/>
        </w:rPr>
      </w:pPr>
      <w:r>
        <w:rPr>
          <w:sz w:val="28"/>
          <w:szCs w:val="28"/>
        </w:rPr>
        <w:t>- приглашение пациента для плановой коррекции терапии;</w:t>
      </w:r>
    </w:p>
    <w:p w14:paraId="7209890C" w14:textId="77777777" w:rsidR="00876943" w:rsidRDefault="00876943" w:rsidP="00876943">
      <w:pPr>
        <w:pStyle w:val="Standard"/>
        <w:rPr>
          <w:sz w:val="28"/>
          <w:szCs w:val="28"/>
        </w:rPr>
      </w:pPr>
      <w:r>
        <w:rPr>
          <w:sz w:val="28"/>
          <w:szCs w:val="28"/>
        </w:rPr>
        <w:t>- активное посещение пациента врачом терапевтом;</w:t>
      </w:r>
    </w:p>
    <w:p w14:paraId="72DB8EDD" w14:textId="77777777" w:rsidR="00876943" w:rsidRDefault="00876943" w:rsidP="00876943">
      <w:pPr>
        <w:pStyle w:val="Standard"/>
        <w:rPr>
          <w:sz w:val="28"/>
          <w:szCs w:val="28"/>
        </w:rPr>
      </w:pPr>
      <w:r>
        <w:rPr>
          <w:sz w:val="28"/>
          <w:szCs w:val="28"/>
        </w:rPr>
        <w:t>- вызов скорой медицинской помощи для госпитализации по экстренным показаниям.</w:t>
      </w:r>
    </w:p>
    <w:p w14:paraId="6C0497B6" w14:textId="77777777" w:rsidR="00876943" w:rsidRPr="00876943" w:rsidRDefault="00876943" w:rsidP="00876943">
      <w:pPr>
        <w:pStyle w:val="3"/>
        <w:rPr>
          <w:bCs/>
        </w:rPr>
      </w:pPr>
      <w:bookmarkStart w:id="69" w:name="P015F"/>
      <w:bookmarkEnd w:id="69"/>
      <w:r w:rsidRPr="00876943">
        <w:rPr>
          <w:rFonts w:ascii="Times New Roman" w:hAnsi="Times New Roman"/>
          <w:sz w:val="28"/>
          <w:szCs w:val="28"/>
        </w:rPr>
        <w:t>Формы отчетов и мониторингов</w:t>
      </w:r>
      <w:r w:rsidRPr="00876943">
        <w:rPr>
          <w:rFonts w:ascii="Times New Roman" w:hAnsi="Times New Roman"/>
          <w:sz w:val="28"/>
          <w:szCs w:val="28"/>
        </w:rPr>
        <w:br/>
      </w:r>
      <w:r w:rsidRPr="00876943">
        <w:rPr>
          <w:rFonts w:ascii="Times New Roman" w:hAnsi="Times New Roman"/>
          <w:sz w:val="28"/>
          <w:szCs w:val="28"/>
        </w:rPr>
        <w:br/>
        <w:t>Алгоритм действия медицинской сестры патронажа при ухудшении состояния пациента с ХСН</w:t>
      </w:r>
    </w:p>
    <w:p w14:paraId="073D22D2" w14:textId="77777777" w:rsidR="00876943" w:rsidRDefault="00876943" w:rsidP="00876943">
      <w:pPr>
        <w:pStyle w:val="Textbody"/>
        <w:spacing w:after="0"/>
        <w:jc w:val="center"/>
        <w:rPr>
          <w:sz w:val="28"/>
          <w:szCs w:val="28"/>
        </w:rPr>
      </w:pPr>
      <w:bookmarkStart w:id="70" w:name="P0160"/>
      <w:bookmarkEnd w:id="70"/>
    </w:p>
    <w:p w14:paraId="4F6D95F3" w14:textId="77777777" w:rsidR="00876943" w:rsidRDefault="00876943" w:rsidP="00876943">
      <w:pPr>
        <w:sectPr w:rsidR="00876943">
          <w:type w:val="continuous"/>
          <w:pgSz w:w="11905" w:h="16837"/>
          <w:pgMar w:top="1134" w:right="1134" w:bottom="1134" w:left="1134" w:header="720" w:footer="720" w:gutter="0"/>
          <w:cols w:space="720"/>
        </w:sectPr>
      </w:pPr>
    </w:p>
    <w:p w14:paraId="3A1E65F1" w14:textId="77777777" w:rsidR="00876943" w:rsidRDefault="00876943" w:rsidP="00876943">
      <w:pPr>
        <w:pStyle w:val="Standard"/>
        <w:rPr>
          <w:sz w:val="28"/>
          <w:szCs w:val="28"/>
        </w:rPr>
      </w:pPr>
      <w:bookmarkStart w:id="71" w:name="P0161"/>
      <w:bookmarkEnd w:id="71"/>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1297"/>
        <w:gridCol w:w="2640"/>
        <w:gridCol w:w="2729"/>
        <w:gridCol w:w="2971"/>
      </w:tblGrid>
      <w:tr w:rsidR="00876943" w14:paraId="728A79BF" w14:textId="77777777" w:rsidTr="00876943">
        <w:tc>
          <w:tcPr>
            <w:tcW w:w="1297" w:type="dxa"/>
            <w:shd w:val="clear" w:color="auto" w:fill="auto"/>
            <w:tcMar>
              <w:top w:w="28" w:type="dxa"/>
              <w:left w:w="28" w:type="dxa"/>
              <w:bottom w:w="28" w:type="dxa"/>
              <w:right w:w="28" w:type="dxa"/>
            </w:tcMar>
            <w:vAlign w:val="center"/>
          </w:tcPr>
          <w:p w14:paraId="3B39A026" w14:textId="77777777" w:rsidR="00876943" w:rsidRDefault="00876943" w:rsidP="00230B7A">
            <w:pPr>
              <w:pStyle w:val="TableContents"/>
              <w:rPr>
                <w:sz w:val="28"/>
                <w:szCs w:val="28"/>
              </w:rPr>
            </w:pPr>
          </w:p>
        </w:tc>
        <w:tc>
          <w:tcPr>
            <w:tcW w:w="2640" w:type="dxa"/>
            <w:shd w:val="clear" w:color="auto" w:fill="auto"/>
            <w:tcMar>
              <w:top w:w="28" w:type="dxa"/>
              <w:left w:w="28" w:type="dxa"/>
              <w:bottom w:w="28" w:type="dxa"/>
              <w:right w:w="28" w:type="dxa"/>
            </w:tcMar>
            <w:vAlign w:val="center"/>
          </w:tcPr>
          <w:p w14:paraId="2CC1A43A" w14:textId="77777777" w:rsidR="00876943" w:rsidRDefault="00876943" w:rsidP="00230B7A">
            <w:pPr>
              <w:pStyle w:val="TableContents"/>
              <w:rPr>
                <w:sz w:val="28"/>
                <w:szCs w:val="28"/>
              </w:rPr>
            </w:pPr>
          </w:p>
        </w:tc>
        <w:tc>
          <w:tcPr>
            <w:tcW w:w="2729" w:type="dxa"/>
            <w:shd w:val="clear" w:color="auto" w:fill="auto"/>
            <w:tcMar>
              <w:top w:w="28" w:type="dxa"/>
              <w:left w:w="28" w:type="dxa"/>
              <w:bottom w:w="28" w:type="dxa"/>
              <w:right w:w="28" w:type="dxa"/>
            </w:tcMar>
            <w:vAlign w:val="center"/>
          </w:tcPr>
          <w:p w14:paraId="1BC6176B" w14:textId="77777777" w:rsidR="00876943" w:rsidRDefault="00876943" w:rsidP="00230B7A">
            <w:pPr>
              <w:pStyle w:val="TableContents"/>
              <w:rPr>
                <w:sz w:val="28"/>
                <w:szCs w:val="28"/>
              </w:rPr>
            </w:pPr>
          </w:p>
        </w:tc>
        <w:tc>
          <w:tcPr>
            <w:tcW w:w="2971" w:type="dxa"/>
            <w:shd w:val="clear" w:color="auto" w:fill="auto"/>
            <w:tcMar>
              <w:top w:w="28" w:type="dxa"/>
              <w:left w:w="28" w:type="dxa"/>
              <w:bottom w:w="28" w:type="dxa"/>
              <w:right w:w="28" w:type="dxa"/>
            </w:tcMar>
            <w:vAlign w:val="center"/>
          </w:tcPr>
          <w:p w14:paraId="197D2F40" w14:textId="77777777" w:rsidR="00876943" w:rsidRDefault="00876943" w:rsidP="00230B7A">
            <w:pPr>
              <w:pStyle w:val="TableContents"/>
              <w:rPr>
                <w:sz w:val="28"/>
                <w:szCs w:val="28"/>
              </w:rPr>
            </w:pPr>
          </w:p>
        </w:tc>
      </w:tr>
      <w:tr w:rsidR="00876943" w14:paraId="164F2906" w14:textId="77777777" w:rsidTr="00876943">
        <w:tc>
          <w:tcPr>
            <w:tcW w:w="9637" w:type="dxa"/>
            <w:gridSpan w:val="4"/>
            <w:shd w:val="clear" w:color="auto" w:fill="auto"/>
            <w:tcMar>
              <w:top w:w="28" w:type="dxa"/>
              <w:left w:w="28" w:type="dxa"/>
              <w:bottom w:w="28" w:type="dxa"/>
              <w:right w:w="28" w:type="dxa"/>
            </w:tcMar>
          </w:tcPr>
          <w:p w14:paraId="456D89E0" w14:textId="77777777" w:rsidR="00876943" w:rsidRDefault="00876943" w:rsidP="00230B7A">
            <w:pPr>
              <w:pStyle w:val="TableContents"/>
              <w:jc w:val="center"/>
              <w:rPr>
                <w:sz w:val="28"/>
                <w:szCs w:val="28"/>
              </w:rPr>
            </w:pPr>
            <w:bookmarkStart w:id="72" w:name="P01610000"/>
            <w:bookmarkEnd w:id="72"/>
            <w:r>
              <w:rPr>
                <w:sz w:val="28"/>
                <w:szCs w:val="28"/>
              </w:rPr>
              <w:t>НАРАСТАНИЕ ОДЫШКИ. КАШЕЛЬ</w:t>
            </w:r>
          </w:p>
        </w:tc>
      </w:tr>
      <w:tr w:rsidR="00876943" w14:paraId="306365CD" w14:textId="77777777" w:rsidTr="00876943">
        <w:tc>
          <w:tcPr>
            <w:tcW w:w="1297" w:type="dxa"/>
            <w:shd w:val="clear" w:color="auto" w:fill="auto"/>
            <w:tcMar>
              <w:top w:w="28" w:type="dxa"/>
              <w:left w:w="28" w:type="dxa"/>
              <w:bottom w:w="28" w:type="dxa"/>
              <w:right w:w="28" w:type="dxa"/>
            </w:tcMar>
          </w:tcPr>
          <w:p w14:paraId="75E58C11" w14:textId="77777777" w:rsidR="00876943" w:rsidRDefault="00876943" w:rsidP="00230B7A">
            <w:pPr>
              <w:pStyle w:val="TableContents"/>
              <w:jc w:val="center"/>
              <w:rPr>
                <w:sz w:val="28"/>
                <w:szCs w:val="28"/>
              </w:rPr>
            </w:pPr>
            <w:bookmarkStart w:id="73" w:name="P01610001"/>
            <w:bookmarkEnd w:id="73"/>
            <w:r>
              <w:rPr>
                <w:sz w:val="28"/>
                <w:szCs w:val="28"/>
              </w:rPr>
              <w:t>Развилось остро</w:t>
            </w:r>
          </w:p>
        </w:tc>
        <w:tc>
          <w:tcPr>
            <w:tcW w:w="2640" w:type="dxa"/>
            <w:shd w:val="clear" w:color="auto" w:fill="auto"/>
            <w:tcMar>
              <w:top w:w="28" w:type="dxa"/>
              <w:left w:w="28" w:type="dxa"/>
              <w:bottom w:w="28" w:type="dxa"/>
              <w:right w:w="28" w:type="dxa"/>
            </w:tcMar>
          </w:tcPr>
          <w:p w14:paraId="023B4D8F" w14:textId="77777777" w:rsidR="00876943" w:rsidRDefault="00876943" w:rsidP="00230B7A">
            <w:pPr>
              <w:pStyle w:val="TableContents"/>
              <w:jc w:val="center"/>
              <w:rPr>
                <w:sz w:val="28"/>
                <w:szCs w:val="28"/>
              </w:rPr>
            </w:pPr>
            <w:bookmarkStart w:id="74" w:name="P01610002"/>
            <w:bookmarkEnd w:id="74"/>
            <w:r>
              <w:rPr>
                <w:sz w:val="28"/>
                <w:szCs w:val="28"/>
              </w:rPr>
              <w:t>Повышение температуры тела выше 38,0 град. Цельсия</w:t>
            </w:r>
          </w:p>
        </w:tc>
        <w:tc>
          <w:tcPr>
            <w:tcW w:w="2729" w:type="dxa"/>
            <w:shd w:val="clear" w:color="auto" w:fill="auto"/>
            <w:tcMar>
              <w:top w:w="28" w:type="dxa"/>
              <w:left w:w="28" w:type="dxa"/>
              <w:bottom w:w="28" w:type="dxa"/>
              <w:right w:w="28" w:type="dxa"/>
            </w:tcMar>
          </w:tcPr>
          <w:p w14:paraId="381B1149" w14:textId="77777777" w:rsidR="00876943" w:rsidRDefault="00876943" w:rsidP="00230B7A">
            <w:pPr>
              <w:pStyle w:val="TableContents"/>
              <w:jc w:val="center"/>
              <w:rPr>
                <w:sz w:val="28"/>
                <w:szCs w:val="28"/>
              </w:rPr>
            </w:pPr>
            <w:bookmarkStart w:id="75" w:name="P01610003"/>
            <w:bookmarkEnd w:id="75"/>
            <w:r>
              <w:rPr>
                <w:sz w:val="28"/>
                <w:szCs w:val="28"/>
              </w:rPr>
              <w:t>Возникает при меньшем уровне первичных бытовых нагрузок</w:t>
            </w:r>
          </w:p>
        </w:tc>
        <w:tc>
          <w:tcPr>
            <w:tcW w:w="2971" w:type="dxa"/>
            <w:shd w:val="clear" w:color="auto" w:fill="auto"/>
            <w:tcMar>
              <w:top w:w="28" w:type="dxa"/>
              <w:left w:w="28" w:type="dxa"/>
              <w:bottom w:w="28" w:type="dxa"/>
              <w:right w:w="28" w:type="dxa"/>
            </w:tcMar>
          </w:tcPr>
          <w:p w14:paraId="0172E90E" w14:textId="77777777" w:rsidR="00876943" w:rsidRDefault="00876943" w:rsidP="00230B7A">
            <w:pPr>
              <w:pStyle w:val="TableContents"/>
              <w:jc w:val="center"/>
              <w:rPr>
                <w:sz w:val="28"/>
                <w:szCs w:val="28"/>
              </w:rPr>
            </w:pPr>
            <w:bookmarkStart w:id="76" w:name="P01610004"/>
            <w:bookmarkEnd w:id="76"/>
            <w:r>
              <w:rPr>
                <w:sz w:val="28"/>
                <w:szCs w:val="28"/>
              </w:rPr>
              <w:t>Возникает при меньшем уровне первичных бытовых нагрузок и/или ночное удушье</w:t>
            </w:r>
          </w:p>
        </w:tc>
      </w:tr>
      <w:tr w:rsidR="00876943" w14:paraId="7B601B13" w14:textId="77777777" w:rsidTr="00876943">
        <w:tc>
          <w:tcPr>
            <w:tcW w:w="1297" w:type="dxa"/>
            <w:shd w:val="clear" w:color="auto" w:fill="auto"/>
            <w:tcMar>
              <w:top w:w="28" w:type="dxa"/>
              <w:left w:w="28" w:type="dxa"/>
              <w:bottom w:w="28" w:type="dxa"/>
              <w:right w:w="28" w:type="dxa"/>
            </w:tcMar>
          </w:tcPr>
          <w:p w14:paraId="70452749" w14:textId="77777777" w:rsidR="00876943" w:rsidRDefault="00876943" w:rsidP="00230B7A">
            <w:pPr>
              <w:pStyle w:val="TableContents"/>
              <w:jc w:val="center"/>
              <w:rPr>
                <w:sz w:val="28"/>
                <w:szCs w:val="28"/>
              </w:rPr>
            </w:pPr>
            <w:r>
              <w:rPr>
                <w:noProof/>
                <w:sz w:val="28"/>
                <w:szCs w:val="28"/>
                <w:lang w:val="ru-RU" w:eastAsia="ru-RU" w:bidi="ar-SA"/>
              </w:rPr>
              <w:drawing>
                <wp:inline distT="0" distB="0" distL="0" distR="0" wp14:anchorId="7933AD50" wp14:editId="4E8CCBED">
                  <wp:extent cx="171360" cy="247680"/>
                  <wp:effectExtent l="0" t="0" r="90" b="0"/>
                  <wp:docPr id="1" name="Графический объект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link="rId10">
                            <a:lum/>
                            <a:alphaModFix/>
                          </a:blip>
                          <a:srcRect/>
                          <a:stretch>
                            <a:fillRect/>
                          </a:stretch>
                        </pic:blipFill>
                        <pic:spPr>
                          <a:xfrm>
                            <a:off x="0" y="0"/>
                            <a:ext cx="171360" cy="247680"/>
                          </a:xfrm>
                          <a:prstGeom prst="rect">
                            <a:avLst/>
                          </a:prstGeom>
                          <a:ln>
                            <a:noFill/>
                            <a:prstDash/>
                          </a:ln>
                        </pic:spPr>
                      </pic:pic>
                    </a:graphicData>
                  </a:graphic>
                </wp:inline>
              </w:drawing>
            </w:r>
          </w:p>
        </w:tc>
        <w:tc>
          <w:tcPr>
            <w:tcW w:w="2640" w:type="dxa"/>
            <w:shd w:val="clear" w:color="auto" w:fill="auto"/>
            <w:tcMar>
              <w:top w:w="28" w:type="dxa"/>
              <w:left w:w="28" w:type="dxa"/>
              <w:bottom w:w="28" w:type="dxa"/>
              <w:right w:w="28" w:type="dxa"/>
            </w:tcMar>
          </w:tcPr>
          <w:p w14:paraId="2801219B" w14:textId="77777777" w:rsidR="00876943" w:rsidRDefault="00876943" w:rsidP="00230B7A">
            <w:pPr>
              <w:pStyle w:val="TableContents"/>
              <w:jc w:val="center"/>
              <w:rPr>
                <w:sz w:val="28"/>
                <w:szCs w:val="28"/>
              </w:rPr>
            </w:pPr>
            <w:r>
              <w:rPr>
                <w:noProof/>
                <w:sz w:val="28"/>
                <w:szCs w:val="28"/>
                <w:lang w:val="ru-RU" w:eastAsia="ru-RU" w:bidi="ar-SA"/>
              </w:rPr>
              <w:drawing>
                <wp:inline distT="0" distB="0" distL="0" distR="0" wp14:anchorId="0A78124D" wp14:editId="3B62C739">
                  <wp:extent cx="171360" cy="247680"/>
                  <wp:effectExtent l="0" t="0" r="90" b="0"/>
                  <wp:docPr id="2" name="Графический объект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link="rId10">
                            <a:lum/>
                            <a:alphaModFix/>
                          </a:blip>
                          <a:srcRect/>
                          <a:stretch>
                            <a:fillRect/>
                          </a:stretch>
                        </pic:blipFill>
                        <pic:spPr>
                          <a:xfrm>
                            <a:off x="0" y="0"/>
                            <a:ext cx="171360" cy="247680"/>
                          </a:xfrm>
                          <a:prstGeom prst="rect">
                            <a:avLst/>
                          </a:prstGeom>
                          <a:ln>
                            <a:noFill/>
                            <a:prstDash/>
                          </a:ln>
                        </pic:spPr>
                      </pic:pic>
                    </a:graphicData>
                  </a:graphic>
                </wp:inline>
              </w:drawing>
            </w:r>
          </w:p>
        </w:tc>
        <w:tc>
          <w:tcPr>
            <w:tcW w:w="2729" w:type="dxa"/>
            <w:shd w:val="clear" w:color="auto" w:fill="auto"/>
            <w:tcMar>
              <w:top w:w="28" w:type="dxa"/>
              <w:left w:w="28" w:type="dxa"/>
              <w:bottom w:w="28" w:type="dxa"/>
              <w:right w:w="28" w:type="dxa"/>
            </w:tcMar>
          </w:tcPr>
          <w:p w14:paraId="4E72FFC4" w14:textId="77777777" w:rsidR="00876943" w:rsidRDefault="00876943" w:rsidP="00230B7A">
            <w:pPr>
              <w:pStyle w:val="TableContents"/>
              <w:jc w:val="center"/>
              <w:rPr>
                <w:sz w:val="28"/>
                <w:szCs w:val="28"/>
              </w:rPr>
            </w:pPr>
            <w:r>
              <w:rPr>
                <w:noProof/>
                <w:sz w:val="28"/>
                <w:szCs w:val="28"/>
                <w:lang w:val="ru-RU" w:eastAsia="ru-RU" w:bidi="ar-SA"/>
              </w:rPr>
              <w:drawing>
                <wp:inline distT="0" distB="0" distL="0" distR="0" wp14:anchorId="5781B8D6" wp14:editId="269CCF7F">
                  <wp:extent cx="171360" cy="247680"/>
                  <wp:effectExtent l="0" t="0" r="90" b="0"/>
                  <wp:docPr id="3" name="Графический объект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link="rId10">
                            <a:lum/>
                            <a:alphaModFix/>
                          </a:blip>
                          <a:srcRect/>
                          <a:stretch>
                            <a:fillRect/>
                          </a:stretch>
                        </pic:blipFill>
                        <pic:spPr>
                          <a:xfrm>
                            <a:off x="0" y="0"/>
                            <a:ext cx="171360" cy="247680"/>
                          </a:xfrm>
                          <a:prstGeom prst="rect">
                            <a:avLst/>
                          </a:prstGeom>
                          <a:ln>
                            <a:noFill/>
                            <a:prstDash/>
                          </a:ln>
                        </pic:spPr>
                      </pic:pic>
                    </a:graphicData>
                  </a:graphic>
                </wp:inline>
              </w:drawing>
            </w:r>
          </w:p>
        </w:tc>
        <w:tc>
          <w:tcPr>
            <w:tcW w:w="2971" w:type="dxa"/>
            <w:shd w:val="clear" w:color="auto" w:fill="auto"/>
            <w:tcMar>
              <w:top w:w="28" w:type="dxa"/>
              <w:left w:w="28" w:type="dxa"/>
              <w:bottom w:w="28" w:type="dxa"/>
              <w:right w:w="28" w:type="dxa"/>
            </w:tcMar>
          </w:tcPr>
          <w:p w14:paraId="2CCACE7B" w14:textId="77777777" w:rsidR="00876943" w:rsidRDefault="00876943" w:rsidP="00230B7A">
            <w:pPr>
              <w:pStyle w:val="TableContents"/>
              <w:jc w:val="center"/>
              <w:rPr>
                <w:sz w:val="28"/>
                <w:szCs w:val="28"/>
              </w:rPr>
            </w:pPr>
            <w:r>
              <w:rPr>
                <w:noProof/>
                <w:sz w:val="28"/>
                <w:szCs w:val="28"/>
                <w:lang w:val="ru-RU" w:eastAsia="ru-RU" w:bidi="ar-SA"/>
              </w:rPr>
              <w:drawing>
                <wp:inline distT="0" distB="0" distL="0" distR="0" wp14:anchorId="68D1083C" wp14:editId="3635E27A">
                  <wp:extent cx="171360" cy="247680"/>
                  <wp:effectExtent l="0" t="0" r="90" b="0"/>
                  <wp:docPr id="4" name="Графический объект4"/>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link="rId10">
                            <a:lum/>
                            <a:alphaModFix/>
                          </a:blip>
                          <a:srcRect/>
                          <a:stretch>
                            <a:fillRect/>
                          </a:stretch>
                        </pic:blipFill>
                        <pic:spPr>
                          <a:xfrm>
                            <a:off x="0" y="0"/>
                            <a:ext cx="171360" cy="247680"/>
                          </a:xfrm>
                          <a:prstGeom prst="rect">
                            <a:avLst/>
                          </a:prstGeom>
                          <a:ln>
                            <a:noFill/>
                            <a:prstDash/>
                          </a:ln>
                        </pic:spPr>
                      </pic:pic>
                    </a:graphicData>
                  </a:graphic>
                </wp:inline>
              </w:drawing>
            </w:r>
          </w:p>
        </w:tc>
      </w:tr>
      <w:tr w:rsidR="00876943" w14:paraId="6E76995C" w14:textId="77777777" w:rsidTr="00876943">
        <w:tc>
          <w:tcPr>
            <w:tcW w:w="1297" w:type="dxa"/>
            <w:shd w:val="clear" w:color="auto" w:fill="auto"/>
            <w:tcMar>
              <w:top w:w="28" w:type="dxa"/>
              <w:left w:w="28" w:type="dxa"/>
              <w:bottom w:w="28" w:type="dxa"/>
              <w:right w:w="28" w:type="dxa"/>
            </w:tcMar>
          </w:tcPr>
          <w:p w14:paraId="30FB924D" w14:textId="77777777" w:rsidR="00876943" w:rsidRDefault="00876943" w:rsidP="00230B7A">
            <w:pPr>
              <w:pStyle w:val="TableContents"/>
              <w:rPr>
                <w:sz w:val="28"/>
                <w:szCs w:val="28"/>
              </w:rPr>
            </w:pPr>
            <w:bookmarkStart w:id="77" w:name="P01610009"/>
            <w:bookmarkEnd w:id="77"/>
          </w:p>
        </w:tc>
        <w:tc>
          <w:tcPr>
            <w:tcW w:w="2640" w:type="dxa"/>
            <w:shd w:val="clear" w:color="auto" w:fill="auto"/>
            <w:tcMar>
              <w:top w:w="28" w:type="dxa"/>
              <w:left w:w="28" w:type="dxa"/>
              <w:bottom w:w="28" w:type="dxa"/>
              <w:right w:w="28" w:type="dxa"/>
            </w:tcMar>
          </w:tcPr>
          <w:p w14:paraId="3E286B1D" w14:textId="77777777" w:rsidR="00876943" w:rsidRDefault="00876943" w:rsidP="00230B7A">
            <w:pPr>
              <w:pStyle w:val="TableContents"/>
              <w:rPr>
                <w:sz w:val="28"/>
                <w:szCs w:val="28"/>
              </w:rPr>
            </w:pPr>
            <w:bookmarkStart w:id="78" w:name="P0161000A"/>
            <w:bookmarkEnd w:id="78"/>
          </w:p>
        </w:tc>
        <w:tc>
          <w:tcPr>
            <w:tcW w:w="2729" w:type="dxa"/>
            <w:shd w:val="clear" w:color="auto" w:fill="auto"/>
            <w:tcMar>
              <w:top w:w="28" w:type="dxa"/>
              <w:left w:w="28" w:type="dxa"/>
              <w:bottom w:w="28" w:type="dxa"/>
              <w:right w:w="28" w:type="dxa"/>
            </w:tcMar>
          </w:tcPr>
          <w:p w14:paraId="2FA21AE4" w14:textId="77777777" w:rsidR="00876943" w:rsidRDefault="00876943" w:rsidP="00230B7A">
            <w:pPr>
              <w:pStyle w:val="TableContents"/>
              <w:jc w:val="center"/>
              <w:rPr>
                <w:sz w:val="28"/>
                <w:szCs w:val="28"/>
              </w:rPr>
            </w:pPr>
            <w:bookmarkStart w:id="79" w:name="P0161000B"/>
            <w:bookmarkEnd w:id="79"/>
            <w:r>
              <w:rPr>
                <w:sz w:val="28"/>
                <w:szCs w:val="28"/>
              </w:rPr>
              <w:t>Звонок врача кабинета ХСН пациенту в день опроса</w:t>
            </w:r>
          </w:p>
        </w:tc>
        <w:tc>
          <w:tcPr>
            <w:tcW w:w="2971" w:type="dxa"/>
            <w:shd w:val="clear" w:color="auto" w:fill="auto"/>
            <w:tcMar>
              <w:top w:w="28" w:type="dxa"/>
              <w:left w:w="28" w:type="dxa"/>
              <w:bottom w:w="28" w:type="dxa"/>
              <w:right w:w="28" w:type="dxa"/>
            </w:tcMar>
          </w:tcPr>
          <w:p w14:paraId="78EE711F" w14:textId="77777777" w:rsidR="00876943" w:rsidRDefault="00876943" w:rsidP="00230B7A">
            <w:pPr>
              <w:pStyle w:val="TableContents"/>
              <w:rPr>
                <w:sz w:val="28"/>
                <w:szCs w:val="28"/>
              </w:rPr>
            </w:pPr>
            <w:bookmarkStart w:id="80" w:name="P0161000C"/>
            <w:bookmarkEnd w:id="80"/>
          </w:p>
        </w:tc>
      </w:tr>
      <w:tr w:rsidR="00876943" w14:paraId="15AB53B8" w14:textId="77777777" w:rsidTr="00876943">
        <w:tc>
          <w:tcPr>
            <w:tcW w:w="1297" w:type="dxa"/>
            <w:shd w:val="clear" w:color="auto" w:fill="auto"/>
            <w:tcMar>
              <w:top w:w="28" w:type="dxa"/>
              <w:left w:w="28" w:type="dxa"/>
              <w:bottom w:w="28" w:type="dxa"/>
              <w:right w:w="28" w:type="dxa"/>
            </w:tcMar>
          </w:tcPr>
          <w:p w14:paraId="56E65C3A" w14:textId="77777777" w:rsidR="00876943" w:rsidRDefault="00876943" w:rsidP="00230B7A">
            <w:pPr>
              <w:pStyle w:val="TableContents"/>
              <w:rPr>
                <w:sz w:val="28"/>
                <w:szCs w:val="28"/>
              </w:rPr>
            </w:pPr>
            <w:bookmarkStart w:id="81" w:name="P0161000D"/>
            <w:bookmarkEnd w:id="81"/>
          </w:p>
        </w:tc>
        <w:tc>
          <w:tcPr>
            <w:tcW w:w="2640" w:type="dxa"/>
            <w:shd w:val="clear" w:color="auto" w:fill="auto"/>
            <w:tcMar>
              <w:top w:w="28" w:type="dxa"/>
              <w:left w:w="28" w:type="dxa"/>
              <w:bottom w:w="28" w:type="dxa"/>
              <w:right w:w="28" w:type="dxa"/>
            </w:tcMar>
          </w:tcPr>
          <w:p w14:paraId="5E6CF602" w14:textId="77777777" w:rsidR="00876943" w:rsidRDefault="00876943" w:rsidP="00230B7A">
            <w:pPr>
              <w:pStyle w:val="TableContents"/>
              <w:rPr>
                <w:sz w:val="28"/>
                <w:szCs w:val="28"/>
              </w:rPr>
            </w:pPr>
            <w:bookmarkStart w:id="82" w:name="P0161000E"/>
            <w:bookmarkEnd w:id="82"/>
          </w:p>
        </w:tc>
        <w:tc>
          <w:tcPr>
            <w:tcW w:w="2729" w:type="dxa"/>
            <w:shd w:val="clear" w:color="auto" w:fill="auto"/>
            <w:tcMar>
              <w:top w:w="28" w:type="dxa"/>
              <w:left w:w="28" w:type="dxa"/>
              <w:bottom w:w="28" w:type="dxa"/>
              <w:right w:w="28" w:type="dxa"/>
            </w:tcMar>
          </w:tcPr>
          <w:p w14:paraId="15269BDF" w14:textId="77777777" w:rsidR="00876943" w:rsidRDefault="00876943" w:rsidP="00230B7A">
            <w:pPr>
              <w:pStyle w:val="TableContents"/>
              <w:jc w:val="center"/>
              <w:rPr>
                <w:sz w:val="28"/>
                <w:szCs w:val="28"/>
              </w:rPr>
            </w:pPr>
            <w:r>
              <w:rPr>
                <w:noProof/>
                <w:sz w:val="28"/>
                <w:szCs w:val="28"/>
                <w:lang w:val="ru-RU" w:eastAsia="ru-RU" w:bidi="ar-SA"/>
              </w:rPr>
              <w:drawing>
                <wp:inline distT="0" distB="0" distL="0" distR="0" wp14:anchorId="4C3E45C0" wp14:editId="0C06B204">
                  <wp:extent cx="171360" cy="247680"/>
                  <wp:effectExtent l="0" t="0" r="90" b="0"/>
                  <wp:docPr id="5" name="Графический объект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link="rId10">
                            <a:lum/>
                            <a:alphaModFix/>
                          </a:blip>
                          <a:srcRect/>
                          <a:stretch>
                            <a:fillRect/>
                          </a:stretch>
                        </pic:blipFill>
                        <pic:spPr>
                          <a:xfrm>
                            <a:off x="0" y="0"/>
                            <a:ext cx="171360" cy="247680"/>
                          </a:xfrm>
                          <a:prstGeom prst="rect">
                            <a:avLst/>
                          </a:prstGeom>
                          <a:ln>
                            <a:noFill/>
                            <a:prstDash/>
                          </a:ln>
                        </pic:spPr>
                      </pic:pic>
                    </a:graphicData>
                  </a:graphic>
                </wp:inline>
              </w:drawing>
            </w:r>
          </w:p>
        </w:tc>
        <w:tc>
          <w:tcPr>
            <w:tcW w:w="2971" w:type="dxa"/>
            <w:shd w:val="clear" w:color="auto" w:fill="auto"/>
            <w:tcMar>
              <w:top w:w="28" w:type="dxa"/>
              <w:left w:w="28" w:type="dxa"/>
              <w:bottom w:w="28" w:type="dxa"/>
              <w:right w:w="28" w:type="dxa"/>
            </w:tcMar>
          </w:tcPr>
          <w:p w14:paraId="05367822" w14:textId="77777777" w:rsidR="00876943" w:rsidRDefault="00876943" w:rsidP="00230B7A">
            <w:pPr>
              <w:pStyle w:val="TableContents"/>
              <w:rPr>
                <w:sz w:val="28"/>
                <w:szCs w:val="28"/>
              </w:rPr>
            </w:pPr>
            <w:bookmarkStart w:id="83" w:name="P01610010"/>
            <w:bookmarkEnd w:id="83"/>
          </w:p>
        </w:tc>
      </w:tr>
      <w:tr w:rsidR="00876943" w14:paraId="2A8CDF63" w14:textId="77777777" w:rsidTr="00876943">
        <w:tc>
          <w:tcPr>
            <w:tcW w:w="1297" w:type="dxa"/>
            <w:shd w:val="clear" w:color="auto" w:fill="auto"/>
            <w:tcMar>
              <w:top w:w="28" w:type="dxa"/>
              <w:left w:w="28" w:type="dxa"/>
              <w:bottom w:w="28" w:type="dxa"/>
              <w:right w:w="28" w:type="dxa"/>
            </w:tcMar>
          </w:tcPr>
          <w:p w14:paraId="68B7897E" w14:textId="77777777" w:rsidR="00876943" w:rsidRDefault="00876943" w:rsidP="00230B7A">
            <w:pPr>
              <w:pStyle w:val="TableContents"/>
              <w:jc w:val="center"/>
              <w:rPr>
                <w:sz w:val="28"/>
                <w:szCs w:val="28"/>
              </w:rPr>
            </w:pPr>
            <w:bookmarkStart w:id="84" w:name="P01610011"/>
            <w:bookmarkEnd w:id="84"/>
            <w:r>
              <w:rPr>
                <w:sz w:val="28"/>
                <w:szCs w:val="28"/>
              </w:rPr>
              <w:t>Вызов СМП</w:t>
            </w:r>
          </w:p>
        </w:tc>
        <w:tc>
          <w:tcPr>
            <w:tcW w:w="2640" w:type="dxa"/>
            <w:shd w:val="clear" w:color="auto" w:fill="auto"/>
            <w:tcMar>
              <w:top w:w="28" w:type="dxa"/>
              <w:left w:w="28" w:type="dxa"/>
              <w:bottom w:w="28" w:type="dxa"/>
              <w:right w:w="28" w:type="dxa"/>
            </w:tcMar>
          </w:tcPr>
          <w:p w14:paraId="642283D5" w14:textId="77777777" w:rsidR="00876943" w:rsidRDefault="00876943" w:rsidP="00230B7A">
            <w:pPr>
              <w:pStyle w:val="TableContents"/>
              <w:jc w:val="center"/>
              <w:rPr>
                <w:sz w:val="28"/>
                <w:szCs w:val="28"/>
              </w:rPr>
            </w:pPr>
            <w:bookmarkStart w:id="85" w:name="P01610012"/>
            <w:bookmarkEnd w:id="85"/>
            <w:r>
              <w:rPr>
                <w:sz w:val="28"/>
                <w:szCs w:val="28"/>
              </w:rPr>
              <w:t>Госпитализация</w:t>
            </w:r>
          </w:p>
        </w:tc>
        <w:tc>
          <w:tcPr>
            <w:tcW w:w="2729" w:type="dxa"/>
            <w:shd w:val="clear" w:color="auto" w:fill="auto"/>
            <w:tcMar>
              <w:top w:w="28" w:type="dxa"/>
              <w:left w:w="28" w:type="dxa"/>
              <w:bottom w:w="28" w:type="dxa"/>
              <w:right w:w="28" w:type="dxa"/>
            </w:tcMar>
          </w:tcPr>
          <w:p w14:paraId="1B287326" w14:textId="77777777" w:rsidR="00876943" w:rsidRDefault="00876943" w:rsidP="00230B7A">
            <w:pPr>
              <w:pStyle w:val="TableContents"/>
              <w:jc w:val="center"/>
              <w:rPr>
                <w:sz w:val="28"/>
                <w:szCs w:val="28"/>
              </w:rPr>
            </w:pPr>
            <w:bookmarkStart w:id="86" w:name="P01610013"/>
            <w:bookmarkEnd w:id="86"/>
            <w:r>
              <w:rPr>
                <w:sz w:val="28"/>
                <w:szCs w:val="28"/>
              </w:rPr>
              <w:t>Консультация врача кабинета ХСН в течение ближайших трех дней</w:t>
            </w:r>
          </w:p>
        </w:tc>
        <w:tc>
          <w:tcPr>
            <w:tcW w:w="2971" w:type="dxa"/>
            <w:shd w:val="clear" w:color="auto" w:fill="auto"/>
            <w:tcMar>
              <w:top w:w="28" w:type="dxa"/>
              <w:left w:w="28" w:type="dxa"/>
              <w:bottom w:w="28" w:type="dxa"/>
              <w:right w:w="28" w:type="dxa"/>
            </w:tcMar>
          </w:tcPr>
          <w:p w14:paraId="79D63A70" w14:textId="77777777" w:rsidR="00876943" w:rsidRDefault="00876943" w:rsidP="00230B7A">
            <w:pPr>
              <w:pStyle w:val="TableContents"/>
              <w:jc w:val="center"/>
              <w:rPr>
                <w:sz w:val="28"/>
                <w:szCs w:val="28"/>
              </w:rPr>
            </w:pPr>
            <w:bookmarkStart w:id="87" w:name="P01610014"/>
            <w:bookmarkEnd w:id="87"/>
            <w:r>
              <w:rPr>
                <w:sz w:val="28"/>
                <w:szCs w:val="28"/>
              </w:rPr>
              <w:t>Актив врача кабинета ХСН на дом в ближайшие сутки</w:t>
            </w:r>
          </w:p>
        </w:tc>
      </w:tr>
    </w:tbl>
    <w:p w14:paraId="7962A6D0" w14:textId="77777777" w:rsidR="00876943" w:rsidRDefault="00876943" w:rsidP="00876943">
      <w:pPr>
        <w:sectPr w:rsidR="00876943">
          <w:type w:val="continuous"/>
          <w:pgSz w:w="11905" w:h="16837"/>
          <w:pgMar w:top="1134" w:right="1134" w:bottom="1134" w:left="1134" w:header="720" w:footer="720" w:gutter="0"/>
          <w:cols w:space="0"/>
        </w:sectPr>
      </w:pPr>
    </w:p>
    <w:p w14:paraId="58A66F33" w14:textId="77777777" w:rsidR="00876943" w:rsidRDefault="00876943" w:rsidP="00876943">
      <w:pPr>
        <w:pStyle w:val="Textbody"/>
        <w:spacing w:after="0"/>
        <w:jc w:val="center"/>
        <w:rPr>
          <w:b/>
          <w:sz w:val="28"/>
          <w:szCs w:val="28"/>
        </w:rPr>
      </w:pPr>
      <w:bookmarkStart w:id="88" w:name="P0162"/>
      <w:bookmarkStart w:id="89" w:name="P0163"/>
      <w:bookmarkEnd w:id="88"/>
      <w:bookmarkEnd w:id="89"/>
      <w:r>
        <w:rPr>
          <w:b/>
          <w:sz w:val="28"/>
          <w:szCs w:val="28"/>
        </w:rPr>
        <w:lastRenderedPageBreak/>
        <w:br/>
        <w:t>Алгоритм телефонного опроса медицинской сестрой пациента с ХСН</w:t>
      </w:r>
    </w:p>
    <w:p w14:paraId="0404D844" w14:textId="77777777" w:rsidR="00876943" w:rsidRDefault="00876943" w:rsidP="00876943">
      <w:pPr>
        <w:pStyle w:val="Textbody"/>
        <w:spacing w:after="0"/>
        <w:jc w:val="center"/>
        <w:rPr>
          <w:sz w:val="28"/>
          <w:szCs w:val="28"/>
        </w:rPr>
      </w:pPr>
      <w:bookmarkStart w:id="90" w:name="P0164"/>
      <w:bookmarkEnd w:id="90"/>
    </w:p>
    <w:p w14:paraId="48E948EC" w14:textId="77777777" w:rsidR="00876943" w:rsidRDefault="00876943" w:rsidP="00876943">
      <w:pPr>
        <w:sectPr w:rsidR="00876943">
          <w:type w:val="continuous"/>
          <w:pgSz w:w="11905" w:h="16837"/>
          <w:pgMar w:top="1134" w:right="1134" w:bottom="1134" w:left="1134" w:header="720" w:footer="720" w:gutter="0"/>
          <w:cols w:space="720"/>
        </w:sectPr>
      </w:pPr>
    </w:p>
    <w:p w14:paraId="389F639F" w14:textId="77777777" w:rsidR="00876943" w:rsidRDefault="00876943" w:rsidP="00876943">
      <w:pPr>
        <w:pStyle w:val="Standard"/>
        <w:rPr>
          <w:sz w:val="28"/>
          <w:szCs w:val="28"/>
        </w:rPr>
      </w:pPr>
      <w:bookmarkStart w:id="91" w:name="P0165"/>
      <w:bookmarkEnd w:id="91"/>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562"/>
        <w:gridCol w:w="6604"/>
        <w:gridCol w:w="2471"/>
      </w:tblGrid>
      <w:tr w:rsidR="00876943" w14:paraId="63B2E8A2" w14:textId="77777777" w:rsidTr="00876943">
        <w:tc>
          <w:tcPr>
            <w:tcW w:w="562" w:type="dxa"/>
            <w:shd w:val="clear" w:color="auto" w:fill="auto"/>
            <w:tcMar>
              <w:top w:w="28" w:type="dxa"/>
              <w:left w:w="28" w:type="dxa"/>
              <w:bottom w:w="28" w:type="dxa"/>
              <w:right w:w="28" w:type="dxa"/>
            </w:tcMar>
            <w:vAlign w:val="center"/>
          </w:tcPr>
          <w:p w14:paraId="55BD9517" w14:textId="77777777" w:rsidR="00876943" w:rsidRDefault="00876943" w:rsidP="00230B7A">
            <w:pPr>
              <w:pStyle w:val="TableContents"/>
              <w:rPr>
                <w:sz w:val="28"/>
                <w:szCs w:val="28"/>
              </w:rPr>
            </w:pPr>
          </w:p>
        </w:tc>
        <w:tc>
          <w:tcPr>
            <w:tcW w:w="6604" w:type="dxa"/>
            <w:shd w:val="clear" w:color="auto" w:fill="auto"/>
            <w:tcMar>
              <w:top w:w="28" w:type="dxa"/>
              <w:left w:w="28" w:type="dxa"/>
              <w:bottom w:w="28" w:type="dxa"/>
              <w:right w:w="28" w:type="dxa"/>
            </w:tcMar>
            <w:vAlign w:val="center"/>
          </w:tcPr>
          <w:p w14:paraId="650D7463" w14:textId="77777777" w:rsidR="00876943" w:rsidRDefault="00876943" w:rsidP="00230B7A">
            <w:pPr>
              <w:pStyle w:val="TableContents"/>
              <w:rPr>
                <w:sz w:val="28"/>
                <w:szCs w:val="28"/>
              </w:rPr>
            </w:pPr>
          </w:p>
        </w:tc>
        <w:tc>
          <w:tcPr>
            <w:tcW w:w="2471" w:type="dxa"/>
            <w:shd w:val="clear" w:color="auto" w:fill="auto"/>
            <w:tcMar>
              <w:top w:w="28" w:type="dxa"/>
              <w:left w:w="28" w:type="dxa"/>
              <w:bottom w:w="28" w:type="dxa"/>
              <w:right w:w="28" w:type="dxa"/>
            </w:tcMar>
            <w:vAlign w:val="center"/>
          </w:tcPr>
          <w:p w14:paraId="5036DC6C" w14:textId="77777777" w:rsidR="00876943" w:rsidRDefault="00876943" w:rsidP="00230B7A">
            <w:pPr>
              <w:pStyle w:val="TableContents"/>
              <w:rPr>
                <w:sz w:val="28"/>
                <w:szCs w:val="28"/>
              </w:rPr>
            </w:pPr>
          </w:p>
        </w:tc>
      </w:tr>
      <w:tr w:rsidR="00876943" w14:paraId="2D9D611C" w14:textId="77777777" w:rsidTr="00876943">
        <w:tc>
          <w:tcPr>
            <w:tcW w:w="562" w:type="dxa"/>
            <w:shd w:val="clear" w:color="auto" w:fill="auto"/>
            <w:tcMar>
              <w:top w:w="28" w:type="dxa"/>
              <w:left w:w="28" w:type="dxa"/>
              <w:bottom w:w="28" w:type="dxa"/>
              <w:right w:w="28" w:type="dxa"/>
            </w:tcMar>
          </w:tcPr>
          <w:p w14:paraId="6193810A" w14:textId="77777777" w:rsidR="00876943" w:rsidRDefault="00876943" w:rsidP="00230B7A">
            <w:pPr>
              <w:pStyle w:val="TableContents"/>
              <w:jc w:val="center"/>
              <w:rPr>
                <w:sz w:val="28"/>
                <w:szCs w:val="28"/>
              </w:rPr>
            </w:pPr>
            <w:bookmarkStart w:id="92" w:name="P01650000"/>
            <w:bookmarkEnd w:id="92"/>
            <w:r>
              <w:rPr>
                <w:sz w:val="28"/>
                <w:szCs w:val="28"/>
              </w:rPr>
              <w:t>N п/п</w:t>
            </w:r>
          </w:p>
        </w:tc>
        <w:tc>
          <w:tcPr>
            <w:tcW w:w="6604" w:type="dxa"/>
            <w:shd w:val="clear" w:color="auto" w:fill="auto"/>
            <w:tcMar>
              <w:top w:w="28" w:type="dxa"/>
              <w:left w:w="28" w:type="dxa"/>
              <w:bottom w:w="28" w:type="dxa"/>
              <w:right w:w="28" w:type="dxa"/>
            </w:tcMar>
          </w:tcPr>
          <w:p w14:paraId="72CA55F0" w14:textId="77777777" w:rsidR="00876943" w:rsidRDefault="00876943" w:rsidP="00230B7A">
            <w:pPr>
              <w:pStyle w:val="TableContents"/>
              <w:jc w:val="center"/>
              <w:rPr>
                <w:sz w:val="28"/>
                <w:szCs w:val="28"/>
              </w:rPr>
            </w:pPr>
            <w:bookmarkStart w:id="93" w:name="P01650001"/>
            <w:bookmarkEnd w:id="93"/>
            <w:r>
              <w:rPr>
                <w:sz w:val="28"/>
                <w:szCs w:val="28"/>
              </w:rPr>
              <w:t>Вопросы</w:t>
            </w:r>
          </w:p>
        </w:tc>
        <w:tc>
          <w:tcPr>
            <w:tcW w:w="2471" w:type="dxa"/>
            <w:shd w:val="clear" w:color="auto" w:fill="auto"/>
            <w:tcMar>
              <w:top w:w="28" w:type="dxa"/>
              <w:left w:w="28" w:type="dxa"/>
              <w:bottom w:w="28" w:type="dxa"/>
              <w:right w:w="28" w:type="dxa"/>
            </w:tcMar>
          </w:tcPr>
          <w:p w14:paraId="574FDB50" w14:textId="77777777" w:rsidR="00876943" w:rsidRDefault="00876943" w:rsidP="00230B7A">
            <w:pPr>
              <w:pStyle w:val="TableContents"/>
              <w:jc w:val="center"/>
              <w:rPr>
                <w:sz w:val="28"/>
                <w:szCs w:val="28"/>
              </w:rPr>
            </w:pPr>
            <w:bookmarkStart w:id="94" w:name="P01650002"/>
            <w:bookmarkEnd w:id="94"/>
            <w:r>
              <w:rPr>
                <w:sz w:val="28"/>
                <w:szCs w:val="28"/>
              </w:rPr>
              <w:t>Требует звонка или посещения врача</w:t>
            </w:r>
          </w:p>
        </w:tc>
      </w:tr>
      <w:tr w:rsidR="00876943" w14:paraId="61FE99AC" w14:textId="77777777" w:rsidTr="00876943">
        <w:tc>
          <w:tcPr>
            <w:tcW w:w="562" w:type="dxa"/>
            <w:shd w:val="clear" w:color="auto" w:fill="auto"/>
            <w:tcMar>
              <w:top w:w="28" w:type="dxa"/>
              <w:left w:w="28" w:type="dxa"/>
              <w:bottom w:w="28" w:type="dxa"/>
              <w:right w:w="28" w:type="dxa"/>
            </w:tcMar>
          </w:tcPr>
          <w:p w14:paraId="09A328DF" w14:textId="77777777" w:rsidR="00876943" w:rsidRDefault="00876943" w:rsidP="00230B7A">
            <w:pPr>
              <w:pStyle w:val="TableContents"/>
              <w:rPr>
                <w:sz w:val="28"/>
                <w:szCs w:val="28"/>
              </w:rPr>
            </w:pPr>
            <w:bookmarkStart w:id="95" w:name="P01650003"/>
            <w:bookmarkEnd w:id="95"/>
            <w:r>
              <w:rPr>
                <w:sz w:val="28"/>
                <w:szCs w:val="28"/>
              </w:rPr>
              <w:t>1.</w:t>
            </w:r>
          </w:p>
        </w:tc>
        <w:tc>
          <w:tcPr>
            <w:tcW w:w="6604" w:type="dxa"/>
            <w:shd w:val="clear" w:color="auto" w:fill="auto"/>
            <w:tcMar>
              <w:top w:w="28" w:type="dxa"/>
              <w:left w:w="28" w:type="dxa"/>
              <w:bottom w:w="28" w:type="dxa"/>
              <w:right w:w="28" w:type="dxa"/>
            </w:tcMar>
          </w:tcPr>
          <w:p w14:paraId="5363A13E" w14:textId="77777777" w:rsidR="00876943" w:rsidRDefault="00876943" w:rsidP="00230B7A">
            <w:pPr>
              <w:pStyle w:val="TableContents"/>
              <w:rPr>
                <w:sz w:val="28"/>
                <w:szCs w:val="28"/>
              </w:rPr>
            </w:pPr>
            <w:bookmarkStart w:id="96" w:name="P01650004"/>
            <w:bookmarkEnd w:id="96"/>
            <w:r>
              <w:rPr>
                <w:sz w:val="28"/>
                <w:szCs w:val="28"/>
              </w:rPr>
              <w:t>Задыхаетесь ли Вы при ходьбе в небольшую гору или при уборке квартиры?</w:t>
            </w:r>
          </w:p>
        </w:tc>
        <w:tc>
          <w:tcPr>
            <w:tcW w:w="2471" w:type="dxa"/>
            <w:shd w:val="clear" w:color="auto" w:fill="auto"/>
            <w:tcMar>
              <w:top w:w="28" w:type="dxa"/>
              <w:left w:w="28" w:type="dxa"/>
              <w:bottom w:w="28" w:type="dxa"/>
              <w:right w:w="28" w:type="dxa"/>
            </w:tcMar>
          </w:tcPr>
          <w:p w14:paraId="302DA423" w14:textId="77777777" w:rsidR="00876943" w:rsidRDefault="00876943" w:rsidP="00230B7A">
            <w:pPr>
              <w:pStyle w:val="TableContents"/>
              <w:jc w:val="center"/>
              <w:rPr>
                <w:sz w:val="28"/>
                <w:szCs w:val="28"/>
              </w:rPr>
            </w:pPr>
            <w:bookmarkStart w:id="97" w:name="P01650005"/>
            <w:bookmarkEnd w:id="97"/>
            <w:r>
              <w:rPr>
                <w:sz w:val="28"/>
                <w:szCs w:val="28"/>
              </w:rPr>
              <w:t>&lt;*&gt;</w:t>
            </w:r>
          </w:p>
        </w:tc>
      </w:tr>
      <w:tr w:rsidR="00876943" w14:paraId="3B1B2F83" w14:textId="77777777" w:rsidTr="00876943">
        <w:tc>
          <w:tcPr>
            <w:tcW w:w="562" w:type="dxa"/>
            <w:shd w:val="clear" w:color="auto" w:fill="auto"/>
            <w:tcMar>
              <w:top w:w="28" w:type="dxa"/>
              <w:left w:w="28" w:type="dxa"/>
              <w:bottom w:w="28" w:type="dxa"/>
              <w:right w:w="28" w:type="dxa"/>
            </w:tcMar>
          </w:tcPr>
          <w:p w14:paraId="7F5A35D8" w14:textId="77777777" w:rsidR="00876943" w:rsidRDefault="00876943" w:rsidP="00230B7A">
            <w:pPr>
              <w:pStyle w:val="TableContents"/>
              <w:rPr>
                <w:sz w:val="28"/>
                <w:szCs w:val="28"/>
              </w:rPr>
            </w:pPr>
            <w:bookmarkStart w:id="98" w:name="P01650006"/>
            <w:bookmarkEnd w:id="98"/>
            <w:r>
              <w:rPr>
                <w:sz w:val="28"/>
                <w:szCs w:val="28"/>
              </w:rPr>
              <w:t>1.1.</w:t>
            </w:r>
          </w:p>
        </w:tc>
        <w:tc>
          <w:tcPr>
            <w:tcW w:w="6604" w:type="dxa"/>
            <w:shd w:val="clear" w:color="auto" w:fill="auto"/>
            <w:tcMar>
              <w:top w:w="28" w:type="dxa"/>
              <w:left w:w="28" w:type="dxa"/>
              <w:bottom w:w="28" w:type="dxa"/>
              <w:right w:w="28" w:type="dxa"/>
            </w:tcMar>
          </w:tcPr>
          <w:p w14:paraId="42D0A1EB" w14:textId="77777777" w:rsidR="00876943" w:rsidRDefault="00876943" w:rsidP="00230B7A">
            <w:pPr>
              <w:pStyle w:val="TableContents"/>
              <w:rPr>
                <w:sz w:val="28"/>
                <w:szCs w:val="28"/>
              </w:rPr>
            </w:pPr>
            <w:bookmarkStart w:id="99" w:name="P01650007"/>
            <w:bookmarkEnd w:id="99"/>
            <w:r>
              <w:rPr>
                <w:sz w:val="28"/>
                <w:szCs w:val="28"/>
              </w:rPr>
              <w:t>&lt;*&gt; (если ответ "Да") Отмечаете ли Вы усиление одышки или снижение трудоспособности в течение 1 месяца?</w:t>
            </w:r>
          </w:p>
        </w:tc>
        <w:tc>
          <w:tcPr>
            <w:tcW w:w="2471" w:type="dxa"/>
            <w:shd w:val="clear" w:color="auto" w:fill="auto"/>
            <w:tcMar>
              <w:top w:w="28" w:type="dxa"/>
              <w:left w:w="28" w:type="dxa"/>
              <w:bottom w:w="28" w:type="dxa"/>
              <w:right w:w="28" w:type="dxa"/>
            </w:tcMar>
          </w:tcPr>
          <w:p w14:paraId="58E0975A" w14:textId="77777777" w:rsidR="00876943" w:rsidRDefault="00876943" w:rsidP="00230B7A">
            <w:pPr>
              <w:pStyle w:val="TableContents"/>
              <w:jc w:val="center"/>
              <w:rPr>
                <w:sz w:val="28"/>
                <w:szCs w:val="28"/>
              </w:rPr>
            </w:pPr>
            <w:bookmarkStart w:id="100" w:name="P01650008"/>
            <w:bookmarkEnd w:id="100"/>
            <w:r>
              <w:rPr>
                <w:sz w:val="28"/>
                <w:szCs w:val="28"/>
              </w:rPr>
              <w:t>Да</w:t>
            </w:r>
          </w:p>
        </w:tc>
      </w:tr>
      <w:tr w:rsidR="00876943" w14:paraId="6D1F2795" w14:textId="77777777" w:rsidTr="00876943">
        <w:tc>
          <w:tcPr>
            <w:tcW w:w="562" w:type="dxa"/>
            <w:shd w:val="clear" w:color="auto" w:fill="auto"/>
            <w:tcMar>
              <w:top w:w="28" w:type="dxa"/>
              <w:left w:w="28" w:type="dxa"/>
              <w:bottom w:w="28" w:type="dxa"/>
              <w:right w:w="28" w:type="dxa"/>
            </w:tcMar>
          </w:tcPr>
          <w:p w14:paraId="1CFA89F0" w14:textId="77777777" w:rsidR="00876943" w:rsidRDefault="00876943" w:rsidP="00230B7A">
            <w:pPr>
              <w:pStyle w:val="TableContents"/>
              <w:rPr>
                <w:sz w:val="28"/>
                <w:szCs w:val="28"/>
              </w:rPr>
            </w:pPr>
            <w:bookmarkStart w:id="101" w:name="P01650009"/>
            <w:bookmarkEnd w:id="101"/>
            <w:r>
              <w:rPr>
                <w:sz w:val="28"/>
                <w:szCs w:val="28"/>
              </w:rPr>
              <w:t>2.</w:t>
            </w:r>
          </w:p>
        </w:tc>
        <w:tc>
          <w:tcPr>
            <w:tcW w:w="6604" w:type="dxa"/>
            <w:shd w:val="clear" w:color="auto" w:fill="auto"/>
            <w:tcMar>
              <w:top w:w="28" w:type="dxa"/>
              <w:left w:w="28" w:type="dxa"/>
              <w:bottom w:w="28" w:type="dxa"/>
              <w:right w:w="28" w:type="dxa"/>
            </w:tcMar>
          </w:tcPr>
          <w:p w14:paraId="528A6B64" w14:textId="77777777" w:rsidR="00876943" w:rsidRDefault="00876943" w:rsidP="00230B7A">
            <w:pPr>
              <w:pStyle w:val="TableContents"/>
              <w:rPr>
                <w:sz w:val="28"/>
                <w:szCs w:val="28"/>
              </w:rPr>
            </w:pPr>
            <w:bookmarkStart w:id="102" w:name="P0165000A"/>
            <w:bookmarkEnd w:id="102"/>
            <w:r>
              <w:rPr>
                <w:sz w:val="28"/>
                <w:szCs w:val="28"/>
              </w:rPr>
              <w:t>Есть ли у Вас боли в грудной клетке при ходьбе?</w:t>
            </w:r>
          </w:p>
        </w:tc>
        <w:tc>
          <w:tcPr>
            <w:tcW w:w="2471" w:type="dxa"/>
            <w:shd w:val="clear" w:color="auto" w:fill="auto"/>
            <w:tcMar>
              <w:top w:w="28" w:type="dxa"/>
              <w:left w:w="28" w:type="dxa"/>
              <w:bottom w:w="28" w:type="dxa"/>
              <w:right w:w="28" w:type="dxa"/>
            </w:tcMar>
          </w:tcPr>
          <w:p w14:paraId="2346C5CE" w14:textId="77777777" w:rsidR="00876943" w:rsidRDefault="00876943" w:rsidP="00230B7A">
            <w:pPr>
              <w:pStyle w:val="TableContents"/>
              <w:jc w:val="center"/>
              <w:rPr>
                <w:sz w:val="28"/>
                <w:szCs w:val="28"/>
              </w:rPr>
            </w:pPr>
            <w:bookmarkStart w:id="103" w:name="P0165000B"/>
            <w:bookmarkEnd w:id="103"/>
            <w:r>
              <w:rPr>
                <w:sz w:val="28"/>
                <w:szCs w:val="28"/>
              </w:rPr>
              <w:t>&lt;*&gt;</w:t>
            </w:r>
          </w:p>
        </w:tc>
      </w:tr>
      <w:tr w:rsidR="00876943" w14:paraId="380BB116" w14:textId="77777777" w:rsidTr="00876943">
        <w:tc>
          <w:tcPr>
            <w:tcW w:w="562" w:type="dxa"/>
            <w:shd w:val="clear" w:color="auto" w:fill="auto"/>
            <w:tcMar>
              <w:top w:w="28" w:type="dxa"/>
              <w:left w:w="28" w:type="dxa"/>
              <w:bottom w:w="28" w:type="dxa"/>
              <w:right w:w="28" w:type="dxa"/>
            </w:tcMar>
          </w:tcPr>
          <w:p w14:paraId="5F3E5E5C" w14:textId="77777777" w:rsidR="00876943" w:rsidRDefault="00876943" w:rsidP="00230B7A">
            <w:pPr>
              <w:pStyle w:val="TableContents"/>
              <w:rPr>
                <w:sz w:val="28"/>
                <w:szCs w:val="28"/>
              </w:rPr>
            </w:pPr>
            <w:bookmarkStart w:id="104" w:name="P0165000C"/>
            <w:bookmarkEnd w:id="104"/>
            <w:r>
              <w:rPr>
                <w:sz w:val="28"/>
                <w:szCs w:val="28"/>
              </w:rPr>
              <w:t>2.1.</w:t>
            </w:r>
          </w:p>
        </w:tc>
        <w:tc>
          <w:tcPr>
            <w:tcW w:w="6604" w:type="dxa"/>
            <w:shd w:val="clear" w:color="auto" w:fill="auto"/>
            <w:tcMar>
              <w:top w:w="28" w:type="dxa"/>
              <w:left w:w="28" w:type="dxa"/>
              <w:bottom w:w="28" w:type="dxa"/>
              <w:right w:w="28" w:type="dxa"/>
            </w:tcMar>
          </w:tcPr>
          <w:p w14:paraId="76B6EA87" w14:textId="77777777" w:rsidR="00876943" w:rsidRDefault="00876943" w:rsidP="00230B7A">
            <w:pPr>
              <w:pStyle w:val="TableContents"/>
              <w:rPr>
                <w:sz w:val="28"/>
                <w:szCs w:val="28"/>
              </w:rPr>
            </w:pPr>
            <w:bookmarkStart w:id="105" w:name="P0165000D"/>
            <w:bookmarkEnd w:id="105"/>
            <w:r>
              <w:rPr>
                <w:sz w:val="28"/>
                <w:szCs w:val="28"/>
              </w:rPr>
              <w:t>&lt;*&gt; (если ответ "Да") Отмечаете ли Вы появление или усиление болей в грудной клетке при ходьбе в течение 1 месяца?</w:t>
            </w:r>
          </w:p>
        </w:tc>
        <w:tc>
          <w:tcPr>
            <w:tcW w:w="2471" w:type="dxa"/>
            <w:shd w:val="clear" w:color="auto" w:fill="auto"/>
            <w:tcMar>
              <w:top w:w="28" w:type="dxa"/>
              <w:left w:w="28" w:type="dxa"/>
              <w:bottom w:w="28" w:type="dxa"/>
              <w:right w:w="28" w:type="dxa"/>
            </w:tcMar>
          </w:tcPr>
          <w:p w14:paraId="62502797" w14:textId="77777777" w:rsidR="00876943" w:rsidRDefault="00876943" w:rsidP="00230B7A">
            <w:pPr>
              <w:pStyle w:val="TableContents"/>
              <w:jc w:val="center"/>
              <w:rPr>
                <w:sz w:val="28"/>
                <w:szCs w:val="28"/>
              </w:rPr>
            </w:pPr>
            <w:bookmarkStart w:id="106" w:name="P0165000E"/>
            <w:bookmarkEnd w:id="106"/>
            <w:r>
              <w:rPr>
                <w:sz w:val="28"/>
                <w:szCs w:val="28"/>
              </w:rPr>
              <w:t>Да</w:t>
            </w:r>
          </w:p>
        </w:tc>
      </w:tr>
      <w:tr w:rsidR="00876943" w14:paraId="4041131B" w14:textId="77777777" w:rsidTr="00876943">
        <w:tc>
          <w:tcPr>
            <w:tcW w:w="562" w:type="dxa"/>
            <w:shd w:val="clear" w:color="auto" w:fill="auto"/>
            <w:tcMar>
              <w:top w:w="28" w:type="dxa"/>
              <w:left w:w="28" w:type="dxa"/>
              <w:bottom w:w="28" w:type="dxa"/>
              <w:right w:w="28" w:type="dxa"/>
            </w:tcMar>
          </w:tcPr>
          <w:p w14:paraId="33955BAE" w14:textId="77777777" w:rsidR="00876943" w:rsidRDefault="00876943" w:rsidP="00230B7A">
            <w:pPr>
              <w:pStyle w:val="TableContents"/>
              <w:rPr>
                <w:sz w:val="28"/>
                <w:szCs w:val="28"/>
              </w:rPr>
            </w:pPr>
            <w:bookmarkStart w:id="107" w:name="P0165000F"/>
            <w:bookmarkEnd w:id="107"/>
            <w:r>
              <w:rPr>
                <w:sz w:val="28"/>
                <w:szCs w:val="28"/>
              </w:rPr>
              <w:t>3.</w:t>
            </w:r>
          </w:p>
        </w:tc>
        <w:tc>
          <w:tcPr>
            <w:tcW w:w="6604" w:type="dxa"/>
            <w:shd w:val="clear" w:color="auto" w:fill="auto"/>
            <w:tcMar>
              <w:top w:w="28" w:type="dxa"/>
              <w:left w:w="28" w:type="dxa"/>
              <w:bottom w:w="28" w:type="dxa"/>
              <w:right w:w="28" w:type="dxa"/>
            </w:tcMar>
          </w:tcPr>
          <w:p w14:paraId="03EAEF04" w14:textId="77777777" w:rsidR="00876943" w:rsidRDefault="00876943" w:rsidP="00230B7A">
            <w:pPr>
              <w:pStyle w:val="TableContents"/>
              <w:rPr>
                <w:sz w:val="28"/>
                <w:szCs w:val="28"/>
              </w:rPr>
            </w:pPr>
            <w:bookmarkStart w:id="108" w:name="P01650010"/>
            <w:bookmarkEnd w:id="108"/>
            <w:r>
              <w:rPr>
                <w:sz w:val="28"/>
                <w:szCs w:val="28"/>
              </w:rPr>
              <w:t>Есть ли у Вас отеки ног?</w:t>
            </w:r>
          </w:p>
        </w:tc>
        <w:tc>
          <w:tcPr>
            <w:tcW w:w="2471" w:type="dxa"/>
            <w:shd w:val="clear" w:color="auto" w:fill="auto"/>
            <w:tcMar>
              <w:top w:w="28" w:type="dxa"/>
              <w:left w:w="28" w:type="dxa"/>
              <w:bottom w:w="28" w:type="dxa"/>
              <w:right w:w="28" w:type="dxa"/>
            </w:tcMar>
          </w:tcPr>
          <w:p w14:paraId="66E026E5" w14:textId="77777777" w:rsidR="00876943" w:rsidRDefault="00876943" w:rsidP="00230B7A">
            <w:pPr>
              <w:pStyle w:val="TableContents"/>
              <w:jc w:val="center"/>
              <w:rPr>
                <w:sz w:val="28"/>
                <w:szCs w:val="28"/>
              </w:rPr>
            </w:pPr>
            <w:bookmarkStart w:id="109" w:name="P01650011"/>
            <w:bookmarkEnd w:id="109"/>
            <w:r>
              <w:rPr>
                <w:sz w:val="28"/>
                <w:szCs w:val="28"/>
              </w:rPr>
              <w:t>&lt;*&gt;</w:t>
            </w:r>
          </w:p>
        </w:tc>
      </w:tr>
      <w:tr w:rsidR="00876943" w14:paraId="21369AA4" w14:textId="77777777" w:rsidTr="00876943">
        <w:tc>
          <w:tcPr>
            <w:tcW w:w="562" w:type="dxa"/>
            <w:shd w:val="clear" w:color="auto" w:fill="auto"/>
            <w:tcMar>
              <w:top w:w="28" w:type="dxa"/>
              <w:left w:w="28" w:type="dxa"/>
              <w:bottom w:w="28" w:type="dxa"/>
              <w:right w:w="28" w:type="dxa"/>
            </w:tcMar>
          </w:tcPr>
          <w:p w14:paraId="1B86CC93" w14:textId="77777777" w:rsidR="00876943" w:rsidRDefault="00876943" w:rsidP="00230B7A">
            <w:pPr>
              <w:pStyle w:val="TableContents"/>
              <w:rPr>
                <w:sz w:val="28"/>
                <w:szCs w:val="28"/>
              </w:rPr>
            </w:pPr>
            <w:bookmarkStart w:id="110" w:name="P01650012"/>
            <w:bookmarkEnd w:id="110"/>
            <w:r>
              <w:rPr>
                <w:sz w:val="28"/>
                <w:szCs w:val="28"/>
              </w:rPr>
              <w:t>3.1.</w:t>
            </w:r>
          </w:p>
        </w:tc>
        <w:tc>
          <w:tcPr>
            <w:tcW w:w="6604" w:type="dxa"/>
            <w:shd w:val="clear" w:color="auto" w:fill="auto"/>
            <w:tcMar>
              <w:top w:w="28" w:type="dxa"/>
              <w:left w:w="28" w:type="dxa"/>
              <w:bottom w:w="28" w:type="dxa"/>
              <w:right w:w="28" w:type="dxa"/>
            </w:tcMar>
          </w:tcPr>
          <w:p w14:paraId="1D62EE1C" w14:textId="77777777" w:rsidR="00876943" w:rsidRDefault="00876943" w:rsidP="00230B7A">
            <w:pPr>
              <w:pStyle w:val="TableContents"/>
              <w:rPr>
                <w:sz w:val="28"/>
                <w:szCs w:val="28"/>
              </w:rPr>
            </w:pPr>
            <w:bookmarkStart w:id="111" w:name="P01650013"/>
            <w:bookmarkEnd w:id="111"/>
            <w:r>
              <w:rPr>
                <w:sz w:val="28"/>
                <w:szCs w:val="28"/>
              </w:rPr>
              <w:t>&lt;*&gt; (если ответ "Да") Отмечаете ли Вы увеличение или появление отеков в ближайший месяц?</w:t>
            </w:r>
          </w:p>
        </w:tc>
        <w:tc>
          <w:tcPr>
            <w:tcW w:w="2471" w:type="dxa"/>
            <w:shd w:val="clear" w:color="auto" w:fill="auto"/>
            <w:tcMar>
              <w:top w:w="28" w:type="dxa"/>
              <w:left w:w="28" w:type="dxa"/>
              <w:bottom w:w="28" w:type="dxa"/>
              <w:right w:w="28" w:type="dxa"/>
            </w:tcMar>
          </w:tcPr>
          <w:p w14:paraId="77555F51" w14:textId="77777777" w:rsidR="00876943" w:rsidRDefault="00876943" w:rsidP="00230B7A">
            <w:pPr>
              <w:pStyle w:val="TableContents"/>
              <w:jc w:val="center"/>
              <w:rPr>
                <w:sz w:val="28"/>
                <w:szCs w:val="28"/>
              </w:rPr>
            </w:pPr>
            <w:bookmarkStart w:id="112" w:name="P01650014"/>
            <w:bookmarkEnd w:id="112"/>
            <w:r>
              <w:rPr>
                <w:sz w:val="28"/>
                <w:szCs w:val="28"/>
              </w:rPr>
              <w:t>Да</w:t>
            </w:r>
          </w:p>
        </w:tc>
      </w:tr>
      <w:tr w:rsidR="00876943" w14:paraId="28777A65" w14:textId="77777777" w:rsidTr="00876943">
        <w:tc>
          <w:tcPr>
            <w:tcW w:w="562" w:type="dxa"/>
            <w:shd w:val="clear" w:color="auto" w:fill="auto"/>
            <w:tcMar>
              <w:top w:w="28" w:type="dxa"/>
              <w:left w:w="28" w:type="dxa"/>
              <w:bottom w:w="28" w:type="dxa"/>
              <w:right w:w="28" w:type="dxa"/>
            </w:tcMar>
          </w:tcPr>
          <w:p w14:paraId="46D754ED" w14:textId="77777777" w:rsidR="00876943" w:rsidRDefault="00876943" w:rsidP="00230B7A">
            <w:pPr>
              <w:pStyle w:val="TableContents"/>
              <w:rPr>
                <w:sz w:val="28"/>
                <w:szCs w:val="28"/>
              </w:rPr>
            </w:pPr>
            <w:bookmarkStart w:id="113" w:name="P01650015"/>
            <w:bookmarkEnd w:id="113"/>
            <w:r>
              <w:rPr>
                <w:sz w:val="28"/>
                <w:szCs w:val="28"/>
              </w:rPr>
              <w:t>4.</w:t>
            </w:r>
          </w:p>
        </w:tc>
        <w:tc>
          <w:tcPr>
            <w:tcW w:w="6604" w:type="dxa"/>
            <w:shd w:val="clear" w:color="auto" w:fill="auto"/>
            <w:tcMar>
              <w:top w:w="28" w:type="dxa"/>
              <w:left w:w="28" w:type="dxa"/>
              <w:bottom w:w="28" w:type="dxa"/>
              <w:right w:w="28" w:type="dxa"/>
            </w:tcMar>
          </w:tcPr>
          <w:p w14:paraId="4DE1EFA6" w14:textId="77777777" w:rsidR="00876943" w:rsidRDefault="00876943" w:rsidP="00230B7A">
            <w:pPr>
              <w:pStyle w:val="TableContents"/>
              <w:rPr>
                <w:sz w:val="28"/>
                <w:szCs w:val="28"/>
              </w:rPr>
            </w:pPr>
            <w:bookmarkStart w:id="114" w:name="P01650016"/>
            <w:bookmarkEnd w:id="114"/>
            <w:r>
              <w:rPr>
                <w:sz w:val="28"/>
                <w:szCs w:val="28"/>
              </w:rPr>
              <w:t>Какой/какое Ваше:</w:t>
            </w:r>
          </w:p>
          <w:p w14:paraId="6FB38E31" w14:textId="77777777" w:rsidR="00876943" w:rsidRDefault="00876943" w:rsidP="00230B7A">
            <w:pPr>
              <w:pStyle w:val="TableContents"/>
              <w:rPr>
                <w:sz w:val="28"/>
                <w:szCs w:val="28"/>
              </w:rPr>
            </w:pPr>
            <w:bookmarkStart w:id="115" w:name="P01650017"/>
            <w:bookmarkEnd w:id="115"/>
            <w:r>
              <w:rPr>
                <w:sz w:val="28"/>
                <w:szCs w:val="28"/>
              </w:rPr>
              <w:t>1. Привычное артериальное давление за последние 2 недели?</w:t>
            </w:r>
          </w:p>
        </w:tc>
        <w:tc>
          <w:tcPr>
            <w:tcW w:w="2471" w:type="dxa"/>
            <w:shd w:val="clear" w:color="auto" w:fill="auto"/>
            <w:tcMar>
              <w:top w:w="28" w:type="dxa"/>
              <w:left w:w="28" w:type="dxa"/>
              <w:bottom w:w="28" w:type="dxa"/>
              <w:right w:w="28" w:type="dxa"/>
            </w:tcMar>
          </w:tcPr>
          <w:p w14:paraId="5662D44D" w14:textId="77777777" w:rsidR="00876943" w:rsidRDefault="00876943" w:rsidP="00230B7A">
            <w:pPr>
              <w:pStyle w:val="TableContents"/>
              <w:jc w:val="center"/>
              <w:rPr>
                <w:sz w:val="28"/>
                <w:szCs w:val="28"/>
              </w:rPr>
            </w:pPr>
            <w:bookmarkStart w:id="116" w:name="P01650018"/>
            <w:bookmarkEnd w:id="116"/>
            <w:r>
              <w:rPr>
                <w:sz w:val="28"/>
                <w:szCs w:val="28"/>
              </w:rPr>
              <w:t>&gt; 140/80 мм рт. ст.</w:t>
            </w:r>
          </w:p>
        </w:tc>
      </w:tr>
      <w:tr w:rsidR="00876943" w14:paraId="02656306" w14:textId="77777777" w:rsidTr="00876943">
        <w:tc>
          <w:tcPr>
            <w:tcW w:w="562" w:type="dxa"/>
            <w:shd w:val="clear" w:color="auto" w:fill="auto"/>
            <w:tcMar>
              <w:top w:w="28" w:type="dxa"/>
              <w:left w:w="28" w:type="dxa"/>
              <w:bottom w:w="28" w:type="dxa"/>
              <w:right w:w="28" w:type="dxa"/>
            </w:tcMar>
          </w:tcPr>
          <w:p w14:paraId="0A9F482A" w14:textId="77777777" w:rsidR="00876943" w:rsidRDefault="00876943" w:rsidP="00230B7A">
            <w:pPr>
              <w:pStyle w:val="TableContents"/>
              <w:rPr>
                <w:sz w:val="28"/>
                <w:szCs w:val="28"/>
              </w:rPr>
            </w:pPr>
            <w:bookmarkStart w:id="117" w:name="P01650019"/>
            <w:bookmarkEnd w:id="117"/>
          </w:p>
        </w:tc>
        <w:tc>
          <w:tcPr>
            <w:tcW w:w="6604" w:type="dxa"/>
            <w:shd w:val="clear" w:color="auto" w:fill="auto"/>
            <w:tcMar>
              <w:top w:w="28" w:type="dxa"/>
              <w:left w:w="28" w:type="dxa"/>
              <w:bottom w:w="28" w:type="dxa"/>
              <w:right w:w="28" w:type="dxa"/>
            </w:tcMar>
          </w:tcPr>
          <w:p w14:paraId="1BA03413" w14:textId="77777777" w:rsidR="00876943" w:rsidRDefault="00876943" w:rsidP="00230B7A">
            <w:pPr>
              <w:pStyle w:val="TableContents"/>
              <w:rPr>
                <w:sz w:val="28"/>
                <w:szCs w:val="28"/>
              </w:rPr>
            </w:pPr>
            <w:bookmarkStart w:id="118" w:name="P0165001A"/>
            <w:bookmarkEnd w:id="118"/>
            <w:r>
              <w:rPr>
                <w:sz w:val="28"/>
                <w:szCs w:val="28"/>
              </w:rPr>
              <w:t>2. Пульс в покое?</w:t>
            </w:r>
          </w:p>
        </w:tc>
        <w:tc>
          <w:tcPr>
            <w:tcW w:w="2471" w:type="dxa"/>
            <w:shd w:val="clear" w:color="auto" w:fill="auto"/>
            <w:tcMar>
              <w:top w:w="28" w:type="dxa"/>
              <w:left w:w="28" w:type="dxa"/>
              <w:bottom w:w="28" w:type="dxa"/>
              <w:right w:w="28" w:type="dxa"/>
            </w:tcMar>
          </w:tcPr>
          <w:p w14:paraId="6BFA74F2" w14:textId="77777777" w:rsidR="00876943" w:rsidRDefault="00876943" w:rsidP="00230B7A">
            <w:pPr>
              <w:pStyle w:val="TableContents"/>
              <w:jc w:val="center"/>
              <w:rPr>
                <w:sz w:val="28"/>
                <w:szCs w:val="28"/>
              </w:rPr>
            </w:pPr>
            <w:bookmarkStart w:id="119" w:name="P0165001B"/>
            <w:bookmarkEnd w:id="119"/>
            <w:r>
              <w:rPr>
                <w:sz w:val="28"/>
                <w:szCs w:val="28"/>
              </w:rPr>
              <w:t>&gt; 100 в минуту</w:t>
            </w:r>
          </w:p>
        </w:tc>
      </w:tr>
      <w:tr w:rsidR="00876943" w14:paraId="08C798A1" w14:textId="77777777" w:rsidTr="00876943">
        <w:tc>
          <w:tcPr>
            <w:tcW w:w="562" w:type="dxa"/>
            <w:shd w:val="clear" w:color="auto" w:fill="auto"/>
            <w:tcMar>
              <w:top w:w="28" w:type="dxa"/>
              <w:left w:w="28" w:type="dxa"/>
              <w:bottom w:w="28" w:type="dxa"/>
              <w:right w:w="28" w:type="dxa"/>
            </w:tcMar>
          </w:tcPr>
          <w:p w14:paraId="0694A171" w14:textId="77777777" w:rsidR="00876943" w:rsidRDefault="00876943" w:rsidP="00230B7A">
            <w:pPr>
              <w:pStyle w:val="TableContents"/>
              <w:rPr>
                <w:sz w:val="28"/>
                <w:szCs w:val="28"/>
              </w:rPr>
            </w:pPr>
            <w:bookmarkStart w:id="120" w:name="P0165001C"/>
            <w:bookmarkEnd w:id="120"/>
          </w:p>
        </w:tc>
        <w:tc>
          <w:tcPr>
            <w:tcW w:w="6604" w:type="dxa"/>
            <w:shd w:val="clear" w:color="auto" w:fill="auto"/>
            <w:tcMar>
              <w:top w:w="28" w:type="dxa"/>
              <w:left w:w="28" w:type="dxa"/>
              <w:bottom w:w="28" w:type="dxa"/>
              <w:right w:w="28" w:type="dxa"/>
            </w:tcMar>
          </w:tcPr>
          <w:p w14:paraId="0F0231BD" w14:textId="77777777" w:rsidR="00876943" w:rsidRDefault="00876943" w:rsidP="00230B7A">
            <w:pPr>
              <w:pStyle w:val="TableContents"/>
              <w:rPr>
                <w:sz w:val="28"/>
                <w:szCs w:val="28"/>
              </w:rPr>
            </w:pPr>
            <w:bookmarkStart w:id="121" w:name="P0165001D"/>
            <w:bookmarkEnd w:id="121"/>
            <w:r>
              <w:rPr>
                <w:sz w:val="28"/>
                <w:szCs w:val="28"/>
              </w:rPr>
              <w:t>3. Появление неравномерного ритма?</w:t>
            </w:r>
          </w:p>
        </w:tc>
        <w:tc>
          <w:tcPr>
            <w:tcW w:w="2471" w:type="dxa"/>
            <w:shd w:val="clear" w:color="auto" w:fill="auto"/>
            <w:tcMar>
              <w:top w:w="28" w:type="dxa"/>
              <w:left w:w="28" w:type="dxa"/>
              <w:bottom w:w="28" w:type="dxa"/>
              <w:right w:w="28" w:type="dxa"/>
            </w:tcMar>
          </w:tcPr>
          <w:p w14:paraId="623AE748" w14:textId="77777777" w:rsidR="00876943" w:rsidRDefault="00876943" w:rsidP="00230B7A">
            <w:pPr>
              <w:pStyle w:val="TableContents"/>
              <w:jc w:val="center"/>
              <w:rPr>
                <w:sz w:val="28"/>
                <w:szCs w:val="28"/>
              </w:rPr>
            </w:pPr>
            <w:bookmarkStart w:id="122" w:name="P0165001E"/>
            <w:bookmarkEnd w:id="122"/>
            <w:r>
              <w:rPr>
                <w:sz w:val="28"/>
                <w:szCs w:val="28"/>
              </w:rPr>
              <w:t>Да</w:t>
            </w:r>
          </w:p>
        </w:tc>
      </w:tr>
      <w:tr w:rsidR="00876943" w14:paraId="6F417890" w14:textId="77777777" w:rsidTr="00876943">
        <w:tc>
          <w:tcPr>
            <w:tcW w:w="562" w:type="dxa"/>
            <w:shd w:val="clear" w:color="auto" w:fill="auto"/>
            <w:tcMar>
              <w:top w:w="28" w:type="dxa"/>
              <w:left w:w="28" w:type="dxa"/>
              <w:bottom w:w="28" w:type="dxa"/>
              <w:right w:w="28" w:type="dxa"/>
            </w:tcMar>
          </w:tcPr>
          <w:p w14:paraId="6C36FDA6" w14:textId="77777777" w:rsidR="00876943" w:rsidRDefault="00876943" w:rsidP="00230B7A">
            <w:pPr>
              <w:pStyle w:val="TableContents"/>
              <w:rPr>
                <w:sz w:val="28"/>
                <w:szCs w:val="28"/>
              </w:rPr>
            </w:pPr>
            <w:bookmarkStart w:id="123" w:name="P0165001F"/>
            <w:bookmarkEnd w:id="123"/>
          </w:p>
        </w:tc>
        <w:tc>
          <w:tcPr>
            <w:tcW w:w="6604" w:type="dxa"/>
            <w:shd w:val="clear" w:color="auto" w:fill="auto"/>
            <w:tcMar>
              <w:top w:w="28" w:type="dxa"/>
              <w:left w:w="28" w:type="dxa"/>
              <w:bottom w:w="28" w:type="dxa"/>
              <w:right w:w="28" w:type="dxa"/>
            </w:tcMar>
          </w:tcPr>
          <w:p w14:paraId="14ADCD1B" w14:textId="77777777" w:rsidR="00876943" w:rsidRDefault="00876943" w:rsidP="00230B7A">
            <w:pPr>
              <w:pStyle w:val="TableContents"/>
              <w:rPr>
                <w:sz w:val="28"/>
                <w:szCs w:val="28"/>
              </w:rPr>
            </w:pPr>
            <w:bookmarkStart w:id="124" w:name="P01650020"/>
            <w:bookmarkEnd w:id="124"/>
            <w:r>
              <w:rPr>
                <w:sz w:val="28"/>
                <w:szCs w:val="28"/>
              </w:rPr>
              <w:t>4. Максимальное артериальное давление за последние 2 недели?</w:t>
            </w:r>
          </w:p>
        </w:tc>
        <w:tc>
          <w:tcPr>
            <w:tcW w:w="2471" w:type="dxa"/>
            <w:shd w:val="clear" w:color="auto" w:fill="auto"/>
            <w:tcMar>
              <w:top w:w="28" w:type="dxa"/>
              <w:left w:w="28" w:type="dxa"/>
              <w:bottom w:w="28" w:type="dxa"/>
              <w:right w:w="28" w:type="dxa"/>
            </w:tcMar>
          </w:tcPr>
          <w:p w14:paraId="6AA24BC3" w14:textId="77777777" w:rsidR="00876943" w:rsidRDefault="00876943" w:rsidP="00230B7A">
            <w:pPr>
              <w:pStyle w:val="TableContents"/>
              <w:jc w:val="center"/>
              <w:rPr>
                <w:sz w:val="28"/>
                <w:szCs w:val="28"/>
              </w:rPr>
            </w:pPr>
            <w:bookmarkStart w:id="125" w:name="P01650021"/>
            <w:bookmarkEnd w:id="125"/>
            <w:r>
              <w:rPr>
                <w:sz w:val="28"/>
                <w:szCs w:val="28"/>
              </w:rPr>
              <w:t>&gt; 180/100 мм рт. ст.</w:t>
            </w:r>
          </w:p>
        </w:tc>
      </w:tr>
      <w:tr w:rsidR="00876943" w14:paraId="77A00A26" w14:textId="77777777" w:rsidTr="00876943">
        <w:tc>
          <w:tcPr>
            <w:tcW w:w="562" w:type="dxa"/>
            <w:shd w:val="clear" w:color="auto" w:fill="auto"/>
            <w:tcMar>
              <w:top w:w="28" w:type="dxa"/>
              <w:left w:w="28" w:type="dxa"/>
              <w:bottom w:w="28" w:type="dxa"/>
              <w:right w:w="28" w:type="dxa"/>
            </w:tcMar>
          </w:tcPr>
          <w:p w14:paraId="3DBB2EC3" w14:textId="77777777" w:rsidR="00876943" w:rsidRDefault="00876943" w:rsidP="00230B7A">
            <w:pPr>
              <w:pStyle w:val="TableContents"/>
              <w:rPr>
                <w:sz w:val="28"/>
                <w:szCs w:val="28"/>
              </w:rPr>
            </w:pPr>
            <w:bookmarkStart w:id="126" w:name="P01650022"/>
            <w:bookmarkEnd w:id="126"/>
          </w:p>
        </w:tc>
        <w:tc>
          <w:tcPr>
            <w:tcW w:w="6604" w:type="dxa"/>
            <w:shd w:val="clear" w:color="auto" w:fill="auto"/>
            <w:tcMar>
              <w:top w:w="28" w:type="dxa"/>
              <w:left w:w="28" w:type="dxa"/>
              <w:bottom w:w="28" w:type="dxa"/>
              <w:right w:w="28" w:type="dxa"/>
            </w:tcMar>
          </w:tcPr>
          <w:p w14:paraId="50FDD1D2" w14:textId="77777777" w:rsidR="00876943" w:rsidRDefault="00876943" w:rsidP="00230B7A">
            <w:pPr>
              <w:pStyle w:val="TableContents"/>
              <w:rPr>
                <w:sz w:val="28"/>
                <w:szCs w:val="28"/>
              </w:rPr>
            </w:pPr>
            <w:bookmarkStart w:id="127" w:name="P01650023"/>
            <w:bookmarkEnd w:id="127"/>
            <w:r>
              <w:rPr>
                <w:sz w:val="28"/>
                <w:szCs w:val="28"/>
              </w:rPr>
              <w:t>5. Вес (последнее измерение)?</w:t>
            </w:r>
          </w:p>
        </w:tc>
        <w:tc>
          <w:tcPr>
            <w:tcW w:w="2471" w:type="dxa"/>
            <w:shd w:val="clear" w:color="auto" w:fill="auto"/>
            <w:tcMar>
              <w:top w:w="28" w:type="dxa"/>
              <w:left w:w="28" w:type="dxa"/>
              <w:bottom w:w="28" w:type="dxa"/>
              <w:right w:w="28" w:type="dxa"/>
            </w:tcMar>
          </w:tcPr>
          <w:p w14:paraId="34673D1B" w14:textId="77777777" w:rsidR="00876943" w:rsidRDefault="00876943" w:rsidP="00230B7A">
            <w:pPr>
              <w:pStyle w:val="TableContents"/>
              <w:jc w:val="center"/>
              <w:rPr>
                <w:sz w:val="28"/>
                <w:szCs w:val="28"/>
              </w:rPr>
            </w:pPr>
            <w:bookmarkStart w:id="128" w:name="P01650024"/>
            <w:bookmarkEnd w:id="128"/>
            <w:r>
              <w:rPr>
                <w:sz w:val="28"/>
                <w:szCs w:val="28"/>
              </w:rPr>
              <w:t>-</w:t>
            </w:r>
          </w:p>
        </w:tc>
      </w:tr>
      <w:tr w:rsidR="00876943" w14:paraId="4CB4286B" w14:textId="77777777" w:rsidTr="00876943">
        <w:tc>
          <w:tcPr>
            <w:tcW w:w="562" w:type="dxa"/>
            <w:shd w:val="clear" w:color="auto" w:fill="auto"/>
            <w:tcMar>
              <w:top w:w="28" w:type="dxa"/>
              <w:left w:w="28" w:type="dxa"/>
              <w:bottom w:w="28" w:type="dxa"/>
              <w:right w:w="28" w:type="dxa"/>
            </w:tcMar>
          </w:tcPr>
          <w:p w14:paraId="51B24FBC" w14:textId="77777777" w:rsidR="00876943" w:rsidRDefault="00876943" w:rsidP="00230B7A">
            <w:pPr>
              <w:pStyle w:val="TableContents"/>
              <w:rPr>
                <w:sz w:val="28"/>
                <w:szCs w:val="28"/>
              </w:rPr>
            </w:pPr>
            <w:bookmarkStart w:id="129" w:name="P01650025"/>
            <w:bookmarkEnd w:id="129"/>
          </w:p>
        </w:tc>
        <w:tc>
          <w:tcPr>
            <w:tcW w:w="9075" w:type="dxa"/>
            <w:gridSpan w:val="2"/>
            <w:shd w:val="clear" w:color="auto" w:fill="auto"/>
            <w:tcMar>
              <w:top w:w="28" w:type="dxa"/>
              <w:left w:w="28" w:type="dxa"/>
              <w:bottom w:w="28" w:type="dxa"/>
              <w:right w:w="28" w:type="dxa"/>
            </w:tcMar>
          </w:tcPr>
          <w:p w14:paraId="40A9C9EC" w14:textId="77777777" w:rsidR="00876943" w:rsidRDefault="00876943" w:rsidP="00230B7A">
            <w:pPr>
              <w:pStyle w:val="TableContents"/>
              <w:jc w:val="center"/>
              <w:rPr>
                <w:sz w:val="28"/>
                <w:szCs w:val="28"/>
              </w:rPr>
            </w:pPr>
            <w:bookmarkStart w:id="130" w:name="P01650026"/>
            <w:bookmarkEnd w:id="130"/>
            <w:r>
              <w:rPr>
                <w:sz w:val="28"/>
                <w:szCs w:val="28"/>
              </w:rPr>
              <w:t>Внести полученные данные в электронную карту</w:t>
            </w:r>
          </w:p>
        </w:tc>
      </w:tr>
      <w:tr w:rsidR="00876943" w14:paraId="7EFDFBEC" w14:textId="77777777" w:rsidTr="00876943">
        <w:tc>
          <w:tcPr>
            <w:tcW w:w="562" w:type="dxa"/>
            <w:shd w:val="clear" w:color="auto" w:fill="auto"/>
            <w:tcMar>
              <w:top w:w="28" w:type="dxa"/>
              <w:left w:w="28" w:type="dxa"/>
              <w:bottom w:w="28" w:type="dxa"/>
              <w:right w:w="28" w:type="dxa"/>
            </w:tcMar>
          </w:tcPr>
          <w:p w14:paraId="367F67DD" w14:textId="77777777" w:rsidR="00876943" w:rsidRDefault="00876943" w:rsidP="00230B7A">
            <w:pPr>
              <w:pStyle w:val="TableContents"/>
              <w:rPr>
                <w:sz w:val="28"/>
                <w:szCs w:val="28"/>
              </w:rPr>
            </w:pPr>
            <w:bookmarkStart w:id="131" w:name="P01650027"/>
            <w:bookmarkEnd w:id="131"/>
          </w:p>
        </w:tc>
        <w:tc>
          <w:tcPr>
            <w:tcW w:w="9075" w:type="dxa"/>
            <w:gridSpan w:val="2"/>
            <w:shd w:val="clear" w:color="auto" w:fill="auto"/>
            <w:tcMar>
              <w:top w:w="28" w:type="dxa"/>
              <w:left w:w="28" w:type="dxa"/>
              <w:bottom w:w="28" w:type="dxa"/>
              <w:right w:w="28" w:type="dxa"/>
            </w:tcMar>
          </w:tcPr>
          <w:p w14:paraId="50C05EB4" w14:textId="77777777" w:rsidR="00876943" w:rsidRDefault="00876943" w:rsidP="00230B7A">
            <w:pPr>
              <w:pStyle w:val="TableContents"/>
              <w:jc w:val="center"/>
              <w:rPr>
                <w:sz w:val="28"/>
                <w:szCs w:val="28"/>
              </w:rPr>
            </w:pPr>
            <w:bookmarkStart w:id="132" w:name="P01650028"/>
            <w:bookmarkEnd w:id="132"/>
            <w:r>
              <w:rPr>
                <w:sz w:val="28"/>
                <w:szCs w:val="28"/>
              </w:rPr>
              <w:t>"Рекомендуем Вам завести специальный дневник, в котором Вы будете ежедневно записывать такие показатели как уровень АД, пульса веса"</w:t>
            </w:r>
          </w:p>
        </w:tc>
      </w:tr>
      <w:tr w:rsidR="00876943" w14:paraId="150181CE" w14:textId="77777777" w:rsidTr="00876943">
        <w:tc>
          <w:tcPr>
            <w:tcW w:w="562" w:type="dxa"/>
            <w:shd w:val="clear" w:color="auto" w:fill="auto"/>
            <w:tcMar>
              <w:top w:w="28" w:type="dxa"/>
              <w:left w:w="28" w:type="dxa"/>
              <w:bottom w:w="28" w:type="dxa"/>
              <w:right w:w="28" w:type="dxa"/>
            </w:tcMar>
          </w:tcPr>
          <w:p w14:paraId="70B69972" w14:textId="77777777" w:rsidR="00876943" w:rsidRDefault="00876943" w:rsidP="00230B7A">
            <w:pPr>
              <w:pStyle w:val="TableContents"/>
              <w:rPr>
                <w:sz w:val="28"/>
                <w:szCs w:val="28"/>
              </w:rPr>
            </w:pPr>
            <w:bookmarkStart w:id="133" w:name="P01650029"/>
            <w:bookmarkEnd w:id="133"/>
            <w:r>
              <w:rPr>
                <w:sz w:val="28"/>
                <w:szCs w:val="28"/>
              </w:rPr>
              <w:t>4.5.</w:t>
            </w:r>
          </w:p>
        </w:tc>
        <w:tc>
          <w:tcPr>
            <w:tcW w:w="6604" w:type="dxa"/>
            <w:shd w:val="clear" w:color="auto" w:fill="auto"/>
            <w:tcMar>
              <w:top w:w="28" w:type="dxa"/>
              <w:left w:w="28" w:type="dxa"/>
              <w:bottom w:w="28" w:type="dxa"/>
              <w:right w:w="28" w:type="dxa"/>
            </w:tcMar>
          </w:tcPr>
          <w:p w14:paraId="2829AF6A" w14:textId="77777777" w:rsidR="00876943" w:rsidRDefault="00876943" w:rsidP="00230B7A">
            <w:pPr>
              <w:pStyle w:val="TableContents"/>
              <w:rPr>
                <w:sz w:val="28"/>
                <w:szCs w:val="28"/>
              </w:rPr>
            </w:pPr>
            <w:bookmarkStart w:id="134" w:name="P0165002A"/>
            <w:bookmarkEnd w:id="134"/>
            <w:r>
              <w:rPr>
                <w:sz w:val="28"/>
                <w:szCs w:val="28"/>
              </w:rPr>
              <w:t>Насколько увеличился Ваш вес за 1 месяц?</w:t>
            </w:r>
          </w:p>
        </w:tc>
        <w:tc>
          <w:tcPr>
            <w:tcW w:w="2471" w:type="dxa"/>
            <w:shd w:val="clear" w:color="auto" w:fill="auto"/>
            <w:tcMar>
              <w:top w:w="28" w:type="dxa"/>
              <w:left w:w="28" w:type="dxa"/>
              <w:bottom w:w="28" w:type="dxa"/>
              <w:right w:w="28" w:type="dxa"/>
            </w:tcMar>
          </w:tcPr>
          <w:p w14:paraId="623B38DE" w14:textId="77777777" w:rsidR="00876943" w:rsidRDefault="00876943" w:rsidP="00230B7A">
            <w:pPr>
              <w:pStyle w:val="TableContents"/>
              <w:jc w:val="center"/>
              <w:rPr>
                <w:sz w:val="28"/>
                <w:szCs w:val="28"/>
              </w:rPr>
            </w:pPr>
            <w:bookmarkStart w:id="135" w:name="P0165002B"/>
            <w:bookmarkEnd w:id="135"/>
            <w:r>
              <w:rPr>
                <w:sz w:val="28"/>
                <w:szCs w:val="28"/>
              </w:rPr>
              <w:t>Более 2 кг</w:t>
            </w:r>
          </w:p>
        </w:tc>
      </w:tr>
      <w:tr w:rsidR="00876943" w14:paraId="0C315E78" w14:textId="77777777" w:rsidTr="00876943">
        <w:tc>
          <w:tcPr>
            <w:tcW w:w="562" w:type="dxa"/>
            <w:shd w:val="clear" w:color="auto" w:fill="auto"/>
            <w:tcMar>
              <w:top w:w="28" w:type="dxa"/>
              <w:left w:w="28" w:type="dxa"/>
              <w:bottom w:w="28" w:type="dxa"/>
              <w:right w:w="28" w:type="dxa"/>
            </w:tcMar>
          </w:tcPr>
          <w:p w14:paraId="75DD778D" w14:textId="77777777" w:rsidR="00876943" w:rsidRDefault="00876943" w:rsidP="00230B7A">
            <w:pPr>
              <w:pStyle w:val="TableContents"/>
              <w:rPr>
                <w:sz w:val="28"/>
                <w:szCs w:val="28"/>
              </w:rPr>
            </w:pPr>
            <w:bookmarkStart w:id="136" w:name="P0165002C"/>
            <w:bookmarkEnd w:id="136"/>
            <w:r>
              <w:rPr>
                <w:sz w:val="28"/>
                <w:szCs w:val="28"/>
              </w:rPr>
              <w:t>5.</w:t>
            </w:r>
          </w:p>
        </w:tc>
        <w:tc>
          <w:tcPr>
            <w:tcW w:w="6604" w:type="dxa"/>
            <w:shd w:val="clear" w:color="auto" w:fill="auto"/>
            <w:tcMar>
              <w:top w:w="28" w:type="dxa"/>
              <w:left w:w="28" w:type="dxa"/>
              <w:bottom w:w="28" w:type="dxa"/>
              <w:right w:w="28" w:type="dxa"/>
            </w:tcMar>
          </w:tcPr>
          <w:p w14:paraId="4C405382" w14:textId="77777777" w:rsidR="00876943" w:rsidRDefault="00876943" w:rsidP="00230B7A">
            <w:pPr>
              <w:pStyle w:val="TableContents"/>
              <w:rPr>
                <w:sz w:val="28"/>
                <w:szCs w:val="28"/>
              </w:rPr>
            </w:pPr>
            <w:bookmarkStart w:id="137" w:name="P0165002D"/>
            <w:bookmarkEnd w:id="137"/>
            <w:r>
              <w:rPr>
                <w:sz w:val="28"/>
                <w:szCs w:val="28"/>
              </w:rPr>
              <w:t>Были ли у Вас потери сознания, нарушение речи или эпизоды повышения АД более 180/110 мм рт. ст. в ближайший месяц?</w:t>
            </w:r>
          </w:p>
        </w:tc>
        <w:tc>
          <w:tcPr>
            <w:tcW w:w="2471" w:type="dxa"/>
            <w:shd w:val="clear" w:color="auto" w:fill="auto"/>
            <w:tcMar>
              <w:top w:w="28" w:type="dxa"/>
              <w:left w:w="28" w:type="dxa"/>
              <w:bottom w:w="28" w:type="dxa"/>
              <w:right w:w="28" w:type="dxa"/>
            </w:tcMar>
          </w:tcPr>
          <w:p w14:paraId="5AD082A8" w14:textId="77777777" w:rsidR="00876943" w:rsidRDefault="00876943" w:rsidP="00230B7A">
            <w:pPr>
              <w:pStyle w:val="TableContents"/>
              <w:jc w:val="center"/>
              <w:rPr>
                <w:sz w:val="28"/>
                <w:szCs w:val="28"/>
              </w:rPr>
            </w:pPr>
            <w:bookmarkStart w:id="138" w:name="P0165002E"/>
            <w:bookmarkEnd w:id="138"/>
            <w:r>
              <w:rPr>
                <w:sz w:val="28"/>
                <w:szCs w:val="28"/>
              </w:rPr>
              <w:t>Да</w:t>
            </w:r>
          </w:p>
        </w:tc>
      </w:tr>
      <w:tr w:rsidR="00876943" w14:paraId="13304C83" w14:textId="77777777" w:rsidTr="00876943">
        <w:tc>
          <w:tcPr>
            <w:tcW w:w="562" w:type="dxa"/>
            <w:shd w:val="clear" w:color="auto" w:fill="auto"/>
            <w:tcMar>
              <w:top w:w="28" w:type="dxa"/>
              <w:left w:w="28" w:type="dxa"/>
              <w:bottom w:w="28" w:type="dxa"/>
              <w:right w:w="28" w:type="dxa"/>
            </w:tcMar>
          </w:tcPr>
          <w:p w14:paraId="5D01E999" w14:textId="77777777" w:rsidR="00876943" w:rsidRDefault="00876943" w:rsidP="00230B7A">
            <w:pPr>
              <w:pStyle w:val="TableContents"/>
              <w:rPr>
                <w:sz w:val="28"/>
                <w:szCs w:val="28"/>
              </w:rPr>
            </w:pPr>
            <w:bookmarkStart w:id="139" w:name="P0165002F"/>
            <w:bookmarkEnd w:id="139"/>
            <w:r>
              <w:rPr>
                <w:sz w:val="28"/>
                <w:szCs w:val="28"/>
              </w:rPr>
              <w:t>6.</w:t>
            </w:r>
          </w:p>
        </w:tc>
        <w:tc>
          <w:tcPr>
            <w:tcW w:w="6604" w:type="dxa"/>
            <w:shd w:val="clear" w:color="auto" w:fill="auto"/>
            <w:tcMar>
              <w:top w:w="28" w:type="dxa"/>
              <w:left w:w="28" w:type="dxa"/>
              <w:bottom w:w="28" w:type="dxa"/>
              <w:right w:w="28" w:type="dxa"/>
            </w:tcMar>
          </w:tcPr>
          <w:p w14:paraId="2D6B81C7" w14:textId="77777777" w:rsidR="00876943" w:rsidRDefault="00876943" w:rsidP="00230B7A">
            <w:pPr>
              <w:pStyle w:val="TableContents"/>
              <w:rPr>
                <w:sz w:val="28"/>
                <w:szCs w:val="28"/>
              </w:rPr>
            </w:pPr>
            <w:bookmarkStart w:id="140" w:name="P01650030"/>
            <w:bookmarkEnd w:id="140"/>
            <w:r>
              <w:rPr>
                <w:sz w:val="28"/>
                <w:szCs w:val="28"/>
              </w:rPr>
              <w:t>Принимаете ли Вы лечение, назначенное врачом?</w:t>
            </w:r>
          </w:p>
        </w:tc>
        <w:tc>
          <w:tcPr>
            <w:tcW w:w="2471" w:type="dxa"/>
            <w:shd w:val="clear" w:color="auto" w:fill="auto"/>
            <w:tcMar>
              <w:top w:w="28" w:type="dxa"/>
              <w:left w:w="28" w:type="dxa"/>
              <w:bottom w:w="28" w:type="dxa"/>
              <w:right w:w="28" w:type="dxa"/>
            </w:tcMar>
          </w:tcPr>
          <w:p w14:paraId="105E780D" w14:textId="77777777" w:rsidR="00876943" w:rsidRDefault="00876943" w:rsidP="00230B7A">
            <w:pPr>
              <w:pStyle w:val="TableContents"/>
              <w:jc w:val="center"/>
              <w:rPr>
                <w:sz w:val="28"/>
                <w:szCs w:val="28"/>
              </w:rPr>
            </w:pPr>
            <w:bookmarkStart w:id="141" w:name="P01650031"/>
            <w:bookmarkEnd w:id="141"/>
            <w:r>
              <w:rPr>
                <w:sz w:val="28"/>
                <w:szCs w:val="28"/>
              </w:rPr>
              <w:t>Нет</w:t>
            </w:r>
          </w:p>
        </w:tc>
      </w:tr>
      <w:tr w:rsidR="00876943" w14:paraId="4D9E4AD0" w14:textId="77777777" w:rsidTr="00876943">
        <w:tc>
          <w:tcPr>
            <w:tcW w:w="562" w:type="dxa"/>
            <w:shd w:val="clear" w:color="auto" w:fill="auto"/>
            <w:tcMar>
              <w:top w:w="28" w:type="dxa"/>
              <w:left w:w="28" w:type="dxa"/>
              <w:bottom w:w="28" w:type="dxa"/>
              <w:right w:w="28" w:type="dxa"/>
            </w:tcMar>
          </w:tcPr>
          <w:p w14:paraId="3EF40380" w14:textId="77777777" w:rsidR="00876943" w:rsidRDefault="00876943" w:rsidP="00230B7A">
            <w:pPr>
              <w:pStyle w:val="TableContents"/>
              <w:rPr>
                <w:sz w:val="28"/>
                <w:szCs w:val="28"/>
              </w:rPr>
            </w:pPr>
            <w:bookmarkStart w:id="142" w:name="P01650032"/>
            <w:bookmarkEnd w:id="142"/>
            <w:r>
              <w:rPr>
                <w:sz w:val="28"/>
                <w:szCs w:val="28"/>
              </w:rPr>
              <w:t>6.1</w:t>
            </w:r>
          </w:p>
        </w:tc>
        <w:tc>
          <w:tcPr>
            <w:tcW w:w="6604" w:type="dxa"/>
            <w:shd w:val="clear" w:color="auto" w:fill="auto"/>
            <w:tcMar>
              <w:top w:w="28" w:type="dxa"/>
              <w:left w:w="28" w:type="dxa"/>
              <w:bottom w:w="28" w:type="dxa"/>
              <w:right w:w="28" w:type="dxa"/>
            </w:tcMar>
          </w:tcPr>
          <w:p w14:paraId="32370B09" w14:textId="77777777" w:rsidR="00876943" w:rsidRDefault="00876943" w:rsidP="00230B7A">
            <w:pPr>
              <w:pStyle w:val="TableContents"/>
              <w:rPr>
                <w:sz w:val="28"/>
                <w:szCs w:val="28"/>
              </w:rPr>
            </w:pPr>
            <w:bookmarkStart w:id="143" w:name="P01650033"/>
            <w:bookmarkEnd w:id="143"/>
            <w:r>
              <w:rPr>
                <w:sz w:val="28"/>
                <w:szCs w:val="28"/>
              </w:rPr>
              <w:t>Какой у Вас запас препаратов по льготным рецептам (в днях)?</w:t>
            </w:r>
          </w:p>
        </w:tc>
        <w:tc>
          <w:tcPr>
            <w:tcW w:w="2471" w:type="dxa"/>
            <w:shd w:val="clear" w:color="auto" w:fill="auto"/>
            <w:tcMar>
              <w:top w:w="28" w:type="dxa"/>
              <w:left w:w="28" w:type="dxa"/>
              <w:bottom w:w="28" w:type="dxa"/>
              <w:right w:w="28" w:type="dxa"/>
            </w:tcMar>
          </w:tcPr>
          <w:p w14:paraId="04AF2154" w14:textId="77777777" w:rsidR="00876943" w:rsidRDefault="00876943" w:rsidP="00230B7A">
            <w:pPr>
              <w:pStyle w:val="TableContents"/>
              <w:jc w:val="center"/>
              <w:rPr>
                <w:sz w:val="28"/>
                <w:szCs w:val="28"/>
              </w:rPr>
            </w:pPr>
            <w:bookmarkStart w:id="144" w:name="P01650034"/>
            <w:bookmarkEnd w:id="144"/>
            <w:r>
              <w:rPr>
                <w:sz w:val="28"/>
                <w:szCs w:val="28"/>
              </w:rPr>
              <w:t>Менее 25 дней</w:t>
            </w:r>
          </w:p>
        </w:tc>
      </w:tr>
      <w:tr w:rsidR="00876943" w14:paraId="154908E8" w14:textId="77777777" w:rsidTr="00876943">
        <w:tc>
          <w:tcPr>
            <w:tcW w:w="9637" w:type="dxa"/>
            <w:gridSpan w:val="3"/>
            <w:shd w:val="clear" w:color="auto" w:fill="auto"/>
            <w:tcMar>
              <w:top w:w="28" w:type="dxa"/>
              <w:left w:w="28" w:type="dxa"/>
              <w:bottom w:w="28" w:type="dxa"/>
              <w:right w:w="28" w:type="dxa"/>
            </w:tcMar>
          </w:tcPr>
          <w:p w14:paraId="4CA8E959" w14:textId="77777777" w:rsidR="00876943" w:rsidRDefault="00876943" w:rsidP="00230B7A">
            <w:pPr>
              <w:pStyle w:val="TableContents"/>
              <w:jc w:val="both"/>
              <w:rPr>
                <w:sz w:val="28"/>
                <w:szCs w:val="28"/>
              </w:rPr>
            </w:pPr>
            <w:bookmarkStart w:id="145" w:name="P01650035"/>
            <w:bookmarkEnd w:id="145"/>
            <w:r>
              <w:rPr>
                <w:sz w:val="28"/>
                <w:szCs w:val="28"/>
              </w:rPr>
              <w:t>--------------------------------</w:t>
            </w:r>
          </w:p>
          <w:p w14:paraId="070CE8BB" w14:textId="77777777" w:rsidR="00876943" w:rsidRDefault="00876943" w:rsidP="00230B7A">
            <w:pPr>
              <w:pStyle w:val="TableContents"/>
              <w:jc w:val="both"/>
              <w:rPr>
                <w:sz w:val="28"/>
                <w:szCs w:val="28"/>
              </w:rPr>
            </w:pPr>
            <w:bookmarkStart w:id="146" w:name="P01650036"/>
            <w:bookmarkEnd w:id="146"/>
            <w:r>
              <w:rPr>
                <w:sz w:val="28"/>
                <w:szCs w:val="28"/>
              </w:rPr>
              <w:t>&lt;*&gt; - при ответе на вопросы 1, 2, 3, "Да" - необходима оценка ответов врачом на следующие вопросы с последующим решением вопроса о необходимости очной консультации в индивидуальном порядке</w:t>
            </w:r>
          </w:p>
        </w:tc>
      </w:tr>
    </w:tbl>
    <w:p w14:paraId="2DE75DE3" w14:textId="77777777" w:rsidR="00876943" w:rsidRDefault="00876943" w:rsidP="00876943">
      <w:pPr>
        <w:sectPr w:rsidR="00876943">
          <w:type w:val="continuous"/>
          <w:pgSz w:w="11905" w:h="16837"/>
          <w:pgMar w:top="1134" w:right="1134" w:bottom="1134" w:left="1134" w:header="720" w:footer="720" w:gutter="0"/>
          <w:cols w:space="0"/>
        </w:sectPr>
      </w:pPr>
    </w:p>
    <w:p w14:paraId="20098A62" w14:textId="77777777" w:rsidR="00876943" w:rsidRDefault="00876943" w:rsidP="00876943">
      <w:pPr>
        <w:pStyle w:val="Textbody"/>
        <w:spacing w:after="0"/>
        <w:jc w:val="center"/>
        <w:rPr>
          <w:b/>
          <w:sz w:val="28"/>
          <w:szCs w:val="28"/>
        </w:rPr>
      </w:pPr>
      <w:bookmarkStart w:id="147" w:name="P0166"/>
      <w:bookmarkStart w:id="148" w:name="P0167"/>
      <w:bookmarkEnd w:id="147"/>
      <w:bookmarkEnd w:id="148"/>
      <w:r>
        <w:rPr>
          <w:b/>
          <w:sz w:val="28"/>
          <w:szCs w:val="28"/>
        </w:rPr>
        <w:lastRenderedPageBreak/>
        <w:br/>
        <w:t>Карта-вкладыш по результатам телефонного опроса медицинской сестры кабинета ХСН</w:t>
      </w:r>
    </w:p>
    <w:p w14:paraId="290E9EEE" w14:textId="77777777" w:rsidR="00876943" w:rsidRDefault="00876943" w:rsidP="00876943">
      <w:pPr>
        <w:pStyle w:val="Textbody"/>
        <w:spacing w:after="0"/>
        <w:jc w:val="center"/>
        <w:rPr>
          <w:sz w:val="28"/>
          <w:szCs w:val="28"/>
        </w:rPr>
      </w:pPr>
      <w:bookmarkStart w:id="149" w:name="P0168"/>
      <w:bookmarkEnd w:id="149"/>
    </w:p>
    <w:p w14:paraId="30F3D552" w14:textId="77777777" w:rsidR="00876943" w:rsidRDefault="00876943" w:rsidP="00876943">
      <w:pPr>
        <w:sectPr w:rsidR="00876943">
          <w:type w:val="continuous"/>
          <w:pgSz w:w="11905" w:h="16837"/>
          <w:pgMar w:top="1134" w:right="1134" w:bottom="1134" w:left="1134" w:header="720" w:footer="720" w:gutter="0"/>
          <w:cols w:space="720"/>
        </w:sectPr>
      </w:pPr>
    </w:p>
    <w:p w14:paraId="154B81DC" w14:textId="77777777" w:rsidR="00876943" w:rsidRDefault="00876943" w:rsidP="00876943">
      <w:pPr>
        <w:pStyle w:val="Standard"/>
        <w:rPr>
          <w:sz w:val="28"/>
          <w:szCs w:val="28"/>
        </w:rPr>
      </w:pPr>
      <w:bookmarkStart w:id="150" w:name="P0169"/>
      <w:bookmarkEnd w:id="150"/>
    </w:p>
    <w:tbl>
      <w:tblPr>
        <w:tblW w:w="87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691"/>
        <w:gridCol w:w="3968"/>
        <w:gridCol w:w="1351"/>
        <w:gridCol w:w="1351"/>
        <w:gridCol w:w="1396"/>
      </w:tblGrid>
      <w:tr w:rsidR="00876943" w14:paraId="73E1704A" w14:textId="77777777" w:rsidTr="00876943">
        <w:tc>
          <w:tcPr>
            <w:tcW w:w="691" w:type="dxa"/>
            <w:shd w:val="clear" w:color="auto" w:fill="auto"/>
            <w:tcMar>
              <w:top w:w="28" w:type="dxa"/>
              <w:left w:w="28" w:type="dxa"/>
              <w:bottom w:w="28" w:type="dxa"/>
              <w:right w:w="28" w:type="dxa"/>
            </w:tcMar>
            <w:vAlign w:val="center"/>
          </w:tcPr>
          <w:p w14:paraId="0CC18AF3" w14:textId="77777777" w:rsidR="00876943" w:rsidRDefault="00876943" w:rsidP="00230B7A">
            <w:pPr>
              <w:pStyle w:val="TableContents"/>
              <w:rPr>
                <w:sz w:val="28"/>
                <w:szCs w:val="28"/>
              </w:rPr>
            </w:pPr>
          </w:p>
        </w:tc>
        <w:tc>
          <w:tcPr>
            <w:tcW w:w="3968" w:type="dxa"/>
            <w:shd w:val="clear" w:color="auto" w:fill="auto"/>
            <w:tcMar>
              <w:top w:w="28" w:type="dxa"/>
              <w:left w:w="28" w:type="dxa"/>
              <w:bottom w:w="28" w:type="dxa"/>
              <w:right w:w="28" w:type="dxa"/>
            </w:tcMar>
            <w:vAlign w:val="center"/>
          </w:tcPr>
          <w:p w14:paraId="77FC3E54" w14:textId="77777777" w:rsidR="00876943" w:rsidRDefault="00876943" w:rsidP="00230B7A">
            <w:pPr>
              <w:pStyle w:val="TableContents"/>
              <w:rPr>
                <w:sz w:val="28"/>
                <w:szCs w:val="28"/>
              </w:rPr>
            </w:pPr>
          </w:p>
        </w:tc>
        <w:tc>
          <w:tcPr>
            <w:tcW w:w="1351" w:type="dxa"/>
            <w:shd w:val="clear" w:color="auto" w:fill="auto"/>
            <w:tcMar>
              <w:top w:w="28" w:type="dxa"/>
              <w:left w:w="28" w:type="dxa"/>
              <w:bottom w:w="28" w:type="dxa"/>
              <w:right w:w="28" w:type="dxa"/>
            </w:tcMar>
            <w:vAlign w:val="center"/>
          </w:tcPr>
          <w:p w14:paraId="22F0033F" w14:textId="77777777" w:rsidR="00876943" w:rsidRDefault="00876943" w:rsidP="00230B7A">
            <w:pPr>
              <w:pStyle w:val="TableContents"/>
              <w:rPr>
                <w:sz w:val="28"/>
                <w:szCs w:val="28"/>
              </w:rPr>
            </w:pPr>
          </w:p>
        </w:tc>
        <w:tc>
          <w:tcPr>
            <w:tcW w:w="1351" w:type="dxa"/>
            <w:shd w:val="clear" w:color="auto" w:fill="auto"/>
            <w:tcMar>
              <w:top w:w="28" w:type="dxa"/>
              <w:left w:w="28" w:type="dxa"/>
              <w:bottom w:w="28" w:type="dxa"/>
              <w:right w:w="28" w:type="dxa"/>
            </w:tcMar>
            <w:vAlign w:val="center"/>
          </w:tcPr>
          <w:p w14:paraId="6CB93C8F" w14:textId="77777777" w:rsidR="00876943" w:rsidRDefault="00876943" w:rsidP="00230B7A">
            <w:pPr>
              <w:pStyle w:val="TableContents"/>
              <w:rPr>
                <w:sz w:val="28"/>
                <w:szCs w:val="28"/>
              </w:rPr>
            </w:pPr>
          </w:p>
        </w:tc>
        <w:tc>
          <w:tcPr>
            <w:tcW w:w="1396" w:type="dxa"/>
            <w:shd w:val="clear" w:color="auto" w:fill="auto"/>
            <w:tcMar>
              <w:top w:w="28" w:type="dxa"/>
              <w:left w:w="28" w:type="dxa"/>
              <w:bottom w:w="28" w:type="dxa"/>
              <w:right w:w="28" w:type="dxa"/>
            </w:tcMar>
            <w:vAlign w:val="center"/>
          </w:tcPr>
          <w:p w14:paraId="19552E64" w14:textId="77777777" w:rsidR="00876943" w:rsidRDefault="00876943" w:rsidP="00230B7A">
            <w:pPr>
              <w:pStyle w:val="TableContents"/>
              <w:rPr>
                <w:sz w:val="28"/>
                <w:szCs w:val="28"/>
              </w:rPr>
            </w:pPr>
          </w:p>
        </w:tc>
      </w:tr>
      <w:tr w:rsidR="00876943" w14:paraId="0BA09606" w14:textId="77777777" w:rsidTr="00876943">
        <w:tc>
          <w:tcPr>
            <w:tcW w:w="691" w:type="dxa"/>
            <w:shd w:val="clear" w:color="auto" w:fill="auto"/>
            <w:tcMar>
              <w:top w:w="28" w:type="dxa"/>
              <w:left w:w="28" w:type="dxa"/>
              <w:bottom w:w="28" w:type="dxa"/>
              <w:right w:w="28" w:type="dxa"/>
            </w:tcMar>
          </w:tcPr>
          <w:p w14:paraId="2A9DCF67" w14:textId="77777777" w:rsidR="00876943" w:rsidRDefault="00876943" w:rsidP="00230B7A">
            <w:pPr>
              <w:pStyle w:val="TableContents"/>
              <w:jc w:val="center"/>
              <w:rPr>
                <w:sz w:val="28"/>
                <w:szCs w:val="28"/>
              </w:rPr>
            </w:pPr>
            <w:bookmarkStart w:id="151" w:name="P01690000"/>
            <w:bookmarkEnd w:id="151"/>
            <w:r>
              <w:rPr>
                <w:sz w:val="28"/>
                <w:szCs w:val="28"/>
              </w:rPr>
              <w:t>N п/п</w:t>
            </w:r>
          </w:p>
        </w:tc>
        <w:tc>
          <w:tcPr>
            <w:tcW w:w="3968" w:type="dxa"/>
            <w:shd w:val="clear" w:color="auto" w:fill="auto"/>
            <w:tcMar>
              <w:top w:w="28" w:type="dxa"/>
              <w:left w:w="28" w:type="dxa"/>
              <w:bottom w:w="28" w:type="dxa"/>
              <w:right w:w="28" w:type="dxa"/>
            </w:tcMar>
          </w:tcPr>
          <w:p w14:paraId="032A7A76" w14:textId="77777777" w:rsidR="00876943" w:rsidRDefault="00876943" w:rsidP="00230B7A">
            <w:pPr>
              <w:pStyle w:val="TableContents"/>
              <w:jc w:val="center"/>
              <w:rPr>
                <w:sz w:val="28"/>
                <w:szCs w:val="28"/>
              </w:rPr>
            </w:pPr>
            <w:bookmarkStart w:id="152" w:name="P01690001"/>
            <w:bookmarkEnd w:id="152"/>
            <w:r>
              <w:rPr>
                <w:sz w:val="28"/>
                <w:szCs w:val="28"/>
              </w:rPr>
              <w:t>Показатель</w:t>
            </w:r>
          </w:p>
        </w:tc>
        <w:tc>
          <w:tcPr>
            <w:tcW w:w="1351" w:type="dxa"/>
            <w:shd w:val="clear" w:color="auto" w:fill="auto"/>
            <w:tcMar>
              <w:top w:w="28" w:type="dxa"/>
              <w:left w:w="28" w:type="dxa"/>
              <w:bottom w:w="28" w:type="dxa"/>
              <w:right w:w="28" w:type="dxa"/>
            </w:tcMar>
          </w:tcPr>
          <w:p w14:paraId="0FA8C4C1" w14:textId="77777777" w:rsidR="00876943" w:rsidRDefault="00876943" w:rsidP="00230B7A">
            <w:pPr>
              <w:pStyle w:val="TableContents"/>
              <w:jc w:val="center"/>
              <w:rPr>
                <w:sz w:val="28"/>
                <w:szCs w:val="28"/>
              </w:rPr>
            </w:pPr>
            <w:bookmarkStart w:id="153" w:name="P01690002"/>
            <w:bookmarkEnd w:id="153"/>
            <w:r>
              <w:rPr>
                <w:sz w:val="28"/>
                <w:szCs w:val="28"/>
              </w:rPr>
              <w:t>Дата опроса</w:t>
            </w:r>
          </w:p>
        </w:tc>
        <w:tc>
          <w:tcPr>
            <w:tcW w:w="1351" w:type="dxa"/>
            <w:shd w:val="clear" w:color="auto" w:fill="auto"/>
            <w:tcMar>
              <w:top w:w="28" w:type="dxa"/>
              <w:left w:w="28" w:type="dxa"/>
              <w:bottom w:w="28" w:type="dxa"/>
              <w:right w:w="28" w:type="dxa"/>
            </w:tcMar>
          </w:tcPr>
          <w:p w14:paraId="5890E952" w14:textId="77777777" w:rsidR="00876943" w:rsidRDefault="00876943" w:rsidP="00230B7A">
            <w:pPr>
              <w:pStyle w:val="TableContents"/>
              <w:jc w:val="center"/>
              <w:rPr>
                <w:sz w:val="28"/>
                <w:szCs w:val="28"/>
              </w:rPr>
            </w:pPr>
            <w:bookmarkStart w:id="154" w:name="P01690003"/>
            <w:bookmarkEnd w:id="154"/>
            <w:r>
              <w:rPr>
                <w:sz w:val="28"/>
                <w:szCs w:val="28"/>
              </w:rPr>
              <w:t>Дата опроса</w:t>
            </w:r>
          </w:p>
        </w:tc>
        <w:tc>
          <w:tcPr>
            <w:tcW w:w="1396" w:type="dxa"/>
            <w:shd w:val="clear" w:color="auto" w:fill="auto"/>
            <w:tcMar>
              <w:top w:w="28" w:type="dxa"/>
              <w:left w:w="28" w:type="dxa"/>
              <w:bottom w:w="28" w:type="dxa"/>
              <w:right w:w="28" w:type="dxa"/>
            </w:tcMar>
          </w:tcPr>
          <w:p w14:paraId="4A53CB07" w14:textId="77777777" w:rsidR="00876943" w:rsidRDefault="00876943" w:rsidP="00230B7A">
            <w:pPr>
              <w:pStyle w:val="TableContents"/>
              <w:jc w:val="center"/>
              <w:rPr>
                <w:sz w:val="28"/>
                <w:szCs w:val="28"/>
              </w:rPr>
            </w:pPr>
            <w:bookmarkStart w:id="155" w:name="P01690004"/>
            <w:bookmarkEnd w:id="155"/>
            <w:r>
              <w:rPr>
                <w:sz w:val="28"/>
                <w:szCs w:val="28"/>
              </w:rPr>
              <w:t>Дата опроса</w:t>
            </w:r>
          </w:p>
        </w:tc>
      </w:tr>
      <w:tr w:rsidR="00876943" w14:paraId="492EEF3A" w14:textId="77777777" w:rsidTr="00876943">
        <w:tc>
          <w:tcPr>
            <w:tcW w:w="691" w:type="dxa"/>
            <w:shd w:val="clear" w:color="auto" w:fill="auto"/>
            <w:tcMar>
              <w:top w:w="28" w:type="dxa"/>
              <w:left w:w="28" w:type="dxa"/>
              <w:bottom w:w="28" w:type="dxa"/>
              <w:right w:w="28" w:type="dxa"/>
            </w:tcMar>
          </w:tcPr>
          <w:p w14:paraId="2AA82CC9" w14:textId="77777777" w:rsidR="00876943" w:rsidRDefault="00876943" w:rsidP="00230B7A">
            <w:pPr>
              <w:pStyle w:val="TableContents"/>
              <w:rPr>
                <w:sz w:val="28"/>
                <w:szCs w:val="28"/>
              </w:rPr>
            </w:pPr>
            <w:bookmarkStart w:id="156" w:name="P01690005"/>
            <w:bookmarkEnd w:id="156"/>
            <w:r>
              <w:rPr>
                <w:sz w:val="28"/>
                <w:szCs w:val="28"/>
              </w:rPr>
              <w:t>1.</w:t>
            </w:r>
          </w:p>
        </w:tc>
        <w:tc>
          <w:tcPr>
            <w:tcW w:w="3968" w:type="dxa"/>
            <w:shd w:val="clear" w:color="auto" w:fill="auto"/>
            <w:tcMar>
              <w:top w:w="28" w:type="dxa"/>
              <w:left w:w="28" w:type="dxa"/>
              <w:bottom w:w="28" w:type="dxa"/>
              <w:right w:w="28" w:type="dxa"/>
            </w:tcMar>
          </w:tcPr>
          <w:p w14:paraId="10CAF53D" w14:textId="77777777" w:rsidR="00876943" w:rsidRDefault="00876943" w:rsidP="00230B7A">
            <w:pPr>
              <w:pStyle w:val="TableContents"/>
              <w:rPr>
                <w:sz w:val="28"/>
                <w:szCs w:val="28"/>
              </w:rPr>
            </w:pPr>
            <w:bookmarkStart w:id="157" w:name="P01690006"/>
            <w:bookmarkEnd w:id="157"/>
            <w:r>
              <w:rPr>
                <w:sz w:val="28"/>
                <w:szCs w:val="28"/>
              </w:rPr>
              <w:t>АД (мм рт. ст.)</w:t>
            </w:r>
          </w:p>
        </w:tc>
        <w:tc>
          <w:tcPr>
            <w:tcW w:w="1351" w:type="dxa"/>
            <w:shd w:val="clear" w:color="auto" w:fill="auto"/>
            <w:tcMar>
              <w:top w:w="28" w:type="dxa"/>
              <w:left w:w="28" w:type="dxa"/>
              <w:bottom w:w="28" w:type="dxa"/>
              <w:right w:w="28" w:type="dxa"/>
            </w:tcMar>
          </w:tcPr>
          <w:p w14:paraId="552ECCF2" w14:textId="77777777" w:rsidR="00876943" w:rsidRDefault="00876943" w:rsidP="00230B7A">
            <w:pPr>
              <w:pStyle w:val="TableContents"/>
              <w:rPr>
                <w:sz w:val="28"/>
                <w:szCs w:val="28"/>
              </w:rPr>
            </w:pPr>
            <w:bookmarkStart w:id="158" w:name="P01690007"/>
            <w:bookmarkEnd w:id="158"/>
          </w:p>
        </w:tc>
        <w:tc>
          <w:tcPr>
            <w:tcW w:w="1351" w:type="dxa"/>
            <w:shd w:val="clear" w:color="auto" w:fill="auto"/>
            <w:tcMar>
              <w:top w:w="28" w:type="dxa"/>
              <w:left w:w="28" w:type="dxa"/>
              <w:bottom w:w="28" w:type="dxa"/>
              <w:right w:w="28" w:type="dxa"/>
            </w:tcMar>
          </w:tcPr>
          <w:p w14:paraId="7F794B0F" w14:textId="77777777" w:rsidR="00876943" w:rsidRDefault="00876943" w:rsidP="00230B7A">
            <w:pPr>
              <w:pStyle w:val="TableContents"/>
              <w:rPr>
                <w:sz w:val="28"/>
                <w:szCs w:val="28"/>
              </w:rPr>
            </w:pPr>
            <w:bookmarkStart w:id="159" w:name="P01690008"/>
            <w:bookmarkEnd w:id="159"/>
          </w:p>
        </w:tc>
        <w:tc>
          <w:tcPr>
            <w:tcW w:w="1396" w:type="dxa"/>
            <w:shd w:val="clear" w:color="auto" w:fill="auto"/>
            <w:tcMar>
              <w:top w:w="28" w:type="dxa"/>
              <w:left w:w="28" w:type="dxa"/>
              <w:bottom w:w="28" w:type="dxa"/>
              <w:right w:w="28" w:type="dxa"/>
            </w:tcMar>
          </w:tcPr>
          <w:p w14:paraId="6B4174E9" w14:textId="77777777" w:rsidR="00876943" w:rsidRDefault="00876943" w:rsidP="00230B7A">
            <w:pPr>
              <w:pStyle w:val="TableContents"/>
              <w:rPr>
                <w:sz w:val="28"/>
                <w:szCs w:val="28"/>
              </w:rPr>
            </w:pPr>
            <w:bookmarkStart w:id="160" w:name="P01690009"/>
            <w:bookmarkEnd w:id="160"/>
          </w:p>
        </w:tc>
      </w:tr>
      <w:tr w:rsidR="00876943" w14:paraId="14700CE8" w14:textId="77777777" w:rsidTr="00876943">
        <w:tc>
          <w:tcPr>
            <w:tcW w:w="691" w:type="dxa"/>
            <w:shd w:val="clear" w:color="auto" w:fill="auto"/>
            <w:tcMar>
              <w:top w:w="28" w:type="dxa"/>
              <w:left w:w="28" w:type="dxa"/>
              <w:bottom w:w="28" w:type="dxa"/>
              <w:right w:w="28" w:type="dxa"/>
            </w:tcMar>
          </w:tcPr>
          <w:p w14:paraId="289C6328" w14:textId="77777777" w:rsidR="00876943" w:rsidRDefault="00876943" w:rsidP="00230B7A">
            <w:pPr>
              <w:pStyle w:val="TableContents"/>
              <w:rPr>
                <w:sz w:val="28"/>
                <w:szCs w:val="28"/>
              </w:rPr>
            </w:pPr>
            <w:bookmarkStart w:id="161" w:name="P0169000A"/>
            <w:bookmarkEnd w:id="161"/>
            <w:r>
              <w:rPr>
                <w:sz w:val="28"/>
                <w:szCs w:val="28"/>
              </w:rPr>
              <w:t>2.</w:t>
            </w:r>
          </w:p>
        </w:tc>
        <w:tc>
          <w:tcPr>
            <w:tcW w:w="3968" w:type="dxa"/>
            <w:shd w:val="clear" w:color="auto" w:fill="auto"/>
            <w:tcMar>
              <w:top w:w="28" w:type="dxa"/>
              <w:left w:w="28" w:type="dxa"/>
              <w:bottom w:w="28" w:type="dxa"/>
              <w:right w:w="28" w:type="dxa"/>
            </w:tcMar>
          </w:tcPr>
          <w:p w14:paraId="1294BC44" w14:textId="77777777" w:rsidR="00876943" w:rsidRDefault="00876943" w:rsidP="00230B7A">
            <w:pPr>
              <w:pStyle w:val="TableContents"/>
              <w:rPr>
                <w:sz w:val="28"/>
                <w:szCs w:val="28"/>
              </w:rPr>
            </w:pPr>
            <w:bookmarkStart w:id="162" w:name="P0169000B"/>
            <w:bookmarkEnd w:id="162"/>
            <w:r>
              <w:rPr>
                <w:sz w:val="28"/>
                <w:szCs w:val="28"/>
              </w:rPr>
              <w:t>ЧСС (уд./мин.)</w:t>
            </w:r>
          </w:p>
        </w:tc>
        <w:tc>
          <w:tcPr>
            <w:tcW w:w="1351" w:type="dxa"/>
            <w:shd w:val="clear" w:color="auto" w:fill="auto"/>
            <w:tcMar>
              <w:top w:w="28" w:type="dxa"/>
              <w:left w:w="28" w:type="dxa"/>
              <w:bottom w:w="28" w:type="dxa"/>
              <w:right w:w="28" w:type="dxa"/>
            </w:tcMar>
          </w:tcPr>
          <w:p w14:paraId="6F074229" w14:textId="77777777" w:rsidR="00876943" w:rsidRDefault="00876943" w:rsidP="00230B7A">
            <w:pPr>
              <w:pStyle w:val="TableContents"/>
              <w:rPr>
                <w:sz w:val="28"/>
                <w:szCs w:val="28"/>
              </w:rPr>
            </w:pPr>
            <w:bookmarkStart w:id="163" w:name="P0169000C"/>
            <w:bookmarkEnd w:id="163"/>
          </w:p>
        </w:tc>
        <w:tc>
          <w:tcPr>
            <w:tcW w:w="1351" w:type="dxa"/>
            <w:shd w:val="clear" w:color="auto" w:fill="auto"/>
            <w:tcMar>
              <w:top w:w="28" w:type="dxa"/>
              <w:left w:w="28" w:type="dxa"/>
              <w:bottom w:w="28" w:type="dxa"/>
              <w:right w:w="28" w:type="dxa"/>
            </w:tcMar>
          </w:tcPr>
          <w:p w14:paraId="04820759" w14:textId="77777777" w:rsidR="00876943" w:rsidRDefault="00876943" w:rsidP="00230B7A">
            <w:pPr>
              <w:pStyle w:val="TableContents"/>
              <w:rPr>
                <w:sz w:val="28"/>
                <w:szCs w:val="28"/>
              </w:rPr>
            </w:pPr>
            <w:bookmarkStart w:id="164" w:name="P0169000D"/>
            <w:bookmarkEnd w:id="164"/>
          </w:p>
        </w:tc>
        <w:tc>
          <w:tcPr>
            <w:tcW w:w="1396" w:type="dxa"/>
            <w:shd w:val="clear" w:color="auto" w:fill="auto"/>
            <w:tcMar>
              <w:top w:w="28" w:type="dxa"/>
              <w:left w:w="28" w:type="dxa"/>
              <w:bottom w:w="28" w:type="dxa"/>
              <w:right w:w="28" w:type="dxa"/>
            </w:tcMar>
          </w:tcPr>
          <w:p w14:paraId="0B609CE7" w14:textId="77777777" w:rsidR="00876943" w:rsidRDefault="00876943" w:rsidP="00230B7A">
            <w:pPr>
              <w:pStyle w:val="TableContents"/>
              <w:rPr>
                <w:sz w:val="28"/>
                <w:szCs w:val="28"/>
              </w:rPr>
            </w:pPr>
            <w:bookmarkStart w:id="165" w:name="P0169000E"/>
            <w:bookmarkEnd w:id="165"/>
          </w:p>
        </w:tc>
      </w:tr>
      <w:tr w:rsidR="00876943" w14:paraId="4FEAF6D2" w14:textId="77777777" w:rsidTr="00876943">
        <w:tc>
          <w:tcPr>
            <w:tcW w:w="691" w:type="dxa"/>
            <w:shd w:val="clear" w:color="auto" w:fill="auto"/>
            <w:tcMar>
              <w:top w:w="28" w:type="dxa"/>
              <w:left w:w="28" w:type="dxa"/>
              <w:bottom w:w="28" w:type="dxa"/>
              <w:right w:w="28" w:type="dxa"/>
            </w:tcMar>
          </w:tcPr>
          <w:p w14:paraId="29ABE298" w14:textId="77777777" w:rsidR="00876943" w:rsidRDefault="00876943" w:rsidP="00230B7A">
            <w:pPr>
              <w:pStyle w:val="TableContents"/>
              <w:rPr>
                <w:sz w:val="28"/>
                <w:szCs w:val="28"/>
              </w:rPr>
            </w:pPr>
            <w:bookmarkStart w:id="166" w:name="P0169000F"/>
            <w:bookmarkEnd w:id="166"/>
            <w:r>
              <w:rPr>
                <w:sz w:val="28"/>
                <w:szCs w:val="28"/>
              </w:rPr>
              <w:t>3.</w:t>
            </w:r>
          </w:p>
        </w:tc>
        <w:tc>
          <w:tcPr>
            <w:tcW w:w="3968" w:type="dxa"/>
            <w:shd w:val="clear" w:color="auto" w:fill="auto"/>
            <w:tcMar>
              <w:top w:w="28" w:type="dxa"/>
              <w:left w:w="28" w:type="dxa"/>
              <w:bottom w:w="28" w:type="dxa"/>
              <w:right w:w="28" w:type="dxa"/>
            </w:tcMar>
          </w:tcPr>
          <w:p w14:paraId="4220B18B" w14:textId="77777777" w:rsidR="00876943" w:rsidRDefault="00876943" w:rsidP="00230B7A">
            <w:pPr>
              <w:pStyle w:val="TableContents"/>
              <w:rPr>
                <w:sz w:val="28"/>
                <w:szCs w:val="28"/>
              </w:rPr>
            </w:pPr>
            <w:bookmarkStart w:id="167" w:name="P01690010"/>
            <w:bookmarkEnd w:id="167"/>
            <w:r>
              <w:rPr>
                <w:sz w:val="28"/>
                <w:szCs w:val="28"/>
              </w:rPr>
              <w:t>Неравномерный ритм</w:t>
            </w:r>
          </w:p>
        </w:tc>
        <w:tc>
          <w:tcPr>
            <w:tcW w:w="1351" w:type="dxa"/>
            <w:shd w:val="clear" w:color="auto" w:fill="auto"/>
            <w:tcMar>
              <w:top w:w="28" w:type="dxa"/>
              <w:left w:w="28" w:type="dxa"/>
              <w:bottom w:w="28" w:type="dxa"/>
              <w:right w:w="28" w:type="dxa"/>
            </w:tcMar>
          </w:tcPr>
          <w:p w14:paraId="7B47F08B" w14:textId="77777777" w:rsidR="00876943" w:rsidRDefault="00876943" w:rsidP="00230B7A">
            <w:pPr>
              <w:pStyle w:val="TableContents"/>
              <w:rPr>
                <w:sz w:val="28"/>
                <w:szCs w:val="28"/>
              </w:rPr>
            </w:pPr>
            <w:bookmarkStart w:id="168" w:name="P01690011"/>
            <w:bookmarkEnd w:id="168"/>
          </w:p>
        </w:tc>
        <w:tc>
          <w:tcPr>
            <w:tcW w:w="1351" w:type="dxa"/>
            <w:shd w:val="clear" w:color="auto" w:fill="auto"/>
            <w:tcMar>
              <w:top w:w="28" w:type="dxa"/>
              <w:left w:w="28" w:type="dxa"/>
              <w:bottom w:w="28" w:type="dxa"/>
              <w:right w:w="28" w:type="dxa"/>
            </w:tcMar>
          </w:tcPr>
          <w:p w14:paraId="11E3F68A" w14:textId="77777777" w:rsidR="00876943" w:rsidRDefault="00876943" w:rsidP="00230B7A">
            <w:pPr>
              <w:pStyle w:val="TableContents"/>
              <w:rPr>
                <w:sz w:val="28"/>
                <w:szCs w:val="28"/>
              </w:rPr>
            </w:pPr>
            <w:bookmarkStart w:id="169" w:name="P01690012"/>
            <w:bookmarkEnd w:id="169"/>
          </w:p>
        </w:tc>
        <w:tc>
          <w:tcPr>
            <w:tcW w:w="1396" w:type="dxa"/>
            <w:shd w:val="clear" w:color="auto" w:fill="auto"/>
            <w:tcMar>
              <w:top w:w="28" w:type="dxa"/>
              <w:left w:w="28" w:type="dxa"/>
              <w:bottom w:w="28" w:type="dxa"/>
              <w:right w:w="28" w:type="dxa"/>
            </w:tcMar>
          </w:tcPr>
          <w:p w14:paraId="7175D14A" w14:textId="77777777" w:rsidR="00876943" w:rsidRDefault="00876943" w:rsidP="00230B7A">
            <w:pPr>
              <w:pStyle w:val="TableContents"/>
              <w:rPr>
                <w:sz w:val="28"/>
                <w:szCs w:val="28"/>
              </w:rPr>
            </w:pPr>
            <w:bookmarkStart w:id="170" w:name="P01690013"/>
            <w:bookmarkEnd w:id="170"/>
          </w:p>
        </w:tc>
      </w:tr>
      <w:tr w:rsidR="00876943" w14:paraId="0BF9F8F2" w14:textId="77777777" w:rsidTr="00876943">
        <w:tc>
          <w:tcPr>
            <w:tcW w:w="691" w:type="dxa"/>
            <w:shd w:val="clear" w:color="auto" w:fill="auto"/>
            <w:tcMar>
              <w:top w:w="28" w:type="dxa"/>
              <w:left w:w="28" w:type="dxa"/>
              <w:bottom w:w="28" w:type="dxa"/>
              <w:right w:w="28" w:type="dxa"/>
            </w:tcMar>
          </w:tcPr>
          <w:p w14:paraId="040BC8B5" w14:textId="77777777" w:rsidR="00876943" w:rsidRDefault="00876943" w:rsidP="00230B7A">
            <w:pPr>
              <w:pStyle w:val="TableContents"/>
              <w:rPr>
                <w:sz w:val="28"/>
                <w:szCs w:val="28"/>
              </w:rPr>
            </w:pPr>
            <w:bookmarkStart w:id="171" w:name="P01690014"/>
            <w:bookmarkEnd w:id="171"/>
            <w:r>
              <w:rPr>
                <w:sz w:val="28"/>
                <w:szCs w:val="28"/>
              </w:rPr>
              <w:t>4.</w:t>
            </w:r>
          </w:p>
        </w:tc>
        <w:tc>
          <w:tcPr>
            <w:tcW w:w="3968" w:type="dxa"/>
            <w:shd w:val="clear" w:color="auto" w:fill="auto"/>
            <w:tcMar>
              <w:top w:w="28" w:type="dxa"/>
              <w:left w:w="28" w:type="dxa"/>
              <w:bottom w:w="28" w:type="dxa"/>
              <w:right w:w="28" w:type="dxa"/>
            </w:tcMar>
          </w:tcPr>
          <w:p w14:paraId="531F893E" w14:textId="77777777" w:rsidR="00876943" w:rsidRDefault="00876943" w:rsidP="00230B7A">
            <w:pPr>
              <w:pStyle w:val="TableContents"/>
              <w:rPr>
                <w:sz w:val="28"/>
                <w:szCs w:val="28"/>
              </w:rPr>
            </w:pPr>
            <w:bookmarkStart w:id="172" w:name="P01690015"/>
            <w:bookmarkEnd w:id="172"/>
            <w:r>
              <w:rPr>
                <w:sz w:val="28"/>
                <w:szCs w:val="28"/>
              </w:rPr>
              <w:t>Вес (кг)</w:t>
            </w:r>
          </w:p>
        </w:tc>
        <w:tc>
          <w:tcPr>
            <w:tcW w:w="1351" w:type="dxa"/>
            <w:shd w:val="clear" w:color="auto" w:fill="auto"/>
            <w:tcMar>
              <w:top w:w="28" w:type="dxa"/>
              <w:left w:w="28" w:type="dxa"/>
              <w:bottom w:w="28" w:type="dxa"/>
              <w:right w:w="28" w:type="dxa"/>
            </w:tcMar>
          </w:tcPr>
          <w:p w14:paraId="7BE0DFEB" w14:textId="77777777" w:rsidR="00876943" w:rsidRDefault="00876943" w:rsidP="00230B7A">
            <w:pPr>
              <w:pStyle w:val="TableContents"/>
              <w:rPr>
                <w:sz w:val="28"/>
                <w:szCs w:val="28"/>
              </w:rPr>
            </w:pPr>
            <w:bookmarkStart w:id="173" w:name="P01690016"/>
            <w:bookmarkEnd w:id="173"/>
          </w:p>
        </w:tc>
        <w:tc>
          <w:tcPr>
            <w:tcW w:w="1351" w:type="dxa"/>
            <w:shd w:val="clear" w:color="auto" w:fill="auto"/>
            <w:tcMar>
              <w:top w:w="28" w:type="dxa"/>
              <w:left w:w="28" w:type="dxa"/>
              <w:bottom w:w="28" w:type="dxa"/>
              <w:right w:w="28" w:type="dxa"/>
            </w:tcMar>
          </w:tcPr>
          <w:p w14:paraId="7CFB36C0" w14:textId="77777777" w:rsidR="00876943" w:rsidRDefault="00876943" w:rsidP="00230B7A">
            <w:pPr>
              <w:pStyle w:val="TableContents"/>
              <w:rPr>
                <w:sz w:val="28"/>
                <w:szCs w:val="28"/>
              </w:rPr>
            </w:pPr>
            <w:bookmarkStart w:id="174" w:name="P01690017"/>
            <w:bookmarkEnd w:id="174"/>
          </w:p>
        </w:tc>
        <w:tc>
          <w:tcPr>
            <w:tcW w:w="1396" w:type="dxa"/>
            <w:shd w:val="clear" w:color="auto" w:fill="auto"/>
            <w:tcMar>
              <w:top w:w="28" w:type="dxa"/>
              <w:left w:w="28" w:type="dxa"/>
              <w:bottom w:w="28" w:type="dxa"/>
              <w:right w:w="28" w:type="dxa"/>
            </w:tcMar>
          </w:tcPr>
          <w:p w14:paraId="4C7051AB" w14:textId="77777777" w:rsidR="00876943" w:rsidRDefault="00876943" w:rsidP="00230B7A">
            <w:pPr>
              <w:pStyle w:val="TableContents"/>
              <w:rPr>
                <w:sz w:val="28"/>
                <w:szCs w:val="28"/>
              </w:rPr>
            </w:pPr>
            <w:bookmarkStart w:id="175" w:name="P01690018"/>
            <w:bookmarkEnd w:id="175"/>
          </w:p>
        </w:tc>
      </w:tr>
      <w:tr w:rsidR="00876943" w14:paraId="4C249B57" w14:textId="77777777" w:rsidTr="00876943">
        <w:tc>
          <w:tcPr>
            <w:tcW w:w="691" w:type="dxa"/>
            <w:shd w:val="clear" w:color="auto" w:fill="auto"/>
            <w:tcMar>
              <w:top w:w="28" w:type="dxa"/>
              <w:left w:w="28" w:type="dxa"/>
              <w:bottom w:w="28" w:type="dxa"/>
              <w:right w:w="28" w:type="dxa"/>
            </w:tcMar>
          </w:tcPr>
          <w:p w14:paraId="0FD01E01" w14:textId="77777777" w:rsidR="00876943" w:rsidRDefault="00876943" w:rsidP="00230B7A">
            <w:pPr>
              <w:pStyle w:val="TableContents"/>
              <w:rPr>
                <w:sz w:val="28"/>
                <w:szCs w:val="28"/>
              </w:rPr>
            </w:pPr>
            <w:bookmarkStart w:id="176" w:name="P01690019"/>
            <w:bookmarkEnd w:id="176"/>
            <w:r>
              <w:rPr>
                <w:sz w:val="28"/>
                <w:szCs w:val="28"/>
              </w:rPr>
              <w:t>5.</w:t>
            </w:r>
          </w:p>
        </w:tc>
        <w:tc>
          <w:tcPr>
            <w:tcW w:w="3968" w:type="dxa"/>
            <w:shd w:val="clear" w:color="auto" w:fill="auto"/>
            <w:tcMar>
              <w:top w:w="28" w:type="dxa"/>
              <w:left w:w="28" w:type="dxa"/>
              <w:bottom w:w="28" w:type="dxa"/>
              <w:right w:w="28" w:type="dxa"/>
            </w:tcMar>
          </w:tcPr>
          <w:p w14:paraId="3E1BC7C8" w14:textId="77777777" w:rsidR="00876943" w:rsidRDefault="00876943" w:rsidP="00230B7A">
            <w:pPr>
              <w:pStyle w:val="TableContents"/>
              <w:rPr>
                <w:sz w:val="28"/>
                <w:szCs w:val="28"/>
              </w:rPr>
            </w:pPr>
            <w:bookmarkStart w:id="177" w:name="P0169001A"/>
            <w:bookmarkEnd w:id="177"/>
            <w:r>
              <w:rPr>
                <w:sz w:val="28"/>
                <w:szCs w:val="28"/>
              </w:rPr>
              <w:t>Одышка (динамика)</w:t>
            </w:r>
          </w:p>
        </w:tc>
        <w:tc>
          <w:tcPr>
            <w:tcW w:w="1351" w:type="dxa"/>
            <w:shd w:val="clear" w:color="auto" w:fill="auto"/>
            <w:tcMar>
              <w:top w:w="28" w:type="dxa"/>
              <w:left w:w="28" w:type="dxa"/>
              <w:bottom w:w="28" w:type="dxa"/>
              <w:right w:w="28" w:type="dxa"/>
            </w:tcMar>
          </w:tcPr>
          <w:p w14:paraId="4ACC1F12" w14:textId="77777777" w:rsidR="00876943" w:rsidRDefault="00876943" w:rsidP="00230B7A">
            <w:pPr>
              <w:pStyle w:val="TableContents"/>
              <w:rPr>
                <w:sz w:val="28"/>
                <w:szCs w:val="28"/>
              </w:rPr>
            </w:pPr>
            <w:bookmarkStart w:id="178" w:name="P0169001B"/>
            <w:bookmarkEnd w:id="178"/>
          </w:p>
        </w:tc>
        <w:tc>
          <w:tcPr>
            <w:tcW w:w="1351" w:type="dxa"/>
            <w:shd w:val="clear" w:color="auto" w:fill="auto"/>
            <w:tcMar>
              <w:top w:w="28" w:type="dxa"/>
              <w:left w:w="28" w:type="dxa"/>
              <w:bottom w:w="28" w:type="dxa"/>
              <w:right w:w="28" w:type="dxa"/>
            </w:tcMar>
          </w:tcPr>
          <w:p w14:paraId="13D0C019" w14:textId="77777777" w:rsidR="00876943" w:rsidRDefault="00876943" w:rsidP="00230B7A">
            <w:pPr>
              <w:pStyle w:val="TableContents"/>
              <w:rPr>
                <w:sz w:val="28"/>
                <w:szCs w:val="28"/>
              </w:rPr>
            </w:pPr>
            <w:bookmarkStart w:id="179" w:name="P0169001C"/>
            <w:bookmarkEnd w:id="179"/>
          </w:p>
        </w:tc>
        <w:tc>
          <w:tcPr>
            <w:tcW w:w="1396" w:type="dxa"/>
            <w:shd w:val="clear" w:color="auto" w:fill="auto"/>
            <w:tcMar>
              <w:top w:w="28" w:type="dxa"/>
              <w:left w:w="28" w:type="dxa"/>
              <w:bottom w:w="28" w:type="dxa"/>
              <w:right w:w="28" w:type="dxa"/>
            </w:tcMar>
          </w:tcPr>
          <w:p w14:paraId="4A66284B" w14:textId="77777777" w:rsidR="00876943" w:rsidRDefault="00876943" w:rsidP="00230B7A">
            <w:pPr>
              <w:pStyle w:val="TableContents"/>
              <w:rPr>
                <w:sz w:val="28"/>
                <w:szCs w:val="28"/>
              </w:rPr>
            </w:pPr>
            <w:bookmarkStart w:id="180" w:name="P0169001D"/>
            <w:bookmarkEnd w:id="180"/>
          </w:p>
        </w:tc>
      </w:tr>
      <w:tr w:rsidR="00876943" w14:paraId="010BC98C" w14:textId="77777777" w:rsidTr="00876943">
        <w:tc>
          <w:tcPr>
            <w:tcW w:w="691" w:type="dxa"/>
            <w:shd w:val="clear" w:color="auto" w:fill="auto"/>
            <w:tcMar>
              <w:top w:w="28" w:type="dxa"/>
              <w:left w:w="28" w:type="dxa"/>
              <w:bottom w:w="28" w:type="dxa"/>
              <w:right w:w="28" w:type="dxa"/>
            </w:tcMar>
          </w:tcPr>
          <w:p w14:paraId="33682722" w14:textId="77777777" w:rsidR="00876943" w:rsidRDefault="00876943" w:rsidP="00230B7A">
            <w:pPr>
              <w:pStyle w:val="TableContents"/>
              <w:rPr>
                <w:sz w:val="28"/>
                <w:szCs w:val="28"/>
              </w:rPr>
            </w:pPr>
            <w:bookmarkStart w:id="181" w:name="P0169001E"/>
            <w:bookmarkEnd w:id="181"/>
            <w:r>
              <w:rPr>
                <w:sz w:val="28"/>
                <w:szCs w:val="28"/>
              </w:rPr>
              <w:t>6.</w:t>
            </w:r>
          </w:p>
        </w:tc>
        <w:tc>
          <w:tcPr>
            <w:tcW w:w="3968" w:type="dxa"/>
            <w:shd w:val="clear" w:color="auto" w:fill="auto"/>
            <w:tcMar>
              <w:top w:w="28" w:type="dxa"/>
              <w:left w:w="28" w:type="dxa"/>
              <w:bottom w:w="28" w:type="dxa"/>
              <w:right w:w="28" w:type="dxa"/>
            </w:tcMar>
          </w:tcPr>
          <w:p w14:paraId="3DB2049D" w14:textId="77777777" w:rsidR="00876943" w:rsidRDefault="00876943" w:rsidP="00230B7A">
            <w:pPr>
              <w:pStyle w:val="TableContents"/>
              <w:rPr>
                <w:sz w:val="28"/>
                <w:szCs w:val="28"/>
              </w:rPr>
            </w:pPr>
            <w:bookmarkStart w:id="182" w:name="P0169001F"/>
            <w:bookmarkEnd w:id="182"/>
            <w:r>
              <w:rPr>
                <w:sz w:val="28"/>
                <w:szCs w:val="28"/>
              </w:rPr>
              <w:t>Отеки (уровень)</w:t>
            </w:r>
          </w:p>
        </w:tc>
        <w:tc>
          <w:tcPr>
            <w:tcW w:w="1351" w:type="dxa"/>
            <w:shd w:val="clear" w:color="auto" w:fill="auto"/>
            <w:tcMar>
              <w:top w:w="28" w:type="dxa"/>
              <w:left w:w="28" w:type="dxa"/>
              <w:bottom w:w="28" w:type="dxa"/>
              <w:right w:w="28" w:type="dxa"/>
            </w:tcMar>
          </w:tcPr>
          <w:p w14:paraId="7167DCE4" w14:textId="77777777" w:rsidR="00876943" w:rsidRDefault="00876943" w:rsidP="00230B7A">
            <w:pPr>
              <w:pStyle w:val="TableContents"/>
              <w:rPr>
                <w:sz w:val="28"/>
                <w:szCs w:val="28"/>
              </w:rPr>
            </w:pPr>
            <w:bookmarkStart w:id="183" w:name="P01690020"/>
            <w:bookmarkEnd w:id="183"/>
          </w:p>
        </w:tc>
        <w:tc>
          <w:tcPr>
            <w:tcW w:w="1351" w:type="dxa"/>
            <w:shd w:val="clear" w:color="auto" w:fill="auto"/>
            <w:tcMar>
              <w:top w:w="28" w:type="dxa"/>
              <w:left w:w="28" w:type="dxa"/>
              <w:bottom w:w="28" w:type="dxa"/>
              <w:right w:w="28" w:type="dxa"/>
            </w:tcMar>
          </w:tcPr>
          <w:p w14:paraId="3891F936" w14:textId="77777777" w:rsidR="00876943" w:rsidRDefault="00876943" w:rsidP="00230B7A">
            <w:pPr>
              <w:pStyle w:val="TableContents"/>
              <w:rPr>
                <w:sz w:val="28"/>
                <w:szCs w:val="28"/>
              </w:rPr>
            </w:pPr>
            <w:bookmarkStart w:id="184" w:name="P01690021"/>
            <w:bookmarkEnd w:id="184"/>
          </w:p>
        </w:tc>
        <w:tc>
          <w:tcPr>
            <w:tcW w:w="1396" w:type="dxa"/>
            <w:shd w:val="clear" w:color="auto" w:fill="auto"/>
            <w:tcMar>
              <w:top w:w="28" w:type="dxa"/>
              <w:left w:w="28" w:type="dxa"/>
              <w:bottom w:w="28" w:type="dxa"/>
              <w:right w:w="28" w:type="dxa"/>
            </w:tcMar>
          </w:tcPr>
          <w:p w14:paraId="53125320" w14:textId="77777777" w:rsidR="00876943" w:rsidRDefault="00876943" w:rsidP="00230B7A">
            <w:pPr>
              <w:pStyle w:val="TableContents"/>
              <w:rPr>
                <w:sz w:val="28"/>
                <w:szCs w:val="28"/>
              </w:rPr>
            </w:pPr>
            <w:bookmarkStart w:id="185" w:name="P01690022"/>
            <w:bookmarkEnd w:id="185"/>
          </w:p>
        </w:tc>
      </w:tr>
      <w:tr w:rsidR="00876943" w14:paraId="7EED2CA5" w14:textId="77777777" w:rsidTr="00876943">
        <w:tc>
          <w:tcPr>
            <w:tcW w:w="691" w:type="dxa"/>
            <w:shd w:val="clear" w:color="auto" w:fill="auto"/>
            <w:tcMar>
              <w:top w:w="28" w:type="dxa"/>
              <w:left w:w="28" w:type="dxa"/>
              <w:bottom w:w="28" w:type="dxa"/>
              <w:right w:w="28" w:type="dxa"/>
            </w:tcMar>
          </w:tcPr>
          <w:p w14:paraId="3C3FA7F2" w14:textId="77777777" w:rsidR="00876943" w:rsidRDefault="00876943" w:rsidP="00230B7A">
            <w:pPr>
              <w:pStyle w:val="TableContents"/>
              <w:rPr>
                <w:sz w:val="28"/>
                <w:szCs w:val="28"/>
              </w:rPr>
            </w:pPr>
            <w:bookmarkStart w:id="186" w:name="P01690023"/>
            <w:bookmarkEnd w:id="186"/>
            <w:r>
              <w:rPr>
                <w:sz w:val="28"/>
                <w:szCs w:val="28"/>
              </w:rPr>
              <w:t>7.</w:t>
            </w:r>
          </w:p>
        </w:tc>
        <w:tc>
          <w:tcPr>
            <w:tcW w:w="3968" w:type="dxa"/>
            <w:shd w:val="clear" w:color="auto" w:fill="auto"/>
            <w:tcMar>
              <w:top w:w="28" w:type="dxa"/>
              <w:left w:w="28" w:type="dxa"/>
              <w:bottom w:w="28" w:type="dxa"/>
              <w:right w:w="28" w:type="dxa"/>
            </w:tcMar>
          </w:tcPr>
          <w:p w14:paraId="711ACF92" w14:textId="77777777" w:rsidR="00876943" w:rsidRDefault="00876943" w:rsidP="00230B7A">
            <w:pPr>
              <w:pStyle w:val="TableContents"/>
              <w:rPr>
                <w:sz w:val="28"/>
                <w:szCs w:val="28"/>
              </w:rPr>
            </w:pPr>
            <w:bookmarkStart w:id="187" w:name="P01690024"/>
            <w:bookmarkEnd w:id="187"/>
            <w:r>
              <w:rPr>
                <w:sz w:val="28"/>
                <w:szCs w:val="28"/>
              </w:rPr>
              <w:t>Переносимость физических нагрузок</w:t>
            </w:r>
          </w:p>
        </w:tc>
        <w:tc>
          <w:tcPr>
            <w:tcW w:w="1351" w:type="dxa"/>
            <w:shd w:val="clear" w:color="auto" w:fill="auto"/>
            <w:tcMar>
              <w:top w:w="28" w:type="dxa"/>
              <w:left w:w="28" w:type="dxa"/>
              <w:bottom w:w="28" w:type="dxa"/>
              <w:right w:w="28" w:type="dxa"/>
            </w:tcMar>
          </w:tcPr>
          <w:p w14:paraId="2C9A057B" w14:textId="77777777" w:rsidR="00876943" w:rsidRDefault="00876943" w:rsidP="00230B7A">
            <w:pPr>
              <w:pStyle w:val="TableContents"/>
              <w:rPr>
                <w:sz w:val="28"/>
                <w:szCs w:val="28"/>
              </w:rPr>
            </w:pPr>
            <w:bookmarkStart w:id="188" w:name="P01690025"/>
            <w:bookmarkEnd w:id="188"/>
          </w:p>
        </w:tc>
        <w:tc>
          <w:tcPr>
            <w:tcW w:w="1351" w:type="dxa"/>
            <w:shd w:val="clear" w:color="auto" w:fill="auto"/>
            <w:tcMar>
              <w:top w:w="28" w:type="dxa"/>
              <w:left w:w="28" w:type="dxa"/>
              <w:bottom w:w="28" w:type="dxa"/>
              <w:right w:w="28" w:type="dxa"/>
            </w:tcMar>
          </w:tcPr>
          <w:p w14:paraId="2BD119D3" w14:textId="77777777" w:rsidR="00876943" w:rsidRDefault="00876943" w:rsidP="00230B7A">
            <w:pPr>
              <w:pStyle w:val="TableContents"/>
              <w:rPr>
                <w:sz w:val="28"/>
                <w:szCs w:val="28"/>
              </w:rPr>
            </w:pPr>
            <w:bookmarkStart w:id="189" w:name="P01690026"/>
            <w:bookmarkEnd w:id="189"/>
          </w:p>
        </w:tc>
        <w:tc>
          <w:tcPr>
            <w:tcW w:w="1396" w:type="dxa"/>
            <w:shd w:val="clear" w:color="auto" w:fill="auto"/>
            <w:tcMar>
              <w:top w:w="28" w:type="dxa"/>
              <w:left w:w="28" w:type="dxa"/>
              <w:bottom w:w="28" w:type="dxa"/>
              <w:right w:w="28" w:type="dxa"/>
            </w:tcMar>
          </w:tcPr>
          <w:p w14:paraId="0FD87AD6" w14:textId="77777777" w:rsidR="00876943" w:rsidRDefault="00876943" w:rsidP="00230B7A">
            <w:pPr>
              <w:pStyle w:val="TableContents"/>
              <w:rPr>
                <w:sz w:val="28"/>
                <w:szCs w:val="28"/>
              </w:rPr>
            </w:pPr>
            <w:bookmarkStart w:id="190" w:name="P01690027"/>
            <w:bookmarkEnd w:id="190"/>
          </w:p>
        </w:tc>
      </w:tr>
      <w:tr w:rsidR="00876943" w14:paraId="687088D5" w14:textId="77777777" w:rsidTr="00876943">
        <w:tc>
          <w:tcPr>
            <w:tcW w:w="691" w:type="dxa"/>
            <w:shd w:val="clear" w:color="auto" w:fill="auto"/>
            <w:tcMar>
              <w:top w:w="28" w:type="dxa"/>
              <w:left w:w="28" w:type="dxa"/>
              <w:bottom w:w="28" w:type="dxa"/>
              <w:right w:w="28" w:type="dxa"/>
            </w:tcMar>
          </w:tcPr>
          <w:p w14:paraId="6BD6AC07" w14:textId="77777777" w:rsidR="00876943" w:rsidRDefault="00876943" w:rsidP="00230B7A">
            <w:pPr>
              <w:pStyle w:val="TableContents"/>
              <w:rPr>
                <w:sz w:val="28"/>
                <w:szCs w:val="28"/>
              </w:rPr>
            </w:pPr>
            <w:bookmarkStart w:id="191" w:name="P01690028"/>
            <w:bookmarkEnd w:id="191"/>
            <w:r>
              <w:rPr>
                <w:sz w:val="28"/>
                <w:szCs w:val="28"/>
              </w:rPr>
              <w:t>8.</w:t>
            </w:r>
          </w:p>
        </w:tc>
        <w:tc>
          <w:tcPr>
            <w:tcW w:w="3968" w:type="dxa"/>
            <w:shd w:val="clear" w:color="auto" w:fill="auto"/>
            <w:tcMar>
              <w:top w:w="28" w:type="dxa"/>
              <w:left w:w="28" w:type="dxa"/>
              <w:bottom w:w="28" w:type="dxa"/>
              <w:right w:w="28" w:type="dxa"/>
            </w:tcMar>
          </w:tcPr>
          <w:p w14:paraId="25926C93" w14:textId="77777777" w:rsidR="00876943" w:rsidRDefault="00876943" w:rsidP="00230B7A">
            <w:pPr>
              <w:pStyle w:val="TableContents"/>
              <w:rPr>
                <w:sz w:val="28"/>
                <w:szCs w:val="28"/>
              </w:rPr>
            </w:pPr>
            <w:bookmarkStart w:id="192" w:name="P01690029"/>
            <w:bookmarkEnd w:id="192"/>
            <w:r>
              <w:rPr>
                <w:sz w:val="28"/>
                <w:szCs w:val="28"/>
              </w:rPr>
              <w:t>Приверженность к "кардио" терапии</w:t>
            </w:r>
          </w:p>
        </w:tc>
        <w:tc>
          <w:tcPr>
            <w:tcW w:w="1351" w:type="dxa"/>
            <w:shd w:val="clear" w:color="auto" w:fill="auto"/>
            <w:tcMar>
              <w:top w:w="28" w:type="dxa"/>
              <w:left w:w="28" w:type="dxa"/>
              <w:bottom w:w="28" w:type="dxa"/>
              <w:right w:w="28" w:type="dxa"/>
            </w:tcMar>
          </w:tcPr>
          <w:p w14:paraId="7D5C09C2" w14:textId="77777777" w:rsidR="00876943" w:rsidRDefault="00876943" w:rsidP="00230B7A">
            <w:pPr>
              <w:pStyle w:val="TableContents"/>
              <w:rPr>
                <w:sz w:val="28"/>
                <w:szCs w:val="28"/>
              </w:rPr>
            </w:pPr>
            <w:bookmarkStart w:id="193" w:name="P0169002A"/>
            <w:bookmarkEnd w:id="193"/>
          </w:p>
        </w:tc>
        <w:tc>
          <w:tcPr>
            <w:tcW w:w="1351" w:type="dxa"/>
            <w:shd w:val="clear" w:color="auto" w:fill="auto"/>
            <w:tcMar>
              <w:top w:w="28" w:type="dxa"/>
              <w:left w:w="28" w:type="dxa"/>
              <w:bottom w:w="28" w:type="dxa"/>
              <w:right w:w="28" w:type="dxa"/>
            </w:tcMar>
          </w:tcPr>
          <w:p w14:paraId="4EEF46D2" w14:textId="77777777" w:rsidR="00876943" w:rsidRDefault="00876943" w:rsidP="00230B7A">
            <w:pPr>
              <w:pStyle w:val="TableContents"/>
              <w:rPr>
                <w:sz w:val="28"/>
                <w:szCs w:val="28"/>
              </w:rPr>
            </w:pPr>
            <w:bookmarkStart w:id="194" w:name="P0169002B"/>
            <w:bookmarkEnd w:id="194"/>
          </w:p>
        </w:tc>
        <w:tc>
          <w:tcPr>
            <w:tcW w:w="1396" w:type="dxa"/>
            <w:shd w:val="clear" w:color="auto" w:fill="auto"/>
            <w:tcMar>
              <w:top w:w="28" w:type="dxa"/>
              <w:left w:w="28" w:type="dxa"/>
              <w:bottom w:w="28" w:type="dxa"/>
              <w:right w:w="28" w:type="dxa"/>
            </w:tcMar>
          </w:tcPr>
          <w:p w14:paraId="4C7CBD21" w14:textId="77777777" w:rsidR="00876943" w:rsidRDefault="00876943" w:rsidP="00230B7A">
            <w:pPr>
              <w:pStyle w:val="TableContents"/>
              <w:rPr>
                <w:sz w:val="28"/>
                <w:szCs w:val="28"/>
              </w:rPr>
            </w:pPr>
            <w:bookmarkStart w:id="195" w:name="P0169002C"/>
            <w:bookmarkEnd w:id="195"/>
          </w:p>
        </w:tc>
      </w:tr>
      <w:tr w:rsidR="00876943" w14:paraId="3E831A44" w14:textId="77777777" w:rsidTr="00876943">
        <w:tc>
          <w:tcPr>
            <w:tcW w:w="691" w:type="dxa"/>
            <w:shd w:val="clear" w:color="auto" w:fill="auto"/>
            <w:tcMar>
              <w:top w:w="28" w:type="dxa"/>
              <w:left w:w="28" w:type="dxa"/>
              <w:bottom w:w="28" w:type="dxa"/>
              <w:right w:w="28" w:type="dxa"/>
            </w:tcMar>
          </w:tcPr>
          <w:p w14:paraId="403E3828" w14:textId="77777777" w:rsidR="00876943" w:rsidRDefault="00876943" w:rsidP="00230B7A">
            <w:pPr>
              <w:pStyle w:val="TableContents"/>
              <w:rPr>
                <w:sz w:val="28"/>
                <w:szCs w:val="28"/>
              </w:rPr>
            </w:pPr>
            <w:bookmarkStart w:id="196" w:name="P0169002D"/>
            <w:bookmarkEnd w:id="196"/>
            <w:r>
              <w:rPr>
                <w:sz w:val="28"/>
                <w:szCs w:val="28"/>
              </w:rPr>
              <w:t>9.</w:t>
            </w:r>
          </w:p>
        </w:tc>
        <w:tc>
          <w:tcPr>
            <w:tcW w:w="3968" w:type="dxa"/>
            <w:shd w:val="clear" w:color="auto" w:fill="auto"/>
            <w:tcMar>
              <w:top w:w="28" w:type="dxa"/>
              <w:left w:w="28" w:type="dxa"/>
              <w:bottom w:w="28" w:type="dxa"/>
              <w:right w:w="28" w:type="dxa"/>
            </w:tcMar>
          </w:tcPr>
          <w:p w14:paraId="2DFD3C23" w14:textId="77777777" w:rsidR="00876943" w:rsidRDefault="00876943" w:rsidP="00230B7A">
            <w:pPr>
              <w:pStyle w:val="TableContents"/>
              <w:rPr>
                <w:sz w:val="28"/>
                <w:szCs w:val="28"/>
              </w:rPr>
            </w:pPr>
            <w:bookmarkStart w:id="197" w:name="P0169002E"/>
            <w:bookmarkEnd w:id="197"/>
            <w:r>
              <w:rPr>
                <w:sz w:val="28"/>
                <w:szCs w:val="28"/>
              </w:rPr>
              <w:t>Тактика</w:t>
            </w:r>
          </w:p>
        </w:tc>
        <w:tc>
          <w:tcPr>
            <w:tcW w:w="1351" w:type="dxa"/>
            <w:shd w:val="clear" w:color="auto" w:fill="auto"/>
            <w:tcMar>
              <w:top w:w="28" w:type="dxa"/>
              <w:left w:w="28" w:type="dxa"/>
              <w:bottom w:w="28" w:type="dxa"/>
              <w:right w:w="28" w:type="dxa"/>
            </w:tcMar>
          </w:tcPr>
          <w:p w14:paraId="66F8C9E1" w14:textId="77777777" w:rsidR="00876943" w:rsidRDefault="00876943" w:rsidP="00230B7A">
            <w:pPr>
              <w:pStyle w:val="TableContents"/>
              <w:rPr>
                <w:sz w:val="28"/>
                <w:szCs w:val="28"/>
              </w:rPr>
            </w:pPr>
            <w:bookmarkStart w:id="198" w:name="P0169002F"/>
            <w:bookmarkEnd w:id="198"/>
          </w:p>
        </w:tc>
        <w:tc>
          <w:tcPr>
            <w:tcW w:w="1351" w:type="dxa"/>
            <w:shd w:val="clear" w:color="auto" w:fill="auto"/>
            <w:tcMar>
              <w:top w:w="28" w:type="dxa"/>
              <w:left w:w="28" w:type="dxa"/>
              <w:bottom w:w="28" w:type="dxa"/>
              <w:right w:w="28" w:type="dxa"/>
            </w:tcMar>
          </w:tcPr>
          <w:p w14:paraId="71659B4C" w14:textId="77777777" w:rsidR="00876943" w:rsidRDefault="00876943" w:rsidP="00230B7A">
            <w:pPr>
              <w:pStyle w:val="TableContents"/>
              <w:rPr>
                <w:sz w:val="28"/>
                <w:szCs w:val="28"/>
              </w:rPr>
            </w:pPr>
            <w:bookmarkStart w:id="199" w:name="P01690030"/>
            <w:bookmarkEnd w:id="199"/>
          </w:p>
        </w:tc>
        <w:tc>
          <w:tcPr>
            <w:tcW w:w="1396" w:type="dxa"/>
            <w:shd w:val="clear" w:color="auto" w:fill="auto"/>
            <w:tcMar>
              <w:top w:w="28" w:type="dxa"/>
              <w:left w:w="28" w:type="dxa"/>
              <w:bottom w:w="28" w:type="dxa"/>
              <w:right w:w="28" w:type="dxa"/>
            </w:tcMar>
          </w:tcPr>
          <w:p w14:paraId="6203954A" w14:textId="77777777" w:rsidR="00876943" w:rsidRDefault="00876943" w:rsidP="00230B7A">
            <w:pPr>
              <w:pStyle w:val="TableContents"/>
              <w:rPr>
                <w:sz w:val="28"/>
                <w:szCs w:val="28"/>
              </w:rPr>
            </w:pPr>
            <w:bookmarkStart w:id="200" w:name="P01690031"/>
            <w:bookmarkEnd w:id="200"/>
          </w:p>
        </w:tc>
      </w:tr>
      <w:tr w:rsidR="00876943" w14:paraId="3560A4EC" w14:textId="77777777" w:rsidTr="00876943">
        <w:tc>
          <w:tcPr>
            <w:tcW w:w="691" w:type="dxa"/>
            <w:shd w:val="clear" w:color="auto" w:fill="auto"/>
            <w:tcMar>
              <w:top w:w="28" w:type="dxa"/>
              <w:left w:w="28" w:type="dxa"/>
              <w:bottom w:w="28" w:type="dxa"/>
              <w:right w:w="28" w:type="dxa"/>
            </w:tcMar>
          </w:tcPr>
          <w:p w14:paraId="46936923" w14:textId="77777777" w:rsidR="00876943" w:rsidRDefault="00876943" w:rsidP="00230B7A">
            <w:pPr>
              <w:pStyle w:val="TableContents"/>
              <w:rPr>
                <w:sz w:val="28"/>
                <w:szCs w:val="28"/>
              </w:rPr>
            </w:pPr>
            <w:bookmarkStart w:id="201" w:name="P01690032"/>
            <w:bookmarkEnd w:id="201"/>
            <w:r>
              <w:rPr>
                <w:sz w:val="28"/>
                <w:szCs w:val="28"/>
              </w:rPr>
              <w:t>10.</w:t>
            </w:r>
          </w:p>
        </w:tc>
        <w:tc>
          <w:tcPr>
            <w:tcW w:w="3968" w:type="dxa"/>
            <w:shd w:val="clear" w:color="auto" w:fill="auto"/>
            <w:tcMar>
              <w:top w:w="28" w:type="dxa"/>
              <w:left w:w="28" w:type="dxa"/>
              <w:bottom w:w="28" w:type="dxa"/>
              <w:right w:w="28" w:type="dxa"/>
            </w:tcMar>
          </w:tcPr>
          <w:p w14:paraId="203533AA" w14:textId="77777777" w:rsidR="00876943" w:rsidRDefault="00876943" w:rsidP="00230B7A">
            <w:pPr>
              <w:pStyle w:val="TableContents"/>
              <w:rPr>
                <w:sz w:val="28"/>
                <w:szCs w:val="28"/>
              </w:rPr>
            </w:pPr>
            <w:bookmarkStart w:id="202" w:name="P01690033"/>
            <w:bookmarkEnd w:id="202"/>
            <w:r>
              <w:rPr>
                <w:sz w:val="28"/>
                <w:szCs w:val="28"/>
              </w:rPr>
              <w:t>Дополнительная информация</w:t>
            </w:r>
          </w:p>
        </w:tc>
        <w:tc>
          <w:tcPr>
            <w:tcW w:w="1351" w:type="dxa"/>
            <w:shd w:val="clear" w:color="auto" w:fill="auto"/>
            <w:tcMar>
              <w:top w:w="28" w:type="dxa"/>
              <w:left w:w="28" w:type="dxa"/>
              <w:bottom w:w="28" w:type="dxa"/>
              <w:right w:w="28" w:type="dxa"/>
            </w:tcMar>
          </w:tcPr>
          <w:p w14:paraId="340BD354" w14:textId="77777777" w:rsidR="00876943" w:rsidRDefault="00876943" w:rsidP="00230B7A">
            <w:pPr>
              <w:pStyle w:val="TableContents"/>
              <w:rPr>
                <w:sz w:val="28"/>
                <w:szCs w:val="28"/>
              </w:rPr>
            </w:pPr>
            <w:bookmarkStart w:id="203" w:name="P01690034"/>
            <w:bookmarkEnd w:id="203"/>
          </w:p>
        </w:tc>
        <w:tc>
          <w:tcPr>
            <w:tcW w:w="1351" w:type="dxa"/>
            <w:shd w:val="clear" w:color="auto" w:fill="auto"/>
            <w:tcMar>
              <w:top w:w="28" w:type="dxa"/>
              <w:left w:w="28" w:type="dxa"/>
              <w:bottom w:w="28" w:type="dxa"/>
              <w:right w:w="28" w:type="dxa"/>
            </w:tcMar>
          </w:tcPr>
          <w:p w14:paraId="44B71DCC" w14:textId="77777777" w:rsidR="00876943" w:rsidRDefault="00876943" w:rsidP="00230B7A">
            <w:pPr>
              <w:pStyle w:val="TableContents"/>
              <w:rPr>
                <w:sz w:val="28"/>
                <w:szCs w:val="28"/>
              </w:rPr>
            </w:pPr>
            <w:bookmarkStart w:id="204" w:name="P01690035"/>
            <w:bookmarkEnd w:id="204"/>
          </w:p>
        </w:tc>
        <w:tc>
          <w:tcPr>
            <w:tcW w:w="1396" w:type="dxa"/>
            <w:shd w:val="clear" w:color="auto" w:fill="auto"/>
            <w:tcMar>
              <w:top w:w="28" w:type="dxa"/>
              <w:left w:w="28" w:type="dxa"/>
              <w:bottom w:w="28" w:type="dxa"/>
              <w:right w:w="28" w:type="dxa"/>
            </w:tcMar>
          </w:tcPr>
          <w:p w14:paraId="3FFF049C" w14:textId="77777777" w:rsidR="00876943" w:rsidRDefault="00876943" w:rsidP="00230B7A">
            <w:pPr>
              <w:pStyle w:val="TableContents"/>
              <w:rPr>
                <w:sz w:val="28"/>
                <w:szCs w:val="28"/>
              </w:rPr>
            </w:pPr>
            <w:bookmarkStart w:id="205" w:name="P01690036"/>
            <w:bookmarkEnd w:id="205"/>
          </w:p>
        </w:tc>
      </w:tr>
      <w:tr w:rsidR="00876943" w14:paraId="73BD6F44" w14:textId="77777777" w:rsidTr="00876943">
        <w:tc>
          <w:tcPr>
            <w:tcW w:w="691" w:type="dxa"/>
            <w:shd w:val="clear" w:color="auto" w:fill="auto"/>
            <w:tcMar>
              <w:top w:w="28" w:type="dxa"/>
              <w:left w:w="28" w:type="dxa"/>
              <w:bottom w:w="28" w:type="dxa"/>
              <w:right w:w="28" w:type="dxa"/>
            </w:tcMar>
          </w:tcPr>
          <w:p w14:paraId="57A3B9D0" w14:textId="77777777" w:rsidR="00876943" w:rsidRDefault="00876943" w:rsidP="00230B7A">
            <w:pPr>
              <w:pStyle w:val="TableContents"/>
              <w:rPr>
                <w:sz w:val="28"/>
                <w:szCs w:val="28"/>
              </w:rPr>
            </w:pPr>
            <w:bookmarkStart w:id="206" w:name="P01690037"/>
            <w:bookmarkEnd w:id="206"/>
            <w:r>
              <w:rPr>
                <w:sz w:val="28"/>
                <w:szCs w:val="28"/>
              </w:rPr>
              <w:lastRenderedPageBreak/>
              <w:t>11.</w:t>
            </w:r>
          </w:p>
        </w:tc>
        <w:tc>
          <w:tcPr>
            <w:tcW w:w="3968" w:type="dxa"/>
            <w:shd w:val="clear" w:color="auto" w:fill="auto"/>
            <w:tcMar>
              <w:top w:w="28" w:type="dxa"/>
              <w:left w:w="28" w:type="dxa"/>
              <w:bottom w:w="28" w:type="dxa"/>
              <w:right w:w="28" w:type="dxa"/>
            </w:tcMar>
          </w:tcPr>
          <w:p w14:paraId="3F1C56BA" w14:textId="77777777" w:rsidR="00876943" w:rsidRDefault="00876943" w:rsidP="00230B7A">
            <w:pPr>
              <w:pStyle w:val="TableContents"/>
              <w:rPr>
                <w:sz w:val="28"/>
                <w:szCs w:val="28"/>
              </w:rPr>
            </w:pPr>
            <w:bookmarkStart w:id="207" w:name="P01690038"/>
            <w:bookmarkEnd w:id="207"/>
            <w:r>
              <w:rPr>
                <w:sz w:val="28"/>
                <w:szCs w:val="28"/>
              </w:rPr>
              <w:t>Ф.И.О., подпись медицинской сестры</w:t>
            </w:r>
          </w:p>
        </w:tc>
        <w:tc>
          <w:tcPr>
            <w:tcW w:w="1351" w:type="dxa"/>
            <w:shd w:val="clear" w:color="auto" w:fill="auto"/>
            <w:tcMar>
              <w:top w:w="28" w:type="dxa"/>
              <w:left w:w="28" w:type="dxa"/>
              <w:bottom w:w="28" w:type="dxa"/>
              <w:right w:w="28" w:type="dxa"/>
            </w:tcMar>
          </w:tcPr>
          <w:p w14:paraId="3D37E235" w14:textId="77777777" w:rsidR="00876943" w:rsidRDefault="00876943" w:rsidP="00230B7A">
            <w:pPr>
              <w:pStyle w:val="TableContents"/>
              <w:rPr>
                <w:sz w:val="28"/>
                <w:szCs w:val="28"/>
              </w:rPr>
            </w:pPr>
            <w:bookmarkStart w:id="208" w:name="P01690039"/>
            <w:bookmarkEnd w:id="208"/>
          </w:p>
        </w:tc>
        <w:tc>
          <w:tcPr>
            <w:tcW w:w="1351" w:type="dxa"/>
            <w:shd w:val="clear" w:color="auto" w:fill="auto"/>
            <w:tcMar>
              <w:top w:w="28" w:type="dxa"/>
              <w:left w:w="28" w:type="dxa"/>
              <w:bottom w:w="28" w:type="dxa"/>
              <w:right w:w="28" w:type="dxa"/>
            </w:tcMar>
          </w:tcPr>
          <w:p w14:paraId="23EDCD6B" w14:textId="77777777" w:rsidR="00876943" w:rsidRDefault="00876943" w:rsidP="00230B7A">
            <w:pPr>
              <w:pStyle w:val="TableContents"/>
              <w:rPr>
                <w:sz w:val="28"/>
                <w:szCs w:val="28"/>
              </w:rPr>
            </w:pPr>
            <w:bookmarkStart w:id="209" w:name="P0169003A"/>
            <w:bookmarkEnd w:id="209"/>
          </w:p>
        </w:tc>
        <w:tc>
          <w:tcPr>
            <w:tcW w:w="1396" w:type="dxa"/>
            <w:shd w:val="clear" w:color="auto" w:fill="auto"/>
            <w:tcMar>
              <w:top w:w="28" w:type="dxa"/>
              <w:left w:w="28" w:type="dxa"/>
              <w:bottom w:w="28" w:type="dxa"/>
              <w:right w:w="28" w:type="dxa"/>
            </w:tcMar>
          </w:tcPr>
          <w:p w14:paraId="74EE4441" w14:textId="77777777" w:rsidR="00876943" w:rsidRDefault="00876943" w:rsidP="00230B7A">
            <w:pPr>
              <w:pStyle w:val="TableContents"/>
              <w:rPr>
                <w:sz w:val="28"/>
                <w:szCs w:val="28"/>
              </w:rPr>
            </w:pPr>
            <w:bookmarkStart w:id="210" w:name="P0169003B"/>
            <w:bookmarkEnd w:id="210"/>
          </w:p>
        </w:tc>
      </w:tr>
      <w:tr w:rsidR="00876943" w14:paraId="09A78AAF" w14:textId="77777777" w:rsidTr="00876943">
        <w:tc>
          <w:tcPr>
            <w:tcW w:w="691" w:type="dxa"/>
            <w:shd w:val="clear" w:color="auto" w:fill="auto"/>
            <w:tcMar>
              <w:top w:w="28" w:type="dxa"/>
              <w:left w:w="28" w:type="dxa"/>
              <w:bottom w:w="28" w:type="dxa"/>
              <w:right w:w="28" w:type="dxa"/>
            </w:tcMar>
          </w:tcPr>
          <w:p w14:paraId="45627512" w14:textId="77777777" w:rsidR="00876943" w:rsidRDefault="00876943" w:rsidP="00230B7A">
            <w:pPr>
              <w:pStyle w:val="TableContents"/>
              <w:rPr>
                <w:sz w:val="28"/>
                <w:szCs w:val="28"/>
              </w:rPr>
            </w:pPr>
            <w:bookmarkStart w:id="211" w:name="P0169003C"/>
            <w:bookmarkEnd w:id="211"/>
            <w:r>
              <w:rPr>
                <w:sz w:val="28"/>
                <w:szCs w:val="28"/>
              </w:rPr>
              <w:t>12.</w:t>
            </w:r>
          </w:p>
        </w:tc>
        <w:tc>
          <w:tcPr>
            <w:tcW w:w="3968" w:type="dxa"/>
            <w:shd w:val="clear" w:color="auto" w:fill="auto"/>
            <w:tcMar>
              <w:top w:w="28" w:type="dxa"/>
              <w:left w:w="28" w:type="dxa"/>
              <w:bottom w:w="28" w:type="dxa"/>
              <w:right w:w="28" w:type="dxa"/>
            </w:tcMar>
          </w:tcPr>
          <w:p w14:paraId="6D3206A2" w14:textId="77777777" w:rsidR="00876943" w:rsidRDefault="00876943" w:rsidP="00230B7A">
            <w:pPr>
              <w:pStyle w:val="TableContents"/>
              <w:rPr>
                <w:sz w:val="28"/>
                <w:szCs w:val="28"/>
              </w:rPr>
            </w:pPr>
            <w:bookmarkStart w:id="212" w:name="P0169003D"/>
            <w:bookmarkEnd w:id="212"/>
            <w:r>
              <w:rPr>
                <w:sz w:val="28"/>
                <w:szCs w:val="28"/>
              </w:rPr>
              <w:t>Ф.И.О., подпись врача</w:t>
            </w:r>
          </w:p>
        </w:tc>
        <w:tc>
          <w:tcPr>
            <w:tcW w:w="1351" w:type="dxa"/>
            <w:shd w:val="clear" w:color="auto" w:fill="auto"/>
            <w:tcMar>
              <w:top w:w="28" w:type="dxa"/>
              <w:left w:w="28" w:type="dxa"/>
              <w:bottom w:w="28" w:type="dxa"/>
              <w:right w:w="28" w:type="dxa"/>
            </w:tcMar>
          </w:tcPr>
          <w:p w14:paraId="33355F8D" w14:textId="77777777" w:rsidR="00876943" w:rsidRDefault="00876943" w:rsidP="00230B7A">
            <w:pPr>
              <w:pStyle w:val="TableContents"/>
              <w:rPr>
                <w:sz w:val="28"/>
                <w:szCs w:val="28"/>
              </w:rPr>
            </w:pPr>
            <w:bookmarkStart w:id="213" w:name="P0169003E"/>
            <w:bookmarkEnd w:id="213"/>
          </w:p>
        </w:tc>
        <w:tc>
          <w:tcPr>
            <w:tcW w:w="1351" w:type="dxa"/>
            <w:shd w:val="clear" w:color="auto" w:fill="auto"/>
            <w:tcMar>
              <w:top w:w="28" w:type="dxa"/>
              <w:left w:w="28" w:type="dxa"/>
              <w:bottom w:w="28" w:type="dxa"/>
              <w:right w:w="28" w:type="dxa"/>
            </w:tcMar>
          </w:tcPr>
          <w:p w14:paraId="219F70E0" w14:textId="77777777" w:rsidR="00876943" w:rsidRDefault="00876943" w:rsidP="00230B7A">
            <w:pPr>
              <w:pStyle w:val="TableContents"/>
              <w:rPr>
                <w:sz w:val="28"/>
                <w:szCs w:val="28"/>
              </w:rPr>
            </w:pPr>
            <w:bookmarkStart w:id="214" w:name="P0169003F"/>
            <w:bookmarkEnd w:id="214"/>
          </w:p>
        </w:tc>
        <w:tc>
          <w:tcPr>
            <w:tcW w:w="1396" w:type="dxa"/>
            <w:shd w:val="clear" w:color="auto" w:fill="auto"/>
            <w:tcMar>
              <w:top w:w="28" w:type="dxa"/>
              <w:left w:w="28" w:type="dxa"/>
              <w:bottom w:w="28" w:type="dxa"/>
              <w:right w:w="28" w:type="dxa"/>
            </w:tcMar>
          </w:tcPr>
          <w:p w14:paraId="7CBA143E" w14:textId="77777777" w:rsidR="00876943" w:rsidRDefault="00876943" w:rsidP="00230B7A">
            <w:pPr>
              <w:pStyle w:val="TableContents"/>
              <w:rPr>
                <w:sz w:val="28"/>
                <w:szCs w:val="28"/>
              </w:rPr>
            </w:pPr>
            <w:bookmarkStart w:id="215" w:name="P01690040"/>
            <w:bookmarkEnd w:id="215"/>
          </w:p>
        </w:tc>
      </w:tr>
    </w:tbl>
    <w:p w14:paraId="7B800E4C" w14:textId="77777777" w:rsidR="00876943" w:rsidRDefault="00876943" w:rsidP="00876943">
      <w:pPr>
        <w:sectPr w:rsidR="00876943">
          <w:type w:val="continuous"/>
          <w:pgSz w:w="11905" w:h="16837"/>
          <w:pgMar w:top="1134" w:right="1134" w:bottom="1134" w:left="1134" w:header="720" w:footer="720" w:gutter="0"/>
          <w:cols w:space="0"/>
        </w:sectPr>
      </w:pPr>
    </w:p>
    <w:p w14:paraId="7AB178AF" w14:textId="77777777" w:rsidR="00876943" w:rsidRDefault="00876943" w:rsidP="00876943">
      <w:pPr>
        <w:pStyle w:val="Textbody"/>
        <w:spacing w:after="0"/>
        <w:jc w:val="center"/>
        <w:rPr>
          <w:b/>
          <w:sz w:val="28"/>
          <w:szCs w:val="28"/>
        </w:rPr>
      </w:pPr>
      <w:bookmarkStart w:id="216" w:name="P016A"/>
      <w:bookmarkStart w:id="217" w:name="P016B"/>
      <w:bookmarkEnd w:id="216"/>
      <w:bookmarkEnd w:id="217"/>
      <w:r>
        <w:rPr>
          <w:b/>
          <w:sz w:val="28"/>
          <w:szCs w:val="28"/>
        </w:rPr>
        <w:lastRenderedPageBreak/>
        <w:br/>
      </w:r>
      <w:bookmarkStart w:id="218" w:name="P016E"/>
      <w:bookmarkStart w:id="219" w:name="P016F"/>
      <w:bookmarkEnd w:id="218"/>
      <w:bookmarkEnd w:id="219"/>
      <w:r>
        <w:rPr>
          <w:b/>
          <w:sz w:val="28"/>
          <w:szCs w:val="28"/>
        </w:rPr>
        <w:br/>
      </w:r>
    </w:p>
    <w:p w14:paraId="056FD42E" w14:textId="77777777" w:rsidR="00876943" w:rsidRDefault="00876943" w:rsidP="00876943">
      <w:pPr>
        <w:pStyle w:val="Standard"/>
        <w:rPr>
          <w:sz w:val="28"/>
          <w:szCs w:val="28"/>
        </w:rPr>
      </w:pPr>
      <w:r>
        <w:rPr>
          <w:b/>
          <w:bCs/>
          <w:sz w:val="28"/>
          <w:szCs w:val="28"/>
        </w:rPr>
        <w:t>1</w:t>
      </w:r>
      <w:r>
        <w:rPr>
          <w:b/>
          <w:bCs/>
          <w:sz w:val="28"/>
          <w:szCs w:val="28"/>
          <w:lang w:val="ru-RU"/>
        </w:rPr>
        <w:t>2</w:t>
      </w:r>
      <w:r>
        <w:rPr>
          <w:b/>
          <w:bCs/>
          <w:sz w:val="28"/>
          <w:szCs w:val="28"/>
        </w:rPr>
        <w:t>.</w:t>
      </w:r>
      <w:r>
        <w:rPr>
          <w:sz w:val="28"/>
          <w:szCs w:val="28"/>
        </w:rPr>
        <w:t>Алгоритм направления пациентов с ХСН на паллиативную медицинскую</w:t>
      </w:r>
    </w:p>
    <w:p w14:paraId="2E2B8CE7" w14:textId="77777777" w:rsidR="00876943" w:rsidRDefault="00876943" w:rsidP="00876943">
      <w:pPr>
        <w:pStyle w:val="Standard"/>
        <w:rPr>
          <w:sz w:val="28"/>
          <w:szCs w:val="28"/>
        </w:rPr>
      </w:pPr>
      <w:r>
        <w:rPr>
          <w:sz w:val="28"/>
          <w:szCs w:val="28"/>
        </w:rPr>
        <w:t>помощь.</w:t>
      </w:r>
    </w:p>
    <w:p w14:paraId="57C9497E" w14:textId="77777777" w:rsidR="00876943" w:rsidRDefault="00876943" w:rsidP="00876943">
      <w:pPr>
        <w:pStyle w:val="Standard"/>
        <w:rPr>
          <w:sz w:val="28"/>
          <w:szCs w:val="28"/>
        </w:rPr>
      </w:pPr>
      <w:r>
        <w:rPr>
          <w:sz w:val="28"/>
          <w:szCs w:val="28"/>
        </w:rPr>
        <w:t>1.Конечные стадии ХСН (3 - 4 функциональный класс по NYHA) и признание врачебной комиссией медицинской организации паллиативным в установленном порядке.</w:t>
      </w:r>
    </w:p>
    <w:p w14:paraId="60153CDD" w14:textId="77777777" w:rsidR="00876943" w:rsidRDefault="00876943" w:rsidP="00876943">
      <w:pPr>
        <w:pStyle w:val="Standard"/>
        <w:rPr>
          <w:sz w:val="28"/>
          <w:szCs w:val="28"/>
        </w:rPr>
      </w:pPr>
      <w:r>
        <w:rPr>
          <w:sz w:val="28"/>
          <w:szCs w:val="28"/>
        </w:rPr>
        <w:t>2. Иные показания в соответствии с приказом Министерства здравоохранения Российской, Министерства труда и социальной защиты Российской Федерации от 31 мая 2019 года N 345н/372н "Об утверждении Положения об организации оказания паллиативной медицинской помощи, включая порядок взаимодействия медицинских организаций, организаций социального обслуживания и общественных объединений, иных некоммерческих организаций, осуществляющих свою деятельность в сфере охраны здоровья".</w:t>
      </w:r>
    </w:p>
    <w:p w14:paraId="29CCDF2D" w14:textId="77777777" w:rsidR="00876943" w:rsidRDefault="00876943" w:rsidP="00876943">
      <w:pPr>
        <w:pStyle w:val="Standard"/>
        <w:rPr>
          <w:sz w:val="28"/>
          <w:szCs w:val="28"/>
        </w:rPr>
      </w:pPr>
      <w:r>
        <w:rPr>
          <w:b/>
          <w:bCs/>
          <w:sz w:val="28"/>
          <w:szCs w:val="28"/>
        </w:rPr>
        <w:t>13.</w:t>
      </w:r>
      <w:r>
        <w:rPr>
          <w:sz w:val="28"/>
          <w:szCs w:val="28"/>
        </w:rPr>
        <w:t xml:space="preserve"> </w:t>
      </w:r>
      <w:r>
        <w:rPr>
          <w:sz w:val="28"/>
          <w:szCs w:val="28"/>
          <w:lang w:val="ru-RU"/>
        </w:rPr>
        <w:t>Регламент контроле  качества медицинской помощи</w:t>
      </w:r>
    </w:p>
    <w:p w14:paraId="339A829C" w14:textId="77777777" w:rsidR="00876943" w:rsidRDefault="00876943" w:rsidP="00876943">
      <w:pPr>
        <w:pStyle w:val="3"/>
      </w:pPr>
      <w:bookmarkStart w:id="220" w:name="P016E1"/>
      <w:bookmarkStart w:id="221" w:name="P016F1"/>
      <w:bookmarkEnd w:id="220"/>
      <w:bookmarkEnd w:id="221"/>
      <w:r>
        <w:rPr>
          <w:rFonts w:ascii="Times New Roman" w:hAnsi="Times New Roman"/>
          <w:b/>
          <w:sz w:val="28"/>
          <w:szCs w:val="28"/>
        </w:rPr>
        <w:t>Форма  отчета для регионального центра ХСН</w:t>
      </w:r>
    </w:p>
    <w:p w14:paraId="49917C87" w14:textId="77777777" w:rsidR="00876943" w:rsidRDefault="00876943" w:rsidP="00876943">
      <w:pPr>
        <w:pStyle w:val="Textbody"/>
        <w:spacing w:after="0"/>
        <w:jc w:val="center"/>
        <w:rPr>
          <w:sz w:val="28"/>
          <w:szCs w:val="28"/>
        </w:rPr>
      </w:pPr>
      <w:bookmarkStart w:id="222" w:name="P0170"/>
      <w:bookmarkEnd w:id="222"/>
    </w:p>
    <w:p w14:paraId="6D63296C" w14:textId="77777777" w:rsidR="00876943" w:rsidRDefault="00876943" w:rsidP="00876943">
      <w:pPr>
        <w:sectPr w:rsidR="00876943">
          <w:type w:val="continuous"/>
          <w:pgSz w:w="11905" w:h="16837"/>
          <w:pgMar w:top="1134" w:right="1134" w:bottom="1134" w:left="1134" w:header="720" w:footer="720" w:gutter="0"/>
          <w:cols w:space="720"/>
        </w:sect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626"/>
        <w:gridCol w:w="4903"/>
        <w:gridCol w:w="1863"/>
        <w:gridCol w:w="2245"/>
      </w:tblGrid>
      <w:tr w:rsidR="00876943" w14:paraId="6772E94E" w14:textId="77777777" w:rsidTr="00876943">
        <w:tc>
          <w:tcPr>
            <w:tcW w:w="626" w:type="dxa"/>
            <w:shd w:val="clear" w:color="auto" w:fill="auto"/>
            <w:tcMar>
              <w:top w:w="28" w:type="dxa"/>
              <w:left w:w="28" w:type="dxa"/>
              <w:bottom w:w="28" w:type="dxa"/>
              <w:right w:w="28" w:type="dxa"/>
            </w:tcMar>
            <w:vAlign w:val="center"/>
          </w:tcPr>
          <w:p w14:paraId="10390109" w14:textId="77777777" w:rsidR="00876943" w:rsidRDefault="00876943" w:rsidP="00230B7A">
            <w:pPr>
              <w:pStyle w:val="TableContents"/>
              <w:rPr>
                <w:sz w:val="28"/>
                <w:szCs w:val="28"/>
              </w:rPr>
            </w:pPr>
          </w:p>
        </w:tc>
        <w:tc>
          <w:tcPr>
            <w:tcW w:w="4903" w:type="dxa"/>
            <w:shd w:val="clear" w:color="auto" w:fill="auto"/>
            <w:tcMar>
              <w:top w:w="28" w:type="dxa"/>
              <w:left w:w="28" w:type="dxa"/>
              <w:bottom w:w="28" w:type="dxa"/>
              <w:right w:w="28" w:type="dxa"/>
            </w:tcMar>
            <w:vAlign w:val="center"/>
          </w:tcPr>
          <w:p w14:paraId="75E95FDA" w14:textId="77777777" w:rsidR="00876943" w:rsidRDefault="00876943" w:rsidP="00230B7A">
            <w:pPr>
              <w:pStyle w:val="TableContents"/>
              <w:rPr>
                <w:sz w:val="28"/>
                <w:szCs w:val="28"/>
              </w:rPr>
            </w:pPr>
          </w:p>
        </w:tc>
        <w:tc>
          <w:tcPr>
            <w:tcW w:w="1863" w:type="dxa"/>
            <w:shd w:val="clear" w:color="auto" w:fill="auto"/>
            <w:tcMar>
              <w:top w:w="28" w:type="dxa"/>
              <w:left w:w="28" w:type="dxa"/>
              <w:bottom w:w="28" w:type="dxa"/>
              <w:right w:w="28" w:type="dxa"/>
            </w:tcMar>
            <w:vAlign w:val="center"/>
          </w:tcPr>
          <w:p w14:paraId="150F2722" w14:textId="77777777" w:rsidR="00876943" w:rsidRDefault="00876943" w:rsidP="00230B7A">
            <w:pPr>
              <w:pStyle w:val="TableContents"/>
              <w:rPr>
                <w:sz w:val="28"/>
                <w:szCs w:val="28"/>
              </w:rPr>
            </w:pPr>
          </w:p>
        </w:tc>
        <w:tc>
          <w:tcPr>
            <w:tcW w:w="2245" w:type="dxa"/>
            <w:shd w:val="clear" w:color="auto" w:fill="auto"/>
            <w:tcMar>
              <w:top w:w="28" w:type="dxa"/>
              <w:left w:w="28" w:type="dxa"/>
              <w:bottom w:w="28" w:type="dxa"/>
              <w:right w:w="28" w:type="dxa"/>
            </w:tcMar>
            <w:vAlign w:val="center"/>
          </w:tcPr>
          <w:p w14:paraId="015CFD6D" w14:textId="77777777" w:rsidR="00876943" w:rsidRDefault="00876943" w:rsidP="00230B7A">
            <w:pPr>
              <w:pStyle w:val="TableContents"/>
              <w:rPr>
                <w:sz w:val="28"/>
                <w:szCs w:val="28"/>
              </w:rPr>
            </w:pPr>
          </w:p>
        </w:tc>
      </w:tr>
      <w:tr w:rsidR="00876943" w14:paraId="4A556B11" w14:textId="77777777" w:rsidTr="00876943">
        <w:tc>
          <w:tcPr>
            <w:tcW w:w="626" w:type="dxa"/>
            <w:shd w:val="clear" w:color="auto" w:fill="auto"/>
            <w:tcMar>
              <w:top w:w="28" w:type="dxa"/>
              <w:left w:w="28" w:type="dxa"/>
              <w:bottom w:w="28" w:type="dxa"/>
              <w:right w:w="28" w:type="dxa"/>
            </w:tcMar>
          </w:tcPr>
          <w:p w14:paraId="3E6D43B5" w14:textId="77777777" w:rsidR="00876943" w:rsidRDefault="00876943" w:rsidP="00230B7A">
            <w:pPr>
              <w:pStyle w:val="TableContents"/>
              <w:jc w:val="center"/>
              <w:rPr>
                <w:sz w:val="28"/>
                <w:szCs w:val="28"/>
              </w:rPr>
            </w:pPr>
            <w:bookmarkStart w:id="223" w:name="P01710000"/>
            <w:bookmarkEnd w:id="223"/>
            <w:r>
              <w:rPr>
                <w:sz w:val="28"/>
                <w:szCs w:val="28"/>
              </w:rPr>
              <w:t>N п/п</w:t>
            </w:r>
          </w:p>
        </w:tc>
        <w:tc>
          <w:tcPr>
            <w:tcW w:w="4903" w:type="dxa"/>
            <w:shd w:val="clear" w:color="auto" w:fill="auto"/>
            <w:tcMar>
              <w:top w:w="28" w:type="dxa"/>
              <w:left w:w="28" w:type="dxa"/>
              <w:bottom w:w="28" w:type="dxa"/>
              <w:right w:w="28" w:type="dxa"/>
            </w:tcMar>
          </w:tcPr>
          <w:p w14:paraId="00CB4B0D" w14:textId="77777777" w:rsidR="00876943" w:rsidRDefault="00876943" w:rsidP="00230B7A">
            <w:pPr>
              <w:pStyle w:val="TableContents"/>
              <w:jc w:val="center"/>
              <w:rPr>
                <w:sz w:val="28"/>
                <w:szCs w:val="28"/>
              </w:rPr>
            </w:pPr>
            <w:bookmarkStart w:id="224" w:name="P01710001"/>
            <w:bookmarkEnd w:id="224"/>
            <w:r>
              <w:rPr>
                <w:sz w:val="28"/>
                <w:szCs w:val="28"/>
              </w:rPr>
              <w:t>Показатель</w:t>
            </w:r>
          </w:p>
        </w:tc>
        <w:tc>
          <w:tcPr>
            <w:tcW w:w="1863" w:type="dxa"/>
            <w:shd w:val="clear" w:color="auto" w:fill="auto"/>
            <w:tcMar>
              <w:top w:w="28" w:type="dxa"/>
              <w:left w:w="28" w:type="dxa"/>
              <w:bottom w:w="28" w:type="dxa"/>
              <w:right w:w="28" w:type="dxa"/>
            </w:tcMar>
          </w:tcPr>
          <w:p w14:paraId="120AF277" w14:textId="77777777" w:rsidR="00876943" w:rsidRDefault="00876943" w:rsidP="00230B7A">
            <w:pPr>
              <w:pStyle w:val="TableContents"/>
              <w:jc w:val="center"/>
              <w:rPr>
                <w:sz w:val="28"/>
                <w:szCs w:val="28"/>
              </w:rPr>
            </w:pPr>
          </w:p>
        </w:tc>
        <w:tc>
          <w:tcPr>
            <w:tcW w:w="2245" w:type="dxa"/>
            <w:shd w:val="clear" w:color="auto" w:fill="auto"/>
            <w:tcMar>
              <w:top w:w="28" w:type="dxa"/>
              <w:left w:w="28" w:type="dxa"/>
              <w:bottom w:w="28" w:type="dxa"/>
              <w:right w:w="28" w:type="dxa"/>
            </w:tcMar>
          </w:tcPr>
          <w:p w14:paraId="4904704F" w14:textId="77777777" w:rsidR="00876943" w:rsidRDefault="00876943" w:rsidP="00230B7A">
            <w:pPr>
              <w:pStyle w:val="TableContents"/>
              <w:jc w:val="center"/>
              <w:rPr>
                <w:sz w:val="28"/>
                <w:szCs w:val="28"/>
              </w:rPr>
            </w:pPr>
          </w:p>
        </w:tc>
      </w:tr>
      <w:tr w:rsidR="00876943" w14:paraId="41ECB92D" w14:textId="77777777" w:rsidTr="00876943">
        <w:tc>
          <w:tcPr>
            <w:tcW w:w="626" w:type="dxa"/>
            <w:shd w:val="clear" w:color="auto" w:fill="auto"/>
            <w:tcMar>
              <w:top w:w="28" w:type="dxa"/>
              <w:left w:w="28" w:type="dxa"/>
              <w:bottom w:w="28" w:type="dxa"/>
              <w:right w:w="28" w:type="dxa"/>
            </w:tcMar>
          </w:tcPr>
          <w:p w14:paraId="49F93D99" w14:textId="77777777" w:rsidR="00876943" w:rsidRDefault="00876943" w:rsidP="00230B7A">
            <w:pPr>
              <w:pStyle w:val="TableContents"/>
              <w:rPr>
                <w:sz w:val="28"/>
                <w:szCs w:val="28"/>
              </w:rPr>
            </w:pPr>
            <w:bookmarkStart w:id="225" w:name="P01710004"/>
            <w:bookmarkEnd w:id="225"/>
            <w:r>
              <w:rPr>
                <w:sz w:val="28"/>
                <w:szCs w:val="28"/>
              </w:rPr>
              <w:t>1</w:t>
            </w:r>
          </w:p>
        </w:tc>
        <w:tc>
          <w:tcPr>
            <w:tcW w:w="4903" w:type="dxa"/>
            <w:shd w:val="clear" w:color="auto" w:fill="auto"/>
            <w:tcMar>
              <w:top w:w="28" w:type="dxa"/>
              <w:left w:w="28" w:type="dxa"/>
              <w:bottom w:w="28" w:type="dxa"/>
              <w:right w:w="28" w:type="dxa"/>
            </w:tcMar>
          </w:tcPr>
          <w:p w14:paraId="79BCE8ED" w14:textId="77777777" w:rsidR="00876943" w:rsidRDefault="00876943" w:rsidP="00230B7A">
            <w:pPr>
              <w:pStyle w:val="TableContents"/>
              <w:rPr>
                <w:sz w:val="28"/>
                <w:szCs w:val="28"/>
              </w:rPr>
            </w:pPr>
            <w:bookmarkStart w:id="226" w:name="P01710005"/>
            <w:bookmarkEnd w:id="226"/>
            <w:r>
              <w:rPr>
                <w:sz w:val="28"/>
                <w:szCs w:val="28"/>
              </w:rPr>
              <w:t>Госпитализировано пациентов с СП всего, чел.</w:t>
            </w:r>
          </w:p>
        </w:tc>
        <w:tc>
          <w:tcPr>
            <w:tcW w:w="1863" w:type="dxa"/>
            <w:shd w:val="clear" w:color="auto" w:fill="auto"/>
            <w:tcMar>
              <w:top w:w="28" w:type="dxa"/>
              <w:left w:w="28" w:type="dxa"/>
              <w:bottom w:w="28" w:type="dxa"/>
              <w:right w:w="28" w:type="dxa"/>
            </w:tcMar>
          </w:tcPr>
          <w:p w14:paraId="5F40BDD6" w14:textId="77777777" w:rsidR="00876943" w:rsidRDefault="00876943" w:rsidP="00230B7A">
            <w:pPr>
              <w:pStyle w:val="TableContents"/>
              <w:rPr>
                <w:sz w:val="28"/>
                <w:szCs w:val="28"/>
              </w:rPr>
            </w:pPr>
            <w:bookmarkStart w:id="227" w:name="P01710006"/>
            <w:bookmarkEnd w:id="227"/>
          </w:p>
        </w:tc>
        <w:tc>
          <w:tcPr>
            <w:tcW w:w="2245" w:type="dxa"/>
            <w:shd w:val="clear" w:color="auto" w:fill="auto"/>
            <w:tcMar>
              <w:top w:w="28" w:type="dxa"/>
              <w:left w:w="28" w:type="dxa"/>
              <w:bottom w:w="28" w:type="dxa"/>
              <w:right w:w="28" w:type="dxa"/>
            </w:tcMar>
          </w:tcPr>
          <w:p w14:paraId="51BFB0C1" w14:textId="77777777" w:rsidR="00876943" w:rsidRDefault="00876943" w:rsidP="00230B7A">
            <w:pPr>
              <w:pStyle w:val="TableContents"/>
              <w:rPr>
                <w:sz w:val="28"/>
                <w:szCs w:val="28"/>
              </w:rPr>
            </w:pPr>
            <w:bookmarkStart w:id="228" w:name="P01710007"/>
            <w:bookmarkEnd w:id="228"/>
          </w:p>
        </w:tc>
      </w:tr>
      <w:tr w:rsidR="00876943" w14:paraId="0424D4E0" w14:textId="77777777" w:rsidTr="00876943">
        <w:tc>
          <w:tcPr>
            <w:tcW w:w="626" w:type="dxa"/>
            <w:shd w:val="clear" w:color="auto" w:fill="auto"/>
            <w:tcMar>
              <w:top w:w="28" w:type="dxa"/>
              <w:left w:w="28" w:type="dxa"/>
              <w:bottom w:w="28" w:type="dxa"/>
              <w:right w:w="28" w:type="dxa"/>
            </w:tcMar>
          </w:tcPr>
          <w:p w14:paraId="3188BDC1" w14:textId="77777777" w:rsidR="00876943" w:rsidRDefault="00876943" w:rsidP="00230B7A">
            <w:pPr>
              <w:pStyle w:val="TableContents"/>
              <w:rPr>
                <w:sz w:val="28"/>
                <w:szCs w:val="28"/>
              </w:rPr>
            </w:pPr>
            <w:bookmarkStart w:id="229" w:name="P01710008"/>
            <w:bookmarkEnd w:id="229"/>
            <w:r>
              <w:rPr>
                <w:sz w:val="28"/>
                <w:szCs w:val="28"/>
              </w:rPr>
              <w:t>1.1.</w:t>
            </w:r>
          </w:p>
        </w:tc>
        <w:tc>
          <w:tcPr>
            <w:tcW w:w="4903" w:type="dxa"/>
            <w:shd w:val="clear" w:color="auto" w:fill="auto"/>
            <w:tcMar>
              <w:top w:w="28" w:type="dxa"/>
              <w:left w:w="28" w:type="dxa"/>
              <w:bottom w:w="28" w:type="dxa"/>
              <w:right w:w="28" w:type="dxa"/>
            </w:tcMar>
          </w:tcPr>
          <w:p w14:paraId="65E456C0" w14:textId="77777777" w:rsidR="00876943" w:rsidRDefault="00876943" w:rsidP="00230B7A">
            <w:pPr>
              <w:pStyle w:val="TableContents"/>
              <w:rPr>
                <w:sz w:val="28"/>
                <w:szCs w:val="28"/>
              </w:rPr>
            </w:pPr>
            <w:bookmarkStart w:id="230" w:name="P01710009"/>
            <w:bookmarkEnd w:id="230"/>
            <w:r>
              <w:rPr>
                <w:sz w:val="28"/>
                <w:szCs w:val="28"/>
              </w:rPr>
              <w:t>- из них пациентов в экстренном порядке, чел.</w:t>
            </w:r>
          </w:p>
        </w:tc>
        <w:tc>
          <w:tcPr>
            <w:tcW w:w="1863" w:type="dxa"/>
            <w:shd w:val="clear" w:color="auto" w:fill="auto"/>
            <w:tcMar>
              <w:top w:w="28" w:type="dxa"/>
              <w:left w:w="28" w:type="dxa"/>
              <w:bottom w:w="28" w:type="dxa"/>
              <w:right w:w="28" w:type="dxa"/>
            </w:tcMar>
          </w:tcPr>
          <w:p w14:paraId="03E0E217" w14:textId="77777777" w:rsidR="00876943" w:rsidRDefault="00876943" w:rsidP="00230B7A">
            <w:pPr>
              <w:pStyle w:val="TableContents"/>
              <w:rPr>
                <w:sz w:val="28"/>
                <w:szCs w:val="28"/>
              </w:rPr>
            </w:pPr>
            <w:bookmarkStart w:id="231" w:name="P0171000A"/>
            <w:bookmarkEnd w:id="231"/>
          </w:p>
        </w:tc>
        <w:tc>
          <w:tcPr>
            <w:tcW w:w="2245" w:type="dxa"/>
            <w:shd w:val="clear" w:color="auto" w:fill="auto"/>
            <w:tcMar>
              <w:top w:w="28" w:type="dxa"/>
              <w:left w:w="28" w:type="dxa"/>
              <w:bottom w:w="28" w:type="dxa"/>
              <w:right w:w="28" w:type="dxa"/>
            </w:tcMar>
          </w:tcPr>
          <w:p w14:paraId="654E33C4" w14:textId="77777777" w:rsidR="00876943" w:rsidRDefault="00876943" w:rsidP="00230B7A">
            <w:pPr>
              <w:pStyle w:val="TableContents"/>
              <w:rPr>
                <w:sz w:val="28"/>
                <w:szCs w:val="28"/>
              </w:rPr>
            </w:pPr>
            <w:bookmarkStart w:id="232" w:name="P0171000B"/>
            <w:bookmarkEnd w:id="232"/>
          </w:p>
        </w:tc>
      </w:tr>
      <w:tr w:rsidR="00876943" w14:paraId="21F63AED" w14:textId="77777777" w:rsidTr="00876943">
        <w:tc>
          <w:tcPr>
            <w:tcW w:w="626" w:type="dxa"/>
            <w:shd w:val="clear" w:color="auto" w:fill="auto"/>
            <w:tcMar>
              <w:top w:w="28" w:type="dxa"/>
              <w:left w:w="28" w:type="dxa"/>
              <w:bottom w:w="28" w:type="dxa"/>
              <w:right w:w="28" w:type="dxa"/>
            </w:tcMar>
          </w:tcPr>
          <w:p w14:paraId="140753B8" w14:textId="77777777" w:rsidR="00876943" w:rsidRDefault="00876943" w:rsidP="00230B7A">
            <w:pPr>
              <w:pStyle w:val="TableContents"/>
              <w:rPr>
                <w:sz w:val="28"/>
                <w:szCs w:val="28"/>
              </w:rPr>
            </w:pPr>
            <w:bookmarkStart w:id="233" w:name="P0171000C"/>
            <w:bookmarkEnd w:id="233"/>
            <w:r>
              <w:rPr>
                <w:sz w:val="28"/>
                <w:szCs w:val="28"/>
              </w:rPr>
              <w:t>1.1.1.</w:t>
            </w:r>
          </w:p>
        </w:tc>
        <w:tc>
          <w:tcPr>
            <w:tcW w:w="4903" w:type="dxa"/>
            <w:shd w:val="clear" w:color="auto" w:fill="auto"/>
            <w:tcMar>
              <w:top w:w="28" w:type="dxa"/>
              <w:left w:w="28" w:type="dxa"/>
              <w:bottom w:w="28" w:type="dxa"/>
              <w:right w:w="28" w:type="dxa"/>
            </w:tcMar>
          </w:tcPr>
          <w:p w14:paraId="7823721D" w14:textId="77777777" w:rsidR="00876943" w:rsidRDefault="00876943" w:rsidP="00230B7A">
            <w:pPr>
              <w:pStyle w:val="TableContents"/>
              <w:rPr>
                <w:sz w:val="28"/>
                <w:szCs w:val="28"/>
              </w:rPr>
            </w:pPr>
            <w:bookmarkStart w:id="234" w:name="P0171000D"/>
            <w:bookmarkEnd w:id="234"/>
            <w:r>
              <w:rPr>
                <w:sz w:val="28"/>
                <w:szCs w:val="28"/>
              </w:rPr>
              <w:t>Из них с декомпенсацией ХСН, чел.</w:t>
            </w:r>
          </w:p>
        </w:tc>
        <w:tc>
          <w:tcPr>
            <w:tcW w:w="1863" w:type="dxa"/>
            <w:shd w:val="clear" w:color="auto" w:fill="auto"/>
            <w:tcMar>
              <w:top w:w="28" w:type="dxa"/>
              <w:left w:w="28" w:type="dxa"/>
              <w:bottom w:w="28" w:type="dxa"/>
              <w:right w:w="28" w:type="dxa"/>
            </w:tcMar>
          </w:tcPr>
          <w:p w14:paraId="02DDAC30" w14:textId="77777777" w:rsidR="00876943" w:rsidRDefault="00876943" w:rsidP="00230B7A">
            <w:pPr>
              <w:pStyle w:val="TableContents"/>
              <w:rPr>
                <w:sz w:val="28"/>
                <w:szCs w:val="28"/>
              </w:rPr>
            </w:pPr>
            <w:bookmarkStart w:id="235" w:name="P0171000E"/>
            <w:bookmarkEnd w:id="235"/>
          </w:p>
        </w:tc>
        <w:tc>
          <w:tcPr>
            <w:tcW w:w="2245" w:type="dxa"/>
            <w:shd w:val="clear" w:color="auto" w:fill="auto"/>
            <w:tcMar>
              <w:top w:w="28" w:type="dxa"/>
              <w:left w:w="28" w:type="dxa"/>
              <w:bottom w:w="28" w:type="dxa"/>
              <w:right w:w="28" w:type="dxa"/>
            </w:tcMar>
          </w:tcPr>
          <w:p w14:paraId="0D23656A" w14:textId="77777777" w:rsidR="00876943" w:rsidRDefault="00876943" w:rsidP="00230B7A">
            <w:pPr>
              <w:pStyle w:val="TableContents"/>
              <w:rPr>
                <w:sz w:val="28"/>
                <w:szCs w:val="28"/>
              </w:rPr>
            </w:pPr>
            <w:bookmarkStart w:id="236" w:name="P0171000F"/>
            <w:bookmarkEnd w:id="236"/>
          </w:p>
        </w:tc>
      </w:tr>
      <w:tr w:rsidR="00876943" w14:paraId="770F92B1" w14:textId="77777777" w:rsidTr="00876943">
        <w:tc>
          <w:tcPr>
            <w:tcW w:w="626" w:type="dxa"/>
            <w:shd w:val="clear" w:color="auto" w:fill="auto"/>
            <w:tcMar>
              <w:top w:w="28" w:type="dxa"/>
              <w:left w:w="28" w:type="dxa"/>
              <w:bottom w:w="28" w:type="dxa"/>
              <w:right w:w="28" w:type="dxa"/>
            </w:tcMar>
          </w:tcPr>
          <w:p w14:paraId="7E3F4F08" w14:textId="77777777" w:rsidR="00876943" w:rsidRDefault="00876943" w:rsidP="00230B7A">
            <w:pPr>
              <w:pStyle w:val="TableContents"/>
              <w:rPr>
                <w:sz w:val="28"/>
                <w:szCs w:val="28"/>
              </w:rPr>
            </w:pPr>
            <w:bookmarkStart w:id="237" w:name="P01710010"/>
            <w:bookmarkEnd w:id="237"/>
            <w:r>
              <w:rPr>
                <w:sz w:val="28"/>
                <w:szCs w:val="28"/>
              </w:rPr>
              <w:t>1.1.2.</w:t>
            </w:r>
          </w:p>
        </w:tc>
        <w:tc>
          <w:tcPr>
            <w:tcW w:w="4903" w:type="dxa"/>
            <w:shd w:val="clear" w:color="auto" w:fill="auto"/>
            <w:tcMar>
              <w:top w:w="28" w:type="dxa"/>
              <w:left w:w="28" w:type="dxa"/>
              <w:bottom w:w="28" w:type="dxa"/>
              <w:right w:w="28" w:type="dxa"/>
            </w:tcMar>
          </w:tcPr>
          <w:p w14:paraId="5DC7D8A8" w14:textId="77777777" w:rsidR="00876943" w:rsidRDefault="00876943" w:rsidP="00230B7A">
            <w:pPr>
              <w:pStyle w:val="TableContents"/>
              <w:rPr>
                <w:sz w:val="28"/>
                <w:szCs w:val="28"/>
              </w:rPr>
            </w:pPr>
            <w:bookmarkStart w:id="238" w:name="P01710011"/>
            <w:bookmarkEnd w:id="238"/>
            <w:r>
              <w:rPr>
                <w:sz w:val="28"/>
                <w:szCs w:val="28"/>
              </w:rPr>
              <w:t>С острой СН, чел.</w:t>
            </w:r>
          </w:p>
        </w:tc>
        <w:tc>
          <w:tcPr>
            <w:tcW w:w="1863" w:type="dxa"/>
            <w:shd w:val="clear" w:color="auto" w:fill="auto"/>
            <w:tcMar>
              <w:top w:w="28" w:type="dxa"/>
              <w:left w:w="28" w:type="dxa"/>
              <w:bottom w:w="28" w:type="dxa"/>
              <w:right w:w="28" w:type="dxa"/>
            </w:tcMar>
          </w:tcPr>
          <w:p w14:paraId="56CF9918" w14:textId="77777777" w:rsidR="00876943" w:rsidRDefault="00876943" w:rsidP="00230B7A">
            <w:pPr>
              <w:pStyle w:val="TableContents"/>
              <w:rPr>
                <w:sz w:val="28"/>
                <w:szCs w:val="28"/>
              </w:rPr>
            </w:pPr>
            <w:bookmarkStart w:id="239" w:name="P01710012"/>
            <w:bookmarkEnd w:id="239"/>
          </w:p>
        </w:tc>
        <w:tc>
          <w:tcPr>
            <w:tcW w:w="2245" w:type="dxa"/>
            <w:shd w:val="clear" w:color="auto" w:fill="auto"/>
            <w:tcMar>
              <w:top w:w="28" w:type="dxa"/>
              <w:left w:w="28" w:type="dxa"/>
              <w:bottom w:w="28" w:type="dxa"/>
              <w:right w:w="28" w:type="dxa"/>
            </w:tcMar>
          </w:tcPr>
          <w:p w14:paraId="7531156B" w14:textId="77777777" w:rsidR="00876943" w:rsidRDefault="00876943" w:rsidP="00230B7A">
            <w:pPr>
              <w:pStyle w:val="TableContents"/>
              <w:rPr>
                <w:sz w:val="28"/>
                <w:szCs w:val="28"/>
              </w:rPr>
            </w:pPr>
            <w:bookmarkStart w:id="240" w:name="P01710013"/>
            <w:bookmarkEnd w:id="240"/>
          </w:p>
        </w:tc>
      </w:tr>
      <w:tr w:rsidR="00876943" w14:paraId="50F7F95B" w14:textId="77777777" w:rsidTr="00876943">
        <w:tc>
          <w:tcPr>
            <w:tcW w:w="626" w:type="dxa"/>
            <w:shd w:val="clear" w:color="auto" w:fill="auto"/>
            <w:tcMar>
              <w:top w:w="28" w:type="dxa"/>
              <w:left w:w="28" w:type="dxa"/>
              <w:bottom w:w="28" w:type="dxa"/>
              <w:right w:w="28" w:type="dxa"/>
            </w:tcMar>
          </w:tcPr>
          <w:p w14:paraId="2B7B9500" w14:textId="77777777" w:rsidR="00876943" w:rsidRDefault="00876943" w:rsidP="00230B7A">
            <w:pPr>
              <w:pStyle w:val="TableContents"/>
              <w:rPr>
                <w:sz w:val="28"/>
                <w:szCs w:val="28"/>
              </w:rPr>
            </w:pPr>
            <w:bookmarkStart w:id="241" w:name="P01710014"/>
            <w:bookmarkEnd w:id="241"/>
            <w:r>
              <w:rPr>
                <w:sz w:val="28"/>
                <w:szCs w:val="28"/>
              </w:rPr>
              <w:t>1.1.3.</w:t>
            </w:r>
          </w:p>
        </w:tc>
        <w:tc>
          <w:tcPr>
            <w:tcW w:w="4903" w:type="dxa"/>
            <w:shd w:val="clear" w:color="auto" w:fill="auto"/>
            <w:tcMar>
              <w:top w:w="28" w:type="dxa"/>
              <w:left w:w="28" w:type="dxa"/>
              <w:bottom w:w="28" w:type="dxa"/>
              <w:right w:w="28" w:type="dxa"/>
            </w:tcMar>
          </w:tcPr>
          <w:p w14:paraId="3F0FEEDA" w14:textId="77777777" w:rsidR="00876943" w:rsidRDefault="00876943" w:rsidP="00230B7A">
            <w:pPr>
              <w:pStyle w:val="TableContents"/>
              <w:rPr>
                <w:sz w:val="28"/>
                <w:szCs w:val="28"/>
              </w:rPr>
            </w:pPr>
            <w:bookmarkStart w:id="242" w:name="P01710015"/>
            <w:bookmarkEnd w:id="242"/>
            <w:r>
              <w:rPr>
                <w:sz w:val="28"/>
                <w:szCs w:val="28"/>
              </w:rPr>
              <w:t>Умерших, чел.</w:t>
            </w:r>
          </w:p>
        </w:tc>
        <w:tc>
          <w:tcPr>
            <w:tcW w:w="1863" w:type="dxa"/>
            <w:shd w:val="clear" w:color="auto" w:fill="auto"/>
            <w:tcMar>
              <w:top w:w="28" w:type="dxa"/>
              <w:left w:w="28" w:type="dxa"/>
              <w:bottom w:w="28" w:type="dxa"/>
              <w:right w:w="28" w:type="dxa"/>
            </w:tcMar>
          </w:tcPr>
          <w:p w14:paraId="614AF078" w14:textId="77777777" w:rsidR="00876943" w:rsidRDefault="00876943" w:rsidP="00230B7A">
            <w:pPr>
              <w:pStyle w:val="TableContents"/>
              <w:rPr>
                <w:sz w:val="28"/>
                <w:szCs w:val="28"/>
              </w:rPr>
            </w:pPr>
            <w:bookmarkStart w:id="243" w:name="P01710016"/>
            <w:bookmarkEnd w:id="243"/>
          </w:p>
        </w:tc>
        <w:tc>
          <w:tcPr>
            <w:tcW w:w="2245" w:type="dxa"/>
            <w:shd w:val="clear" w:color="auto" w:fill="auto"/>
            <w:tcMar>
              <w:top w:w="28" w:type="dxa"/>
              <w:left w:w="28" w:type="dxa"/>
              <w:bottom w:w="28" w:type="dxa"/>
              <w:right w:w="28" w:type="dxa"/>
            </w:tcMar>
          </w:tcPr>
          <w:p w14:paraId="12F80C2E" w14:textId="77777777" w:rsidR="00876943" w:rsidRDefault="00876943" w:rsidP="00230B7A">
            <w:pPr>
              <w:pStyle w:val="TableContents"/>
              <w:rPr>
                <w:sz w:val="28"/>
                <w:szCs w:val="28"/>
              </w:rPr>
            </w:pPr>
            <w:bookmarkStart w:id="244" w:name="P01710017"/>
            <w:bookmarkEnd w:id="244"/>
          </w:p>
        </w:tc>
      </w:tr>
      <w:tr w:rsidR="00876943" w14:paraId="166C4DFD" w14:textId="77777777" w:rsidTr="00876943">
        <w:tc>
          <w:tcPr>
            <w:tcW w:w="626" w:type="dxa"/>
            <w:shd w:val="clear" w:color="auto" w:fill="auto"/>
            <w:tcMar>
              <w:top w:w="28" w:type="dxa"/>
              <w:left w:w="28" w:type="dxa"/>
              <w:bottom w:w="28" w:type="dxa"/>
              <w:right w:w="28" w:type="dxa"/>
            </w:tcMar>
          </w:tcPr>
          <w:p w14:paraId="5425FE2F" w14:textId="77777777" w:rsidR="00876943" w:rsidRDefault="00876943" w:rsidP="00230B7A">
            <w:pPr>
              <w:pStyle w:val="TableContents"/>
              <w:rPr>
                <w:sz w:val="28"/>
                <w:szCs w:val="28"/>
              </w:rPr>
            </w:pPr>
            <w:bookmarkStart w:id="245" w:name="P01710018"/>
            <w:bookmarkEnd w:id="245"/>
            <w:r>
              <w:rPr>
                <w:sz w:val="28"/>
                <w:szCs w:val="28"/>
              </w:rPr>
              <w:t>1.2.</w:t>
            </w:r>
          </w:p>
        </w:tc>
        <w:tc>
          <w:tcPr>
            <w:tcW w:w="4903" w:type="dxa"/>
            <w:shd w:val="clear" w:color="auto" w:fill="auto"/>
            <w:tcMar>
              <w:top w:w="28" w:type="dxa"/>
              <w:left w:w="28" w:type="dxa"/>
              <w:bottom w:w="28" w:type="dxa"/>
              <w:right w:w="28" w:type="dxa"/>
            </w:tcMar>
          </w:tcPr>
          <w:p w14:paraId="50954104" w14:textId="77777777" w:rsidR="00876943" w:rsidRDefault="00876943" w:rsidP="00230B7A">
            <w:pPr>
              <w:pStyle w:val="TableContents"/>
              <w:rPr>
                <w:sz w:val="28"/>
                <w:szCs w:val="28"/>
              </w:rPr>
            </w:pPr>
            <w:bookmarkStart w:id="246" w:name="P01710019"/>
            <w:bookmarkEnd w:id="246"/>
            <w:r>
              <w:rPr>
                <w:sz w:val="28"/>
                <w:szCs w:val="28"/>
              </w:rPr>
              <w:t>- в плановом порядке, чел.</w:t>
            </w:r>
          </w:p>
        </w:tc>
        <w:tc>
          <w:tcPr>
            <w:tcW w:w="1863" w:type="dxa"/>
            <w:shd w:val="clear" w:color="auto" w:fill="auto"/>
            <w:tcMar>
              <w:top w:w="28" w:type="dxa"/>
              <w:left w:w="28" w:type="dxa"/>
              <w:bottom w:w="28" w:type="dxa"/>
              <w:right w:w="28" w:type="dxa"/>
            </w:tcMar>
          </w:tcPr>
          <w:p w14:paraId="08EC1E88" w14:textId="77777777" w:rsidR="00876943" w:rsidRDefault="00876943" w:rsidP="00230B7A">
            <w:pPr>
              <w:pStyle w:val="TableContents"/>
              <w:rPr>
                <w:sz w:val="28"/>
                <w:szCs w:val="28"/>
              </w:rPr>
            </w:pPr>
            <w:bookmarkStart w:id="247" w:name="P0171001A"/>
            <w:bookmarkEnd w:id="247"/>
          </w:p>
        </w:tc>
        <w:tc>
          <w:tcPr>
            <w:tcW w:w="2245" w:type="dxa"/>
            <w:shd w:val="clear" w:color="auto" w:fill="auto"/>
            <w:tcMar>
              <w:top w:w="28" w:type="dxa"/>
              <w:left w:w="28" w:type="dxa"/>
              <w:bottom w:w="28" w:type="dxa"/>
              <w:right w:w="28" w:type="dxa"/>
            </w:tcMar>
          </w:tcPr>
          <w:p w14:paraId="655C0658" w14:textId="77777777" w:rsidR="00876943" w:rsidRDefault="00876943" w:rsidP="00230B7A">
            <w:pPr>
              <w:pStyle w:val="TableContents"/>
              <w:rPr>
                <w:sz w:val="28"/>
                <w:szCs w:val="28"/>
              </w:rPr>
            </w:pPr>
            <w:bookmarkStart w:id="248" w:name="P0171001B"/>
            <w:bookmarkEnd w:id="248"/>
          </w:p>
        </w:tc>
      </w:tr>
      <w:tr w:rsidR="00876943" w14:paraId="4C76FFF3" w14:textId="77777777" w:rsidTr="00876943">
        <w:tc>
          <w:tcPr>
            <w:tcW w:w="626" w:type="dxa"/>
            <w:shd w:val="clear" w:color="auto" w:fill="auto"/>
            <w:tcMar>
              <w:top w:w="28" w:type="dxa"/>
              <w:left w:w="28" w:type="dxa"/>
              <w:bottom w:w="28" w:type="dxa"/>
              <w:right w:w="28" w:type="dxa"/>
            </w:tcMar>
          </w:tcPr>
          <w:p w14:paraId="53F8AB97" w14:textId="77777777" w:rsidR="00876943" w:rsidRDefault="00876943" w:rsidP="00230B7A">
            <w:pPr>
              <w:pStyle w:val="TableContents"/>
              <w:rPr>
                <w:sz w:val="28"/>
                <w:szCs w:val="28"/>
              </w:rPr>
            </w:pPr>
            <w:bookmarkStart w:id="249" w:name="P0171001C"/>
            <w:bookmarkEnd w:id="249"/>
            <w:r>
              <w:rPr>
                <w:sz w:val="28"/>
                <w:szCs w:val="28"/>
              </w:rPr>
              <w:t>1.2.1.</w:t>
            </w:r>
          </w:p>
        </w:tc>
        <w:tc>
          <w:tcPr>
            <w:tcW w:w="4903" w:type="dxa"/>
            <w:shd w:val="clear" w:color="auto" w:fill="auto"/>
            <w:tcMar>
              <w:top w:w="28" w:type="dxa"/>
              <w:left w:w="28" w:type="dxa"/>
              <w:bottom w:w="28" w:type="dxa"/>
              <w:right w:w="28" w:type="dxa"/>
            </w:tcMar>
          </w:tcPr>
          <w:p w14:paraId="05DBA10B" w14:textId="77777777" w:rsidR="00876943" w:rsidRDefault="00876943" w:rsidP="00230B7A">
            <w:pPr>
              <w:pStyle w:val="TableContents"/>
              <w:rPr>
                <w:sz w:val="28"/>
                <w:szCs w:val="28"/>
              </w:rPr>
            </w:pPr>
            <w:bookmarkStart w:id="250" w:name="P0171001D"/>
            <w:bookmarkEnd w:id="250"/>
            <w:r>
              <w:rPr>
                <w:sz w:val="28"/>
                <w:szCs w:val="28"/>
              </w:rPr>
              <w:t>Из них умерших, чел.</w:t>
            </w:r>
          </w:p>
        </w:tc>
        <w:tc>
          <w:tcPr>
            <w:tcW w:w="1863" w:type="dxa"/>
            <w:shd w:val="clear" w:color="auto" w:fill="auto"/>
            <w:tcMar>
              <w:top w:w="28" w:type="dxa"/>
              <w:left w:w="28" w:type="dxa"/>
              <w:bottom w:w="28" w:type="dxa"/>
              <w:right w:w="28" w:type="dxa"/>
            </w:tcMar>
          </w:tcPr>
          <w:p w14:paraId="55BDC6A9" w14:textId="77777777" w:rsidR="00876943" w:rsidRDefault="00876943" w:rsidP="00230B7A">
            <w:pPr>
              <w:pStyle w:val="TableContents"/>
              <w:rPr>
                <w:sz w:val="28"/>
                <w:szCs w:val="28"/>
              </w:rPr>
            </w:pPr>
            <w:bookmarkStart w:id="251" w:name="P0171001E"/>
            <w:bookmarkEnd w:id="251"/>
          </w:p>
        </w:tc>
        <w:tc>
          <w:tcPr>
            <w:tcW w:w="2245" w:type="dxa"/>
            <w:shd w:val="clear" w:color="auto" w:fill="auto"/>
            <w:tcMar>
              <w:top w:w="28" w:type="dxa"/>
              <w:left w:w="28" w:type="dxa"/>
              <w:bottom w:w="28" w:type="dxa"/>
              <w:right w:w="28" w:type="dxa"/>
            </w:tcMar>
          </w:tcPr>
          <w:p w14:paraId="6C7B2CEA" w14:textId="77777777" w:rsidR="00876943" w:rsidRDefault="00876943" w:rsidP="00230B7A">
            <w:pPr>
              <w:pStyle w:val="TableContents"/>
              <w:rPr>
                <w:sz w:val="28"/>
                <w:szCs w:val="28"/>
              </w:rPr>
            </w:pPr>
            <w:bookmarkStart w:id="252" w:name="P0171001F"/>
            <w:bookmarkEnd w:id="252"/>
          </w:p>
        </w:tc>
      </w:tr>
      <w:tr w:rsidR="00876943" w14:paraId="448B242A" w14:textId="77777777" w:rsidTr="00876943">
        <w:tc>
          <w:tcPr>
            <w:tcW w:w="626" w:type="dxa"/>
            <w:shd w:val="clear" w:color="auto" w:fill="auto"/>
            <w:tcMar>
              <w:top w:w="28" w:type="dxa"/>
              <w:left w:w="28" w:type="dxa"/>
              <w:bottom w:w="28" w:type="dxa"/>
              <w:right w:w="28" w:type="dxa"/>
            </w:tcMar>
          </w:tcPr>
          <w:p w14:paraId="0C45D955" w14:textId="77777777" w:rsidR="00876943" w:rsidRDefault="00876943" w:rsidP="00230B7A">
            <w:pPr>
              <w:pStyle w:val="TableContents"/>
              <w:rPr>
                <w:sz w:val="28"/>
                <w:szCs w:val="28"/>
              </w:rPr>
            </w:pPr>
            <w:bookmarkStart w:id="253" w:name="P01710020"/>
            <w:bookmarkEnd w:id="253"/>
            <w:r>
              <w:rPr>
                <w:sz w:val="28"/>
                <w:szCs w:val="28"/>
              </w:rPr>
              <w:t>2</w:t>
            </w:r>
          </w:p>
        </w:tc>
        <w:tc>
          <w:tcPr>
            <w:tcW w:w="4903" w:type="dxa"/>
            <w:shd w:val="clear" w:color="auto" w:fill="auto"/>
            <w:tcMar>
              <w:top w:w="28" w:type="dxa"/>
              <w:left w:w="28" w:type="dxa"/>
              <w:bottom w:w="28" w:type="dxa"/>
              <w:right w:w="28" w:type="dxa"/>
            </w:tcMar>
          </w:tcPr>
          <w:p w14:paraId="6EAF535D" w14:textId="77777777" w:rsidR="00876943" w:rsidRDefault="00876943" w:rsidP="00230B7A">
            <w:pPr>
              <w:pStyle w:val="TableContents"/>
              <w:rPr>
                <w:sz w:val="28"/>
                <w:szCs w:val="28"/>
              </w:rPr>
            </w:pPr>
            <w:bookmarkStart w:id="254" w:name="P01710021"/>
            <w:bookmarkEnd w:id="254"/>
            <w:r>
              <w:rPr>
                <w:sz w:val="28"/>
                <w:szCs w:val="28"/>
              </w:rPr>
              <w:t>Летальность от ХСН, %</w:t>
            </w:r>
          </w:p>
        </w:tc>
        <w:tc>
          <w:tcPr>
            <w:tcW w:w="1863" w:type="dxa"/>
            <w:shd w:val="clear" w:color="auto" w:fill="auto"/>
            <w:tcMar>
              <w:top w:w="28" w:type="dxa"/>
              <w:left w:w="28" w:type="dxa"/>
              <w:bottom w:w="28" w:type="dxa"/>
              <w:right w:w="28" w:type="dxa"/>
            </w:tcMar>
          </w:tcPr>
          <w:p w14:paraId="571E0D8C" w14:textId="77777777" w:rsidR="00876943" w:rsidRDefault="00876943" w:rsidP="00230B7A">
            <w:pPr>
              <w:pStyle w:val="TableContents"/>
              <w:rPr>
                <w:sz w:val="28"/>
                <w:szCs w:val="28"/>
              </w:rPr>
            </w:pPr>
            <w:bookmarkStart w:id="255" w:name="P01710022"/>
            <w:bookmarkEnd w:id="255"/>
          </w:p>
        </w:tc>
        <w:tc>
          <w:tcPr>
            <w:tcW w:w="2245" w:type="dxa"/>
            <w:shd w:val="clear" w:color="auto" w:fill="auto"/>
            <w:tcMar>
              <w:top w:w="28" w:type="dxa"/>
              <w:left w:w="28" w:type="dxa"/>
              <w:bottom w:w="28" w:type="dxa"/>
              <w:right w:w="28" w:type="dxa"/>
            </w:tcMar>
          </w:tcPr>
          <w:p w14:paraId="36FA89F4" w14:textId="77777777" w:rsidR="00876943" w:rsidRDefault="00876943" w:rsidP="00230B7A">
            <w:pPr>
              <w:pStyle w:val="TableContents"/>
              <w:rPr>
                <w:sz w:val="28"/>
                <w:szCs w:val="28"/>
              </w:rPr>
            </w:pPr>
            <w:bookmarkStart w:id="256" w:name="P01710023"/>
            <w:bookmarkEnd w:id="256"/>
          </w:p>
        </w:tc>
      </w:tr>
      <w:tr w:rsidR="00876943" w14:paraId="555DC701" w14:textId="77777777" w:rsidTr="00876943">
        <w:tc>
          <w:tcPr>
            <w:tcW w:w="626" w:type="dxa"/>
            <w:shd w:val="clear" w:color="auto" w:fill="auto"/>
            <w:tcMar>
              <w:top w:w="28" w:type="dxa"/>
              <w:left w:w="28" w:type="dxa"/>
              <w:bottom w:w="28" w:type="dxa"/>
              <w:right w:w="28" w:type="dxa"/>
            </w:tcMar>
          </w:tcPr>
          <w:p w14:paraId="28F746E3" w14:textId="77777777" w:rsidR="00876943" w:rsidRDefault="00876943" w:rsidP="00230B7A">
            <w:pPr>
              <w:pStyle w:val="TableContents"/>
              <w:rPr>
                <w:sz w:val="28"/>
                <w:szCs w:val="28"/>
              </w:rPr>
            </w:pPr>
            <w:bookmarkStart w:id="257" w:name="P01710024"/>
            <w:bookmarkEnd w:id="257"/>
            <w:r>
              <w:rPr>
                <w:sz w:val="28"/>
                <w:szCs w:val="28"/>
              </w:rPr>
              <w:t>3</w:t>
            </w:r>
          </w:p>
        </w:tc>
        <w:tc>
          <w:tcPr>
            <w:tcW w:w="4903" w:type="dxa"/>
            <w:shd w:val="clear" w:color="auto" w:fill="auto"/>
            <w:tcMar>
              <w:top w:w="28" w:type="dxa"/>
              <w:left w:w="28" w:type="dxa"/>
              <w:bottom w:w="28" w:type="dxa"/>
              <w:right w:w="28" w:type="dxa"/>
            </w:tcMar>
          </w:tcPr>
          <w:p w14:paraId="31672DF6" w14:textId="77777777" w:rsidR="00876943" w:rsidRDefault="00876943" w:rsidP="00230B7A">
            <w:pPr>
              <w:pStyle w:val="TableContents"/>
              <w:rPr>
                <w:sz w:val="28"/>
                <w:szCs w:val="28"/>
              </w:rPr>
            </w:pPr>
            <w:bookmarkStart w:id="258" w:name="P01710025"/>
            <w:bookmarkEnd w:id="258"/>
            <w:r>
              <w:rPr>
                <w:sz w:val="28"/>
                <w:szCs w:val="28"/>
              </w:rPr>
              <w:t>Выявлены показания к ВМП, чел.</w:t>
            </w:r>
          </w:p>
        </w:tc>
        <w:tc>
          <w:tcPr>
            <w:tcW w:w="1863" w:type="dxa"/>
            <w:shd w:val="clear" w:color="auto" w:fill="auto"/>
            <w:tcMar>
              <w:top w:w="28" w:type="dxa"/>
              <w:left w:w="28" w:type="dxa"/>
              <w:bottom w:w="28" w:type="dxa"/>
              <w:right w:w="28" w:type="dxa"/>
            </w:tcMar>
          </w:tcPr>
          <w:p w14:paraId="5E5AF262" w14:textId="77777777" w:rsidR="00876943" w:rsidRDefault="00876943" w:rsidP="00230B7A">
            <w:pPr>
              <w:pStyle w:val="TableContents"/>
              <w:rPr>
                <w:sz w:val="28"/>
                <w:szCs w:val="28"/>
              </w:rPr>
            </w:pPr>
            <w:bookmarkStart w:id="259" w:name="P01710026"/>
            <w:bookmarkEnd w:id="259"/>
          </w:p>
        </w:tc>
        <w:tc>
          <w:tcPr>
            <w:tcW w:w="2245" w:type="dxa"/>
            <w:shd w:val="clear" w:color="auto" w:fill="auto"/>
            <w:tcMar>
              <w:top w:w="28" w:type="dxa"/>
              <w:left w:w="28" w:type="dxa"/>
              <w:bottom w:w="28" w:type="dxa"/>
              <w:right w:w="28" w:type="dxa"/>
            </w:tcMar>
          </w:tcPr>
          <w:p w14:paraId="62118665" w14:textId="77777777" w:rsidR="00876943" w:rsidRDefault="00876943" w:rsidP="00230B7A">
            <w:pPr>
              <w:pStyle w:val="TableContents"/>
              <w:rPr>
                <w:sz w:val="28"/>
                <w:szCs w:val="28"/>
              </w:rPr>
            </w:pPr>
            <w:bookmarkStart w:id="260" w:name="P01710027"/>
            <w:bookmarkEnd w:id="260"/>
          </w:p>
        </w:tc>
      </w:tr>
      <w:tr w:rsidR="00876943" w14:paraId="168A055D" w14:textId="77777777" w:rsidTr="00876943">
        <w:tc>
          <w:tcPr>
            <w:tcW w:w="626" w:type="dxa"/>
            <w:shd w:val="clear" w:color="auto" w:fill="auto"/>
            <w:tcMar>
              <w:top w:w="28" w:type="dxa"/>
              <w:left w:w="28" w:type="dxa"/>
              <w:bottom w:w="28" w:type="dxa"/>
              <w:right w:w="28" w:type="dxa"/>
            </w:tcMar>
          </w:tcPr>
          <w:p w14:paraId="09A843F0" w14:textId="77777777" w:rsidR="00876943" w:rsidRDefault="00876943" w:rsidP="00230B7A">
            <w:pPr>
              <w:pStyle w:val="TableContents"/>
              <w:rPr>
                <w:sz w:val="28"/>
                <w:szCs w:val="28"/>
              </w:rPr>
            </w:pPr>
            <w:bookmarkStart w:id="261" w:name="P01710028"/>
            <w:bookmarkEnd w:id="261"/>
            <w:r>
              <w:rPr>
                <w:sz w:val="28"/>
                <w:szCs w:val="28"/>
              </w:rPr>
              <w:t>4</w:t>
            </w:r>
          </w:p>
        </w:tc>
        <w:tc>
          <w:tcPr>
            <w:tcW w:w="4903" w:type="dxa"/>
            <w:shd w:val="clear" w:color="auto" w:fill="auto"/>
            <w:tcMar>
              <w:top w:w="28" w:type="dxa"/>
              <w:left w:w="28" w:type="dxa"/>
              <w:bottom w:w="28" w:type="dxa"/>
              <w:right w:w="28" w:type="dxa"/>
            </w:tcMar>
          </w:tcPr>
          <w:p w14:paraId="1743081C" w14:textId="77777777" w:rsidR="00876943" w:rsidRDefault="00876943" w:rsidP="00230B7A">
            <w:pPr>
              <w:pStyle w:val="TableContents"/>
              <w:rPr>
                <w:sz w:val="28"/>
                <w:szCs w:val="28"/>
              </w:rPr>
            </w:pPr>
            <w:bookmarkStart w:id="262" w:name="P01710029"/>
            <w:bookmarkEnd w:id="262"/>
            <w:r>
              <w:rPr>
                <w:sz w:val="28"/>
                <w:szCs w:val="28"/>
              </w:rPr>
              <w:t>Направлены на ВМП, чел.</w:t>
            </w:r>
          </w:p>
        </w:tc>
        <w:tc>
          <w:tcPr>
            <w:tcW w:w="1863" w:type="dxa"/>
            <w:shd w:val="clear" w:color="auto" w:fill="auto"/>
            <w:tcMar>
              <w:top w:w="28" w:type="dxa"/>
              <w:left w:w="28" w:type="dxa"/>
              <w:bottom w:w="28" w:type="dxa"/>
              <w:right w:w="28" w:type="dxa"/>
            </w:tcMar>
          </w:tcPr>
          <w:p w14:paraId="019ADD50" w14:textId="77777777" w:rsidR="00876943" w:rsidRDefault="00876943" w:rsidP="00230B7A">
            <w:pPr>
              <w:pStyle w:val="TableContents"/>
              <w:rPr>
                <w:sz w:val="28"/>
                <w:szCs w:val="28"/>
              </w:rPr>
            </w:pPr>
            <w:bookmarkStart w:id="263" w:name="P0171002A"/>
            <w:bookmarkEnd w:id="263"/>
          </w:p>
        </w:tc>
        <w:tc>
          <w:tcPr>
            <w:tcW w:w="2245" w:type="dxa"/>
            <w:shd w:val="clear" w:color="auto" w:fill="auto"/>
            <w:tcMar>
              <w:top w:w="28" w:type="dxa"/>
              <w:left w:w="28" w:type="dxa"/>
              <w:bottom w:w="28" w:type="dxa"/>
              <w:right w:w="28" w:type="dxa"/>
            </w:tcMar>
          </w:tcPr>
          <w:p w14:paraId="2D28EFF3" w14:textId="77777777" w:rsidR="00876943" w:rsidRDefault="00876943" w:rsidP="00230B7A">
            <w:pPr>
              <w:pStyle w:val="TableContents"/>
              <w:rPr>
                <w:sz w:val="28"/>
                <w:szCs w:val="28"/>
              </w:rPr>
            </w:pPr>
            <w:bookmarkStart w:id="264" w:name="P0171002B"/>
            <w:bookmarkEnd w:id="264"/>
          </w:p>
        </w:tc>
      </w:tr>
      <w:tr w:rsidR="00876943" w14:paraId="34336126" w14:textId="77777777" w:rsidTr="00876943">
        <w:tc>
          <w:tcPr>
            <w:tcW w:w="626" w:type="dxa"/>
            <w:shd w:val="clear" w:color="auto" w:fill="auto"/>
            <w:tcMar>
              <w:top w:w="28" w:type="dxa"/>
              <w:left w:w="28" w:type="dxa"/>
              <w:bottom w:w="28" w:type="dxa"/>
              <w:right w:w="28" w:type="dxa"/>
            </w:tcMar>
          </w:tcPr>
          <w:p w14:paraId="47FC75B9" w14:textId="77777777" w:rsidR="00876943" w:rsidRDefault="00876943" w:rsidP="00230B7A">
            <w:pPr>
              <w:pStyle w:val="TableContents"/>
              <w:rPr>
                <w:sz w:val="28"/>
                <w:szCs w:val="28"/>
              </w:rPr>
            </w:pPr>
            <w:bookmarkStart w:id="265" w:name="P0171002C"/>
            <w:bookmarkEnd w:id="265"/>
            <w:r>
              <w:rPr>
                <w:sz w:val="28"/>
                <w:szCs w:val="28"/>
              </w:rPr>
              <w:t>5</w:t>
            </w:r>
          </w:p>
        </w:tc>
        <w:tc>
          <w:tcPr>
            <w:tcW w:w="4903" w:type="dxa"/>
            <w:shd w:val="clear" w:color="auto" w:fill="auto"/>
            <w:tcMar>
              <w:top w:w="28" w:type="dxa"/>
              <w:left w:w="28" w:type="dxa"/>
              <w:bottom w:w="28" w:type="dxa"/>
              <w:right w:w="28" w:type="dxa"/>
            </w:tcMar>
          </w:tcPr>
          <w:p w14:paraId="3B3D0D7E" w14:textId="77777777" w:rsidR="00876943" w:rsidRDefault="00876943" w:rsidP="00230B7A">
            <w:pPr>
              <w:pStyle w:val="TableContents"/>
              <w:rPr>
                <w:sz w:val="28"/>
                <w:szCs w:val="28"/>
              </w:rPr>
            </w:pPr>
            <w:bookmarkStart w:id="266" w:name="P0171002D"/>
            <w:bookmarkEnd w:id="266"/>
            <w:r>
              <w:rPr>
                <w:sz w:val="28"/>
                <w:szCs w:val="28"/>
              </w:rPr>
              <w:t>Проведено ТМК с профильными ФЦ, НМИЦ</w:t>
            </w:r>
          </w:p>
        </w:tc>
        <w:tc>
          <w:tcPr>
            <w:tcW w:w="1863" w:type="dxa"/>
            <w:shd w:val="clear" w:color="auto" w:fill="auto"/>
            <w:tcMar>
              <w:top w:w="28" w:type="dxa"/>
              <w:left w:w="28" w:type="dxa"/>
              <w:bottom w:w="28" w:type="dxa"/>
              <w:right w:w="28" w:type="dxa"/>
            </w:tcMar>
          </w:tcPr>
          <w:p w14:paraId="303B5D50" w14:textId="77777777" w:rsidR="00876943" w:rsidRDefault="00876943" w:rsidP="00230B7A">
            <w:pPr>
              <w:pStyle w:val="TableContents"/>
              <w:rPr>
                <w:sz w:val="28"/>
                <w:szCs w:val="28"/>
              </w:rPr>
            </w:pPr>
            <w:bookmarkStart w:id="267" w:name="P0171002E"/>
            <w:bookmarkEnd w:id="267"/>
          </w:p>
        </w:tc>
        <w:tc>
          <w:tcPr>
            <w:tcW w:w="2245" w:type="dxa"/>
            <w:shd w:val="clear" w:color="auto" w:fill="auto"/>
            <w:tcMar>
              <w:top w:w="28" w:type="dxa"/>
              <w:left w:w="28" w:type="dxa"/>
              <w:bottom w:w="28" w:type="dxa"/>
              <w:right w:w="28" w:type="dxa"/>
            </w:tcMar>
          </w:tcPr>
          <w:p w14:paraId="707784ED" w14:textId="77777777" w:rsidR="00876943" w:rsidRDefault="00876943" w:rsidP="00230B7A">
            <w:pPr>
              <w:pStyle w:val="TableContents"/>
              <w:rPr>
                <w:sz w:val="28"/>
                <w:szCs w:val="28"/>
              </w:rPr>
            </w:pPr>
            <w:bookmarkStart w:id="268" w:name="P0171002F"/>
            <w:bookmarkEnd w:id="268"/>
          </w:p>
        </w:tc>
      </w:tr>
      <w:tr w:rsidR="00876943" w14:paraId="7886ACCE" w14:textId="77777777" w:rsidTr="00876943">
        <w:tc>
          <w:tcPr>
            <w:tcW w:w="626" w:type="dxa"/>
            <w:shd w:val="clear" w:color="auto" w:fill="auto"/>
            <w:tcMar>
              <w:top w:w="28" w:type="dxa"/>
              <w:left w:w="28" w:type="dxa"/>
              <w:bottom w:w="28" w:type="dxa"/>
              <w:right w:w="28" w:type="dxa"/>
            </w:tcMar>
          </w:tcPr>
          <w:p w14:paraId="3222BBC2" w14:textId="77777777" w:rsidR="00876943" w:rsidRDefault="00876943" w:rsidP="00230B7A">
            <w:pPr>
              <w:pStyle w:val="TableContents"/>
              <w:rPr>
                <w:sz w:val="28"/>
                <w:szCs w:val="28"/>
              </w:rPr>
            </w:pPr>
            <w:bookmarkStart w:id="269" w:name="P01710030"/>
            <w:bookmarkEnd w:id="269"/>
            <w:r>
              <w:rPr>
                <w:sz w:val="28"/>
                <w:szCs w:val="28"/>
              </w:rPr>
              <w:t>6</w:t>
            </w:r>
          </w:p>
        </w:tc>
        <w:tc>
          <w:tcPr>
            <w:tcW w:w="4903" w:type="dxa"/>
            <w:shd w:val="clear" w:color="auto" w:fill="auto"/>
            <w:tcMar>
              <w:top w:w="28" w:type="dxa"/>
              <w:left w:w="28" w:type="dxa"/>
              <w:bottom w:w="28" w:type="dxa"/>
              <w:right w:w="28" w:type="dxa"/>
            </w:tcMar>
          </w:tcPr>
          <w:p w14:paraId="7989C9DB" w14:textId="77777777" w:rsidR="00876943" w:rsidRDefault="00876943" w:rsidP="00230B7A">
            <w:pPr>
              <w:pStyle w:val="TableContents"/>
              <w:rPr>
                <w:sz w:val="28"/>
                <w:szCs w:val="28"/>
              </w:rPr>
            </w:pPr>
            <w:bookmarkStart w:id="270" w:name="P01710031"/>
            <w:bookmarkEnd w:id="270"/>
            <w:r>
              <w:rPr>
                <w:sz w:val="28"/>
                <w:szCs w:val="28"/>
              </w:rPr>
              <w:t>Проведено внутрирегиональных ТМК</w:t>
            </w:r>
          </w:p>
        </w:tc>
        <w:tc>
          <w:tcPr>
            <w:tcW w:w="1863" w:type="dxa"/>
            <w:shd w:val="clear" w:color="auto" w:fill="auto"/>
            <w:tcMar>
              <w:top w:w="28" w:type="dxa"/>
              <w:left w:w="28" w:type="dxa"/>
              <w:bottom w:w="28" w:type="dxa"/>
              <w:right w:w="28" w:type="dxa"/>
            </w:tcMar>
          </w:tcPr>
          <w:p w14:paraId="3611C23B" w14:textId="77777777" w:rsidR="00876943" w:rsidRDefault="00876943" w:rsidP="00230B7A">
            <w:pPr>
              <w:pStyle w:val="TableContents"/>
              <w:rPr>
                <w:sz w:val="28"/>
                <w:szCs w:val="28"/>
              </w:rPr>
            </w:pPr>
            <w:bookmarkStart w:id="271" w:name="P01710032"/>
            <w:bookmarkEnd w:id="271"/>
          </w:p>
        </w:tc>
        <w:tc>
          <w:tcPr>
            <w:tcW w:w="2245" w:type="dxa"/>
            <w:shd w:val="clear" w:color="auto" w:fill="auto"/>
            <w:tcMar>
              <w:top w:w="28" w:type="dxa"/>
              <w:left w:w="28" w:type="dxa"/>
              <w:bottom w:w="28" w:type="dxa"/>
              <w:right w:w="28" w:type="dxa"/>
            </w:tcMar>
          </w:tcPr>
          <w:p w14:paraId="62552C05" w14:textId="77777777" w:rsidR="00876943" w:rsidRDefault="00876943" w:rsidP="00230B7A">
            <w:pPr>
              <w:pStyle w:val="TableContents"/>
              <w:rPr>
                <w:sz w:val="28"/>
                <w:szCs w:val="28"/>
              </w:rPr>
            </w:pPr>
            <w:bookmarkStart w:id="272" w:name="P01710033"/>
            <w:bookmarkEnd w:id="272"/>
          </w:p>
        </w:tc>
      </w:tr>
      <w:tr w:rsidR="00876943" w14:paraId="0EC6F3D5" w14:textId="77777777" w:rsidTr="00876943">
        <w:tc>
          <w:tcPr>
            <w:tcW w:w="626" w:type="dxa"/>
            <w:shd w:val="clear" w:color="auto" w:fill="auto"/>
            <w:tcMar>
              <w:top w:w="28" w:type="dxa"/>
              <w:left w:w="28" w:type="dxa"/>
              <w:bottom w:w="28" w:type="dxa"/>
              <w:right w:w="28" w:type="dxa"/>
            </w:tcMar>
          </w:tcPr>
          <w:p w14:paraId="61A057BD" w14:textId="77777777" w:rsidR="00876943" w:rsidRDefault="00876943" w:rsidP="00230B7A">
            <w:pPr>
              <w:pStyle w:val="TableContents"/>
              <w:rPr>
                <w:sz w:val="28"/>
                <w:szCs w:val="28"/>
              </w:rPr>
            </w:pPr>
            <w:bookmarkStart w:id="273" w:name="P01710034"/>
            <w:bookmarkEnd w:id="273"/>
            <w:r>
              <w:rPr>
                <w:sz w:val="28"/>
                <w:szCs w:val="28"/>
              </w:rPr>
              <w:t>7</w:t>
            </w:r>
          </w:p>
        </w:tc>
        <w:tc>
          <w:tcPr>
            <w:tcW w:w="4903" w:type="dxa"/>
            <w:shd w:val="clear" w:color="auto" w:fill="auto"/>
            <w:tcMar>
              <w:top w:w="28" w:type="dxa"/>
              <w:left w:w="28" w:type="dxa"/>
              <w:bottom w:w="28" w:type="dxa"/>
              <w:right w:w="28" w:type="dxa"/>
            </w:tcMar>
          </w:tcPr>
          <w:p w14:paraId="5F52E611" w14:textId="77777777" w:rsidR="00876943" w:rsidRDefault="00876943" w:rsidP="00230B7A">
            <w:pPr>
              <w:pStyle w:val="TableContents"/>
              <w:rPr>
                <w:sz w:val="28"/>
                <w:szCs w:val="28"/>
              </w:rPr>
            </w:pPr>
            <w:bookmarkStart w:id="274" w:name="P01710035"/>
            <w:bookmarkEnd w:id="274"/>
            <w:r>
              <w:rPr>
                <w:sz w:val="28"/>
                <w:szCs w:val="28"/>
              </w:rPr>
              <w:t>Проведено образовательных семинаров со специалистами МО 1 и 2 уровней</w:t>
            </w:r>
          </w:p>
        </w:tc>
        <w:tc>
          <w:tcPr>
            <w:tcW w:w="1863" w:type="dxa"/>
            <w:shd w:val="clear" w:color="auto" w:fill="auto"/>
            <w:tcMar>
              <w:top w:w="28" w:type="dxa"/>
              <w:left w:w="28" w:type="dxa"/>
              <w:bottom w:w="28" w:type="dxa"/>
              <w:right w:w="28" w:type="dxa"/>
            </w:tcMar>
          </w:tcPr>
          <w:p w14:paraId="0A511669" w14:textId="77777777" w:rsidR="00876943" w:rsidRDefault="00876943" w:rsidP="00230B7A">
            <w:pPr>
              <w:pStyle w:val="TableContents"/>
              <w:rPr>
                <w:sz w:val="28"/>
                <w:szCs w:val="28"/>
              </w:rPr>
            </w:pPr>
            <w:bookmarkStart w:id="275" w:name="P01710036"/>
            <w:bookmarkEnd w:id="275"/>
          </w:p>
        </w:tc>
        <w:tc>
          <w:tcPr>
            <w:tcW w:w="2245" w:type="dxa"/>
            <w:shd w:val="clear" w:color="auto" w:fill="auto"/>
            <w:tcMar>
              <w:top w:w="28" w:type="dxa"/>
              <w:left w:w="28" w:type="dxa"/>
              <w:bottom w:w="28" w:type="dxa"/>
              <w:right w:w="28" w:type="dxa"/>
            </w:tcMar>
          </w:tcPr>
          <w:p w14:paraId="63D573C3" w14:textId="77777777" w:rsidR="00876943" w:rsidRDefault="00876943" w:rsidP="00230B7A">
            <w:pPr>
              <w:pStyle w:val="TableContents"/>
              <w:rPr>
                <w:sz w:val="28"/>
                <w:szCs w:val="28"/>
              </w:rPr>
            </w:pPr>
            <w:bookmarkStart w:id="276" w:name="P01710037"/>
            <w:bookmarkEnd w:id="276"/>
          </w:p>
        </w:tc>
      </w:tr>
      <w:tr w:rsidR="00876943" w14:paraId="6AB445A6" w14:textId="77777777" w:rsidTr="00876943">
        <w:tc>
          <w:tcPr>
            <w:tcW w:w="626" w:type="dxa"/>
            <w:shd w:val="clear" w:color="auto" w:fill="FFFFFF"/>
            <w:tcMar>
              <w:top w:w="28" w:type="dxa"/>
              <w:left w:w="28" w:type="dxa"/>
              <w:bottom w:w="28" w:type="dxa"/>
              <w:right w:w="28" w:type="dxa"/>
            </w:tcMar>
          </w:tcPr>
          <w:p w14:paraId="0184ECC1" w14:textId="77777777" w:rsidR="00876943" w:rsidRDefault="00876943" w:rsidP="00230B7A">
            <w:pPr>
              <w:pStyle w:val="TableContents"/>
              <w:widowControl/>
              <w:rPr>
                <w:color w:val="444444"/>
                <w:sz w:val="28"/>
                <w:szCs w:val="28"/>
              </w:rPr>
            </w:pPr>
            <w:bookmarkStart w:id="277" w:name="P01710038"/>
            <w:bookmarkEnd w:id="277"/>
            <w:r>
              <w:rPr>
                <w:color w:val="444444"/>
                <w:sz w:val="28"/>
                <w:szCs w:val="28"/>
              </w:rPr>
              <w:t>8</w:t>
            </w:r>
          </w:p>
        </w:tc>
        <w:tc>
          <w:tcPr>
            <w:tcW w:w="4903" w:type="dxa"/>
            <w:shd w:val="clear" w:color="auto" w:fill="FFFFFF"/>
            <w:tcMar>
              <w:top w:w="28" w:type="dxa"/>
              <w:left w:w="28" w:type="dxa"/>
              <w:bottom w:w="28" w:type="dxa"/>
              <w:right w:w="28" w:type="dxa"/>
            </w:tcMar>
          </w:tcPr>
          <w:p w14:paraId="637B4855" w14:textId="77777777" w:rsidR="00876943" w:rsidRDefault="00876943" w:rsidP="00230B7A">
            <w:pPr>
              <w:pStyle w:val="TableContents"/>
              <w:widowControl/>
              <w:rPr>
                <w:color w:val="444444"/>
                <w:sz w:val="28"/>
                <w:szCs w:val="28"/>
              </w:rPr>
            </w:pPr>
            <w:bookmarkStart w:id="278" w:name="P01710039"/>
            <w:bookmarkEnd w:id="278"/>
            <w:r>
              <w:rPr>
                <w:color w:val="444444"/>
                <w:sz w:val="28"/>
                <w:szCs w:val="28"/>
              </w:rPr>
              <w:t>Доля отклонений от КР при проведении экспертизы качества первичной медицинской документации, %</w:t>
            </w:r>
          </w:p>
        </w:tc>
        <w:tc>
          <w:tcPr>
            <w:tcW w:w="1863" w:type="dxa"/>
            <w:shd w:val="clear" w:color="auto" w:fill="FFFFFF"/>
            <w:tcMar>
              <w:top w:w="28" w:type="dxa"/>
              <w:left w:w="28" w:type="dxa"/>
              <w:bottom w:w="28" w:type="dxa"/>
              <w:right w:w="28" w:type="dxa"/>
            </w:tcMar>
          </w:tcPr>
          <w:p w14:paraId="0B92C2C5" w14:textId="77777777" w:rsidR="00876943" w:rsidRDefault="00876943" w:rsidP="00230B7A">
            <w:pPr>
              <w:pStyle w:val="TableContents"/>
              <w:rPr>
                <w:sz w:val="28"/>
                <w:szCs w:val="28"/>
              </w:rPr>
            </w:pPr>
            <w:bookmarkStart w:id="279" w:name="P0171003A"/>
            <w:bookmarkEnd w:id="279"/>
          </w:p>
        </w:tc>
        <w:tc>
          <w:tcPr>
            <w:tcW w:w="2245" w:type="dxa"/>
            <w:shd w:val="clear" w:color="auto" w:fill="FFFFFF"/>
            <w:tcMar>
              <w:top w:w="28" w:type="dxa"/>
              <w:left w:w="28" w:type="dxa"/>
              <w:bottom w:w="28" w:type="dxa"/>
              <w:right w:w="28" w:type="dxa"/>
            </w:tcMar>
          </w:tcPr>
          <w:p w14:paraId="1846AF00" w14:textId="77777777" w:rsidR="00876943" w:rsidRDefault="00876943" w:rsidP="00230B7A">
            <w:pPr>
              <w:pStyle w:val="TableContents"/>
              <w:rPr>
                <w:sz w:val="28"/>
                <w:szCs w:val="28"/>
              </w:rPr>
            </w:pPr>
          </w:p>
        </w:tc>
      </w:tr>
    </w:tbl>
    <w:p w14:paraId="6F6767DD" w14:textId="77777777" w:rsidR="00876943" w:rsidRDefault="00876943" w:rsidP="00876943">
      <w:pPr>
        <w:pStyle w:val="Standard"/>
        <w:rPr>
          <w:sz w:val="28"/>
          <w:szCs w:val="28"/>
        </w:rPr>
      </w:pPr>
    </w:p>
    <w:p w14:paraId="5817E8F6" w14:textId="134914E4" w:rsidR="00641496" w:rsidRDefault="00876943" w:rsidP="00641496">
      <w:pPr>
        <w:ind w:firstLine="567"/>
        <w:rPr>
          <w:rFonts w:eastAsia="Calibri"/>
          <w:spacing w:val="2"/>
          <w:szCs w:val="28"/>
          <w:lang w:eastAsia="en-US"/>
        </w:rPr>
      </w:pPr>
      <w:r>
        <w:rPr>
          <w:b/>
          <w:bCs/>
          <w:szCs w:val="28"/>
        </w:rPr>
        <w:t xml:space="preserve">15. </w:t>
      </w:r>
      <w:r>
        <w:rPr>
          <w:szCs w:val="28"/>
        </w:rPr>
        <w:t>Организация учета пациентов с ХСН, включая организацию ведения</w:t>
      </w:r>
      <w:r>
        <w:rPr>
          <w:szCs w:val="28"/>
        </w:rPr>
        <w:br/>
        <w:t>регионального и/или межрегионального и/или федерального регистра/реестра пациентов</w:t>
      </w:r>
      <w:r>
        <w:rPr>
          <w:szCs w:val="28"/>
        </w:rPr>
        <w:br/>
        <w:t xml:space="preserve">ХСН. </w:t>
      </w:r>
      <w:r>
        <w:rPr>
          <w:szCs w:val="28"/>
        </w:rPr>
        <w:br/>
      </w:r>
      <w:r>
        <w:rPr>
          <w:rFonts w:eastAsia="Calibri"/>
          <w:spacing w:val="2"/>
          <w:szCs w:val="28"/>
          <w:lang w:eastAsia="en-US"/>
        </w:rPr>
        <w:t xml:space="preserve"> После выписки из стационара , выписка направляется в Кардиодиспансер в Центрт Управление рисками  на базе РГБ ЛПУ «КЧРКБ» ((   липидный кабинет , кабинет антикоагулянтрой терапии и антиаритмический кабинет ) при необходимости данные заносятся в регистр выского риска  или регистр нарушения ритма , регистр ХСН) и в поликлинику по месту прикрепления пациента, для Д учета , наблюдения ( коррекции ) и  информационного обеспечения реализации программы по получению льготных лекарственных препаратов с у</w:t>
      </w:r>
      <w:r w:rsidR="00641496">
        <w:rPr>
          <w:rFonts w:eastAsia="Calibri"/>
          <w:spacing w:val="2"/>
          <w:szCs w:val="28"/>
          <w:lang w:eastAsia="en-US"/>
        </w:rPr>
        <w:t>четом действующей системы льгот.</w:t>
      </w:r>
    </w:p>
    <w:p w14:paraId="75B3211A" w14:textId="77777777" w:rsidR="00641496" w:rsidRDefault="00641496">
      <w:pPr>
        <w:widowControl/>
        <w:rPr>
          <w:rFonts w:eastAsia="Calibri"/>
          <w:spacing w:val="2"/>
          <w:szCs w:val="28"/>
          <w:lang w:eastAsia="en-US"/>
        </w:rPr>
      </w:pPr>
      <w:r>
        <w:rPr>
          <w:rFonts w:eastAsia="Calibri"/>
          <w:spacing w:val="2"/>
          <w:szCs w:val="28"/>
          <w:lang w:eastAsia="en-US"/>
        </w:rPr>
        <w:br w:type="page"/>
      </w:r>
    </w:p>
    <w:p w14:paraId="7409DE13" w14:textId="7DA2F01F" w:rsidR="00641496" w:rsidRDefault="00641496" w:rsidP="00641496">
      <w:pPr>
        <w:ind w:firstLine="6946"/>
        <w:rPr>
          <w:spacing w:val="2"/>
          <w:szCs w:val="28"/>
        </w:rPr>
      </w:pPr>
      <w:r>
        <w:rPr>
          <w:szCs w:val="28"/>
        </w:rPr>
        <w:lastRenderedPageBreak/>
        <w:t>Приложение № 15</w:t>
      </w:r>
    </w:p>
    <w:p w14:paraId="39997404" w14:textId="77777777" w:rsidR="00641496" w:rsidRDefault="00641496" w:rsidP="00641496">
      <w:pPr>
        <w:shd w:val="clear" w:color="auto" w:fill="FFFFFF"/>
        <w:spacing w:line="315" w:lineRule="atLeast"/>
        <w:ind w:firstLine="6946"/>
        <w:rPr>
          <w:spacing w:val="2"/>
          <w:szCs w:val="28"/>
        </w:rPr>
      </w:pPr>
      <w:r>
        <w:rPr>
          <w:spacing w:val="2"/>
          <w:szCs w:val="28"/>
        </w:rPr>
        <w:t>к приказу МЗ КЧР</w:t>
      </w:r>
    </w:p>
    <w:p w14:paraId="56E6831D" w14:textId="77777777" w:rsidR="005A6BAD" w:rsidRDefault="005A6BAD" w:rsidP="005A6BAD">
      <w:pPr>
        <w:shd w:val="clear" w:color="auto" w:fill="FFFFFF"/>
        <w:spacing w:line="315" w:lineRule="atLeast"/>
        <w:ind w:left="6238" w:firstLine="134"/>
        <w:rPr>
          <w:b/>
          <w:bCs/>
          <w:szCs w:val="28"/>
        </w:rPr>
      </w:pPr>
      <w:r>
        <w:rPr>
          <w:spacing w:val="2"/>
          <w:szCs w:val="28"/>
        </w:rPr>
        <w:t>от  08.10.2025   № 525-0</w:t>
      </w:r>
    </w:p>
    <w:p w14:paraId="7D3C745D" w14:textId="7CC2FD49" w:rsidR="00876943" w:rsidRDefault="00876943" w:rsidP="00641496">
      <w:pPr>
        <w:ind w:firstLine="567"/>
        <w:rPr>
          <w:szCs w:val="28"/>
        </w:rPr>
      </w:pPr>
    </w:p>
    <w:p w14:paraId="2A658219" w14:textId="77777777" w:rsidR="00641496" w:rsidRDefault="00641496" w:rsidP="00641496">
      <w:pPr>
        <w:pStyle w:val="Standard"/>
        <w:shd w:val="clear" w:color="auto" w:fill="FFFFFF"/>
        <w:spacing w:line="362" w:lineRule="atLeast"/>
        <w:jc w:val="center"/>
        <w:rPr>
          <w:spacing w:val="2"/>
          <w:szCs w:val="28"/>
        </w:rPr>
      </w:pPr>
      <w:r>
        <w:rPr>
          <w:spacing w:val="2"/>
          <w:szCs w:val="28"/>
        </w:rPr>
        <w:t xml:space="preserve">РЕГЛАМЕНТ МАРШРУТИЗАЦИЯ ПАЦИЕНТОВ  </w:t>
      </w:r>
      <w:r>
        <w:rPr>
          <w:spacing w:val="2"/>
          <w:szCs w:val="28"/>
          <w:lang w:val="ru-RU"/>
        </w:rPr>
        <w:t xml:space="preserve"> С ВРОЖДЕННЫМИ И ПРИОБРЕТЕННЫМИ ПОРОКАМИ КЛАПАНОВ СЕРДЦА.</w:t>
      </w:r>
    </w:p>
    <w:p w14:paraId="133CC0DE" w14:textId="77777777" w:rsidR="00641496" w:rsidRDefault="00641496" w:rsidP="00641496">
      <w:pPr>
        <w:pStyle w:val="Standard"/>
      </w:pPr>
    </w:p>
    <w:p w14:paraId="1CBFB894" w14:textId="77777777" w:rsidR="00641496" w:rsidRDefault="00641496" w:rsidP="00641496">
      <w:pPr>
        <w:pStyle w:val="Standard"/>
      </w:pPr>
    </w:p>
    <w:p w14:paraId="0218B486" w14:textId="77777777" w:rsidR="00641496" w:rsidRDefault="00641496" w:rsidP="00641496">
      <w:pPr>
        <w:pStyle w:val="Standard"/>
      </w:pPr>
    </w:p>
    <w:p w14:paraId="08D23959" w14:textId="77777777" w:rsidR="00641496" w:rsidRDefault="00641496" w:rsidP="00641496">
      <w:pPr>
        <w:pStyle w:val="Standard"/>
      </w:pPr>
      <w:r>
        <w:rPr>
          <w:sz w:val="28"/>
          <w:szCs w:val="28"/>
        </w:rPr>
        <w:t xml:space="preserve">Настоящий регламент регулирует вопросы оказания медицинской помощи пациентам с врожденными и приобретенными пороками клапанов сердца (далее – ВиППКС).Организация оказания медицинской помощи пациентам с ВиППКС осуществляется в рамках реализации программы государственных гарантий бесплатного оказания гражданам медицинской помощи на основе соответствующих КР.  </w:t>
      </w:r>
      <w:r>
        <w:rPr>
          <w:sz w:val="28"/>
          <w:szCs w:val="28"/>
          <w:lang w:val="ru-RU"/>
        </w:rPr>
        <w:t>О</w:t>
      </w:r>
      <w:r>
        <w:rPr>
          <w:sz w:val="28"/>
          <w:szCs w:val="28"/>
        </w:rPr>
        <w:t>тносятся состояния, соответствующие кодам Q22.1-Q22.5, Q23.0-Q23/3, I05-I08, I33.0, I33.9,I34-I38 Международной классификации болезней десятого пересмотра.</w:t>
      </w:r>
      <w:r>
        <w:br/>
      </w:r>
    </w:p>
    <w:p w14:paraId="03EEB573" w14:textId="77777777" w:rsidR="00641496" w:rsidRDefault="00641496" w:rsidP="00641496">
      <w:pPr>
        <w:pStyle w:val="Standard"/>
        <w:spacing w:after="150" w:line="100" w:lineRule="atLeast"/>
        <w:jc w:val="both"/>
        <w:rPr>
          <w:rFonts w:eastAsia="Times New Roman" w:cs="Times New Roman"/>
          <w:sz w:val="28"/>
          <w:szCs w:val="28"/>
          <w:lang w:eastAsia="ru-RU"/>
        </w:rPr>
      </w:pPr>
      <w:r>
        <w:rPr>
          <w:rFonts w:eastAsia="Times New Roman" w:cs="Times New Roman"/>
          <w:sz w:val="28"/>
          <w:szCs w:val="28"/>
          <w:lang w:eastAsia="ru-RU"/>
        </w:rPr>
        <w:t xml:space="preserve">1. Медицинская помощь пациентам по профилю  </w:t>
      </w:r>
      <w:r>
        <w:rPr>
          <w:rFonts w:eastAsia="Times New Roman" w:cs="Times New Roman"/>
          <w:sz w:val="28"/>
          <w:szCs w:val="28"/>
          <w:lang w:val="ru-RU" w:eastAsia="ru-RU"/>
        </w:rPr>
        <w:t xml:space="preserve">«кардиология», </w:t>
      </w:r>
      <w:r>
        <w:rPr>
          <w:rFonts w:eastAsia="Times New Roman" w:cs="Times New Roman"/>
          <w:sz w:val="28"/>
          <w:szCs w:val="28"/>
          <w:lang w:eastAsia="ru-RU"/>
        </w:rPr>
        <w:t>«сердечно-сосудистая хирургия» ( ССХ)   оказывается в виде:</w:t>
      </w:r>
    </w:p>
    <w:p w14:paraId="77B3A407" w14:textId="77777777" w:rsidR="00641496" w:rsidRDefault="00641496" w:rsidP="00641496">
      <w:pPr>
        <w:pStyle w:val="Standard"/>
        <w:spacing w:line="251" w:lineRule="auto"/>
        <w:jc w:val="both"/>
      </w:pPr>
      <w:r>
        <w:rPr>
          <w:rFonts w:cs="Times New Roman"/>
          <w:sz w:val="28"/>
          <w:szCs w:val="28"/>
          <w:u w:val="single"/>
        </w:rPr>
        <w:t xml:space="preserve"> первичной медико-санитарной помощи </w:t>
      </w:r>
      <w:r>
        <w:rPr>
          <w:rFonts w:cs="Times New Roman"/>
          <w:sz w:val="28"/>
          <w:szCs w:val="28"/>
        </w:rPr>
        <w:t xml:space="preserve"> оказывается  РГБУЗ «Зеленчукская центральная районная больница», РГБУЗ «Урупская центральная районная больница», РГБУЗ «Хабезская центральная районная больница», РГБУЗ «Адыге-Хабльская центральная районная больница», РГБУЗ «Усть-Джегутинская центральная районная больница», РГБУЗ «Прикубанская центральная районная больница», РГБУЗ «Малокарачаевская центральная районная больница», РГБУЗ «Карачаевская центральная городская и районная больница», РГБУЗ «Ногайская центральная районная поликлиника», РГБУЗ «Абазинская центральная районная поликлиника», РГБУЗ «Карачаево-Черкесский многопрофильный медицинский центр», РГБУЗ «Лечебно-реабилитационный центр») , Фельшерскими пунктами .</w:t>
      </w:r>
    </w:p>
    <w:p w14:paraId="41A89862" w14:textId="77777777" w:rsidR="00641496" w:rsidRDefault="00641496" w:rsidP="00641496">
      <w:pPr>
        <w:pStyle w:val="Standard"/>
        <w:spacing w:line="100" w:lineRule="atLeast"/>
        <w:ind w:firstLine="708"/>
        <w:jc w:val="center"/>
        <w:rPr>
          <w:rFonts w:cs="Times New Roman"/>
          <w:b/>
          <w:bCs/>
          <w:sz w:val="28"/>
          <w:szCs w:val="28"/>
        </w:rPr>
      </w:pPr>
    </w:p>
    <w:tbl>
      <w:tblPr>
        <w:tblW w:w="10496" w:type="dxa"/>
        <w:tblInd w:w="-856" w:type="dxa"/>
        <w:tblLayout w:type="fixed"/>
        <w:tblCellMar>
          <w:left w:w="10" w:type="dxa"/>
          <w:right w:w="10" w:type="dxa"/>
        </w:tblCellMar>
        <w:tblLook w:val="0000" w:firstRow="0" w:lastRow="0" w:firstColumn="0" w:lastColumn="0" w:noHBand="0" w:noVBand="0"/>
      </w:tblPr>
      <w:tblGrid>
        <w:gridCol w:w="941"/>
        <w:gridCol w:w="4978"/>
        <w:gridCol w:w="4577"/>
      </w:tblGrid>
      <w:tr w:rsidR="00641496" w14:paraId="6C971830" w14:textId="77777777" w:rsidTr="00641496">
        <w:tc>
          <w:tcPr>
            <w:tcW w:w="941" w:type="dxa"/>
            <w:tcBorders>
              <w:top w:val="single" w:sz="4" w:space="0" w:color="000000"/>
              <w:left w:val="single" w:sz="4" w:space="0" w:color="000000"/>
              <w:bottom w:val="single" w:sz="4" w:space="0" w:color="000000"/>
            </w:tcBorders>
            <w:tcMar>
              <w:top w:w="0" w:type="dxa"/>
              <w:left w:w="108" w:type="dxa"/>
              <w:bottom w:w="0" w:type="dxa"/>
              <w:right w:w="108" w:type="dxa"/>
            </w:tcMar>
          </w:tcPr>
          <w:p w14:paraId="7BEAB380" w14:textId="77777777" w:rsidR="00641496" w:rsidRDefault="00641496" w:rsidP="00230B7A">
            <w:pPr>
              <w:pStyle w:val="Standard"/>
              <w:spacing w:line="100" w:lineRule="atLeast"/>
              <w:jc w:val="both"/>
              <w:rPr>
                <w:rFonts w:cs="Times New Roman"/>
                <w:b/>
                <w:bCs/>
                <w:sz w:val="28"/>
                <w:szCs w:val="28"/>
              </w:rPr>
            </w:pPr>
            <w:r>
              <w:rPr>
                <w:rFonts w:cs="Times New Roman"/>
                <w:b/>
                <w:bCs/>
                <w:sz w:val="28"/>
                <w:szCs w:val="28"/>
              </w:rPr>
              <w:t>№</w:t>
            </w:r>
          </w:p>
        </w:tc>
        <w:tc>
          <w:tcPr>
            <w:tcW w:w="4978" w:type="dxa"/>
            <w:tcBorders>
              <w:top w:val="single" w:sz="4" w:space="0" w:color="000000"/>
              <w:left w:val="single" w:sz="4" w:space="0" w:color="000000"/>
              <w:bottom w:val="single" w:sz="4" w:space="0" w:color="000000"/>
            </w:tcBorders>
            <w:tcMar>
              <w:top w:w="0" w:type="dxa"/>
              <w:left w:w="108" w:type="dxa"/>
              <w:bottom w:w="0" w:type="dxa"/>
              <w:right w:w="108" w:type="dxa"/>
            </w:tcMar>
          </w:tcPr>
          <w:p w14:paraId="75F535C6" w14:textId="77777777" w:rsidR="00641496" w:rsidRDefault="00641496" w:rsidP="00230B7A">
            <w:pPr>
              <w:pStyle w:val="Standard"/>
              <w:spacing w:line="100" w:lineRule="atLeast"/>
              <w:jc w:val="both"/>
              <w:rPr>
                <w:rFonts w:cs="Times New Roman"/>
                <w:b/>
                <w:bCs/>
                <w:sz w:val="28"/>
                <w:szCs w:val="28"/>
              </w:rPr>
            </w:pPr>
            <w:r>
              <w:rPr>
                <w:rFonts w:cs="Times New Roman"/>
                <w:b/>
                <w:bCs/>
                <w:sz w:val="28"/>
                <w:szCs w:val="28"/>
              </w:rPr>
              <w:t>Первичное МО</w:t>
            </w:r>
          </w:p>
        </w:tc>
        <w:tc>
          <w:tcPr>
            <w:tcW w:w="45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1CEBEF" w14:textId="77777777" w:rsidR="00641496" w:rsidRDefault="00641496" w:rsidP="00230B7A">
            <w:pPr>
              <w:pStyle w:val="Standard"/>
              <w:spacing w:line="100" w:lineRule="atLeast"/>
              <w:jc w:val="center"/>
              <w:rPr>
                <w:rFonts w:cs="Times New Roman"/>
                <w:b/>
                <w:bCs/>
                <w:sz w:val="28"/>
                <w:szCs w:val="28"/>
              </w:rPr>
            </w:pPr>
            <w:r>
              <w:rPr>
                <w:rFonts w:cs="Times New Roman"/>
                <w:b/>
                <w:bCs/>
                <w:sz w:val="28"/>
                <w:szCs w:val="28"/>
              </w:rPr>
              <w:t>МО</w:t>
            </w:r>
          </w:p>
          <w:p w14:paraId="7F94052A" w14:textId="77777777" w:rsidR="00641496" w:rsidRDefault="00641496" w:rsidP="00230B7A">
            <w:pPr>
              <w:pStyle w:val="Standard"/>
              <w:spacing w:line="100" w:lineRule="atLeast"/>
              <w:jc w:val="center"/>
            </w:pPr>
          </w:p>
        </w:tc>
      </w:tr>
      <w:tr w:rsidR="00641496" w14:paraId="0767538F" w14:textId="77777777" w:rsidTr="00641496">
        <w:tc>
          <w:tcPr>
            <w:tcW w:w="941" w:type="dxa"/>
            <w:vMerge w:val="restart"/>
            <w:tcBorders>
              <w:top w:val="single" w:sz="4" w:space="0" w:color="000000"/>
              <w:left w:val="single" w:sz="4" w:space="0" w:color="000000"/>
              <w:bottom w:val="single" w:sz="4" w:space="0" w:color="000000"/>
            </w:tcBorders>
            <w:tcMar>
              <w:top w:w="0" w:type="dxa"/>
              <w:left w:w="108" w:type="dxa"/>
              <w:bottom w:w="0" w:type="dxa"/>
              <w:right w:w="108" w:type="dxa"/>
            </w:tcMar>
          </w:tcPr>
          <w:p w14:paraId="7B87D40F" w14:textId="77777777" w:rsidR="00641496" w:rsidRDefault="00641496" w:rsidP="00230B7A">
            <w:pPr>
              <w:pStyle w:val="Standard"/>
              <w:spacing w:line="100" w:lineRule="atLeast"/>
              <w:jc w:val="both"/>
              <w:rPr>
                <w:rFonts w:cs="Times New Roman"/>
                <w:sz w:val="28"/>
                <w:szCs w:val="28"/>
              </w:rPr>
            </w:pPr>
            <w:r>
              <w:rPr>
                <w:rFonts w:cs="Times New Roman"/>
                <w:sz w:val="28"/>
                <w:szCs w:val="28"/>
              </w:rPr>
              <w:t>1.</w:t>
            </w:r>
          </w:p>
        </w:tc>
        <w:tc>
          <w:tcPr>
            <w:tcW w:w="4978" w:type="dxa"/>
            <w:tcBorders>
              <w:top w:val="single" w:sz="4" w:space="0" w:color="000000"/>
              <w:left w:val="single" w:sz="4" w:space="0" w:color="000000"/>
              <w:bottom w:val="single" w:sz="4" w:space="0" w:color="000000"/>
            </w:tcBorders>
            <w:tcMar>
              <w:top w:w="0" w:type="dxa"/>
              <w:left w:w="108" w:type="dxa"/>
              <w:bottom w:w="0" w:type="dxa"/>
              <w:right w:w="108" w:type="dxa"/>
            </w:tcMar>
          </w:tcPr>
          <w:p w14:paraId="24DF2F93" w14:textId="77777777" w:rsidR="00641496" w:rsidRDefault="00641496" w:rsidP="00230B7A">
            <w:pPr>
              <w:pStyle w:val="Standard"/>
              <w:spacing w:line="100" w:lineRule="atLeast"/>
              <w:rPr>
                <w:rFonts w:cs="Times New Roman"/>
                <w:sz w:val="22"/>
                <w:szCs w:val="22"/>
              </w:rPr>
            </w:pPr>
            <w:r>
              <w:rPr>
                <w:rFonts w:cs="Times New Roman"/>
                <w:sz w:val="22"/>
                <w:szCs w:val="22"/>
              </w:rPr>
              <w:t>УБ ст. Кардоникская(12 км – 16 мин)</w:t>
            </w:r>
          </w:p>
        </w:tc>
        <w:tc>
          <w:tcPr>
            <w:tcW w:w="4577"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30D214" w14:textId="77777777" w:rsidR="00641496" w:rsidRDefault="00641496" w:rsidP="00230B7A">
            <w:pPr>
              <w:pStyle w:val="Standard"/>
              <w:spacing w:line="100" w:lineRule="atLeast"/>
              <w:jc w:val="center"/>
              <w:rPr>
                <w:rFonts w:cs="Times New Roman"/>
                <w:b/>
                <w:bCs/>
              </w:rPr>
            </w:pPr>
            <w:r>
              <w:rPr>
                <w:rFonts w:cs="Times New Roman"/>
                <w:b/>
                <w:bCs/>
              </w:rPr>
              <w:t>РГБУЗ «Зеленчукская ЦРБ»</w:t>
            </w:r>
          </w:p>
          <w:p w14:paraId="68F7FB2A" w14:textId="77777777" w:rsidR="00641496" w:rsidRDefault="00641496" w:rsidP="00230B7A">
            <w:pPr>
              <w:pStyle w:val="Standard"/>
              <w:spacing w:line="100" w:lineRule="atLeast"/>
              <w:jc w:val="center"/>
              <w:rPr>
                <w:rFonts w:cs="Times New Roman"/>
              </w:rPr>
            </w:pPr>
            <w:r>
              <w:rPr>
                <w:rFonts w:cs="Times New Roman"/>
              </w:rPr>
              <w:t>Численность населения Зеленчукского муниципального района:53555 чел.</w:t>
            </w:r>
          </w:p>
          <w:p w14:paraId="0C6B796A" w14:textId="77777777" w:rsidR="00641496" w:rsidRDefault="00641496" w:rsidP="00230B7A">
            <w:pPr>
              <w:pStyle w:val="Standard"/>
              <w:spacing w:line="100" w:lineRule="atLeast"/>
              <w:jc w:val="center"/>
              <w:rPr>
                <w:rFonts w:cs="Times New Roman"/>
              </w:rPr>
            </w:pPr>
          </w:p>
          <w:p w14:paraId="121D945A" w14:textId="77777777" w:rsidR="00641496" w:rsidRDefault="00641496" w:rsidP="00230B7A">
            <w:pPr>
              <w:pStyle w:val="Standard"/>
              <w:spacing w:line="100" w:lineRule="atLeast"/>
              <w:jc w:val="center"/>
              <w:rPr>
                <w:rFonts w:cs="Times New Roman"/>
              </w:rPr>
            </w:pPr>
          </w:p>
          <w:p w14:paraId="13D1070E" w14:textId="77777777" w:rsidR="00641496" w:rsidRDefault="00641496" w:rsidP="00230B7A">
            <w:pPr>
              <w:pStyle w:val="Standard"/>
              <w:spacing w:line="100" w:lineRule="atLeast"/>
              <w:jc w:val="center"/>
            </w:pPr>
          </w:p>
          <w:p w14:paraId="55086D11" w14:textId="77777777" w:rsidR="00641496" w:rsidRDefault="00641496" w:rsidP="00230B7A">
            <w:pPr>
              <w:pStyle w:val="Standard"/>
              <w:spacing w:line="100" w:lineRule="atLeast"/>
              <w:jc w:val="center"/>
              <w:rPr>
                <w:rFonts w:cs="Times New Roman"/>
                <w:b/>
                <w:bCs/>
              </w:rPr>
            </w:pPr>
          </w:p>
          <w:p w14:paraId="3F4CFBDE" w14:textId="77777777" w:rsidR="00641496" w:rsidRDefault="00641496" w:rsidP="00230B7A">
            <w:pPr>
              <w:pStyle w:val="Standard"/>
              <w:spacing w:line="100" w:lineRule="atLeast"/>
              <w:jc w:val="center"/>
              <w:rPr>
                <w:rFonts w:cs="Times New Roman"/>
                <w:sz w:val="28"/>
                <w:szCs w:val="28"/>
              </w:rPr>
            </w:pPr>
          </w:p>
        </w:tc>
      </w:tr>
      <w:tr w:rsidR="00641496" w14:paraId="7ADC01A2" w14:textId="77777777" w:rsidTr="00641496">
        <w:tc>
          <w:tcPr>
            <w:tcW w:w="941"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21FD5B9C" w14:textId="77777777" w:rsidR="00641496" w:rsidRDefault="00641496" w:rsidP="00230B7A"/>
        </w:tc>
        <w:tc>
          <w:tcPr>
            <w:tcW w:w="4978" w:type="dxa"/>
            <w:tcBorders>
              <w:top w:val="single" w:sz="4" w:space="0" w:color="000000"/>
              <w:left w:val="single" w:sz="4" w:space="0" w:color="000000"/>
              <w:bottom w:val="single" w:sz="4" w:space="0" w:color="000000"/>
            </w:tcBorders>
            <w:tcMar>
              <w:top w:w="0" w:type="dxa"/>
              <w:left w:w="108" w:type="dxa"/>
              <w:bottom w:w="0" w:type="dxa"/>
              <w:right w:w="108" w:type="dxa"/>
            </w:tcMar>
          </w:tcPr>
          <w:p w14:paraId="0FB02E2A" w14:textId="77777777" w:rsidR="00641496" w:rsidRDefault="00641496" w:rsidP="00230B7A">
            <w:pPr>
              <w:pStyle w:val="Standard"/>
              <w:spacing w:line="100" w:lineRule="atLeast"/>
              <w:rPr>
                <w:rFonts w:cs="Times New Roman"/>
                <w:sz w:val="22"/>
                <w:szCs w:val="22"/>
              </w:rPr>
            </w:pPr>
            <w:r>
              <w:rPr>
                <w:rFonts w:cs="Times New Roman"/>
                <w:sz w:val="22"/>
                <w:szCs w:val="22"/>
              </w:rPr>
              <w:t>УБ ст. Сторожевая (17 км – 20 мин)</w:t>
            </w:r>
          </w:p>
        </w:tc>
        <w:tc>
          <w:tcPr>
            <w:tcW w:w="457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E7C776" w14:textId="77777777" w:rsidR="00641496" w:rsidRDefault="00641496" w:rsidP="00230B7A"/>
        </w:tc>
      </w:tr>
      <w:tr w:rsidR="00641496" w14:paraId="7684178D" w14:textId="77777777" w:rsidTr="00641496">
        <w:tc>
          <w:tcPr>
            <w:tcW w:w="941"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6537A926" w14:textId="77777777" w:rsidR="00641496" w:rsidRDefault="00641496" w:rsidP="00230B7A"/>
        </w:tc>
        <w:tc>
          <w:tcPr>
            <w:tcW w:w="4978" w:type="dxa"/>
            <w:tcBorders>
              <w:top w:val="single" w:sz="4" w:space="0" w:color="000000"/>
              <w:left w:val="single" w:sz="4" w:space="0" w:color="000000"/>
              <w:bottom w:val="single" w:sz="4" w:space="0" w:color="000000"/>
            </w:tcBorders>
            <w:tcMar>
              <w:top w:w="0" w:type="dxa"/>
              <w:left w:w="108" w:type="dxa"/>
              <w:bottom w:w="0" w:type="dxa"/>
              <w:right w:w="108" w:type="dxa"/>
            </w:tcMar>
          </w:tcPr>
          <w:p w14:paraId="2360F60A" w14:textId="77777777" w:rsidR="00641496" w:rsidRDefault="00641496" w:rsidP="00230B7A">
            <w:pPr>
              <w:pStyle w:val="Standard"/>
              <w:spacing w:line="100" w:lineRule="atLeast"/>
              <w:rPr>
                <w:rFonts w:cs="Times New Roman"/>
                <w:sz w:val="22"/>
                <w:szCs w:val="22"/>
              </w:rPr>
            </w:pPr>
            <w:r>
              <w:rPr>
                <w:rFonts w:cs="Times New Roman"/>
                <w:sz w:val="22"/>
                <w:szCs w:val="22"/>
              </w:rPr>
              <w:t>УБ а. Кызыл-Октябрь (20 км – 26 мин)</w:t>
            </w:r>
          </w:p>
        </w:tc>
        <w:tc>
          <w:tcPr>
            <w:tcW w:w="457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CBB24D" w14:textId="77777777" w:rsidR="00641496" w:rsidRDefault="00641496" w:rsidP="00230B7A"/>
        </w:tc>
      </w:tr>
      <w:tr w:rsidR="00641496" w14:paraId="035FA37C" w14:textId="77777777" w:rsidTr="00641496">
        <w:tc>
          <w:tcPr>
            <w:tcW w:w="941"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4488656C" w14:textId="77777777" w:rsidR="00641496" w:rsidRDefault="00641496" w:rsidP="00230B7A"/>
        </w:tc>
        <w:tc>
          <w:tcPr>
            <w:tcW w:w="4978" w:type="dxa"/>
            <w:tcBorders>
              <w:top w:val="single" w:sz="4" w:space="0" w:color="000000"/>
              <w:left w:val="single" w:sz="4" w:space="0" w:color="000000"/>
              <w:bottom w:val="single" w:sz="4" w:space="0" w:color="000000"/>
            </w:tcBorders>
            <w:tcMar>
              <w:top w:w="0" w:type="dxa"/>
              <w:left w:w="108" w:type="dxa"/>
              <w:bottom w:w="0" w:type="dxa"/>
              <w:right w:w="108" w:type="dxa"/>
            </w:tcMar>
          </w:tcPr>
          <w:p w14:paraId="3FA7BAF9" w14:textId="77777777" w:rsidR="00641496" w:rsidRDefault="00641496" w:rsidP="00230B7A">
            <w:pPr>
              <w:pStyle w:val="Standard"/>
              <w:spacing w:line="100" w:lineRule="atLeast"/>
              <w:rPr>
                <w:rFonts w:cs="Times New Roman"/>
                <w:sz w:val="22"/>
                <w:szCs w:val="22"/>
              </w:rPr>
            </w:pPr>
            <w:r>
              <w:rPr>
                <w:rFonts w:cs="Times New Roman"/>
                <w:sz w:val="22"/>
                <w:szCs w:val="22"/>
              </w:rPr>
              <w:t>УБст. Исправная (34 км – 35 мин)</w:t>
            </w:r>
          </w:p>
        </w:tc>
        <w:tc>
          <w:tcPr>
            <w:tcW w:w="457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BCBB06" w14:textId="77777777" w:rsidR="00641496" w:rsidRDefault="00641496" w:rsidP="00230B7A"/>
        </w:tc>
      </w:tr>
      <w:tr w:rsidR="00641496" w14:paraId="3F3BA61B" w14:textId="77777777" w:rsidTr="00641496">
        <w:tc>
          <w:tcPr>
            <w:tcW w:w="941"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070F7869" w14:textId="77777777" w:rsidR="00641496" w:rsidRDefault="00641496" w:rsidP="00230B7A"/>
        </w:tc>
        <w:tc>
          <w:tcPr>
            <w:tcW w:w="4978" w:type="dxa"/>
            <w:tcBorders>
              <w:top w:val="single" w:sz="4" w:space="0" w:color="000000"/>
              <w:left w:val="single" w:sz="4" w:space="0" w:color="000000"/>
              <w:bottom w:val="single" w:sz="4" w:space="0" w:color="000000"/>
            </w:tcBorders>
            <w:tcMar>
              <w:top w:w="0" w:type="dxa"/>
              <w:left w:w="108" w:type="dxa"/>
              <w:bottom w:w="0" w:type="dxa"/>
              <w:right w:w="108" w:type="dxa"/>
            </w:tcMar>
          </w:tcPr>
          <w:p w14:paraId="778AF5A2" w14:textId="77777777" w:rsidR="00641496" w:rsidRDefault="00641496" w:rsidP="00230B7A">
            <w:pPr>
              <w:pStyle w:val="Standard"/>
              <w:spacing w:line="100" w:lineRule="atLeast"/>
              <w:rPr>
                <w:rFonts w:cs="Times New Roman"/>
                <w:sz w:val="22"/>
                <w:szCs w:val="22"/>
              </w:rPr>
            </w:pPr>
            <w:r>
              <w:rPr>
                <w:rFonts w:cs="Times New Roman"/>
                <w:sz w:val="22"/>
                <w:szCs w:val="22"/>
              </w:rPr>
              <w:t>ВА Сторожевая-2 (27 км – 43 мин)</w:t>
            </w:r>
          </w:p>
        </w:tc>
        <w:tc>
          <w:tcPr>
            <w:tcW w:w="457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FE4F79" w14:textId="77777777" w:rsidR="00641496" w:rsidRDefault="00641496" w:rsidP="00230B7A"/>
        </w:tc>
      </w:tr>
      <w:tr w:rsidR="00641496" w14:paraId="22036064" w14:textId="77777777" w:rsidTr="00641496">
        <w:tc>
          <w:tcPr>
            <w:tcW w:w="941"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6E6028C8" w14:textId="77777777" w:rsidR="00641496" w:rsidRDefault="00641496" w:rsidP="00230B7A"/>
        </w:tc>
        <w:tc>
          <w:tcPr>
            <w:tcW w:w="4978" w:type="dxa"/>
            <w:tcBorders>
              <w:top w:val="single" w:sz="4" w:space="0" w:color="000000"/>
              <w:left w:val="single" w:sz="4" w:space="0" w:color="000000"/>
              <w:bottom w:val="single" w:sz="4" w:space="0" w:color="000000"/>
            </w:tcBorders>
            <w:tcMar>
              <w:top w:w="0" w:type="dxa"/>
              <w:left w:w="108" w:type="dxa"/>
              <w:bottom w:w="0" w:type="dxa"/>
              <w:right w:w="108" w:type="dxa"/>
            </w:tcMar>
          </w:tcPr>
          <w:p w14:paraId="7A096BBA" w14:textId="77777777" w:rsidR="00641496" w:rsidRDefault="00641496" w:rsidP="00230B7A">
            <w:pPr>
              <w:pStyle w:val="Standard"/>
              <w:spacing w:line="100" w:lineRule="atLeast"/>
              <w:rPr>
                <w:rFonts w:cs="Times New Roman"/>
                <w:sz w:val="22"/>
                <w:szCs w:val="22"/>
              </w:rPr>
            </w:pPr>
            <w:r>
              <w:rPr>
                <w:rFonts w:cs="Times New Roman"/>
                <w:sz w:val="22"/>
                <w:szCs w:val="22"/>
              </w:rPr>
              <w:t>ФАП п.Архыз (27 км – 35 мин)</w:t>
            </w:r>
          </w:p>
        </w:tc>
        <w:tc>
          <w:tcPr>
            <w:tcW w:w="457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76AE23" w14:textId="77777777" w:rsidR="00641496" w:rsidRDefault="00641496" w:rsidP="00230B7A"/>
        </w:tc>
      </w:tr>
      <w:tr w:rsidR="00641496" w14:paraId="4BEDAC52" w14:textId="77777777" w:rsidTr="00641496">
        <w:tc>
          <w:tcPr>
            <w:tcW w:w="941"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7695907A" w14:textId="77777777" w:rsidR="00641496" w:rsidRDefault="00641496" w:rsidP="00230B7A"/>
        </w:tc>
        <w:tc>
          <w:tcPr>
            <w:tcW w:w="4978" w:type="dxa"/>
            <w:tcBorders>
              <w:top w:val="single" w:sz="4" w:space="0" w:color="000000"/>
              <w:left w:val="single" w:sz="4" w:space="0" w:color="000000"/>
              <w:bottom w:val="single" w:sz="4" w:space="0" w:color="000000"/>
            </w:tcBorders>
            <w:tcMar>
              <w:top w:w="0" w:type="dxa"/>
              <w:left w:w="108" w:type="dxa"/>
              <w:bottom w:w="0" w:type="dxa"/>
              <w:right w:w="108" w:type="dxa"/>
            </w:tcMar>
          </w:tcPr>
          <w:p w14:paraId="62D48258" w14:textId="77777777" w:rsidR="00641496" w:rsidRDefault="00641496" w:rsidP="00230B7A">
            <w:pPr>
              <w:pStyle w:val="Standard"/>
              <w:spacing w:line="100" w:lineRule="atLeast"/>
              <w:rPr>
                <w:rFonts w:cs="Times New Roman"/>
                <w:sz w:val="22"/>
                <w:szCs w:val="22"/>
              </w:rPr>
            </w:pPr>
            <w:r>
              <w:rPr>
                <w:rFonts w:cs="Times New Roman"/>
                <w:sz w:val="22"/>
                <w:szCs w:val="22"/>
              </w:rPr>
              <w:t>ФАП с. Маруха (22 км – 26 мин)</w:t>
            </w:r>
          </w:p>
        </w:tc>
        <w:tc>
          <w:tcPr>
            <w:tcW w:w="457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9944B6" w14:textId="77777777" w:rsidR="00641496" w:rsidRDefault="00641496" w:rsidP="00230B7A"/>
        </w:tc>
      </w:tr>
      <w:tr w:rsidR="00641496" w14:paraId="0C88E286" w14:textId="77777777" w:rsidTr="00641496">
        <w:tc>
          <w:tcPr>
            <w:tcW w:w="941"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77F89416" w14:textId="77777777" w:rsidR="00641496" w:rsidRDefault="00641496" w:rsidP="00230B7A"/>
        </w:tc>
        <w:tc>
          <w:tcPr>
            <w:tcW w:w="4978" w:type="dxa"/>
            <w:tcBorders>
              <w:top w:val="single" w:sz="4" w:space="0" w:color="000000"/>
              <w:left w:val="single" w:sz="4" w:space="0" w:color="000000"/>
              <w:bottom w:val="single" w:sz="4" w:space="0" w:color="000000"/>
            </w:tcBorders>
            <w:tcMar>
              <w:top w:w="0" w:type="dxa"/>
              <w:left w:w="108" w:type="dxa"/>
              <w:bottom w:w="0" w:type="dxa"/>
              <w:right w:w="108" w:type="dxa"/>
            </w:tcMar>
          </w:tcPr>
          <w:p w14:paraId="16560914" w14:textId="77777777" w:rsidR="00641496" w:rsidRDefault="00641496" w:rsidP="00230B7A">
            <w:pPr>
              <w:pStyle w:val="Standard"/>
              <w:spacing w:line="100" w:lineRule="atLeast"/>
              <w:rPr>
                <w:rFonts w:cs="Times New Roman"/>
                <w:sz w:val="22"/>
                <w:szCs w:val="22"/>
              </w:rPr>
            </w:pPr>
            <w:r>
              <w:rPr>
                <w:rFonts w:cs="Times New Roman"/>
                <w:sz w:val="22"/>
                <w:szCs w:val="22"/>
              </w:rPr>
              <w:t>ФАП с. Нижняя Ермоловка (18 км – 20 мин)</w:t>
            </w:r>
          </w:p>
        </w:tc>
        <w:tc>
          <w:tcPr>
            <w:tcW w:w="457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A70C1E" w14:textId="77777777" w:rsidR="00641496" w:rsidRDefault="00641496" w:rsidP="00230B7A"/>
        </w:tc>
      </w:tr>
      <w:tr w:rsidR="00641496" w14:paraId="63484E9A" w14:textId="77777777" w:rsidTr="00641496">
        <w:tc>
          <w:tcPr>
            <w:tcW w:w="941"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7A66D976" w14:textId="77777777" w:rsidR="00641496" w:rsidRDefault="00641496" w:rsidP="00230B7A"/>
        </w:tc>
        <w:tc>
          <w:tcPr>
            <w:tcW w:w="4978" w:type="dxa"/>
            <w:tcBorders>
              <w:top w:val="single" w:sz="4" w:space="0" w:color="000000"/>
              <w:left w:val="single" w:sz="4" w:space="0" w:color="000000"/>
              <w:bottom w:val="single" w:sz="4" w:space="0" w:color="000000"/>
            </w:tcBorders>
            <w:tcMar>
              <w:top w:w="0" w:type="dxa"/>
              <w:left w:w="108" w:type="dxa"/>
              <w:bottom w:w="0" w:type="dxa"/>
              <w:right w:w="108" w:type="dxa"/>
            </w:tcMar>
          </w:tcPr>
          <w:p w14:paraId="56B17934" w14:textId="77777777" w:rsidR="00641496" w:rsidRDefault="00641496" w:rsidP="00230B7A">
            <w:pPr>
              <w:pStyle w:val="Standard"/>
              <w:spacing w:line="100" w:lineRule="atLeast"/>
              <w:rPr>
                <w:rFonts w:cs="Times New Roman"/>
                <w:sz w:val="22"/>
                <w:szCs w:val="22"/>
              </w:rPr>
            </w:pPr>
            <w:r>
              <w:rPr>
                <w:rFonts w:cs="Times New Roman"/>
                <w:sz w:val="22"/>
                <w:szCs w:val="22"/>
              </w:rPr>
              <w:t>ФАП с. Даусуз(9 км – 15 мин)</w:t>
            </w:r>
          </w:p>
        </w:tc>
        <w:tc>
          <w:tcPr>
            <w:tcW w:w="457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83AB1C" w14:textId="77777777" w:rsidR="00641496" w:rsidRDefault="00641496" w:rsidP="00230B7A"/>
        </w:tc>
      </w:tr>
      <w:tr w:rsidR="00641496" w14:paraId="3475DDD4" w14:textId="77777777" w:rsidTr="00641496">
        <w:tc>
          <w:tcPr>
            <w:tcW w:w="941"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67FC467B" w14:textId="77777777" w:rsidR="00641496" w:rsidRDefault="00641496" w:rsidP="00230B7A"/>
        </w:tc>
        <w:tc>
          <w:tcPr>
            <w:tcW w:w="4978" w:type="dxa"/>
            <w:tcBorders>
              <w:top w:val="single" w:sz="4" w:space="0" w:color="000000"/>
              <w:left w:val="single" w:sz="4" w:space="0" w:color="000000"/>
              <w:bottom w:val="single" w:sz="4" w:space="0" w:color="000000"/>
            </w:tcBorders>
            <w:tcMar>
              <w:top w:w="0" w:type="dxa"/>
              <w:left w:w="108" w:type="dxa"/>
              <w:bottom w:w="0" w:type="dxa"/>
              <w:right w:w="108" w:type="dxa"/>
            </w:tcMar>
          </w:tcPr>
          <w:p w14:paraId="5428C309" w14:textId="77777777" w:rsidR="00641496" w:rsidRDefault="00641496" w:rsidP="00230B7A">
            <w:pPr>
              <w:pStyle w:val="Standard"/>
              <w:spacing w:line="100" w:lineRule="atLeast"/>
              <w:rPr>
                <w:rFonts w:cs="Times New Roman"/>
                <w:sz w:val="22"/>
                <w:szCs w:val="22"/>
              </w:rPr>
            </w:pPr>
            <w:r>
              <w:rPr>
                <w:rFonts w:cs="Times New Roman"/>
                <w:sz w:val="22"/>
                <w:szCs w:val="22"/>
              </w:rPr>
              <w:t>ФАП х. Ново-Исправненский (23 км – 24мин)</w:t>
            </w:r>
          </w:p>
        </w:tc>
        <w:tc>
          <w:tcPr>
            <w:tcW w:w="457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CF0EC1" w14:textId="77777777" w:rsidR="00641496" w:rsidRDefault="00641496" w:rsidP="00230B7A"/>
        </w:tc>
      </w:tr>
      <w:tr w:rsidR="00641496" w14:paraId="5E411520" w14:textId="77777777" w:rsidTr="00641496">
        <w:tc>
          <w:tcPr>
            <w:tcW w:w="941"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28CBCE15" w14:textId="77777777" w:rsidR="00641496" w:rsidRDefault="00641496" w:rsidP="00230B7A"/>
        </w:tc>
        <w:tc>
          <w:tcPr>
            <w:tcW w:w="4978" w:type="dxa"/>
            <w:tcBorders>
              <w:top w:val="single" w:sz="4" w:space="0" w:color="000000"/>
              <w:left w:val="single" w:sz="4" w:space="0" w:color="000000"/>
              <w:bottom w:val="single" w:sz="4" w:space="0" w:color="000000"/>
            </w:tcBorders>
            <w:tcMar>
              <w:top w:w="0" w:type="dxa"/>
              <w:left w:w="108" w:type="dxa"/>
              <w:bottom w:w="0" w:type="dxa"/>
              <w:right w:w="108" w:type="dxa"/>
            </w:tcMar>
          </w:tcPr>
          <w:p w14:paraId="2DADBAB8" w14:textId="77777777" w:rsidR="00641496" w:rsidRDefault="00641496" w:rsidP="00230B7A">
            <w:pPr>
              <w:pStyle w:val="Standard"/>
              <w:spacing w:line="100" w:lineRule="atLeast"/>
              <w:rPr>
                <w:rFonts w:cs="Times New Roman"/>
                <w:sz w:val="22"/>
                <w:szCs w:val="22"/>
              </w:rPr>
            </w:pPr>
            <w:r>
              <w:rPr>
                <w:rFonts w:cs="Times New Roman"/>
                <w:sz w:val="22"/>
                <w:szCs w:val="22"/>
              </w:rPr>
              <w:t>ФАП а. Ильич (20 км- 23 мин).</w:t>
            </w:r>
          </w:p>
        </w:tc>
        <w:tc>
          <w:tcPr>
            <w:tcW w:w="457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E0FC6E" w14:textId="77777777" w:rsidR="00641496" w:rsidRDefault="00641496" w:rsidP="00230B7A"/>
        </w:tc>
      </w:tr>
      <w:tr w:rsidR="00641496" w14:paraId="42A680D4" w14:textId="77777777" w:rsidTr="00641496">
        <w:tc>
          <w:tcPr>
            <w:tcW w:w="941"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01D44E8F" w14:textId="77777777" w:rsidR="00641496" w:rsidRDefault="00641496" w:rsidP="00230B7A"/>
        </w:tc>
        <w:tc>
          <w:tcPr>
            <w:tcW w:w="4978" w:type="dxa"/>
            <w:tcBorders>
              <w:top w:val="single" w:sz="4" w:space="0" w:color="000000"/>
              <w:left w:val="single" w:sz="4" w:space="0" w:color="000000"/>
              <w:bottom w:val="single" w:sz="4" w:space="0" w:color="000000"/>
            </w:tcBorders>
            <w:tcMar>
              <w:top w:w="0" w:type="dxa"/>
              <w:left w:w="108" w:type="dxa"/>
              <w:bottom w:w="0" w:type="dxa"/>
              <w:right w:w="108" w:type="dxa"/>
            </w:tcMar>
          </w:tcPr>
          <w:p w14:paraId="48D686EF" w14:textId="77777777" w:rsidR="00641496" w:rsidRDefault="00641496" w:rsidP="00230B7A">
            <w:pPr>
              <w:pStyle w:val="Standard"/>
              <w:spacing w:line="100" w:lineRule="atLeast"/>
              <w:rPr>
                <w:rFonts w:cs="Times New Roman"/>
                <w:sz w:val="22"/>
                <w:szCs w:val="22"/>
              </w:rPr>
            </w:pPr>
            <w:r>
              <w:rPr>
                <w:rFonts w:cs="Times New Roman"/>
                <w:sz w:val="22"/>
                <w:szCs w:val="22"/>
              </w:rPr>
              <w:t>ФАП х. Фроловский (47 км- 45 мин)</w:t>
            </w:r>
          </w:p>
        </w:tc>
        <w:tc>
          <w:tcPr>
            <w:tcW w:w="457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036780" w14:textId="77777777" w:rsidR="00641496" w:rsidRDefault="00641496" w:rsidP="00230B7A"/>
        </w:tc>
      </w:tr>
      <w:tr w:rsidR="00641496" w14:paraId="6A17E824" w14:textId="77777777" w:rsidTr="00641496">
        <w:tc>
          <w:tcPr>
            <w:tcW w:w="941"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08A90B01" w14:textId="77777777" w:rsidR="00641496" w:rsidRDefault="00641496" w:rsidP="00230B7A"/>
        </w:tc>
        <w:tc>
          <w:tcPr>
            <w:tcW w:w="4978" w:type="dxa"/>
            <w:tcBorders>
              <w:top w:val="single" w:sz="4" w:space="0" w:color="000000"/>
              <w:left w:val="single" w:sz="4" w:space="0" w:color="000000"/>
              <w:bottom w:val="single" w:sz="4" w:space="0" w:color="000000"/>
            </w:tcBorders>
            <w:tcMar>
              <w:top w:w="0" w:type="dxa"/>
              <w:left w:w="108" w:type="dxa"/>
              <w:bottom w:w="0" w:type="dxa"/>
              <w:right w:w="108" w:type="dxa"/>
            </w:tcMar>
          </w:tcPr>
          <w:p w14:paraId="5817CB80" w14:textId="77777777" w:rsidR="00641496" w:rsidRDefault="00641496" w:rsidP="00230B7A">
            <w:pPr>
              <w:pStyle w:val="Standard"/>
              <w:spacing w:line="100" w:lineRule="atLeast"/>
              <w:rPr>
                <w:rFonts w:cs="Times New Roman"/>
                <w:sz w:val="22"/>
                <w:szCs w:val="22"/>
              </w:rPr>
            </w:pPr>
            <w:r>
              <w:rPr>
                <w:rFonts w:cs="Times New Roman"/>
                <w:sz w:val="22"/>
                <w:szCs w:val="22"/>
              </w:rPr>
              <w:t>Домовое хоз-во п. Лесо-Кяфарь (28 км – 48 мин)</w:t>
            </w:r>
          </w:p>
        </w:tc>
        <w:tc>
          <w:tcPr>
            <w:tcW w:w="457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E6D8CD" w14:textId="77777777" w:rsidR="00641496" w:rsidRDefault="00641496" w:rsidP="00230B7A"/>
        </w:tc>
      </w:tr>
      <w:tr w:rsidR="00641496" w14:paraId="0D9B49C0" w14:textId="77777777" w:rsidTr="00641496">
        <w:tc>
          <w:tcPr>
            <w:tcW w:w="941"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3231ABB5" w14:textId="77777777" w:rsidR="00641496" w:rsidRDefault="00641496" w:rsidP="00230B7A"/>
        </w:tc>
        <w:tc>
          <w:tcPr>
            <w:tcW w:w="4978" w:type="dxa"/>
            <w:tcBorders>
              <w:top w:val="single" w:sz="4" w:space="0" w:color="000000"/>
              <w:left w:val="single" w:sz="4" w:space="0" w:color="000000"/>
              <w:bottom w:val="single" w:sz="4" w:space="0" w:color="000000"/>
            </w:tcBorders>
            <w:tcMar>
              <w:top w:w="0" w:type="dxa"/>
              <w:left w:w="108" w:type="dxa"/>
              <w:bottom w:w="0" w:type="dxa"/>
              <w:right w:w="108" w:type="dxa"/>
            </w:tcMar>
          </w:tcPr>
          <w:p w14:paraId="3695178B" w14:textId="77777777" w:rsidR="00641496" w:rsidRDefault="00641496" w:rsidP="00230B7A">
            <w:pPr>
              <w:pStyle w:val="Standard"/>
              <w:spacing w:line="100" w:lineRule="atLeast"/>
              <w:rPr>
                <w:rFonts w:cs="Times New Roman"/>
                <w:sz w:val="22"/>
                <w:szCs w:val="22"/>
              </w:rPr>
            </w:pPr>
            <w:r>
              <w:rPr>
                <w:rFonts w:cs="Times New Roman"/>
                <w:sz w:val="22"/>
                <w:szCs w:val="22"/>
              </w:rPr>
              <w:t>ФАП с. Хасаут-Греческое (30 км – 40 мин)</w:t>
            </w:r>
          </w:p>
        </w:tc>
        <w:tc>
          <w:tcPr>
            <w:tcW w:w="457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B512B4" w14:textId="77777777" w:rsidR="00641496" w:rsidRDefault="00641496" w:rsidP="00230B7A"/>
        </w:tc>
      </w:tr>
      <w:tr w:rsidR="00641496" w14:paraId="50336CED" w14:textId="77777777" w:rsidTr="00641496">
        <w:tc>
          <w:tcPr>
            <w:tcW w:w="941"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196913BC" w14:textId="77777777" w:rsidR="00641496" w:rsidRDefault="00641496" w:rsidP="00230B7A"/>
        </w:tc>
        <w:tc>
          <w:tcPr>
            <w:tcW w:w="4978" w:type="dxa"/>
            <w:tcBorders>
              <w:top w:val="single" w:sz="4" w:space="0" w:color="000000"/>
              <w:left w:val="single" w:sz="4" w:space="0" w:color="000000"/>
              <w:bottom w:val="single" w:sz="4" w:space="0" w:color="000000"/>
            </w:tcBorders>
            <w:tcMar>
              <w:top w:w="0" w:type="dxa"/>
              <w:left w:w="108" w:type="dxa"/>
              <w:bottom w:w="0" w:type="dxa"/>
              <w:right w:w="108" w:type="dxa"/>
            </w:tcMar>
          </w:tcPr>
          <w:p w14:paraId="6F26C3A0" w14:textId="77777777" w:rsidR="00641496" w:rsidRDefault="00641496" w:rsidP="00230B7A">
            <w:pPr>
              <w:pStyle w:val="Standard"/>
              <w:spacing w:line="100" w:lineRule="atLeast"/>
              <w:rPr>
                <w:rFonts w:cs="Times New Roman"/>
                <w:sz w:val="22"/>
                <w:szCs w:val="22"/>
              </w:rPr>
            </w:pPr>
            <w:r>
              <w:rPr>
                <w:rFonts w:cs="Times New Roman"/>
                <w:sz w:val="22"/>
                <w:szCs w:val="22"/>
              </w:rPr>
              <w:t>ФАП с. Хуса-Кардоник(13 км – 21 мин)</w:t>
            </w:r>
          </w:p>
        </w:tc>
        <w:tc>
          <w:tcPr>
            <w:tcW w:w="457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2BB109" w14:textId="77777777" w:rsidR="00641496" w:rsidRDefault="00641496" w:rsidP="00230B7A"/>
        </w:tc>
      </w:tr>
      <w:tr w:rsidR="00641496" w14:paraId="635C29CA" w14:textId="77777777" w:rsidTr="00641496">
        <w:tc>
          <w:tcPr>
            <w:tcW w:w="941" w:type="dxa"/>
            <w:vMerge w:val="restart"/>
            <w:tcBorders>
              <w:top w:val="single" w:sz="4" w:space="0" w:color="000000"/>
              <w:left w:val="single" w:sz="4" w:space="0" w:color="000000"/>
              <w:bottom w:val="single" w:sz="4" w:space="0" w:color="000000"/>
            </w:tcBorders>
            <w:tcMar>
              <w:top w:w="0" w:type="dxa"/>
              <w:left w:w="108" w:type="dxa"/>
              <w:bottom w:w="0" w:type="dxa"/>
              <w:right w:w="108" w:type="dxa"/>
            </w:tcMar>
          </w:tcPr>
          <w:p w14:paraId="5FE6A4F3" w14:textId="77777777" w:rsidR="00641496" w:rsidRDefault="00641496" w:rsidP="00230B7A">
            <w:pPr>
              <w:pStyle w:val="Standard"/>
              <w:spacing w:line="100" w:lineRule="atLeast"/>
              <w:jc w:val="both"/>
              <w:rPr>
                <w:rFonts w:cs="Times New Roman"/>
                <w:sz w:val="28"/>
                <w:szCs w:val="28"/>
              </w:rPr>
            </w:pPr>
            <w:r>
              <w:rPr>
                <w:rFonts w:cs="Times New Roman"/>
                <w:sz w:val="28"/>
                <w:szCs w:val="28"/>
              </w:rPr>
              <w:lastRenderedPageBreak/>
              <w:t>2.</w:t>
            </w:r>
          </w:p>
        </w:tc>
        <w:tc>
          <w:tcPr>
            <w:tcW w:w="4978" w:type="dxa"/>
            <w:tcBorders>
              <w:top w:val="single" w:sz="4" w:space="0" w:color="000000"/>
              <w:left w:val="single" w:sz="4" w:space="0" w:color="000000"/>
              <w:bottom w:val="single" w:sz="4" w:space="0" w:color="000000"/>
            </w:tcBorders>
            <w:tcMar>
              <w:top w:w="0" w:type="dxa"/>
              <w:left w:w="108" w:type="dxa"/>
              <w:bottom w:w="0" w:type="dxa"/>
              <w:right w:w="108" w:type="dxa"/>
            </w:tcMar>
          </w:tcPr>
          <w:p w14:paraId="2E52EADA" w14:textId="77777777" w:rsidR="00641496" w:rsidRDefault="00641496" w:rsidP="00230B7A">
            <w:pPr>
              <w:pStyle w:val="Standard"/>
              <w:spacing w:line="100" w:lineRule="atLeast"/>
              <w:rPr>
                <w:rFonts w:cs="Times New Roman"/>
                <w:color w:val="000000"/>
                <w:sz w:val="22"/>
                <w:szCs w:val="22"/>
              </w:rPr>
            </w:pPr>
            <w:r>
              <w:rPr>
                <w:rFonts w:cs="Times New Roman"/>
                <w:color w:val="000000"/>
                <w:sz w:val="22"/>
                <w:szCs w:val="22"/>
              </w:rPr>
              <w:t>УБ с. Курджиново (35 км-45мин</w:t>
            </w:r>
          </w:p>
        </w:tc>
        <w:tc>
          <w:tcPr>
            <w:tcW w:w="4577"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08683D" w14:textId="77777777" w:rsidR="00641496" w:rsidRDefault="00641496" w:rsidP="00230B7A">
            <w:pPr>
              <w:pStyle w:val="Standard"/>
              <w:jc w:val="center"/>
              <w:rPr>
                <w:rFonts w:cs="Times New Roman"/>
                <w:b/>
                <w:bCs/>
                <w:color w:val="000000"/>
                <w:sz w:val="22"/>
                <w:szCs w:val="22"/>
              </w:rPr>
            </w:pPr>
            <w:r>
              <w:rPr>
                <w:rFonts w:cs="Times New Roman"/>
                <w:b/>
                <w:bCs/>
                <w:color w:val="000000"/>
                <w:sz w:val="22"/>
                <w:szCs w:val="22"/>
              </w:rPr>
              <w:t>РГБУЗ «Урупская ЦРБ»</w:t>
            </w:r>
          </w:p>
          <w:p w14:paraId="6393CB18" w14:textId="77777777" w:rsidR="00641496" w:rsidRDefault="00641496" w:rsidP="00230B7A">
            <w:pPr>
              <w:pStyle w:val="Standard"/>
              <w:jc w:val="center"/>
              <w:rPr>
                <w:rFonts w:cs="Times New Roman"/>
                <w:sz w:val="22"/>
                <w:szCs w:val="22"/>
              </w:rPr>
            </w:pPr>
            <w:r>
              <w:rPr>
                <w:rFonts w:cs="Times New Roman"/>
                <w:sz w:val="22"/>
                <w:szCs w:val="22"/>
              </w:rPr>
              <w:t>Численность населения Урупского муниципального района: 24072 чел.</w:t>
            </w:r>
          </w:p>
          <w:p w14:paraId="37E336E1" w14:textId="77777777" w:rsidR="00641496" w:rsidRDefault="00641496" w:rsidP="00230B7A">
            <w:pPr>
              <w:pStyle w:val="Standard"/>
              <w:jc w:val="center"/>
              <w:rPr>
                <w:rFonts w:cs="Times New Roman"/>
                <w:b/>
                <w:bCs/>
                <w:sz w:val="22"/>
                <w:szCs w:val="22"/>
              </w:rPr>
            </w:pPr>
          </w:p>
          <w:p w14:paraId="22BD2371" w14:textId="77777777" w:rsidR="00641496" w:rsidRDefault="00641496" w:rsidP="00230B7A">
            <w:pPr>
              <w:pStyle w:val="Standard"/>
              <w:jc w:val="center"/>
              <w:rPr>
                <w:rFonts w:cs="Times New Roman"/>
                <w:b/>
                <w:bCs/>
                <w:sz w:val="22"/>
                <w:szCs w:val="22"/>
              </w:rPr>
            </w:pPr>
          </w:p>
          <w:p w14:paraId="4D056763" w14:textId="77777777" w:rsidR="00641496" w:rsidRDefault="00641496" w:rsidP="00230B7A">
            <w:pPr>
              <w:pStyle w:val="Standard"/>
              <w:jc w:val="center"/>
              <w:rPr>
                <w:rFonts w:cs="Times New Roman"/>
                <w:sz w:val="22"/>
                <w:szCs w:val="22"/>
              </w:rPr>
            </w:pPr>
          </w:p>
        </w:tc>
      </w:tr>
      <w:tr w:rsidR="00641496" w14:paraId="0BB754AE" w14:textId="77777777" w:rsidTr="00641496">
        <w:trPr>
          <w:trHeight w:val="278"/>
        </w:trPr>
        <w:tc>
          <w:tcPr>
            <w:tcW w:w="941"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61BC08A4" w14:textId="77777777" w:rsidR="00641496" w:rsidRDefault="00641496" w:rsidP="00230B7A"/>
        </w:tc>
        <w:tc>
          <w:tcPr>
            <w:tcW w:w="4978" w:type="dxa"/>
            <w:tcBorders>
              <w:top w:val="single" w:sz="4" w:space="0" w:color="000000"/>
              <w:left w:val="single" w:sz="4" w:space="0" w:color="000000"/>
              <w:bottom w:val="single" w:sz="4" w:space="0" w:color="000000"/>
            </w:tcBorders>
            <w:tcMar>
              <w:top w:w="0" w:type="dxa"/>
              <w:left w:w="108" w:type="dxa"/>
              <w:bottom w:w="0" w:type="dxa"/>
              <w:right w:w="108" w:type="dxa"/>
            </w:tcMar>
          </w:tcPr>
          <w:p w14:paraId="05A468C1" w14:textId="77777777" w:rsidR="00641496" w:rsidRDefault="00641496" w:rsidP="00230B7A">
            <w:pPr>
              <w:pStyle w:val="Standard"/>
              <w:spacing w:line="100" w:lineRule="atLeast"/>
              <w:rPr>
                <w:rFonts w:cs="Times New Roman"/>
                <w:color w:val="000000"/>
                <w:sz w:val="22"/>
                <w:szCs w:val="22"/>
              </w:rPr>
            </w:pPr>
            <w:r>
              <w:rPr>
                <w:rFonts w:cs="Times New Roman"/>
                <w:color w:val="000000"/>
                <w:sz w:val="22"/>
                <w:szCs w:val="22"/>
              </w:rPr>
              <w:t>ВА. ст. Преградной (10км-20мин)</w:t>
            </w:r>
          </w:p>
        </w:tc>
        <w:tc>
          <w:tcPr>
            <w:tcW w:w="457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535A2E" w14:textId="77777777" w:rsidR="00641496" w:rsidRDefault="00641496" w:rsidP="00230B7A"/>
        </w:tc>
      </w:tr>
      <w:tr w:rsidR="00641496" w14:paraId="6DC6F78B" w14:textId="77777777" w:rsidTr="00641496">
        <w:tc>
          <w:tcPr>
            <w:tcW w:w="941"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13385302" w14:textId="77777777" w:rsidR="00641496" w:rsidRDefault="00641496" w:rsidP="00230B7A"/>
        </w:tc>
        <w:tc>
          <w:tcPr>
            <w:tcW w:w="4978" w:type="dxa"/>
            <w:tcBorders>
              <w:top w:val="single" w:sz="4" w:space="0" w:color="000000"/>
              <w:left w:val="single" w:sz="4" w:space="0" w:color="000000"/>
              <w:bottom w:val="single" w:sz="4" w:space="0" w:color="000000"/>
            </w:tcBorders>
            <w:tcMar>
              <w:top w:w="0" w:type="dxa"/>
              <w:left w:w="108" w:type="dxa"/>
              <w:bottom w:w="0" w:type="dxa"/>
              <w:right w:w="108" w:type="dxa"/>
            </w:tcMar>
          </w:tcPr>
          <w:p w14:paraId="72D52540" w14:textId="77777777" w:rsidR="00641496" w:rsidRDefault="00641496" w:rsidP="00230B7A">
            <w:pPr>
              <w:pStyle w:val="Standard"/>
              <w:spacing w:line="100" w:lineRule="atLeast"/>
              <w:rPr>
                <w:rFonts w:cs="Times New Roman"/>
                <w:color w:val="000000"/>
                <w:sz w:val="22"/>
                <w:szCs w:val="22"/>
              </w:rPr>
            </w:pPr>
            <w:r>
              <w:rPr>
                <w:rFonts w:cs="Times New Roman"/>
                <w:color w:val="000000"/>
                <w:sz w:val="22"/>
                <w:szCs w:val="22"/>
              </w:rPr>
              <w:t>ФАП с. Пхия(80 км-1ч 30 мин)</w:t>
            </w:r>
          </w:p>
        </w:tc>
        <w:tc>
          <w:tcPr>
            <w:tcW w:w="457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030AEC" w14:textId="77777777" w:rsidR="00641496" w:rsidRDefault="00641496" w:rsidP="00230B7A"/>
        </w:tc>
      </w:tr>
      <w:tr w:rsidR="00641496" w14:paraId="51F95267" w14:textId="77777777" w:rsidTr="00641496">
        <w:tc>
          <w:tcPr>
            <w:tcW w:w="941"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05137A6C" w14:textId="77777777" w:rsidR="00641496" w:rsidRDefault="00641496" w:rsidP="00230B7A"/>
        </w:tc>
        <w:tc>
          <w:tcPr>
            <w:tcW w:w="4978" w:type="dxa"/>
            <w:tcBorders>
              <w:top w:val="single" w:sz="4" w:space="0" w:color="000000"/>
              <w:left w:val="single" w:sz="4" w:space="0" w:color="000000"/>
              <w:bottom w:val="single" w:sz="4" w:space="0" w:color="000000"/>
            </w:tcBorders>
            <w:tcMar>
              <w:top w:w="0" w:type="dxa"/>
              <w:left w:w="108" w:type="dxa"/>
              <w:bottom w:w="0" w:type="dxa"/>
              <w:right w:w="108" w:type="dxa"/>
            </w:tcMar>
          </w:tcPr>
          <w:p w14:paraId="574C3C80" w14:textId="77777777" w:rsidR="00641496" w:rsidRDefault="00641496" w:rsidP="00230B7A">
            <w:pPr>
              <w:pStyle w:val="Standard"/>
              <w:spacing w:line="100" w:lineRule="atLeast"/>
              <w:rPr>
                <w:rFonts w:cs="Times New Roman"/>
                <w:color w:val="000000"/>
                <w:sz w:val="22"/>
                <w:szCs w:val="22"/>
              </w:rPr>
            </w:pPr>
            <w:r>
              <w:rPr>
                <w:rFonts w:cs="Times New Roman"/>
                <w:color w:val="000000"/>
                <w:sz w:val="22"/>
                <w:szCs w:val="22"/>
              </w:rPr>
              <w:t>ФАП с. Рожкао (50 км-1 час)</w:t>
            </w:r>
          </w:p>
        </w:tc>
        <w:tc>
          <w:tcPr>
            <w:tcW w:w="457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B9EE57" w14:textId="77777777" w:rsidR="00641496" w:rsidRDefault="00641496" w:rsidP="00230B7A"/>
        </w:tc>
      </w:tr>
      <w:tr w:rsidR="00641496" w14:paraId="08141E16" w14:textId="77777777" w:rsidTr="00641496">
        <w:tc>
          <w:tcPr>
            <w:tcW w:w="941"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64DB083E" w14:textId="77777777" w:rsidR="00641496" w:rsidRDefault="00641496" w:rsidP="00230B7A"/>
        </w:tc>
        <w:tc>
          <w:tcPr>
            <w:tcW w:w="4978" w:type="dxa"/>
            <w:tcBorders>
              <w:top w:val="single" w:sz="4" w:space="0" w:color="000000"/>
              <w:left w:val="single" w:sz="4" w:space="0" w:color="000000"/>
              <w:bottom w:val="single" w:sz="4" w:space="0" w:color="000000"/>
            </w:tcBorders>
            <w:tcMar>
              <w:top w:w="0" w:type="dxa"/>
              <w:left w:w="108" w:type="dxa"/>
              <w:bottom w:w="0" w:type="dxa"/>
              <w:right w:w="108" w:type="dxa"/>
            </w:tcMar>
          </w:tcPr>
          <w:p w14:paraId="41D80FA9" w14:textId="77777777" w:rsidR="00641496" w:rsidRDefault="00641496" w:rsidP="00230B7A">
            <w:pPr>
              <w:pStyle w:val="Standard"/>
              <w:spacing w:line="100" w:lineRule="atLeast"/>
              <w:rPr>
                <w:rFonts w:cs="Times New Roman"/>
                <w:color w:val="000000"/>
                <w:sz w:val="22"/>
                <w:szCs w:val="22"/>
              </w:rPr>
            </w:pPr>
            <w:r>
              <w:rPr>
                <w:rFonts w:cs="Times New Roman"/>
                <w:color w:val="000000"/>
                <w:sz w:val="22"/>
                <w:szCs w:val="22"/>
              </w:rPr>
              <w:t>ФАП-с. Ершов (25 км-45 мин)</w:t>
            </w:r>
          </w:p>
        </w:tc>
        <w:tc>
          <w:tcPr>
            <w:tcW w:w="457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DD97C5" w14:textId="77777777" w:rsidR="00641496" w:rsidRDefault="00641496" w:rsidP="00230B7A"/>
        </w:tc>
      </w:tr>
      <w:tr w:rsidR="00641496" w14:paraId="53D9D41F" w14:textId="77777777" w:rsidTr="00641496">
        <w:tc>
          <w:tcPr>
            <w:tcW w:w="941"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06D2EA58" w14:textId="77777777" w:rsidR="00641496" w:rsidRDefault="00641496" w:rsidP="00230B7A"/>
        </w:tc>
        <w:tc>
          <w:tcPr>
            <w:tcW w:w="4978" w:type="dxa"/>
            <w:tcBorders>
              <w:top w:val="single" w:sz="4" w:space="0" w:color="000000"/>
              <w:left w:val="single" w:sz="4" w:space="0" w:color="000000"/>
              <w:bottom w:val="single" w:sz="4" w:space="0" w:color="000000"/>
            </w:tcBorders>
            <w:tcMar>
              <w:top w:w="0" w:type="dxa"/>
              <w:left w:w="108" w:type="dxa"/>
              <w:bottom w:w="0" w:type="dxa"/>
              <w:right w:w="108" w:type="dxa"/>
            </w:tcMar>
          </w:tcPr>
          <w:p w14:paraId="6474D5DC" w14:textId="77777777" w:rsidR="00641496" w:rsidRDefault="00641496" w:rsidP="00230B7A">
            <w:pPr>
              <w:pStyle w:val="Standard"/>
              <w:spacing w:line="100" w:lineRule="atLeast"/>
              <w:rPr>
                <w:rFonts w:cs="Times New Roman"/>
                <w:color w:val="000000"/>
                <w:sz w:val="22"/>
                <w:szCs w:val="22"/>
              </w:rPr>
            </w:pPr>
            <w:r>
              <w:rPr>
                <w:rFonts w:cs="Times New Roman"/>
                <w:color w:val="000000"/>
                <w:sz w:val="22"/>
                <w:szCs w:val="22"/>
              </w:rPr>
              <w:t>ФАП с. Бескесс (35км-45мин)</w:t>
            </w:r>
          </w:p>
        </w:tc>
        <w:tc>
          <w:tcPr>
            <w:tcW w:w="457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3D32FC" w14:textId="77777777" w:rsidR="00641496" w:rsidRDefault="00641496" w:rsidP="00230B7A"/>
        </w:tc>
      </w:tr>
      <w:tr w:rsidR="00641496" w14:paraId="04544075" w14:textId="77777777" w:rsidTr="00641496">
        <w:tc>
          <w:tcPr>
            <w:tcW w:w="941"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66AB9CB9" w14:textId="77777777" w:rsidR="00641496" w:rsidRDefault="00641496" w:rsidP="00230B7A"/>
        </w:tc>
        <w:tc>
          <w:tcPr>
            <w:tcW w:w="4978" w:type="dxa"/>
            <w:tcBorders>
              <w:top w:val="single" w:sz="4" w:space="0" w:color="000000"/>
              <w:left w:val="single" w:sz="4" w:space="0" w:color="000000"/>
              <w:bottom w:val="single" w:sz="4" w:space="0" w:color="000000"/>
            </w:tcBorders>
            <w:tcMar>
              <w:top w:w="0" w:type="dxa"/>
              <w:left w:w="108" w:type="dxa"/>
              <w:bottom w:w="0" w:type="dxa"/>
              <w:right w:w="108" w:type="dxa"/>
            </w:tcMar>
          </w:tcPr>
          <w:p w14:paraId="60A861E3" w14:textId="77777777" w:rsidR="00641496" w:rsidRDefault="00641496" w:rsidP="00230B7A">
            <w:pPr>
              <w:pStyle w:val="Standard"/>
              <w:spacing w:line="100" w:lineRule="atLeast"/>
              <w:rPr>
                <w:rFonts w:cs="Times New Roman"/>
                <w:color w:val="000000"/>
                <w:sz w:val="22"/>
                <w:szCs w:val="22"/>
              </w:rPr>
            </w:pPr>
            <w:r>
              <w:rPr>
                <w:rFonts w:cs="Times New Roman"/>
                <w:color w:val="000000"/>
                <w:sz w:val="22"/>
                <w:szCs w:val="22"/>
              </w:rPr>
              <w:t>ФАП с. Псемен (20км-30мин)</w:t>
            </w:r>
          </w:p>
        </w:tc>
        <w:tc>
          <w:tcPr>
            <w:tcW w:w="457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C024E5" w14:textId="77777777" w:rsidR="00641496" w:rsidRDefault="00641496" w:rsidP="00230B7A"/>
        </w:tc>
      </w:tr>
      <w:tr w:rsidR="00641496" w14:paraId="3167F83E" w14:textId="77777777" w:rsidTr="00641496">
        <w:tc>
          <w:tcPr>
            <w:tcW w:w="941"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2F39851F" w14:textId="77777777" w:rsidR="00641496" w:rsidRDefault="00641496" w:rsidP="00230B7A"/>
        </w:tc>
        <w:tc>
          <w:tcPr>
            <w:tcW w:w="4978" w:type="dxa"/>
            <w:tcBorders>
              <w:top w:val="single" w:sz="4" w:space="0" w:color="000000"/>
              <w:left w:val="single" w:sz="4" w:space="0" w:color="000000"/>
              <w:bottom w:val="single" w:sz="4" w:space="0" w:color="000000"/>
            </w:tcBorders>
            <w:tcMar>
              <w:top w:w="0" w:type="dxa"/>
              <w:left w:w="108" w:type="dxa"/>
              <w:bottom w:w="0" w:type="dxa"/>
              <w:right w:w="108" w:type="dxa"/>
            </w:tcMar>
          </w:tcPr>
          <w:p w14:paraId="4CB4CE14" w14:textId="77777777" w:rsidR="00641496" w:rsidRDefault="00641496" w:rsidP="00230B7A">
            <w:pPr>
              <w:pStyle w:val="Standard"/>
              <w:spacing w:line="100" w:lineRule="atLeast"/>
              <w:rPr>
                <w:rFonts w:cs="Times New Roman"/>
                <w:color w:val="000000"/>
                <w:sz w:val="22"/>
                <w:szCs w:val="22"/>
              </w:rPr>
            </w:pPr>
            <w:r>
              <w:rPr>
                <w:rFonts w:cs="Times New Roman"/>
                <w:color w:val="000000"/>
                <w:sz w:val="22"/>
                <w:szCs w:val="22"/>
              </w:rPr>
              <w:t>ФАП с. Предгорное(40км-1час)</w:t>
            </w:r>
          </w:p>
        </w:tc>
        <w:tc>
          <w:tcPr>
            <w:tcW w:w="457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52AA9C" w14:textId="77777777" w:rsidR="00641496" w:rsidRDefault="00641496" w:rsidP="00230B7A"/>
        </w:tc>
      </w:tr>
      <w:tr w:rsidR="00641496" w14:paraId="6CE2369D" w14:textId="77777777" w:rsidTr="00641496">
        <w:tc>
          <w:tcPr>
            <w:tcW w:w="941"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7CAB26A1" w14:textId="77777777" w:rsidR="00641496" w:rsidRDefault="00641496" w:rsidP="00230B7A"/>
        </w:tc>
        <w:tc>
          <w:tcPr>
            <w:tcW w:w="4978" w:type="dxa"/>
            <w:tcBorders>
              <w:top w:val="single" w:sz="4" w:space="0" w:color="000000"/>
              <w:left w:val="single" w:sz="4" w:space="0" w:color="000000"/>
              <w:bottom w:val="single" w:sz="4" w:space="0" w:color="000000"/>
            </w:tcBorders>
            <w:tcMar>
              <w:top w:w="0" w:type="dxa"/>
              <w:left w:w="108" w:type="dxa"/>
              <w:bottom w:w="0" w:type="dxa"/>
              <w:right w:w="108" w:type="dxa"/>
            </w:tcMar>
          </w:tcPr>
          <w:p w14:paraId="4CF5F2F6" w14:textId="77777777" w:rsidR="00641496" w:rsidRDefault="00641496" w:rsidP="00230B7A">
            <w:pPr>
              <w:pStyle w:val="Standard"/>
              <w:spacing w:line="100" w:lineRule="atLeast"/>
              <w:rPr>
                <w:rFonts w:cs="Times New Roman"/>
                <w:color w:val="000000"/>
                <w:sz w:val="22"/>
                <w:szCs w:val="22"/>
              </w:rPr>
            </w:pPr>
            <w:r>
              <w:rPr>
                <w:rFonts w:cs="Times New Roman"/>
                <w:color w:val="000000"/>
                <w:sz w:val="22"/>
                <w:szCs w:val="22"/>
              </w:rPr>
              <w:t>ФАП с. Подскальное с. (45км-1ч30мин)</w:t>
            </w:r>
          </w:p>
        </w:tc>
        <w:tc>
          <w:tcPr>
            <w:tcW w:w="457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76A69B" w14:textId="77777777" w:rsidR="00641496" w:rsidRDefault="00641496" w:rsidP="00230B7A"/>
        </w:tc>
      </w:tr>
      <w:tr w:rsidR="00641496" w14:paraId="65A15A39" w14:textId="77777777" w:rsidTr="00641496">
        <w:tc>
          <w:tcPr>
            <w:tcW w:w="941"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3D56089E" w14:textId="77777777" w:rsidR="00641496" w:rsidRDefault="00641496" w:rsidP="00230B7A"/>
        </w:tc>
        <w:tc>
          <w:tcPr>
            <w:tcW w:w="4978" w:type="dxa"/>
            <w:tcBorders>
              <w:top w:val="single" w:sz="4" w:space="0" w:color="000000"/>
              <w:left w:val="single" w:sz="4" w:space="0" w:color="000000"/>
              <w:bottom w:val="single" w:sz="4" w:space="0" w:color="000000"/>
            </w:tcBorders>
            <w:tcMar>
              <w:top w:w="0" w:type="dxa"/>
              <w:left w:w="108" w:type="dxa"/>
              <w:bottom w:w="0" w:type="dxa"/>
              <w:right w:w="108" w:type="dxa"/>
            </w:tcMar>
          </w:tcPr>
          <w:p w14:paraId="28955850" w14:textId="77777777" w:rsidR="00641496" w:rsidRDefault="00641496" w:rsidP="00230B7A">
            <w:pPr>
              <w:pStyle w:val="Standard"/>
              <w:spacing w:line="100" w:lineRule="atLeast"/>
              <w:rPr>
                <w:rFonts w:cs="Times New Roman"/>
                <w:color w:val="000000"/>
                <w:sz w:val="22"/>
                <w:szCs w:val="22"/>
              </w:rPr>
            </w:pPr>
            <w:r>
              <w:rPr>
                <w:rFonts w:cs="Times New Roman"/>
                <w:color w:val="000000"/>
                <w:sz w:val="22"/>
                <w:szCs w:val="22"/>
              </w:rPr>
              <w:t>ФАП с. Теплый (37км-50мин)</w:t>
            </w:r>
          </w:p>
        </w:tc>
        <w:tc>
          <w:tcPr>
            <w:tcW w:w="457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69B069" w14:textId="77777777" w:rsidR="00641496" w:rsidRDefault="00641496" w:rsidP="00230B7A"/>
        </w:tc>
      </w:tr>
      <w:tr w:rsidR="00641496" w14:paraId="54B2A5CF" w14:textId="77777777" w:rsidTr="00641496">
        <w:tc>
          <w:tcPr>
            <w:tcW w:w="941"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7A0F31BE" w14:textId="77777777" w:rsidR="00641496" w:rsidRDefault="00641496" w:rsidP="00230B7A"/>
        </w:tc>
        <w:tc>
          <w:tcPr>
            <w:tcW w:w="4978" w:type="dxa"/>
            <w:tcBorders>
              <w:top w:val="single" w:sz="4" w:space="0" w:color="000000"/>
              <w:left w:val="single" w:sz="4" w:space="0" w:color="000000"/>
              <w:bottom w:val="single" w:sz="4" w:space="0" w:color="000000"/>
            </w:tcBorders>
            <w:tcMar>
              <w:top w:w="0" w:type="dxa"/>
              <w:left w:w="108" w:type="dxa"/>
              <w:bottom w:w="0" w:type="dxa"/>
              <w:right w:w="108" w:type="dxa"/>
            </w:tcMar>
          </w:tcPr>
          <w:p w14:paraId="33F43B96" w14:textId="77777777" w:rsidR="00641496" w:rsidRDefault="00641496" w:rsidP="00230B7A">
            <w:pPr>
              <w:pStyle w:val="Standard"/>
              <w:spacing w:line="100" w:lineRule="atLeast"/>
              <w:rPr>
                <w:rFonts w:cs="Times New Roman"/>
                <w:color w:val="000000"/>
                <w:sz w:val="22"/>
                <w:szCs w:val="22"/>
              </w:rPr>
            </w:pPr>
            <w:r>
              <w:rPr>
                <w:rFonts w:cs="Times New Roman"/>
                <w:color w:val="000000"/>
                <w:sz w:val="22"/>
                <w:szCs w:val="22"/>
              </w:rPr>
              <w:t>ФАП а. Кызыл-Уруп(18км-40мин)</w:t>
            </w:r>
          </w:p>
        </w:tc>
        <w:tc>
          <w:tcPr>
            <w:tcW w:w="457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9EC32F" w14:textId="77777777" w:rsidR="00641496" w:rsidRDefault="00641496" w:rsidP="00230B7A"/>
        </w:tc>
      </w:tr>
      <w:tr w:rsidR="00641496" w14:paraId="6EC2B0F5" w14:textId="77777777" w:rsidTr="00641496">
        <w:tc>
          <w:tcPr>
            <w:tcW w:w="941"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648FD7D4" w14:textId="77777777" w:rsidR="00641496" w:rsidRDefault="00641496" w:rsidP="00230B7A"/>
        </w:tc>
        <w:tc>
          <w:tcPr>
            <w:tcW w:w="4978" w:type="dxa"/>
            <w:tcBorders>
              <w:top w:val="single" w:sz="4" w:space="0" w:color="000000"/>
              <w:left w:val="single" w:sz="4" w:space="0" w:color="000000"/>
              <w:bottom w:val="single" w:sz="4" w:space="0" w:color="000000"/>
            </w:tcBorders>
            <w:tcMar>
              <w:top w:w="0" w:type="dxa"/>
              <w:left w:w="108" w:type="dxa"/>
              <w:bottom w:w="0" w:type="dxa"/>
              <w:right w:w="108" w:type="dxa"/>
            </w:tcMar>
          </w:tcPr>
          <w:p w14:paraId="7D57D3DA" w14:textId="77777777" w:rsidR="00641496" w:rsidRDefault="00641496" w:rsidP="00230B7A">
            <w:pPr>
              <w:pStyle w:val="Standard"/>
              <w:spacing w:line="100" w:lineRule="atLeast"/>
              <w:rPr>
                <w:rFonts w:cs="Times New Roman"/>
                <w:color w:val="000000"/>
                <w:sz w:val="22"/>
                <w:szCs w:val="22"/>
              </w:rPr>
            </w:pPr>
            <w:r>
              <w:rPr>
                <w:rFonts w:cs="Times New Roman"/>
                <w:color w:val="000000"/>
                <w:sz w:val="22"/>
                <w:szCs w:val="22"/>
              </w:rPr>
              <w:t>ФАП а. Большевик (15км-35мин)</w:t>
            </w:r>
          </w:p>
        </w:tc>
        <w:tc>
          <w:tcPr>
            <w:tcW w:w="457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674B5B" w14:textId="77777777" w:rsidR="00641496" w:rsidRDefault="00641496" w:rsidP="00230B7A"/>
        </w:tc>
      </w:tr>
      <w:tr w:rsidR="00641496" w14:paraId="1EEE6B9A" w14:textId="77777777" w:rsidTr="00641496">
        <w:tc>
          <w:tcPr>
            <w:tcW w:w="941"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3E0B8B1C" w14:textId="77777777" w:rsidR="00641496" w:rsidRDefault="00641496" w:rsidP="00230B7A"/>
        </w:tc>
        <w:tc>
          <w:tcPr>
            <w:tcW w:w="4978" w:type="dxa"/>
            <w:tcBorders>
              <w:top w:val="single" w:sz="4" w:space="0" w:color="000000"/>
              <w:left w:val="single" w:sz="4" w:space="0" w:color="000000"/>
              <w:bottom w:val="single" w:sz="4" w:space="0" w:color="000000"/>
            </w:tcBorders>
            <w:tcMar>
              <w:top w:w="0" w:type="dxa"/>
              <w:left w:w="108" w:type="dxa"/>
              <w:bottom w:w="0" w:type="dxa"/>
              <w:right w:w="108" w:type="dxa"/>
            </w:tcMar>
          </w:tcPr>
          <w:p w14:paraId="5BE47E6C" w14:textId="77777777" w:rsidR="00641496" w:rsidRDefault="00641496" w:rsidP="00230B7A">
            <w:pPr>
              <w:pStyle w:val="Standard"/>
              <w:spacing w:line="100" w:lineRule="atLeast"/>
              <w:rPr>
                <w:rFonts w:cs="Times New Roman"/>
                <w:color w:val="000000"/>
                <w:sz w:val="22"/>
                <w:szCs w:val="22"/>
              </w:rPr>
            </w:pPr>
            <w:r>
              <w:rPr>
                <w:rFonts w:cs="Times New Roman"/>
                <w:color w:val="000000"/>
                <w:sz w:val="22"/>
                <w:szCs w:val="22"/>
              </w:rPr>
              <w:t>ФАП с. Уруп(15км-35мин).</w:t>
            </w:r>
          </w:p>
        </w:tc>
        <w:tc>
          <w:tcPr>
            <w:tcW w:w="457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D2D97C" w14:textId="77777777" w:rsidR="00641496" w:rsidRDefault="00641496" w:rsidP="00230B7A"/>
        </w:tc>
      </w:tr>
      <w:tr w:rsidR="00641496" w14:paraId="42250247" w14:textId="77777777" w:rsidTr="00641496">
        <w:tc>
          <w:tcPr>
            <w:tcW w:w="941" w:type="dxa"/>
            <w:vMerge w:val="restart"/>
            <w:tcBorders>
              <w:top w:val="single" w:sz="4" w:space="0" w:color="000000"/>
              <w:left w:val="single" w:sz="4" w:space="0" w:color="000000"/>
              <w:bottom w:val="single" w:sz="4" w:space="0" w:color="000000"/>
            </w:tcBorders>
            <w:tcMar>
              <w:top w:w="0" w:type="dxa"/>
              <w:left w:w="108" w:type="dxa"/>
              <w:bottom w:w="0" w:type="dxa"/>
              <w:right w:w="108" w:type="dxa"/>
            </w:tcMar>
          </w:tcPr>
          <w:p w14:paraId="3BA2A898" w14:textId="77777777" w:rsidR="00641496" w:rsidRDefault="00641496" w:rsidP="00230B7A">
            <w:pPr>
              <w:pStyle w:val="Standard"/>
              <w:spacing w:line="100" w:lineRule="atLeast"/>
              <w:jc w:val="both"/>
              <w:rPr>
                <w:rFonts w:cs="Times New Roman"/>
                <w:sz w:val="28"/>
                <w:szCs w:val="28"/>
              </w:rPr>
            </w:pPr>
            <w:r>
              <w:rPr>
                <w:rFonts w:cs="Times New Roman"/>
                <w:sz w:val="28"/>
                <w:szCs w:val="28"/>
              </w:rPr>
              <w:t>3.</w:t>
            </w:r>
          </w:p>
        </w:tc>
        <w:tc>
          <w:tcPr>
            <w:tcW w:w="4978" w:type="dxa"/>
            <w:tcBorders>
              <w:top w:val="single" w:sz="4" w:space="0" w:color="000000"/>
              <w:left w:val="single" w:sz="4" w:space="0" w:color="000000"/>
              <w:bottom w:val="single" w:sz="4" w:space="0" w:color="000000"/>
            </w:tcBorders>
            <w:tcMar>
              <w:top w:w="0" w:type="dxa"/>
              <w:left w:w="108" w:type="dxa"/>
              <w:bottom w:w="0" w:type="dxa"/>
              <w:right w:w="108" w:type="dxa"/>
            </w:tcMar>
          </w:tcPr>
          <w:p w14:paraId="6A2AAB27" w14:textId="77777777" w:rsidR="00641496" w:rsidRDefault="00641496" w:rsidP="00230B7A">
            <w:pPr>
              <w:pStyle w:val="Standard"/>
              <w:spacing w:line="100" w:lineRule="atLeast"/>
              <w:rPr>
                <w:rFonts w:cs="Times New Roman"/>
                <w:sz w:val="22"/>
                <w:szCs w:val="22"/>
              </w:rPr>
            </w:pPr>
            <w:r>
              <w:rPr>
                <w:rFonts w:cs="Times New Roman"/>
                <w:sz w:val="22"/>
                <w:szCs w:val="22"/>
              </w:rPr>
              <w:t>Джегутинская УБ (16км23мин)</w:t>
            </w:r>
          </w:p>
        </w:tc>
        <w:tc>
          <w:tcPr>
            <w:tcW w:w="4577"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F4F281" w14:textId="77777777" w:rsidR="00641496" w:rsidRDefault="00641496" w:rsidP="00230B7A">
            <w:pPr>
              <w:pStyle w:val="Standard"/>
              <w:jc w:val="center"/>
              <w:rPr>
                <w:rFonts w:cs="Times New Roman"/>
                <w:b/>
                <w:bCs/>
                <w:sz w:val="22"/>
                <w:szCs w:val="22"/>
              </w:rPr>
            </w:pPr>
            <w:r>
              <w:rPr>
                <w:rFonts w:cs="Times New Roman"/>
                <w:b/>
                <w:bCs/>
                <w:sz w:val="22"/>
                <w:szCs w:val="22"/>
              </w:rPr>
              <w:t>РГБУЗ «Усть-Джегутинская ЦРБ»</w:t>
            </w:r>
          </w:p>
          <w:p w14:paraId="2D07F197" w14:textId="77777777" w:rsidR="00641496" w:rsidRDefault="00641496" w:rsidP="00230B7A">
            <w:pPr>
              <w:pStyle w:val="Standard"/>
              <w:tabs>
                <w:tab w:val="left" w:pos="9988"/>
              </w:tabs>
              <w:spacing w:after="200" w:line="276" w:lineRule="auto"/>
              <w:jc w:val="center"/>
              <w:rPr>
                <w:rFonts w:eastAsia="Calibri" w:cs="Times New Roman"/>
                <w:sz w:val="22"/>
                <w:szCs w:val="22"/>
              </w:rPr>
            </w:pPr>
            <w:r>
              <w:rPr>
                <w:rFonts w:eastAsia="Calibri" w:cs="Times New Roman"/>
                <w:sz w:val="22"/>
                <w:szCs w:val="22"/>
              </w:rPr>
              <w:t>Численность населения Усть-Джегутинского муниципального района: 50870 чел.</w:t>
            </w:r>
          </w:p>
          <w:p w14:paraId="24CC0693" w14:textId="77777777" w:rsidR="00641496" w:rsidRDefault="00641496" w:rsidP="00230B7A">
            <w:pPr>
              <w:pStyle w:val="Standard"/>
              <w:jc w:val="center"/>
              <w:rPr>
                <w:sz w:val="22"/>
                <w:szCs w:val="22"/>
              </w:rPr>
            </w:pPr>
          </w:p>
        </w:tc>
      </w:tr>
      <w:tr w:rsidR="00641496" w14:paraId="65C6277A" w14:textId="77777777" w:rsidTr="00641496">
        <w:tc>
          <w:tcPr>
            <w:tcW w:w="941"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20D54592" w14:textId="77777777" w:rsidR="00641496" w:rsidRDefault="00641496" w:rsidP="00230B7A"/>
        </w:tc>
        <w:tc>
          <w:tcPr>
            <w:tcW w:w="4978" w:type="dxa"/>
            <w:tcBorders>
              <w:top w:val="single" w:sz="4" w:space="0" w:color="000000"/>
              <w:left w:val="single" w:sz="4" w:space="0" w:color="000000"/>
              <w:bottom w:val="single" w:sz="4" w:space="0" w:color="000000"/>
            </w:tcBorders>
            <w:tcMar>
              <w:top w:w="0" w:type="dxa"/>
              <w:left w:w="108" w:type="dxa"/>
              <w:bottom w:w="0" w:type="dxa"/>
              <w:right w:w="108" w:type="dxa"/>
            </w:tcMar>
          </w:tcPr>
          <w:p w14:paraId="30DABB78" w14:textId="77777777" w:rsidR="00641496" w:rsidRDefault="00641496" w:rsidP="00230B7A">
            <w:pPr>
              <w:pStyle w:val="Standard"/>
              <w:spacing w:line="100" w:lineRule="atLeast"/>
              <w:rPr>
                <w:rFonts w:cs="Times New Roman"/>
                <w:sz w:val="22"/>
                <w:szCs w:val="22"/>
              </w:rPr>
            </w:pPr>
            <w:r>
              <w:rPr>
                <w:rFonts w:cs="Times New Roman"/>
                <w:sz w:val="22"/>
                <w:szCs w:val="22"/>
              </w:rPr>
              <w:t>Красногорская УБ (22км-30мин)</w:t>
            </w:r>
          </w:p>
        </w:tc>
        <w:tc>
          <w:tcPr>
            <w:tcW w:w="457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56C4BB" w14:textId="77777777" w:rsidR="00641496" w:rsidRDefault="00641496" w:rsidP="00230B7A"/>
        </w:tc>
      </w:tr>
      <w:tr w:rsidR="00641496" w14:paraId="23FC5F65" w14:textId="77777777" w:rsidTr="00641496">
        <w:tc>
          <w:tcPr>
            <w:tcW w:w="941"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7DE56296" w14:textId="77777777" w:rsidR="00641496" w:rsidRDefault="00641496" w:rsidP="00230B7A"/>
        </w:tc>
        <w:tc>
          <w:tcPr>
            <w:tcW w:w="4978" w:type="dxa"/>
            <w:tcBorders>
              <w:top w:val="single" w:sz="4" w:space="0" w:color="000000"/>
              <w:left w:val="single" w:sz="4" w:space="0" w:color="000000"/>
              <w:bottom w:val="single" w:sz="4" w:space="0" w:color="000000"/>
            </w:tcBorders>
            <w:tcMar>
              <w:top w:w="0" w:type="dxa"/>
              <w:left w:w="108" w:type="dxa"/>
              <w:bottom w:w="0" w:type="dxa"/>
              <w:right w:w="108" w:type="dxa"/>
            </w:tcMar>
          </w:tcPr>
          <w:p w14:paraId="64040A94" w14:textId="77777777" w:rsidR="00641496" w:rsidRDefault="00641496" w:rsidP="00230B7A">
            <w:pPr>
              <w:pStyle w:val="Standard"/>
              <w:spacing w:line="100" w:lineRule="atLeast"/>
              <w:rPr>
                <w:rFonts w:cs="Times New Roman"/>
                <w:sz w:val="22"/>
                <w:szCs w:val="22"/>
              </w:rPr>
            </w:pPr>
            <w:r>
              <w:rPr>
                <w:rFonts w:cs="Times New Roman"/>
                <w:sz w:val="22"/>
                <w:szCs w:val="22"/>
              </w:rPr>
              <w:t>ВА а. Эльтаркач (20км-28мин)</w:t>
            </w:r>
          </w:p>
        </w:tc>
        <w:tc>
          <w:tcPr>
            <w:tcW w:w="457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16B3CC" w14:textId="77777777" w:rsidR="00641496" w:rsidRDefault="00641496" w:rsidP="00230B7A"/>
        </w:tc>
      </w:tr>
      <w:tr w:rsidR="00641496" w14:paraId="719258C6" w14:textId="77777777" w:rsidTr="00641496">
        <w:tc>
          <w:tcPr>
            <w:tcW w:w="941"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23E467B5" w14:textId="77777777" w:rsidR="00641496" w:rsidRDefault="00641496" w:rsidP="00230B7A"/>
        </w:tc>
        <w:tc>
          <w:tcPr>
            <w:tcW w:w="4978" w:type="dxa"/>
            <w:tcBorders>
              <w:top w:val="single" w:sz="4" w:space="0" w:color="000000"/>
              <w:left w:val="single" w:sz="4" w:space="0" w:color="000000"/>
              <w:bottom w:val="single" w:sz="4" w:space="0" w:color="000000"/>
            </w:tcBorders>
            <w:tcMar>
              <w:top w:w="0" w:type="dxa"/>
              <w:left w:w="108" w:type="dxa"/>
              <w:bottom w:w="0" w:type="dxa"/>
              <w:right w:w="108" w:type="dxa"/>
            </w:tcMar>
          </w:tcPr>
          <w:p w14:paraId="0C6B3F35" w14:textId="77777777" w:rsidR="00641496" w:rsidRDefault="00641496" w:rsidP="00230B7A">
            <w:pPr>
              <w:pStyle w:val="Standard"/>
              <w:spacing w:line="100" w:lineRule="atLeast"/>
              <w:rPr>
                <w:rFonts w:cs="Times New Roman"/>
                <w:sz w:val="22"/>
                <w:szCs w:val="22"/>
              </w:rPr>
            </w:pPr>
            <w:r>
              <w:rPr>
                <w:rFonts w:cs="Times New Roman"/>
                <w:sz w:val="22"/>
                <w:szCs w:val="22"/>
              </w:rPr>
              <w:t>ВА а. Новая Джегута (10км-15мин)</w:t>
            </w:r>
          </w:p>
        </w:tc>
        <w:tc>
          <w:tcPr>
            <w:tcW w:w="457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648D6E" w14:textId="77777777" w:rsidR="00641496" w:rsidRDefault="00641496" w:rsidP="00230B7A"/>
        </w:tc>
      </w:tr>
      <w:tr w:rsidR="00641496" w14:paraId="0BD737E9" w14:textId="77777777" w:rsidTr="00641496">
        <w:tc>
          <w:tcPr>
            <w:tcW w:w="941"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16649D64" w14:textId="77777777" w:rsidR="00641496" w:rsidRDefault="00641496" w:rsidP="00230B7A"/>
        </w:tc>
        <w:tc>
          <w:tcPr>
            <w:tcW w:w="4978" w:type="dxa"/>
            <w:tcBorders>
              <w:top w:val="single" w:sz="4" w:space="0" w:color="000000"/>
              <w:left w:val="single" w:sz="4" w:space="0" w:color="000000"/>
              <w:bottom w:val="single" w:sz="4" w:space="0" w:color="000000"/>
            </w:tcBorders>
            <w:tcMar>
              <w:top w:w="0" w:type="dxa"/>
              <w:left w:w="108" w:type="dxa"/>
              <w:bottom w:w="0" w:type="dxa"/>
              <w:right w:w="108" w:type="dxa"/>
            </w:tcMar>
          </w:tcPr>
          <w:p w14:paraId="2CF6C9BD" w14:textId="77777777" w:rsidR="00641496" w:rsidRDefault="00641496" w:rsidP="00230B7A">
            <w:pPr>
              <w:pStyle w:val="Standard"/>
              <w:spacing w:line="100" w:lineRule="atLeast"/>
              <w:rPr>
                <w:rFonts w:cs="Times New Roman"/>
                <w:sz w:val="22"/>
                <w:szCs w:val="22"/>
              </w:rPr>
            </w:pPr>
            <w:r>
              <w:rPr>
                <w:rFonts w:cs="Times New Roman"/>
                <w:sz w:val="22"/>
                <w:szCs w:val="22"/>
              </w:rPr>
              <w:t>ВА а. Сары-Тюз (24км-32мин)</w:t>
            </w:r>
          </w:p>
        </w:tc>
        <w:tc>
          <w:tcPr>
            <w:tcW w:w="457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A62B49" w14:textId="77777777" w:rsidR="00641496" w:rsidRDefault="00641496" w:rsidP="00230B7A"/>
        </w:tc>
      </w:tr>
      <w:tr w:rsidR="00641496" w14:paraId="596A1745" w14:textId="77777777" w:rsidTr="00641496">
        <w:tc>
          <w:tcPr>
            <w:tcW w:w="941"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5A889573" w14:textId="77777777" w:rsidR="00641496" w:rsidRDefault="00641496" w:rsidP="00230B7A"/>
        </w:tc>
        <w:tc>
          <w:tcPr>
            <w:tcW w:w="4978" w:type="dxa"/>
            <w:tcBorders>
              <w:top w:val="single" w:sz="4" w:space="0" w:color="000000"/>
              <w:left w:val="single" w:sz="4" w:space="0" w:color="000000"/>
              <w:bottom w:val="single" w:sz="4" w:space="0" w:color="000000"/>
            </w:tcBorders>
            <w:tcMar>
              <w:top w:w="0" w:type="dxa"/>
              <w:left w:w="108" w:type="dxa"/>
              <w:bottom w:w="0" w:type="dxa"/>
              <w:right w:w="108" w:type="dxa"/>
            </w:tcMar>
          </w:tcPr>
          <w:p w14:paraId="44DA3245" w14:textId="77777777" w:rsidR="00641496" w:rsidRDefault="00641496" w:rsidP="00230B7A">
            <w:pPr>
              <w:pStyle w:val="Standard"/>
              <w:spacing w:line="100" w:lineRule="atLeast"/>
              <w:rPr>
                <w:rFonts w:cs="Times New Roman"/>
                <w:sz w:val="22"/>
                <w:szCs w:val="22"/>
              </w:rPr>
            </w:pPr>
            <w:r>
              <w:rPr>
                <w:rFonts w:cs="Times New Roman"/>
                <w:sz w:val="22"/>
                <w:szCs w:val="22"/>
              </w:rPr>
              <w:t>ВА с. Важное(12км-16мин)</w:t>
            </w:r>
          </w:p>
        </w:tc>
        <w:tc>
          <w:tcPr>
            <w:tcW w:w="457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C76493" w14:textId="77777777" w:rsidR="00641496" w:rsidRDefault="00641496" w:rsidP="00230B7A"/>
        </w:tc>
      </w:tr>
      <w:tr w:rsidR="00641496" w14:paraId="66A86B13" w14:textId="77777777" w:rsidTr="00641496">
        <w:tc>
          <w:tcPr>
            <w:tcW w:w="941"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560B90ED" w14:textId="77777777" w:rsidR="00641496" w:rsidRDefault="00641496" w:rsidP="00230B7A"/>
        </w:tc>
        <w:tc>
          <w:tcPr>
            <w:tcW w:w="4978" w:type="dxa"/>
            <w:tcBorders>
              <w:top w:val="single" w:sz="4" w:space="0" w:color="000000"/>
              <w:left w:val="single" w:sz="4" w:space="0" w:color="000000"/>
              <w:bottom w:val="single" w:sz="4" w:space="0" w:color="000000"/>
            </w:tcBorders>
            <w:tcMar>
              <w:top w:w="0" w:type="dxa"/>
              <w:left w:w="108" w:type="dxa"/>
              <w:bottom w:w="0" w:type="dxa"/>
              <w:right w:w="108" w:type="dxa"/>
            </w:tcMar>
          </w:tcPr>
          <w:p w14:paraId="14C3C34B" w14:textId="77777777" w:rsidR="00641496" w:rsidRDefault="00641496" w:rsidP="00230B7A">
            <w:pPr>
              <w:pStyle w:val="Standard"/>
              <w:spacing w:line="100" w:lineRule="atLeast"/>
              <w:rPr>
                <w:rFonts w:cs="Times New Roman"/>
                <w:sz w:val="22"/>
                <w:szCs w:val="22"/>
              </w:rPr>
            </w:pPr>
            <w:r>
              <w:rPr>
                <w:rFonts w:cs="Times New Roman"/>
                <w:sz w:val="22"/>
                <w:szCs w:val="22"/>
              </w:rPr>
              <w:t>Филиал Усть-Джегутинской пол-ки</w:t>
            </w:r>
          </w:p>
          <w:p w14:paraId="3527DD01" w14:textId="77777777" w:rsidR="00641496" w:rsidRDefault="00641496" w:rsidP="00230B7A">
            <w:pPr>
              <w:pStyle w:val="Standard"/>
              <w:spacing w:line="100" w:lineRule="atLeast"/>
              <w:rPr>
                <w:rFonts w:cs="Times New Roman"/>
                <w:sz w:val="22"/>
                <w:szCs w:val="22"/>
              </w:rPr>
            </w:pPr>
            <w:r>
              <w:rPr>
                <w:rFonts w:cs="Times New Roman"/>
                <w:sz w:val="22"/>
                <w:szCs w:val="22"/>
              </w:rPr>
              <w:t>мкр. Московский (7км-14мин)</w:t>
            </w:r>
          </w:p>
        </w:tc>
        <w:tc>
          <w:tcPr>
            <w:tcW w:w="457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563126" w14:textId="77777777" w:rsidR="00641496" w:rsidRDefault="00641496" w:rsidP="00230B7A"/>
        </w:tc>
      </w:tr>
      <w:tr w:rsidR="00641496" w14:paraId="691E052D" w14:textId="77777777" w:rsidTr="00641496">
        <w:tc>
          <w:tcPr>
            <w:tcW w:w="941"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6620A3CC" w14:textId="77777777" w:rsidR="00641496" w:rsidRDefault="00641496" w:rsidP="00230B7A"/>
        </w:tc>
        <w:tc>
          <w:tcPr>
            <w:tcW w:w="4978" w:type="dxa"/>
            <w:tcBorders>
              <w:top w:val="single" w:sz="4" w:space="0" w:color="000000"/>
              <w:left w:val="single" w:sz="4" w:space="0" w:color="000000"/>
              <w:bottom w:val="single" w:sz="4" w:space="0" w:color="000000"/>
            </w:tcBorders>
            <w:tcMar>
              <w:top w:w="0" w:type="dxa"/>
              <w:left w:w="108" w:type="dxa"/>
              <w:bottom w:w="0" w:type="dxa"/>
              <w:right w:w="108" w:type="dxa"/>
            </w:tcMar>
          </w:tcPr>
          <w:p w14:paraId="0D38B888" w14:textId="77777777" w:rsidR="00641496" w:rsidRDefault="00641496" w:rsidP="00230B7A">
            <w:pPr>
              <w:pStyle w:val="Standard"/>
              <w:spacing w:line="100" w:lineRule="atLeast"/>
              <w:rPr>
                <w:rFonts w:cs="Times New Roman"/>
                <w:sz w:val="22"/>
                <w:szCs w:val="22"/>
              </w:rPr>
            </w:pPr>
            <w:r>
              <w:rPr>
                <w:rFonts w:cs="Times New Roman"/>
                <w:sz w:val="22"/>
                <w:szCs w:val="22"/>
              </w:rPr>
              <w:t>ФАП а. Гюрюльдеук (16км-23мин)</w:t>
            </w:r>
          </w:p>
        </w:tc>
        <w:tc>
          <w:tcPr>
            <w:tcW w:w="457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0BF0B4" w14:textId="77777777" w:rsidR="00641496" w:rsidRDefault="00641496" w:rsidP="00230B7A"/>
        </w:tc>
      </w:tr>
      <w:tr w:rsidR="00641496" w14:paraId="3E578E76" w14:textId="77777777" w:rsidTr="00641496">
        <w:tc>
          <w:tcPr>
            <w:tcW w:w="941"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3FB97CBE" w14:textId="77777777" w:rsidR="00641496" w:rsidRDefault="00641496" w:rsidP="00230B7A"/>
        </w:tc>
        <w:tc>
          <w:tcPr>
            <w:tcW w:w="4978" w:type="dxa"/>
            <w:tcBorders>
              <w:top w:val="single" w:sz="4" w:space="0" w:color="000000"/>
              <w:left w:val="single" w:sz="4" w:space="0" w:color="000000"/>
              <w:bottom w:val="single" w:sz="4" w:space="0" w:color="000000"/>
            </w:tcBorders>
            <w:tcMar>
              <w:top w:w="0" w:type="dxa"/>
              <w:left w:w="108" w:type="dxa"/>
              <w:bottom w:w="0" w:type="dxa"/>
              <w:right w:w="108" w:type="dxa"/>
            </w:tcMar>
          </w:tcPr>
          <w:p w14:paraId="49F3665B" w14:textId="77777777" w:rsidR="00641496" w:rsidRDefault="00641496" w:rsidP="00230B7A">
            <w:pPr>
              <w:pStyle w:val="Standard"/>
              <w:spacing w:line="100" w:lineRule="atLeast"/>
              <w:rPr>
                <w:rFonts w:cs="Times New Roman"/>
                <w:sz w:val="22"/>
                <w:szCs w:val="22"/>
              </w:rPr>
            </w:pPr>
            <w:r>
              <w:rPr>
                <w:rFonts w:cs="Times New Roman"/>
                <w:sz w:val="22"/>
                <w:szCs w:val="22"/>
              </w:rPr>
              <w:t>ФАП с. Койдан(25км-33мин)</w:t>
            </w:r>
          </w:p>
        </w:tc>
        <w:tc>
          <w:tcPr>
            <w:tcW w:w="457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AA8907" w14:textId="77777777" w:rsidR="00641496" w:rsidRDefault="00641496" w:rsidP="00230B7A"/>
        </w:tc>
      </w:tr>
      <w:tr w:rsidR="00641496" w14:paraId="1A96EB47" w14:textId="77777777" w:rsidTr="00641496">
        <w:tc>
          <w:tcPr>
            <w:tcW w:w="941"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40011232" w14:textId="77777777" w:rsidR="00641496" w:rsidRDefault="00641496" w:rsidP="00230B7A"/>
        </w:tc>
        <w:tc>
          <w:tcPr>
            <w:tcW w:w="4978" w:type="dxa"/>
            <w:tcBorders>
              <w:top w:val="single" w:sz="4" w:space="0" w:color="000000"/>
              <w:left w:val="single" w:sz="4" w:space="0" w:color="000000"/>
              <w:bottom w:val="single" w:sz="4" w:space="0" w:color="000000"/>
            </w:tcBorders>
            <w:tcMar>
              <w:top w:w="0" w:type="dxa"/>
              <w:left w:w="108" w:type="dxa"/>
              <w:bottom w:w="0" w:type="dxa"/>
              <w:right w:w="108" w:type="dxa"/>
            </w:tcMar>
          </w:tcPr>
          <w:p w14:paraId="0423CD07" w14:textId="77777777" w:rsidR="00641496" w:rsidRDefault="00641496" w:rsidP="00230B7A">
            <w:pPr>
              <w:pStyle w:val="Standard"/>
              <w:spacing w:line="100" w:lineRule="atLeast"/>
              <w:rPr>
                <w:rFonts w:cs="Times New Roman"/>
                <w:sz w:val="22"/>
                <w:szCs w:val="22"/>
              </w:rPr>
            </w:pPr>
            <w:r>
              <w:rPr>
                <w:rFonts w:cs="Times New Roman"/>
                <w:sz w:val="22"/>
                <w:szCs w:val="22"/>
              </w:rPr>
              <w:t>ФАП а. Кызыл-Кала (23км-30мин)</w:t>
            </w:r>
          </w:p>
        </w:tc>
        <w:tc>
          <w:tcPr>
            <w:tcW w:w="457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7D363E" w14:textId="77777777" w:rsidR="00641496" w:rsidRDefault="00641496" w:rsidP="00230B7A"/>
        </w:tc>
      </w:tr>
      <w:tr w:rsidR="00641496" w14:paraId="2370AA92" w14:textId="77777777" w:rsidTr="00641496">
        <w:tc>
          <w:tcPr>
            <w:tcW w:w="941" w:type="dxa"/>
            <w:vMerge w:val="restart"/>
            <w:tcBorders>
              <w:top w:val="single" w:sz="4" w:space="0" w:color="000000"/>
              <w:left w:val="single" w:sz="4" w:space="0" w:color="000000"/>
              <w:bottom w:val="single" w:sz="4" w:space="0" w:color="000000"/>
            </w:tcBorders>
            <w:tcMar>
              <w:top w:w="0" w:type="dxa"/>
              <w:left w:w="108" w:type="dxa"/>
              <w:bottom w:w="0" w:type="dxa"/>
              <w:right w:w="108" w:type="dxa"/>
            </w:tcMar>
          </w:tcPr>
          <w:p w14:paraId="2ACCB4EC" w14:textId="77777777" w:rsidR="00641496" w:rsidRDefault="00641496" w:rsidP="00230B7A">
            <w:pPr>
              <w:pStyle w:val="Standard"/>
              <w:spacing w:line="100" w:lineRule="atLeast"/>
              <w:jc w:val="both"/>
              <w:rPr>
                <w:rFonts w:cs="Times New Roman"/>
                <w:sz w:val="28"/>
                <w:szCs w:val="28"/>
              </w:rPr>
            </w:pPr>
            <w:r>
              <w:rPr>
                <w:rFonts w:cs="Times New Roman"/>
                <w:sz w:val="28"/>
                <w:szCs w:val="28"/>
              </w:rPr>
              <w:t>4.</w:t>
            </w:r>
          </w:p>
        </w:tc>
        <w:tc>
          <w:tcPr>
            <w:tcW w:w="4978" w:type="dxa"/>
            <w:tcBorders>
              <w:top w:val="single" w:sz="4" w:space="0" w:color="000000"/>
              <w:left w:val="single" w:sz="4" w:space="0" w:color="000000"/>
              <w:bottom w:val="single" w:sz="4" w:space="0" w:color="000000"/>
            </w:tcBorders>
            <w:tcMar>
              <w:top w:w="0" w:type="dxa"/>
              <w:left w:w="108" w:type="dxa"/>
              <w:bottom w:w="0" w:type="dxa"/>
              <w:right w:w="108" w:type="dxa"/>
            </w:tcMar>
          </w:tcPr>
          <w:p w14:paraId="0A458912" w14:textId="77777777" w:rsidR="00641496" w:rsidRDefault="00641496" w:rsidP="00230B7A">
            <w:pPr>
              <w:pStyle w:val="Standard"/>
              <w:spacing w:line="100" w:lineRule="atLeast"/>
              <w:rPr>
                <w:rFonts w:cs="Times New Roman"/>
                <w:sz w:val="22"/>
                <w:szCs w:val="22"/>
              </w:rPr>
            </w:pPr>
            <w:r>
              <w:rPr>
                <w:rFonts w:cs="Times New Roman"/>
                <w:sz w:val="22"/>
                <w:szCs w:val="22"/>
              </w:rPr>
              <w:t>УБ а. Псаучье-Дахе (24 км- 30мин)</w:t>
            </w:r>
          </w:p>
        </w:tc>
        <w:tc>
          <w:tcPr>
            <w:tcW w:w="4577"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A82805" w14:textId="77777777" w:rsidR="00641496" w:rsidRDefault="00641496" w:rsidP="00230B7A">
            <w:pPr>
              <w:pStyle w:val="Standard"/>
              <w:tabs>
                <w:tab w:val="left" w:pos="9988"/>
              </w:tabs>
              <w:spacing w:after="200" w:line="276" w:lineRule="auto"/>
              <w:jc w:val="center"/>
            </w:pPr>
            <w:r>
              <w:rPr>
                <w:rFonts w:eastAsia="Calibri" w:cs="Times New Roman"/>
                <w:b/>
                <w:bCs/>
                <w:sz w:val="22"/>
                <w:szCs w:val="22"/>
              </w:rPr>
              <w:t xml:space="preserve">РГБУЗ «Хабезская ЦРБ» </w:t>
            </w:r>
            <w:r>
              <w:rPr>
                <w:rFonts w:eastAsia="Calibri" w:cs="Times New Roman"/>
                <w:sz w:val="22"/>
                <w:szCs w:val="22"/>
              </w:rPr>
              <w:t>Численность населения Хабезского    муниципального района: 31020 чел.</w:t>
            </w:r>
          </w:p>
          <w:p w14:paraId="56140F4C" w14:textId="77777777" w:rsidR="00641496" w:rsidRDefault="00641496" w:rsidP="00230B7A">
            <w:pPr>
              <w:pStyle w:val="Standard"/>
              <w:tabs>
                <w:tab w:val="left" w:pos="9988"/>
              </w:tabs>
              <w:spacing w:after="200" w:line="276" w:lineRule="auto"/>
              <w:jc w:val="center"/>
              <w:rPr>
                <w:rFonts w:eastAsia="Calibri" w:cs="Times New Roman"/>
                <w:sz w:val="22"/>
                <w:szCs w:val="22"/>
              </w:rPr>
            </w:pPr>
          </w:p>
          <w:p w14:paraId="5A9BBB63" w14:textId="77777777" w:rsidR="00641496" w:rsidRDefault="00641496" w:rsidP="00230B7A">
            <w:pPr>
              <w:pStyle w:val="Standard"/>
              <w:jc w:val="center"/>
              <w:rPr>
                <w:sz w:val="22"/>
                <w:szCs w:val="22"/>
              </w:rPr>
            </w:pPr>
          </w:p>
        </w:tc>
      </w:tr>
      <w:tr w:rsidR="00641496" w14:paraId="008EEBE4" w14:textId="77777777" w:rsidTr="00641496">
        <w:tc>
          <w:tcPr>
            <w:tcW w:w="941"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344C6234" w14:textId="77777777" w:rsidR="00641496" w:rsidRDefault="00641496" w:rsidP="00230B7A"/>
        </w:tc>
        <w:tc>
          <w:tcPr>
            <w:tcW w:w="4978" w:type="dxa"/>
            <w:tcBorders>
              <w:top w:val="single" w:sz="4" w:space="0" w:color="000000"/>
              <w:left w:val="single" w:sz="4" w:space="0" w:color="000000"/>
              <w:bottom w:val="single" w:sz="4" w:space="0" w:color="000000"/>
            </w:tcBorders>
            <w:tcMar>
              <w:top w:w="0" w:type="dxa"/>
              <w:left w:w="108" w:type="dxa"/>
              <w:bottom w:w="0" w:type="dxa"/>
              <w:right w:w="108" w:type="dxa"/>
            </w:tcMar>
          </w:tcPr>
          <w:p w14:paraId="71604373" w14:textId="77777777" w:rsidR="00641496" w:rsidRDefault="00641496" w:rsidP="00230B7A">
            <w:pPr>
              <w:pStyle w:val="Standard"/>
              <w:spacing w:line="100" w:lineRule="atLeast"/>
              <w:rPr>
                <w:rFonts w:cs="Times New Roman"/>
                <w:sz w:val="22"/>
                <w:szCs w:val="22"/>
              </w:rPr>
            </w:pPr>
            <w:r>
              <w:rPr>
                <w:rFonts w:cs="Times New Roman"/>
                <w:sz w:val="22"/>
                <w:szCs w:val="22"/>
              </w:rPr>
              <w:t>УБ а. Бесленей (36км-45 мин)</w:t>
            </w:r>
          </w:p>
        </w:tc>
        <w:tc>
          <w:tcPr>
            <w:tcW w:w="457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087576" w14:textId="77777777" w:rsidR="00641496" w:rsidRDefault="00641496" w:rsidP="00230B7A"/>
        </w:tc>
      </w:tr>
      <w:tr w:rsidR="00641496" w14:paraId="5ECD47C9" w14:textId="77777777" w:rsidTr="00641496">
        <w:tc>
          <w:tcPr>
            <w:tcW w:w="941"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05FC29E7" w14:textId="77777777" w:rsidR="00641496" w:rsidRDefault="00641496" w:rsidP="00230B7A"/>
        </w:tc>
        <w:tc>
          <w:tcPr>
            <w:tcW w:w="4978" w:type="dxa"/>
            <w:tcBorders>
              <w:top w:val="single" w:sz="4" w:space="0" w:color="000000"/>
              <w:left w:val="single" w:sz="4" w:space="0" w:color="000000"/>
              <w:bottom w:val="single" w:sz="4" w:space="0" w:color="000000"/>
            </w:tcBorders>
            <w:tcMar>
              <w:top w:w="0" w:type="dxa"/>
              <w:left w:w="108" w:type="dxa"/>
              <w:bottom w:w="0" w:type="dxa"/>
              <w:right w:w="108" w:type="dxa"/>
            </w:tcMar>
          </w:tcPr>
          <w:p w14:paraId="35E02C81" w14:textId="77777777" w:rsidR="00641496" w:rsidRDefault="00641496" w:rsidP="00230B7A">
            <w:pPr>
              <w:pStyle w:val="Standard"/>
              <w:spacing w:line="100" w:lineRule="atLeast"/>
              <w:rPr>
                <w:rFonts w:cs="Times New Roman"/>
                <w:sz w:val="22"/>
                <w:szCs w:val="22"/>
              </w:rPr>
            </w:pPr>
            <w:r>
              <w:rPr>
                <w:rFonts w:cs="Times New Roman"/>
                <w:sz w:val="22"/>
                <w:szCs w:val="22"/>
              </w:rPr>
              <w:t>ВА а. Жако ( 9км - 12 мин)</w:t>
            </w:r>
          </w:p>
        </w:tc>
        <w:tc>
          <w:tcPr>
            <w:tcW w:w="457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182EEE" w14:textId="77777777" w:rsidR="00641496" w:rsidRDefault="00641496" w:rsidP="00230B7A"/>
        </w:tc>
      </w:tr>
      <w:tr w:rsidR="00641496" w14:paraId="6CD9A12E" w14:textId="77777777" w:rsidTr="00641496">
        <w:tc>
          <w:tcPr>
            <w:tcW w:w="941"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0447D672" w14:textId="77777777" w:rsidR="00641496" w:rsidRDefault="00641496" w:rsidP="00230B7A"/>
        </w:tc>
        <w:tc>
          <w:tcPr>
            <w:tcW w:w="4978" w:type="dxa"/>
            <w:tcBorders>
              <w:top w:val="single" w:sz="4" w:space="0" w:color="000000"/>
              <w:left w:val="single" w:sz="4" w:space="0" w:color="000000"/>
              <w:bottom w:val="single" w:sz="4" w:space="0" w:color="000000"/>
            </w:tcBorders>
            <w:tcMar>
              <w:top w:w="0" w:type="dxa"/>
              <w:left w:w="108" w:type="dxa"/>
              <w:bottom w:w="0" w:type="dxa"/>
              <w:right w:w="108" w:type="dxa"/>
            </w:tcMar>
          </w:tcPr>
          <w:p w14:paraId="52FA8085" w14:textId="77777777" w:rsidR="00641496" w:rsidRDefault="00641496" w:rsidP="00230B7A">
            <w:pPr>
              <w:pStyle w:val="Standard"/>
              <w:spacing w:line="100" w:lineRule="atLeast"/>
              <w:rPr>
                <w:rFonts w:cs="Times New Roman"/>
                <w:sz w:val="22"/>
                <w:szCs w:val="22"/>
              </w:rPr>
            </w:pPr>
            <w:r>
              <w:rPr>
                <w:rFonts w:cs="Times New Roman"/>
                <w:sz w:val="22"/>
                <w:szCs w:val="22"/>
              </w:rPr>
              <w:t>ВА а. Али- Бердуковский (5км- 6 мин)</w:t>
            </w:r>
          </w:p>
        </w:tc>
        <w:tc>
          <w:tcPr>
            <w:tcW w:w="457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21557D" w14:textId="77777777" w:rsidR="00641496" w:rsidRDefault="00641496" w:rsidP="00230B7A"/>
        </w:tc>
      </w:tr>
      <w:tr w:rsidR="00641496" w14:paraId="28BCF125" w14:textId="77777777" w:rsidTr="00641496">
        <w:tc>
          <w:tcPr>
            <w:tcW w:w="941"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74095CD1" w14:textId="77777777" w:rsidR="00641496" w:rsidRDefault="00641496" w:rsidP="00230B7A"/>
        </w:tc>
        <w:tc>
          <w:tcPr>
            <w:tcW w:w="4978" w:type="dxa"/>
            <w:tcBorders>
              <w:top w:val="single" w:sz="4" w:space="0" w:color="000000"/>
              <w:left w:val="single" w:sz="4" w:space="0" w:color="000000"/>
              <w:bottom w:val="single" w:sz="4" w:space="0" w:color="000000"/>
            </w:tcBorders>
            <w:tcMar>
              <w:top w:w="0" w:type="dxa"/>
              <w:left w:w="108" w:type="dxa"/>
              <w:bottom w:w="0" w:type="dxa"/>
              <w:right w:w="108" w:type="dxa"/>
            </w:tcMar>
          </w:tcPr>
          <w:p w14:paraId="263AA88D" w14:textId="77777777" w:rsidR="00641496" w:rsidRDefault="00641496" w:rsidP="00230B7A">
            <w:pPr>
              <w:pStyle w:val="Standard"/>
              <w:spacing w:line="100" w:lineRule="atLeast"/>
              <w:rPr>
                <w:rFonts w:cs="Times New Roman"/>
                <w:sz w:val="22"/>
                <w:szCs w:val="22"/>
              </w:rPr>
            </w:pPr>
            <w:r>
              <w:rPr>
                <w:rFonts w:cs="Times New Roman"/>
                <w:sz w:val="22"/>
                <w:szCs w:val="22"/>
              </w:rPr>
              <w:t>ВА а. Кош-Хабль (15 км- 18 мин)</w:t>
            </w:r>
          </w:p>
        </w:tc>
        <w:tc>
          <w:tcPr>
            <w:tcW w:w="457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60EEFB" w14:textId="77777777" w:rsidR="00641496" w:rsidRDefault="00641496" w:rsidP="00230B7A"/>
        </w:tc>
      </w:tr>
      <w:tr w:rsidR="00641496" w14:paraId="063D7FF8" w14:textId="77777777" w:rsidTr="00641496">
        <w:tc>
          <w:tcPr>
            <w:tcW w:w="941"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737BE9BC" w14:textId="77777777" w:rsidR="00641496" w:rsidRDefault="00641496" w:rsidP="00230B7A"/>
        </w:tc>
        <w:tc>
          <w:tcPr>
            <w:tcW w:w="4978" w:type="dxa"/>
            <w:tcBorders>
              <w:top w:val="single" w:sz="4" w:space="0" w:color="000000"/>
              <w:left w:val="single" w:sz="4" w:space="0" w:color="000000"/>
              <w:bottom w:val="single" w:sz="4" w:space="0" w:color="000000"/>
            </w:tcBorders>
            <w:tcMar>
              <w:top w:w="0" w:type="dxa"/>
              <w:left w:w="108" w:type="dxa"/>
              <w:bottom w:w="0" w:type="dxa"/>
              <w:right w:w="108" w:type="dxa"/>
            </w:tcMar>
          </w:tcPr>
          <w:p w14:paraId="73C2D492" w14:textId="77777777" w:rsidR="00641496" w:rsidRDefault="00641496" w:rsidP="00230B7A">
            <w:pPr>
              <w:pStyle w:val="Standard"/>
              <w:spacing w:line="100" w:lineRule="atLeast"/>
              <w:rPr>
                <w:rFonts w:cs="Times New Roman"/>
                <w:sz w:val="22"/>
                <w:szCs w:val="22"/>
              </w:rPr>
            </w:pPr>
            <w:r>
              <w:rPr>
                <w:rFonts w:cs="Times New Roman"/>
                <w:sz w:val="22"/>
                <w:szCs w:val="22"/>
              </w:rPr>
              <w:t>ФАП №1, ФАП №2а.Зеюко (11км- 13 мин)</w:t>
            </w:r>
          </w:p>
        </w:tc>
        <w:tc>
          <w:tcPr>
            <w:tcW w:w="457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61C7DF" w14:textId="77777777" w:rsidR="00641496" w:rsidRDefault="00641496" w:rsidP="00230B7A"/>
        </w:tc>
      </w:tr>
      <w:tr w:rsidR="00641496" w14:paraId="588529D5" w14:textId="77777777" w:rsidTr="00641496">
        <w:tc>
          <w:tcPr>
            <w:tcW w:w="941"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00630B4A" w14:textId="77777777" w:rsidR="00641496" w:rsidRDefault="00641496" w:rsidP="00230B7A"/>
        </w:tc>
        <w:tc>
          <w:tcPr>
            <w:tcW w:w="4978" w:type="dxa"/>
            <w:tcBorders>
              <w:top w:val="single" w:sz="4" w:space="0" w:color="000000"/>
              <w:left w:val="single" w:sz="4" w:space="0" w:color="000000"/>
              <w:bottom w:val="single" w:sz="4" w:space="0" w:color="000000"/>
            </w:tcBorders>
            <w:tcMar>
              <w:top w:w="0" w:type="dxa"/>
              <w:left w:w="108" w:type="dxa"/>
              <w:bottom w:w="0" w:type="dxa"/>
              <w:right w:w="108" w:type="dxa"/>
            </w:tcMar>
          </w:tcPr>
          <w:p w14:paraId="72B4C037" w14:textId="77777777" w:rsidR="00641496" w:rsidRDefault="00641496" w:rsidP="00230B7A">
            <w:pPr>
              <w:pStyle w:val="Standard"/>
              <w:spacing w:line="100" w:lineRule="atLeast"/>
              <w:rPr>
                <w:rFonts w:cs="Times New Roman"/>
                <w:sz w:val="22"/>
                <w:szCs w:val="22"/>
              </w:rPr>
            </w:pPr>
            <w:r>
              <w:rPr>
                <w:rFonts w:cs="Times New Roman"/>
                <w:sz w:val="22"/>
                <w:szCs w:val="22"/>
              </w:rPr>
              <w:t>ФАП а. Малый Зеленчук (18 км- 20 мин)</w:t>
            </w:r>
          </w:p>
        </w:tc>
        <w:tc>
          <w:tcPr>
            <w:tcW w:w="457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3EEFE0" w14:textId="77777777" w:rsidR="00641496" w:rsidRDefault="00641496" w:rsidP="00230B7A"/>
        </w:tc>
      </w:tr>
      <w:tr w:rsidR="00641496" w14:paraId="009F663D" w14:textId="77777777" w:rsidTr="00641496">
        <w:tc>
          <w:tcPr>
            <w:tcW w:w="941"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07A2B8D5" w14:textId="77777777" w:rsidR="00641496" w:rsidRDefault="00641496" w:rsidP="00230B7A"/>
        </w:tc>
        <w:tc>
          <w:tcPr>
            <w:tcW w:w="4978" w:type="dxa"/>
            <w:tcBorders>
              <w:top w:val="single" w:sz="4" w:space="0" w:color="000000"/>
              <w:left w:val="single" w:sz="4" w:space="0" w:color="000000"/>
              <w:bottom w:val="single" w:sz="4" w:space="0" w:color="000000"/>
            </w:tcBorders>
            <w:tcMar>
              <w:top w:w="0" w:type="dxa"/>
              <w:left w:w="108" w:type="dxa"/>
              <w:bottom w:w="0" w:type="dxa"/>
              <w:right w:w="108" w:type="dxa"/>
            </w:tcMar>
          </w:tcPr>
          <w:p w14:paraId="08997ECD" w14:textId="77777777" w:rsidR="00641496" w:rsidRDefault="00641496" w:rsidP="00230B7A">
            <w:pPr>
              <w:pStyle w:val="Standard"/>
              <w:spacing w:line="100" w:lineRule="atLeast"/>
              <w:rPr>
                <w:rFonts w:cs="Times New Roman"/>
                <w:sz w:val="22"/>
                <w:szCs w:val="22"/>
              </w:rPr>
            </w:pPr>
            <w:r>
              <w:rPr>
                <w:rFonts w:cs="Times New Roman"/>
                <w:sz w:val="22"/>
                <w:szCs w:val="22"/>
              </w:rPr>
              <w:t>ФАП а. Бавуко(20км- 25 мин)</w:t>
            </w:r>
          </w:p>
        </w:tc>
        <w:tc>
          <w:tcPr>
            <w:tcW w:w="457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A23387" w14:textId="77777777" w:rsidR="00641496" w:rsidRDefault="00641496" w:rsidP="00230B7A"/>
        </w:tc>
      </w:tr>
      <w:tr w:rsidR="00641496" w14:paraId="6F7DB008" w14:textId="77777777" w:rsidTr="00641496">
        <w:tc>
          <w:tcPr>
            <w:tcW w:w="941"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7E21DB5E" w14:textId="77777777" w:rsidR="00641496" w:rsidRDefault="00641496" w:rsidP="00230B7A"/>
        </w:tc>
        <w:tc>
          <w:tcPr>
            <w:tcW w:w="4978" w:type="dxa"/>
            <w:tcBorders>
              <w:top w:val="single" w:sz="4" w:space="0" w:color="000000"/>
              <w:left w:val="single" w:sz="4" w:space="0" w:color="000000"/>
              <w:bottom w:val="single" w:sz="4" w:space="0" w:color="000000"/>
            </w:tcBorders>
            <w:tcMar>
              <w:top w:w="0" w:type="dxa"/>
              <w:left w:w="108" w:type="dxa"/>
              <w:bottom w:w="0" w:type="dxa"/>
              <w:right w:w="108" w:type="dxa"/>
            </w:tcMar>
          </w:tcPr>
          <w:p w14:paraId="73E9A19A" w14:textId="77777777" w:rsidR="00641496" w:rsidRDefault="00641496" w:rsidP="00230B7A">
            <w:pPr>
              <w:pStyle w:val="Standard"/>
              <w:spacing w:line="100" w:lineRule="atLeast"/>
              <w:rPr>
                <w:rFonts w:cs="Times New Roman"/>
                <w:sz w:val="22"/>
                <w:szCs w:val="22"/>
              </w:rPr>
            </w:pPr>
            <w:r>
              <w:rPr>
                <w:rFonts w:cs="Times New Roman"/>
                <w:sz w:val="22"/>
                <w:szCs w:val="22"/>
              </w:rPr>
              <w:t>ФАП а. Ново-Хумаринский (22 км- 28 мин)</w:t>
            </w:r>
          </w:p>
        </w:tc>
        <w:tc>
          <w:tcPr>
            <w:tcW w:w="457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E99172" w14:textId="77777777" w:rsidR="00641496" w:rsidRDefault="00641496" w:rsidP="00230B7A"/>
        </w:tc>
      </w:tr>
      <w:tr w:rsidR="00641496" w14:paraId="22C9F3F6" w14:textId="77777777" w:rsidTr="00641496">
        <w:tc>
          <w:tcPr>
            <w:tcW w:w="941"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43D71925" w14:textId="77777777" w:rsidR="00641496" w:rsidRDefault="00641496" w:rsidP="00230B7A"/>
        </w:tc>
        <w:tc>
          <w:tcPr>
            <w:tcW w:w="4978" w:type="dxa"/>
            <w:tcBorders>
              <w:top w:val="single" w:sz="4" w:space="0" w:color="000000"/>
              <w:left w:val="single" w:sz="4" w:space="0" w:color="000000"/>
              <w:bottom w:val="single" w:sz="4" w:space="0" w:color="000000"/>
            </w:tcBorders>
            <w:tcMar>
              <w:top w:w="0" w:type="dxa"/>
              <w:left w:w="108" w:type="dxa"/>
              <w:bottom w:w="0" w:type="dxa"/>
              <w:right w:w="108" w:type="dxa"/>
            </w:tcMar>
          </w:tcPr>
          <w:p w14:paraId="2DEC6C32" w14:textId="77777777" w:rsidR="00641496" w:rsidRDefault="00641496" w:rsidP="00230B7A">
            <w:pPr>
              <w:pStyle w:val="Standard"/>
              <w:spacing w:line="100" w:lineRule="atLeast"/>
              <w:rPr>
                <w:rFonts w:cs="Times New Roman"/>
                <w:sz w:val="22"/>
                <w:szCs w:val="22"/>
              </w:rPr>
            </w:pPr>
            <w:r>
              <w:rPr>
                <w:rFonts w:cs="Times New Roman"/>
                <w:sz w:val="22"/>
                <w:szCs w:val="22"/>
              </w:rPr>
              <w:t>ФАП а. Абазакт (28 км-32 мин)</w:t>
            </w:r>
          </w:p>
        </w:tc>
        <w:tc>
          <w:tcPr>
            <w:tcW w:w="457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FF8624" w14:textId="77777777" w:rsidR="00641496" w:rsidRDefault="00641496" w:rsidP="00230B7A"/>
        </w:tc>
      </w:tr>
      <w:tr w:rsidR="00641496" w14:paraId="4F705C3D" w14:textId="77777777" w:rsidTr="00641496">
        <w:tc>
          <w:tcPr>
            <w:tcW w:w="941"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38A0F8E3" w14:textId="77777777" w:rsidR="00641496" w:rsidRDefault="00641496" w:rsidP="00230B7A"/>
        </w:tc>
        <w:tc>
          <w:tcPr>
            <w:tcW w:w="4978" w:type="dxa"/>
            <w:tcBorders>
              <w:top w:val="single" w:sz="4" w:space="0" w:color="000000"/>
              <w:left w:val="single" w:sz="4" w:space="0" w:color="000000"/>
              <w:bottom w:val="single" w:sz="4" w:space="0" w:color="000000"/>
            </w:tcBorders>
            <w:tcMar>
              <w:top w:w="0" w:type="dxa"/>
              <w:left w:w="108" w:type="dxa"/>
              <w:bottom w:w="0" w:type="dxa"/>
              <w:right w:w="108" w:type="dxa"/>
            </w:tcMar>
          </w:tcPr>
          <w:p w14:paraId="1278F21C" w14:textId="77777777" w:rsidR="00641496" w:rsidRDefault="00641496" w:rsidP="00230B7A">
            <w:pPr>
              <w:pStyle w:val="Standard"/>
              <w:spacing w:line="100" w:lineRule="atLeast"/>
              <w:rPr>
                <w:rFonts w:cs="Times New Roman"/>
                <w:sz w:val="22"/>
                <w:szCs w:val="22"/>
              </w:rPr>
            </w:pPr>
            <w:r>
              <w:rPr>
                <w:rFonts w:cs="Times New Roman"/>
                <w:sz w:val="22"/>
                <w:szCs w:val="22"/>
              </w:rPr>
              <w:t>ФАП а. Кызыл –Юрт (28 км- 32 мин)</w:t>
            </w:r>
          </w:p>
        </w:tc>
        <w:tc>
          <w:tcPr>
            <w:tcW w:w="457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ECE740" w14:textId="77777777" w:rsidR="00641496" w:rsidRDefault="00641496" w:rsidP="00230B7A"/>
        </w:tc>
      </w:tr>
      <w:tr w:rsidR="00641496" w14:paraId="73BE6D36" w14:textId="77777777" w:rsidTr="00641496">
        <w:trPr>
          <w:trHeight w:val="514"/>
        </w:trPr>
        <w:tc>
          <w:tcPr>
            <w:tcW w:w="941"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248F6FC5" w14:textId="77777777" w:rsidR="00641496" w:rsidRDefault="00641496" w:rsidP="00230B7A"/>
        </w:tc>
        <w:tc>
          <w:tcPr>
            <w:tcW w:w="4978" w:type="dxa"/>
            <w:tcBorders>
              <w:top w:val="single" w:sz="4" w:space="0" w:color="000000"/>
              <w:left w:val="single" w:sz="4" w:space="0" w:color="000000"/>
              <w:bottom w:val="single" w:sz="4" w:space="0" w:color="000000"/>
            </w:tcBorders>
            <w:tcMar>
              <w:top w:w="0" w:type="dxa"/>
              <w:left w:w="108" w:type="dxa"/>
              <w:bottom w:w="0" w:type="dxa"/>
              <w:right w:w="108" w:type="dxa"/>
            </w:tcMar>
          </w:tcPr>
          <w:p w14:paraId="2DBFA9B7" w14:textId="77777777" w:rsidR="00641496" w:rsidRDefault="00641496" w:rsidP="00230B7A">
            <w:pPr>
              <w:pStyle w:val="Standard"/>
              <w:spacing w:line="100" w:lineRule="atLeast"/>
              <w:rPr>
                <w:rFonts w:cs="Times New Roman"/>
                <w:sz w:val="22"/>
                <w:szCs w:val="22"/>
              </w:rPr>
            </w:pPr>
            <w:r>
              <w:rPr>
                <w:rFonts w:cs="Times New Roman"/>
                <w:sz w:val="22"/>
                <w:szCs w:val="22"/>
              </w:rPr>
              <w:t>ФАП а. Инжичишхо (27 км- 51 мин)</w:t>
            </w:r>
          </w:p>
        </w:tc>
        <w:tc>
          <w:tcPr>
            <w:tcW w:w="457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DEA075" w14:textId="77777777" w:rsidR="00641496" w:rsidRDefault="00641496" w:rsidP="00230B7A"/>
        </w:tc>
      </w:tr>
      <w:tr w:rsidR="00641496" w14:paraId="3E45BBBC" w14:textId="77777777" w:rsidTr="00641496">
        <w:tc>
          <w:tcPr>
            <w:tcW w:w="941" w:type="dxa"/>
            <w:vMerge w:val="restart"/>
            <w:tcBorders>
              <w:top w:val="single" w:sz="4" w:space="0" w:color="000000"/>
              <w:left w:val="single" w:sz="4" w:space="0" w:color="000000"/>
              <w:bottom w:val="single" w:sz="4" w:space="0" w:color="000000"/>
            </w:tcBorders>
            <w:tcMar>
              <w:top w:w="0" w:type="dxa"/>
              <w:left w:w="108" w:type="dxa"/>
              <w:bottom w:w="0" w:type="dxa"/>
              <w:right w:w="108" w:type="dxa"/>
            </w:tcMar>
          </w:tcPr>
          <w:p w14:paraId="6B70A01C" w14:textId="77777777" w:rsidR="00641496" w:rsidRDefault="00641496" w:rsidP="00230B7A">
            <w:pPr>
              <w:pStyle w:val="Standard"/>
              <w:spacing w:line="100" w:lineRule="atLeast"/>
              <w:jc w:val="both"/>
              <w:rPr>
                <w:rFonts w:cs="Times New Roman"/>
                <w:sz w:val="28"/>
                <w:szCs w:val="28"/>
              </w:rPr>
            </w:pPr>
            <w:r>
              <w:rPr>
                <w:rFonts w:cs="Times New Roman"/>
                <w:sz w:val="28"/>
                <w:szCs w:val="28"/>
              </w:rPr>
              <w:t>5.</w:t>
            </w:r>
          </w:p>
        </w:tc>
        <w:tc>
          <w:tcPr>
            <w:tcW w:w="4978" w:type="dxa"/>
            <w:tcBorders>
              <w:top w:val="single" w:sz="4" w:space="0" w:color="000000"/>
              <w:left w:val="single" w:sz="4" w:space="0" w:color="000000"/>
              <w:bottom w:val="single" w:sz="4" w:space="0" w:color="000000"/>
            </w:tcBorders>
            <w:tcMar>
              <w:top w:w="0" w:type="dxa"/>
              <w:left w:w="108" w:type="dxa"/>
              <w:bottom w:w="0" w:type="dxa"/>
              <w:right w:w="108" w:type="dxa"/>
            </w:tcMar>
          </w:tcPr>
          <w:p w14:paraId="5ABB36CD" w14:textId="77777777" w:rsidR="00641496" w:rsidRDefault="00641496" w:rsidP="00230B7A">
            <w:pPr>
              <w:pStyle w:val="Standard"/>
              <w:spacing w:line="100" w:lineRule="atLeast"/>
              <w:rPr>
                <w:rFonts w:cs="Times New Roman"/>
                <w:sz w:val="22"/>
                <w:szCs w:val="22"/>
              </w:rPr>
            </w:pPr>
            <w:r>
              <w:rPr>
                <w:rFonts w:cs="Times New Roman"/>
                <w:sz w:val="22"/>
                <w:szCs w:val="22"/>
              </w:rPr>
              <w:t>ВА п. Эркен - Шахар (2,2км-6 мин)</w:t>
            </w:r>
          </w:p>
        </w:tc>
        <w:tc>
          <w:tcPr>
            <w:tcW w:w="4577"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322E36" w14:textId="77777777" w:rsidR="00641496" w:rsidRDefault="00641496" w:rsidP="00230B7A">
            <w:pPr>
              <w:pStyle w:val="Standard"/>
              <w:spacing w:line="251" w:lineRule="auto"/>
              <w:jc w:val="center"/>
              <w:rPr>
                <w:rFonts w:cs="Times New Roman"/>
                <w:b/>
                <w:bCs/>
              </w:rPr>
            </w:pPr>
            <w:r>
              <w:rPr>
                <w:rFonts w:cs="Times New Roman"/>
                <w:b/>
                <w:bCs/>
              </w:rPr>
              <w:t>РГБУЗ «Ногайская ЦРП»</w:t>
            </w:r>
          </w:p>
          <w:p w14:paraId="2F23C25B" w14:textId="77777777" w:rsidR="00641496" w:rsidRDefault="00641496" w:rsidP="00230B7A">
            <w:pPr>
              <w:pStyle w:val="Standard"/>
              <w:jc w:val="center"/>
              <w:rPr>
                <w:rFonts w:eastAsia="Calibri" w:cs="Times New Roman"/>
              </w:rPr>
            </w:pPr>
            <w:r>
              <w:rPr>
                <w:rFonts w:eastAsia="Calibri" w:cs="Times New Roman"/>
              </w:rPr>
              <w:t>Численность населения Ногайского муниципального района: 16400 чел.</w:t>
            </w:r>
          </w:p>
          <w:p w14:paraId="09E3F6C0" w14:textId="77777777" w:rsidR="00641496" w:rsidRDefault="00641496" w:rsidP="00230B7A">
            <w:pPr>
              <w:pStyle w:val="Standard"/>
              <w:jc w:val="center"/>
              <w:rPr>
                <w:rFonts w:cs="Times New Roman"/>
                <w:b/>
                <w:bCs/>
              </w:rPr>
            </w:pPr>
          </w:p>
          <w:p w14:paraId="097DE77D" w14:textId="77777777" w:rsidR="00641496" w:rsidRDefault="00641496" w:rsidP="00230B7A">
            <w:pPr>
              <w:pStyle w:val="Standard"/>
              <w:jc w:val="center"/>
              <w:rPr>
                <w:rFonts w:cs="Times New Roman"/>
                <w:b/>
                <w:bCs/>
              </w:rPr>
            </w:pPr>
          </w:p>
          <w:p w14:paraId="3E2661AE" w14:textId="77777777" w:rsidR="00641496" w:rsidRDefault="00641496" w:rsidP="00230B7A">
            <w:pPr>
              <w:pStyle w:val="Standard"/>
              <w:jc w:val="center"/>
            </w:pPr>
          </w:p>
          <w:p w14:paraId="617E1DAF" w14:textId="77777777" w:rsidR="00641496" w:rsidRDefault="00641496" w:rsidP="00230B7A">
            <w:pPr>
              <w:pStyle w:val="Standard"/>
              <w:jc w:val="center"/>
              <w:rPr>
                <w:rFonts w:cs="Times New Roman"/>
                <w:sz w:val="28"/>
                <w:szCs w:val="28"/>
              </w:rPr>
            </w:pPr>
          </w:p>
        </w:tc>
      </w:tr>
      <w:tr w:rsidR="00641496" w14:paraId="7DF74FA0" w14:textId="77777777" w:rsidTr="00641496">
        <w:tc>
          <w:tcPr>
            <w:tcW w:w="941"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143FEA20" w14:textId="77777777" w:rsidR="00641496" w:rsidRDefault="00641496" w:rsidP="00230B7A"/>
        </w:tc>
        <w:tc>
          <w:tcPr>
            <w:tcW w:w="4978" w:type="dxa"/>
            <w:tcBorders>
              <w:top w:val="single" w:sz="4" w:space="0" w:color="000000"/>
              <w:left w:val="single" w:sz="4" w:space="0" w:color="000000"/>
              <w:bottom w:val="single" w:sz="4" w:space="0" w:color="000000"/>
            </w:tcBorders>
            <w:tcMar>
              <w:top w:w="0" w:type="dxa"/>
              <w:left w:w="108" w:type="dxa"/>
              <w:bottom w:w="0" w:type="dxa"/>
              <w:right w:w="108" w:type="dxa"/>
            </w:tcMar>
          </w:tcPr>
          <w:p w14:paraId="73058465" w14:textId="77777777" w:rsidR="00641496" w:rsidRDefault="00641496" w:rsidP="00230B7A">
            <w:pPr>
              <w:pStyle w:val="Standard"/>
              <w:spacing w:line="100" w:lineRule="atLeast"/>
            </w:pPr>
            <w:r>
              <w:rPr>
                <w:rFonts w:cs="Times New Roman"/>
                <w:sz w:val="22"/>
                <w:szCs w:val="22"/>
              </w:rPr>
              <w:t xml:space="preserve"> ВА а. Икон-Халк (13км- 19 мин)</w:t>
            </w:r>
          </w:p>
        </w:tc>
        <w:tc>
          <w:tcPr>
            <w:tcW w:w="457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B50E6E" w14:textId="77777777" w:rsidR="00641496" w:rsidRDefault="00641496" w:rsidP="00230B7A"/>
        </w:tc>
      </w:tr>
      <w:tr w:rsidR="00641496" w14:paraId="3C234D1A" w14:textId="77777777" w:rsidTr="00641496">
        <w:tc>
          <w:tcPr>
            <w:tcW w:w="941"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13B699C6" w14:textId="77777777" w:rsidR="00641496" w:rsidRDefault="00641496" w:rsidP="00230B7A"/>
        </w:tc>
        <w:tc>
          <w:tcPr>
            <w:tcW w:w="4978" w:type="dxa"/>
            <w:tcBorders>
              <w:top w:val="single" w:sz="4" w:space="0" w:color="000000"/>
              <w:left w:val="single" w:sz="4" w:space="0" w:color="000000"/>
              <w:bottom w:val="single" w:sz="4" w:space="0" w:color="000000"/>
            </w:tcBorders>
            <w:tcMar>
              <w:top w:w="0" w:type="dxa"/>
              <w:left w:w="108" w:type="dxa"/>
              <w:bottom w:w="0" w:type="dxa"/>
              <w:right w:w="108" w:type="dxa"/>
            </w:tcMar>
          </w:tcPr>
          <w:p w14:paraId="5F360317" w14:textId="77777777" w:rsidR="00641496" w:rsidRDefault="00641496" w:rsidP="00230B7A">
            <w:pPr>
              <w:pStyle w:val="Standard"/>
              <w:spacing w:line="100" w:lineRule="atLeast"/>
              <w:rPr>
                <w:rFonts w:cs="Times New Roman"/>
                <w:sz w:val="22"/>
                <w:szCs w:val="22"/>
              </w:rPr>
            </w:pPr>
            <w:r>
              <w:rPr>
                <w:rFonts w:cs="Times New Roman"/>
                <w:sz w:val="22"/>
                <w:szCs w:val="22"/>
              </w:rPr>
              <w:t>ФАП а. Кызыл-Тогай(23км- 32мин)</w:t>
            </w:r>
          </w:p>
        </w:tc>
        <w:tc>
          <w:tcPr>
            <w:tcW w:w="457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21721B" w14:textId="77777777" w:rsidR="00641496" w:rsidRDefault="00641496" w:rsidP="00230B7A"/>
        </w:tc>
      </w:tr>
      <w:tr w:rsidR="00641496" w14:paraId="649784AC" w14:textId="77777777" w:rsidTr="00641496">
        <w:tc>
          <w:tcPr>
            <w:tcW w:w="941"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3151A960" w14:textId="77777777" w:rsidR="00641496" w:rsidRDefault="00641496" w:rsidP="00230B7A"/>
        </w:tc>
        <w:tc>
          <w:tcPr>
            <w:tcW w:w="4978" w:type="dxa"/>
            <w:tcBorders>
              <w:top w:val="single" w:sz="4" w:space="0" w:color="000000"/>
              <w:left w:val="single" w:sz="4" w:space="0" w:color="000000"/>
              <w:bottom w:val="single" w:sz="4" w:space="0" w:color="000000"/>
            </w:tcBorders>
            <w:tcMar>
              <w:top w:w="0" w:type="dxa"/>
              <w:left w:w="108" w:type="dxa"/>
              <w:bottom w:w="0" w:type="dxa"/>
              <w:right w:w="108" w:type="dxa"/>
            </w:tcMar>
          </w:tcPr>
          <w:p w14:paraId="24DB93EE" w14:textId="77777777" w:rsidR="00641496" w:rsidRDefault="00641496" w:rsidP="00230B7A">
            <w:pPr>
              <w:pStyle w:val="Standard"/>
              <w:spacing w:line="100" w:lineRule="atLeast"/>
              <w:rPr>
                <w:rFonts w:cs="Times New Roman"/>
                <w:sz w:val="22"/>
                <w:szCs w:val="22"/>
              </w:rPr>
            </w:pPr>
            <w:r>
              <w:rPr>
                <w:rFonts w:cs="Times New Roman"/>
                <w:sz w:val="22"/>
                <w:szCs w:val="22"/>
              </w:rPr>
              <w:t>ФАП х. Евсеевский (20км- 22 мин)</w:t>
            </w:r>
          </w:p>
        </w:tc>
        <w:tc>
          <w:tcPr>
            <w:tcW w:w="457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C6D2F3" w14:textId="77777777" w:rsidR="00641496" w:rsidRDefault="00641496" w:rsidP="00230B7A"/>
        </w:tc>
      </w:tr>
      <w:tr w:rsidR="00641496" w14:paraId="19D366B3" w14:textId="77777777" w:rsidTr="00641496">
        <w:tc>
          <w:tcPr>
            <w:tcW w:w="941"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23C9B6DE" w14:textId="77777777" w:rsidR="00641496" w:rsidRDefault="00641496" w:rsidP="00230B7A"/>
        </w:tc>
        <w:tc>
          <w:tcPr>
            <w:tcW w:w="4978" w:type="dxa"/>
            <w:tcBorders>
              <w:top w:val="single" w:sz="4" w:space="0" w:color="000000"/>
              <w:left w:val="single" w:sz="4" w:space="0" w:color="000000"/>
              <w:bottom w:val="single" w:sz="4" w:space="0" w:color="000000"/>
            </w:tcBorders>
            <w:tcMar>
              <w:top w:w="0" w:type="dxa"/>
              <w:left w:w="108" w:type="dxa"/>
              <w:bottom w:w="0" w:type="dxa"/>
              <w:right w:w="108" w:type="dxa"/>
            </w:tcMar>
          </w:tcPr>
          <w:p w14:paraId="0C792A35" w14:textId="77777777" w:rsidR="00641496" w:rsidRDefault="00641496" w:rsidP="00230B7A">
            <w:pPr>
              <w:pStyle w:val="Standard"/>
              <w:spacing w:line="100" w:lineRule="atLeast"/>
              <w:rPr>
                <w:rFonts w:cs="Times New Roman"/>
                <w:sz w:val="22"/>
                <w:szCs w:val="22"/>
              </w:rPr>
            </w:pPr>
            <w:r>
              <w:rPr>
                <w:rFonts w:cs="Times New Roman"/>
                <w:sz w:val="22"/>
                <w:szCs w:val="22"/>
              </w:rPr>
              <w:t>ВА а. Эркен-Юрт (16 км- 20мин)</w:t>
            </w:r>
          </w:p>
        </w:tc>
        <w:tc>
          <w:tcPr>
            <w:tcW w:w="457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54F8A4" w14:textId="77777777" w:rsidR="00641496" w:rsidRDefault="00641496" w:rsidP="00230B7A"/>
        </w:tc>
      </w:tr>
      <w:tr w:rsidR="00641496" w14:paraId="1DF95AC4" w14:textId="77777777" w:rsidTr="00641496">
        <w:trPr>
          <w:trHeight w:val="881"/>
        </w:trPr>
        <w:tc>
          <w:tcPr>
            <w:tcW w:w="941"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5E17A091" w14:textId="77777777" w:rsidR="00641496" w:rsidRDefault="00641496" w:rsidP="00230B7A"/>
        </w:tc>
        <w:tc>
          <w:tcPr>
            <w:tcW w:w="4978" w:type="dxa"/>
            <w:tcBorders>
              <w:top w:val="single" w:sz="4" w:space="0" w:color="000000"/>
              <w:left w:val="single" w:sz="4" w:space="0" w:color="000000"/>
              <w:bottom w:val="single" w:sz="4" w:space="0" w:color="000000"/>
            </w:tcBorders>
            <w:tcMar>
              <w:top w:w="0" w:type="dxa"/>
              <w:left w:w="108" w:type="dxa"/>
              <w:bottom w:w="0" w:type="dxa"/>
              <w:right w:w="108" w:type="dxa"/>
            </w:tcMar>
          </w:tcPr>
          <w:p w14:paraId="4B77B5B7" w14:textId="77777777" w:rsidR="00641496" w:rsidRDefault="00641496" w:rsidP="00230B7A">
            <w:pPr>
              <w:pStyle w:val="Standard"/>
              <w:spacing w:line="100" w:lineRule="atLeast"/>
              <w:rPr>
                <w:rFonts w:cs="Times New Roman"/>
                <w:sz w:val="22"/>
                <w:szCs w:val="22"/>
              </w:rPr>
            </w:pPr>
            <w:r>
              <w:rPr>
                <w:rFonts w:cs="Times New Roman"/>
                <w:sz w:val="22"/>
                <w:szCs w:val="22"/>
              </w:rPr>
              <w:t>ФАП а. Адиль-Халк (5км- 12мин)</w:t>
            </w:r>
          </w:p>
        </w:tc>
        <w:tc>
          <w:tcPr>
            <w:tcW w:w="457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82FB8E" w14:textId="77777777" w:rsidR="00641496" w:rsidRDefault="00641496" w:rsidP="00230B7A"/>
        </w:tc>
      </w:tr>
      <w:tr w:rsidR="00641496" w14:paraId="58CDB5FD" w14:textId="77777777" w:rsidTr="00641496">
        <w:tc>
          <w:tcPr>
            <w:tcW w:w="941" w:type="dxa"/>
            <w:vMerge w:val="restart"/>
            <w:tcBorders>
              <w:top w:val="single" w:sz="4" w:space="0" w:color="000000"/>
              <w:left w:val="single" w:sz="4" w:space="0" w:color="000000"/>
              <w:bottom w:val="single" w:sz="4" w:space="0" w:color="000000"/>
            </w:tcBorders>
            <w:tcMar>
              <w:top w:w="0" w:type="dxa"/>
              <w:left w:w="108" w:type="dxa"/>
              <w:bottom w:w="0" w:type="dxa"/>
              <w:right w:w="108" w:type="dxa"/>
            </w:tcMar>
          </w:tcPr>
          <w:p w14:paraId="021BE56D" w14:textId="77777777" w:rsidR="00641496" w:rsidRDefault="00641496" w:rsidP="00230B7A">
            <w:pPr>
              <w:pStyle w:val="Standard"/>
              <w:spacing w:line="100" w:lineRule="atLeast"/>
              <w:jc w:val="both"/>
              <w:rPr>
                <w:rFonts w:cs="Times New Roman"/>
                <w:sz w:val="28"/>
                <w:szCs w:val="28"/>
              </w:rPr>
            </w:pPr>
            <w:r>
              <w:rPr>
                <w:rFonts w:cs="Times New Roman"/>
                <w:sz w:val="28"/>
                <w:szCs w:val="28"/>
              </w:rPr>
              <w:t>6.</w:t>
            </w:r>
          </w:p>
        </w:tc>
        <w:tc>
          <w:tcPr>
            <w:tcW w:w="4978" w:type="dxa"/>
            <w:tcBorders>
              <w:top w:val="single" w:sz="4" w:space="0" w:color="000000"/>
              <w:left w:val="single" w:sz="4" w:space="0" w:color="000000"/>
              <w:bottom w:val="single" w:sz="4" w:space="0" w:color="000000"/>
            </w:tcBorders>
            <w:tcMar>
              <w:top w:w="0" w:type="dxa"/>
              <w:left w:w="108" w:type="dxa"/>
              <w:bottom w:w="0" w:type="dxa"/>
              <w:right w:w="108" w:type="dxa"/>
            </w:tcMar>
          </w:tcPr>
          <w:p w14:paraId="033D405F" w14:textId="77777777" w:rsidR="00641496" w:rsidRDefault="00641496" w:rsidP="00230B7A">
            <w:pPr>
              <w:pStyle w:val="Standard"/>
              <w:spacing w:line="100" w:lineRule="atLeast"/>
              <w:rPr>
                <w:rFonts w:cs="Times New Roman"/>
                <w:sz w:val="22"/>
                <w:szCs w:val="22"/>
              </w:rPr>
            </w:pPr>
            <w:r>
              <w:rPr>
                <w:rFonts w:cs="Times New Roman"/>
                <w:sz w:val="22"/>
                <w:szCs w:val="22"/>
              </w:rPr>
              <w:t>ВА а.Кубина(28 км - 25 мин)</w:t>
            </w:r>
          </w:p>
        </w:tc>
        <w:tc>
          <w:tcPr>
            <w:tcW w:w="4577"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DB31B6" w14:textId="77777777" w:rsidR="00641496" w:rsidRDefault="00641496" w:rsidP="00230B7A">
            <w:pPr>
              <w:pStyle w:val="Standard"/>
              <w:spacing w:line="251" w:lineRule="auto"/>
              <w:jc w:val="center"/>
              <w:rPr>
                <w:rFonts w:cs="Times New Roman"/>
                <w:b/>
                <w:bCs/>
                <w:sz w:val="22"/>
                <w:szCs w:val="22"/>
              </w:rPr>
            </w:pPr>
            <w:r>
              <w:rPr>
                <w:rFonts w:cs="Times New Roman"/>
                <w:b/>
                <w:bCs/>
                <w:sz w:val="22"/>
                <w:szCs w:val="22"/>
              </w:rPr>
              <w:t>РГБУЗ «Абазинская ЦРП</w:t>
            </w:r>
          </w:p>
          <w:p w14:paraId="770F029A" w14:textId="77777777" w:rsidR="00641496" w:rsidRDefault="00641496" w:rsidP="00230B7A">
            <w:pPr>
              <w:pStyle w:val="Standard"/>
              <w:spacing w:line="251" w:lineRule="auto"/>
              <w:jc w:val="center"/>
              <w:rPr>
                <w:rFonts w:eastAsia="Calibri" w:cs="Times New Roman"/>
                <w:sz w:val="22"/>
                <w:szCs w:val="22"/>
              </w:rPr>
            </w:pPr>
            <w:r>
              <w:rPr>
                <w:rFonts w:eastAsia="Calibri" w:cs="Times New Roman"/>
                <w:sz w:val="22"/>
                <w:szCs w:val="22"/>
              </w:rPr>
              <w:t>Численность населения Абазинского муниципального района: 18121 чел.</w:t>
            </w:r>
          </w:p>
          <w:p w14:paraId="15E3D14C" w14:textId="77777777" w:rsidR="00641496" w:rsidRDefault="00641496" w:rsidP="00230B7A">
            <w:pPr>
              <w:pStyle w:val="Standard"/>
              <w:spacing w:line="251" w:lineRule="auto"/>
              <w:jc w:val="center"/>
              <w:rPr>
                <w:rFonts w:eastAsia="Calibri" w:cs="Times New Roman"/>
                <w:sz w:val="22"/>
                <w:szCs w:val="22"/>
              </w:rPr>
            </w:pPr>
          </w:p>
          <w:p w14:paraId="5FE1141E" w14:textId="77777777" w:rsidR="00641496" w:rsidRDefault="00641496" w:rsidP="00230B7A">
            <w:pPr>
              <w:pStyle w:val="Standard"/>
              <w:jc w:val="center"/>
              <w:rPr>
                <w:sz w:val="22"/>
                <w:szCs w:val="22"/>
              </w:rPr>
            </w:pPr>
          </w:p>
        </w:tc>
      </w:tr>
      <w:tr w:rsidR="00641496" w14:paraId="421CD35A" w14:textId="77777777" w:rsidTr="00641496">
        <w:tc>
          <w:tcPr>
            <w:tcW w:w="941"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66CB84BF" w14:textId="77777777" w:rsidR="00641496" w:rsidRDefault="00641496" w:rsidP="00230B7A"/>
        </w:tc>
        <w:tc>
          <w:tcPr>
            <w:tcW w:w="4978" w:type="dxa"/>
            <w:tcBorders>
              <w:top w:val="single" w:sz="4" w:space="0" w:color="000000"/>
              <w:left w:val="single" w:sz="4" w:space="0" w:color="000000"/>
              <w:bottom w:val="single" w:sz="4" w:space="0" w:color="000000"/>
            </w:tcBorders>
            <w:tcMar>
              <w:top w:w="0" w:type="dxa"/>
              <w:left w:w="108" w:type="dxa"/>
              <w:bottom w:w="0" w:type="dxa"/>
              <w:right w:w="108" w:type="dxa"/>
            </w:tcMar>
          </w:tcPr>
          <w:p w14:paraId="28B08B6C" w14:textId="77777777" w:rsidR="00641496" w:rsidRDefault="00641496" w:rsidP="00230B7A">
            <w:pPr>
              <w:pStyle w:val="Standard"/>
              <w:spacing w:line="100" w:lineRule="atLeast"/>
              <w:rPr>
                <w:rFonts w:cs="Times New Roman"/>
                <w:sz w:val="22"/>
                <w:szCs w:val="22"/>
              </w:rPr>
            </w:pPr>
            <w:r>
              <w:rPr>
                <w:rFonts w:cs="Times New Roman"/>
                <w:sz w:val="22"/>
                <w:szCs w:val="22"/>
              </w:rPr>
              <w:t>ВА а. Эльбурган(30 км- 29 мин)</w:t>
            </w:r>
          </w:p>
        </w:tc>
        <w:tc>
          <w:tcPr>
            <w:tcW w:w="457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E187A0" w14:textId="77777777" w:rsidR="00641496" w:rsidRDefault="00641496" w:rsidP="00230B7A"/>
        </w:tc>
      </w:tr>
      <w:tr w:rsidR="00641496" w14:paraId="3699513B" w14:textId="77777777" w:rsidTr="00641496">
        <w:tc>
          <w:tcPr>
            <w:tcW w:w="941"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66E4EF72" w14:textId="77777777" w:rsidR="00641496" w:rsidRDefault="00641496" w:rsidP="00230B7A"/>
        </w:tc>
        <w:tc>
          <w:tcPr>
            <w:tcW w:w="4978" w:type="dxa"/>
            <w:tcBorders>
              <w:top w:val="single" w:sz="4" w:space="0" w:color="000000"/>
              <w:left w:val="single" w:sz="4" w:space="0" w:color="000000"/>
              <w:bottom w:val="single" w:sz="4" w:space="0" w:color="000000"/>
            </w:tcBorders>
            <w:tcMar>
              <w:top w:w="0" w:type="dxa"/>
              <w:left w:w="108" w:type="dxa"/>
              <w:bottom w:w="0" w:type="dxa"/>
              <w:right w:w="108" w:type="dxa"/>
            </w:tcMar>
          </w:tcPr>
          <w:p w14:paraId="77C2DAC0" w14:textId="77777777" w:rsidR="00641496" w:rsidRDefault="00641496" w:rsidP="00230B7A">
            <w:pPr>
              <w:pStyle w:val="Standard"/>
              <w:spacing w:line="100" w:lineRule="atLeast"/>
              <w:rPr>
                <w:rFonts w:cs="Times New Roman"/>
                <w:sz w:val="22"/>
                <w:szCs w:val="22"/>
              </w:rPr>
            </w:pPr>
            <w:r>
              <w:rPr>
                <w:rFonts w:cs="Times New Roman"/>
                <w:sz w:val="22"/>
                <w:szCs w:val="22"/>
              </w:rPr>
              <w:t>ВА а. Инжи - Чукун (35 км- 37 мин)</w:t>
            </w:r>
          </w:p>
        </w:tc>
        <w:tc>
          <w:tcPr>
            <w:tcW w:w="457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4EFF00" w14:textId="77777777" w:rsidR="00641496" w:rsidRDefault="00641496" w:rsidP="00230B7A"/>
        </w:tc>
      </w:tr>
      <w:tr w:rsidR="00641496" w14:paraId="11941A79" w14:textId="77777777" w:rsidTr="00641496">
        <w:tc>
          <w:tcPr>
            <w:tcW w:w="941"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32CE210C" w14:textId="77777777" w:rsidR="00641496" w:rsidRDefault="00641496" w:rsidP="00230B7A"/>
        </w:tc>
        <w:tc>
          <w:tcPr>
            <w:tcW w:w="4978" w:type="dxa"/>
            <w:tcBorders>
              <w:top w:val="single" w:sz="4" w:space="0" w:color="000000"/>
              <w:left w:val="single" w:sz="4" w:space="0" w:color="000000"/>
              <w:bottom w:val="single" w:sz="4" w:space="0" w:color="000000"/>
            </w:tcBorders>
            <w:tcMar>
              <w:top w:w="0" w:type="dxa"/>
              <w:left w:w="108" w:type="dxa"/>
              <w:bottom w:w="0" w:type="dxa"/>
              <w:right w:w="108" w:type="dxa"/>
            </w:tcMar>
          </w:tcPr>
          <w:p w14:paraId="28D69051" w14:textId="77777777" w:rsidR="00641496" w:rsidRDefault="00641496" w:rsidP="00230B7A">
            <w:pPr>
              <w:pStyle w:val="Standard"/>
              <w:spacing w:line="100" w:lineRule="atLeast"/>
              <w:rPr>
                <w:rFonts w:cs="Times New Roman"/>
                <w:sz w:val="22"/>
                <w:szCs w:val="22"/>
              </w:rPr>
            </w:pPr>
            <w:r>
              <w:rPr>
                <w:rFonts w:cs="Times New Roman"/>
                <w:sz w:val="22"/>
                <w:szCs w:val="22"/>
              </w:rPr>
              <w:t>ВА а. Кара-Паго (16 км- 20 мин)</w:t>
            </w:r>
          </w:p>
        </w:tc>
        <w:tc>
          <w:tcPr>
            <w:tcW w:w="457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6B4DCA" w14:textId="77777777" w:rsidR="00641496" w:rsidRDefault="00641496" w:rsidP="00230B7A"/>
        </w:tc>
      </w:tr>
      <w:tr w:rsidR="00641496" w14:paraId="66B8491C" w14:textId="77777777" w:rsidTr="00641496">
        <w:trPr>
          <w:trHeight w:val="414"/>
        </w:trPr>
        <w:tc>
          <w:tcPr>
            <w:tcW w:w="941" w:type="dxa"/>
            <w:vMerge w:val="restart"/>
            <w:tcBorders>
              <w:top w:val="single" w:sz="4" w:space="0" w:color="000000"/>
              <w:left w:val="single" w:sz="4" w:space="0" w:color="000000"/>
              <w:bottom w:val="single" w:sz="4" w:space="0" w:color="000000"/>
            </w:tcBorders>
            <w:tcMar>
              <w:top w:w="0" w:type="dxa"/>
              <w:left w:w="108" w:type="dxa"/>
              <w:bottom w:w="0" w:type="dxa"/>
              <w:right w:w="108" w:type="dxa"/>
            </w:tcMar>
          </w:tcPr>
          <w:p w14:paraId="79C8507F" w14:textId="77777777" w:rsidR="00641496" w:rsidRDefault="00641496" w:rsidP="00230B7A">
            <w:pPr>
              <w:pStyle w:val="Standard"/>
              <w:spacing w:line="100" w:lineRule="atLeast"/>
              <w:jc w:val="both"/>
              <w:rPr>
                <w:rFonts w:cs="Times New Roman"/>
                <w:sz w:val="28"/>
                <w:szCs w:val="28"/>
              </w:rPr>
            </w:pPr>
            <w:r>
              <w:rPr>
                <w:rFonts w:cs="Times New Roman"/>
                <w:sz w:val="28"/>
                <w:szCs w:val="28"/>
              </w:rPr>
              <w:t>7.</w:t>
            </w:r>
          </w:p>
        </w:tc>
        <w:tc>
          <w:tcPr>
            <w:tcW w:w="4978" w:type="dxa"/>
            <w:tcBorders>
              <w:top w:val="single" w:sz="4" w:space="0" w:color="000000"/>
              <w:left w:val="single" w:sz="4" w:space="0" w:color="000000"/>
              <w:bottom w:val="single" w:sz="4" w:space="0" w:color="000000"/>
            </w:tcBorders>
            <w:tcMar>
              <w:top w:w="0" w:type="dxa"/>
              <w:left w:w="108" w:type="dxa"/>
              <w:bottom w:w="0" w:type="dxa"/>
              <w:right w:w="108" w:type="dxa"/>
            </w:tcMar>
          </w:tcPr>
          <w:p w14:paraId="14C50F5A" w14:textId="77777777" w:rsidR="00641496" w:rsidRDefault="00641496" w:rsidP="00230B7A">
            <w:pPr>
              <w:pStyle w:val="Standard"/>
              <w:spacing w:line="100" w:lineRule="atLeast"/>
              <w:rPr>
                <w:rFonts w:cs="Times New Roman"/>
                <w:sz w:val="22"/>
                <w:szCs w:val="22"/>
              </w:rPr>
            </w:pPr>
            <w:r>
              <w:rPr>
                <w:rFonts w:cs="Times New Roman"/>
                <w:sz w:val="22"/>
                <w:szCs w:val="22"/>
              </w:rPr>
              <w:t>УБ с. Красный Восток (23км – 29мин)</w:t>
            </w:r>
          </w:p>
        </w:tc>
        <w:tc>
          <w:tcPr>
            <w:tcW w:w="4577"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EAA2DF" w14:textId="77777777" w:rsidR="00641496" w:rsidRDefault="00641496" w:rsidP="00230B7A">
            <w:pPr>
              <w:pStyle w:val="Standard"/>
              <w:spacing w:line="100" w:lineRule="atLeast"/>
              <w:jc w:val="center"/>
              <w:rPr>
                <w:rFonts w:cs="Times New Roman"/>
                <w:b/>
                <w:bCs/>
                <w:color w:val="34411B"/>
              </w:rPr>
            </w:pPr>
            <w:r>
              <w:rPr>
                <w:rFonts w:cs="Times New Roman"/>
                <w:b/>
                <w:bCs/>
                <w:color w:val="34411B"/>
              </w:rPr>
              <w:t>РГБУЗ «Малокарачаевская ЦРБ»</w:t>
            </w:r>
          </w:p>
          <w:p w14:paraId="5277212C" w14:textId="77777777" w:rsidR="00641496" w:rsidRDefault="00641496" w:rsidP="00230B7A">
            <w:pPr>
              <w:pStyle w:val="Standard"/>
              <w:spacing w:line="100" w:lineRule="atLeast"/>
              <w:jc w:val="center"/>
              <w:rPr>
                <w:rFonts w:eastAsia="Calibri" w:cs="Times New Roman"/>
              </w:rPr>
            </w:pPr>
            <w:r>
              <w:rPr>
                <w:rFonts w:eastAsia="Calibri" w:cs="Times New Roman"/>
              </w:rPr>
              <w:t>Численность населения Малокарачаевского муниципального района: 42682 чел.</w:t>
            </w:r>
          </w:p>
          <w:p w14:paraId="3F407EDC" w14:textId="77777777" w:rsidR="00641496" w:rsidRDefault="00641496" w:rsidP="00230B7A">
            <w:pPr>
              <w:pStyle w:val="Standard"/>
              <w:spacing w:line="100" w:lineRule="atLeast"/>
              <w:jc w:val="center"/>
              <w:rPr>
                <w:rFonts w:eastAsia="Calibri" w:cs="Times New Roman"/>
              </w:rPr>
            </w:pPr>
          </w:p>
          <w:p w14:paraId="284F8AA6" w14:textId="77777777" w:rsidR="00641496" w:rsidRDefault="00641496" w:rsidP="00230B7A">
            <w:pPr>
              <w:pStyle w:val="Standard"/>
              <w:spacing w:line="100" w:lineRule="atLeast"/>
              <w:jc w:val="center"/>
            </w:pPr>
          </w:p>
          <w:p w14:paraId="0E86DC26" w14:textId="77777777" w:rsidR="00641496" w:rsidRDefault="00641496" w:rsidP="00230B7A">
            <w:pPr>
              <w:pStyle w:val="Standard"/>
              <w:spacing w:line="100" w:lineRule="atLeast"/>
              <w:jc w:val="center"/>
              <w:rPr>
                <w:rFonts w:cs="Times New Roman"/>
                <w:sz w:val="28"/>
                <w:szCs w:val="28"/>
              </w:rPr>
            </w:pPr>
          </w:p>
        </w:tc>
      </w:tr>
      <w:tr w:rsidR="00641496" w14:paraId="6006EF42" w14:textId="77777777" w:rsidTr="00641496">
        <w:tc>
          <w:tcPr>
            <w:tcW w:w="941"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46D9B6ED" w14:textId="77777777" w:rsidR="00641496" w:rsidRDefault="00641496" w:rsidP="00230B7A"/>
        </w:tc>
        <w:tc>
          <w:tcPr>
            <w:tcW w:w="4978" w:type="dxa"/>
            <w:tcBorders>
              <w:top w:val="single" w:sz="4" w:space="0" w:color="000000"/>
              <w:left w:val="single" w:sz="4" w:space="0" w:color="000000"/>
              <w:bottom w:val="single" w:sz="4" w:space="0" w:color="000000"/>
            </w:tcBorders>
            <w:tcMar>
              <w:top w:w="0" w:type="dxa"/>
              <w:left w:w="108" w:type="dxa"/>
              <w:bottom w:w="0" w:type="dxa"/>
              <w:right w:w="108" w:type="dxa"/>
            </w:tcMar>
          </w:tcPr>
          <w:p w14:paraId="294B7053" w14:textId="77777777" w:rsidR="00641496" w:rsidRDefault="00641496" w:rsidP="00230B7A">
            <w:pPr>
              <w:pStyle w:val="Standard"/>
              <w:spacing w:line="100" w:lineRule="atLeast"/>
              <w:rPr>
                <w:rFonts w:cs="Times New Roman"/>
                <w:sz w:val="22"/>
                <w:szCs w:val="22"/>
              </w:rPr>
            </w:pPr>
            <w:r>
              <w:rPr>
                <w:rFonts w:cs="Times New Roman"/>
                <w:sz w:val="22"/>
                <w:szCs w:val="22"/>
              </w:rPr>
              <w:t>УБс. Красный Курган (9км – 12мин)</w:t>
            </w:r>
          </w:p>
        </w:tc>
        <w:tc>
          <w:tcPr>
            <w:tcW w:w="457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20EBE8" w14:textId="77777777" w:rsidR="00641496" w:rsidRDefault="00641496" w:rsidP="00230B7A"/>
        </w:tc>
      </w:tr>
      <w:tr w:rsidR="00641496" w14:paraId="2704CABE" w14:textId="77777777" w:rsidTr="00641496">
        <w:tc>
          <w:tcPr>
            <w:tcW w:w="941"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051597DD" w14:textId="77777777" w:rsidR="00641496" w:rsidRDefault="00641496" w:rsidP="00230B7A"/>
        </w:tc>
        <w:tc>
          <w:tcPr>
            <w:tcW w:w="4978" w:type="dxa"/>
            <w:tcBorders>
              <w:top w:val="single" w:sz="4" w:space="0" w:color="000000"/>
              <w:left w:val="single" w:sz="4" w:space="0" w:color="000000"/>
              <w:bottom w:val="single" w:sz="4" w:space="0" w:color="000000"/>
            </w:tcBorders>
            <w:tcMar>
              <w:top w:w="0" w:type="dxa"/>
              <w:left w:w="108" w:type="dxa"/>
              <w:bottom w:w="0" w:type="dxa"/>
              <w:right w:w="108" w:type="dxa"/>
            </w:tcMar>
          </w:tcPr>
          <w:p w14:paraId="286FA771" w14:textId="77777777" w:rsidR="00641496" w:rsidRDefault="00641496" w:rsidP="00230B7A">
            <w:pPr>
              <w:pStyle w:val="Standard"/>
              <w:spacing w:line="100" w:lineRule="atLeast"/>
              <w:rPr>
                <w:rFonts w:cs="Times New Roman"/>
                <w:sz w:val="22"/>
                <w:szCs w:val="22"/>
              </w:rPr>
            </w:pPr>
            <w:r>
              <w:rPr>
                <w:rFonts w:cs="Times New Roman"/>
                <w:sz w:val="22"/>
                <w:szCs w:val="22"/>
              </w:rPr>
              <w:t>ВА с. Терезе (7км – 13мин)</w:t>
            </w:r>
          </w:p>
        </w:tc>
        <w:tc>
          <w:tcPr>
            <w:tcW w:w="457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776FB1" w14:textId="77777777" w:rsidR="00641496" w:rsidRDefault="00641496" w:rsidP="00230B7A"/>
        </w:tc>
      </w:tr>
      <w:tr w:rsidR="00641496" w14:paraId="5DA70C65" w14:textId="77777777" w:rsidTr="00641496">
        <w:tc>
          <w:tcPr>
            <w:tcW w:w="941"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7DE2B502" w14:textId="77777777" w:rsidR="00641496" w:rsidRDefault="00641496" w:rsidP="00230B7A"/>
        </w:tc>
        <w:tc>
          <w:tcPr>
            <w:tcW w:w="4978" w:type="dxa"/>
            <w:tcBorders>
              <w:top w:val="single" w:sz="4" w:space="0" w:color="000000"/>
              <w:left w:val="single" w:sz="4" w:space="0" w:color="000000"/>
              <w:bottom w:val="single" w:sz="4" w:space="0" w:color="000000"/>
            </w:tcBorders>
            <w:tcMar>
              <w:top w:w="0" w:type="dxa"/>
              <w:left w:w="108" w:type="dxa"/>
              <w:bottom w:w="0" w:type="dxa"/>
              <w:right w:w="108" w:type="dxa"/>
            </w:tcMar>
          </w:tcPr>
          <w:p w14:paraId="7D4713B2" w14:textId="77777777" w:rsidR="00641496" w:rsidRDefault="00641496" w:rsidP="00230B7A">
            <w:pPr>
              <w:pStyle w:val="Standard"/>
              <w:spacing w:line="100" w:lineRule="atLeast"/>
              <w:rPr>
                <w:rFonts w:cs="Times New Roman"/>
                <w:sz w:val="22"/>
                <w:szCs w:val="22"/>
              </w:rPr>
            </w:pPr>
            <w:r>
              <w:rPr>
                <w:rFonts w:cs="Times New Roman"/>
                <w:sz w:val="22"/>
                <w:szCs w:val="22"/>
              </w:rPr>
              <w:t>ВАс.Кичи-Балык (38км – 59мин)</w:t>
            </w:r>
          </w:p>
        </w:tc>
        <w:tc>
          <w:tcPr>
            <w:tcW w:w="457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CB8B2D" w14:textId="77777777" w:rsidR="00641496" w:rsidRDefault="00641496" w:rsidP="00230B7A"/>
        </w:tc>
      </w:tr>
      <w:tr w:rsidR="00641496" w14:paraId="139C47B3" w14:textId="77777777" w:rsidTr="00641496">
        <w:tc>
          <w:tcPr>
            <w:tcW w:w="941"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6C9370BB" w14:textId="77777777" w:rsidR="00641496" w:rsidRDefault="00641496" w:rsidP="00230B7A"/>
        </w:tc>
        <w:tc>
          <w:tcPr>
            <w:tcW w:w="4978" w:type="dxa"/>
            <w:tcBorders>
              <w:top w:val="single" w:sz="4" w:space="0" w:color="000000"/>
              <w:left w:val="single" w:sz="4" w:space="0" w:color="000000"/>
              <w:bottom w:val="single" w:sz="4" w:space="0" w:color="000000"/>
            </w:tcBorders>
            <w:tcMar>
              <w:top w:w="0" w:type="dxa"/>
              <w:left w:w="108" w:type="dxa"/>
              <w:bottom w:w="0" w:type="dxa"/>
              <w:right w:w="108" w:type="dxa"/>
            </w:tcMar>
          </w:tcPr>
          <w:p w14:paraId="6F58A14E" w14:textId="77777777" w:rsidR="00641496" w:rsidRDefault="00641496" w:rsidP="00230B7A">
            <w:pPr>
              <w:pStyle w:val="Standard"/>
              <w:spacing w:line="100" w:lineRule="atLeast"/>
              <w:rPr>
                <w:rFonts w:cs="Times New Roman"/>
                <w:sz w:val="22"/>
                <w:szCs w:val="22"/>
              </w:rPr>
            </w:pPr>
            <w:r>
              <w:rPr>
                <w:rFonts w:cs="Times New Roman"/>
                <w:sz w:val="22"/>
                <w:szCs w:val="22"/>
              </w:rPr>
              <w:t>ФАП с. Учкекен (3км - 7мин)</w:t>
            </w:r>
          </w:p>
        </w:tc>
        <w:tc>
          <w:tcPr>
            <w:tcW w:w="457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31126A" w14:textId="77777777" w:rsidR="00641496" w:rsidRDefault="00641496" w:rsidP="00230B7A"/>
        </w:tc>
      </w:tr>
      <w:tr w:rsidR="00641496" w14:paraId="4A2990DF" w14:textId="77777777" w:rsidTr="00641496">
        <w:tc>
          <w:tcPr>
            <w:tcW w:w="941"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6D7753AC" w14:textId="77777777" w:rsidR="00641496" w:rsidRDefault="00641496" w:rsidP="00230B7A"/>
        </w:tc>
        <w:tc>
          <w:tcPr>
            <w:tcW w:w="4978" w:type="dxa"/>
            <w:tcBorders>
              <w:top w:val="single" w:sz="4" w:space="0" w:color="000000"/>
              <w:left w:val="single" w:sz="4" w:space="0" w:color="000000"/>
              <w:bottom w:val="single" w:sz="4" w:space="0" w:color="000000"/>
            </w:tcBorders>
            <w:tcMar>
              <w:top w:w="0" w:type="dxa"/>
              <w:left w:w="108" w:type="dxa"/>
              <w:bottom w:w="0" w:type="dxa"/>
              <w:right w:w="108" w:type="dxa"/>
            </w:tcMar>
          </w:tcPr>
          <w:p w14:paraId="15D1EFCA" w14:textId="77777777" w:rsidR="00641496" w:rsidRDefault="00641496" w:rsidP="00230B7A">
            <w:pPr>
              <w:pStyle w:val="Standard"/>
              <w:spacing w:line="100" w:lineRule="atLeast"/>
              <w:rPr>
                <w:rFonts w:cs="Times New Roman"/>
                <w:sz w:val="22"/>
                <w:szCs w:val="22"/>
              </w:rPr>
            </w:pPr>
            <w:r>
              <w:rPr>
                <w:rFonts w:cs="Times New Roman"/>
                <w:sz w:val="22"/>
                <w:szCs w:val="22"/>
              </w:rPr>
              <w:t>ФАП с. Кызыл-Покун(19км – 25мин)</w:t>
            </w:r>
          </w:p>
        </w:tc>
        <w:tc>
          <w:tcPr>
            <w:tcW w:w="457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E8C710" w14:textId="77777777" w:rsidR="00641496" w:rsidRDefault="00641496" w:rsidP="00230B7A"/>
        </w:tc>
      </w:tr>
      <w:tr w:rsidR="00641496" w14:paraId="598D85AA" w14:textId="77777777" w:rsidTr="00641496">
        <w:tc>
          <w:tcPr>
            <w:tcW w:w="941"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37A78F9B" w14:textId="77777777" w:rsidR="00641496" w:rsidRDefault="00641496" w:rsidP="00230B7A"/>
        </w:tc>
        <w:tc>
          <w:tcPr>
            <w:tcW w:w="4978" w:type="dxa"/>
            <w:tcBorders>
              <w:top w:val="single" w:sz="4" w:space="0" w:color="000000"/>
              <w:left w:val="single" w:sz="4" w:space="0" w:color="000000"/>
              <w:bottom w:val="single" w:sz="4" w:space="0" w:color="000000"/>
            </w:tcBorders>
            <w:tcMar>
              <w:top w:w="0" w:type="dxa"/>
              <w:left w:w="108" w:type="dxa"/>
              <w:bottom w:w="0" w:type="dxa"/>
              <w:right w:w="108" w:type="dxa"/>
            </w:tcMar>
          </w:tcPr>
          <w:p w14:paraId="323D09EC" w14:textId="77777777" w:rsidR="00641496" w:rsidRDefault="00641496" w:rsidP="00230B7A">
            <w:pPr>
              <w:pStyle w:val="Standard"/>
              <w:spacing w:line="100" w:lineRule="atLeast"/>
              <w:rPr>
                <w:rFonts w:cs="Times New Roman"/>
                <w:sz w:val="22"/>
                <w:szCs w:val="22"/>
              </w:rPr>
            </w:pPr>
            <w:r>
              <w:rPr>
                <w:rFonts w:cs="Times New Roman"/>
                <w:sz w:val="22"/>
                <w:szCs w:val="22"/>
              </w:rPr>
              <w:t>ФАП с. Первомайское (3км – 8мин)</w:t>
            </w:r>
          </w:p>
        </w:tc>
        <w:tc>
          <w:tcPr>
            <w:tcW w:w="457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B269B0" w14:textId="77777777" w:rsidR="00641496" w:rsidRDefault="00641496" w:rsidP="00230B7A"/>
        </w:tc>
      </w:tr>
      <w:tr w:rsidR="00641496" w14:paraId="725560AB" w14:textId="77777777" w:rsidTr="00641496">
        <w:tc>
          <w:tcPr>
            <w:tcW w:w="941"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254DA6D9" w14:textId="77777777" w:rsidR="00641496" w:rsidRDefault="00641496" w:rsidP="00230B7A"/>
        </w:tc>
        <w:tc>
          <w:tcPr>
            <w:tcW w:w="4978" w:type="dxa"/>
            <w:tcBorders>
              <w:top w:val="single" w:sz="4" w:space="0" w:color="000000"/>
              <w:left w:val="single" w:sz="4" w:space="0" w:color="000000"/>
              <w:bottom w:val="single" w:sz="4" w:space="0" w:color="000000"/>
            </w:tcBorders>
            <w:tcMar>
              <w:top w:w="0" w:type="dxa"/>
              <w:left w:w="108" w:type="dxa"/>
              <w:bottom w:w="0" w:type="dxa"/>
              <w:right w:w="108" w:type="dxa"/>
            </w:tcMar>
          </w:tcPr>
          <w:p w14:paraId="2F068F60" w14:textId="77777777" w:rsidR="00641496" w:rsidRDefault="00641496" w:rsidP="00230B7A">
            <w:pPr>
              <w:pStyle w:val="Standard"/>
              <w:tabs>
                <w:tab w:val="left" w:pos="2304"/>
                <w:tab w:val="center" w:pos="2657"/>
              </w:tabs>
              <w:spacing w:line="100" w:lineRule="atLeast"/>
              <w:rPr>
                <w:rFonts w:cs="Times New Roman"/>
                <w:sz w:val="22"/>
                <w:szCs w:val="22"/>
              </w:rPr>
            </w:pPr>
            <w:r>
              <w:rPr>
                <w:rFonts w:cs="Times New Roman"/>
                <w:sz w:val="22"/>
                <w:szCs w:val="22"/>
              </w:rPr>
              <w:t>ФАП с. Римгорское (2км – 4мин)</w:t>
            </w:r>
          </w:p>
        </w:tc>
        <w:tc>
          <w:tcPr>
            <w:tcW w:w="457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B726B9" w14:textId="77777777" w:rsidR="00641496" w:rsidRDefault="00641496" w:rsidP="00230B7A"/>
        </w:tc>
      </w:tr>
      <w:tr w:rsidR="00641496" w14:paraId="66B6928A" w14:textId="77777777" w:rsidTr="00641496">
        <w:tc>
          <w:tcPr>
            <w:tcW w:w="941"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506A7BAD" w14:textId="77777777" w:rsidR="00641496" w:rsidRDefault="00641496" w:rsidP="00230B7A"/>
        </w:tc>
        <w:tc>
          <w:tcPr>
            <w:tcW w:w="4978" w:type="dxa"/>
            <w:tcBorders>
              <w:top w:val="single" w:sz="4" w:space="0" w:color="000000"/>
              <w:left w:val="single" w:sz="4" w:space="0" w:color="000000"/>
              <w:bottom w:val="single" w:sz="4" w:space="0" w:color="000000"/>
            </w:tcBorders>
            <w:tcMar>
              <w:top w:w="0" w:type="dxa"/>
              <w:left w:w="108" w:type="dxa"/>
              <w:bottom w:w="0" w:type="dxa"/>
              <w:right w:w="108" w:type="dxa"/>
            </w:tcMar>
          </w:tcPr>
          <w:p w14:paraId="201789EB" w14:textId="77777777" w:rsidR="00641496" w:rsidRDefault="00641496" w:rsidP="00230B7A">
            <w:pPr>
              <w:pStyle w:val="Standard"/>
              <w:spacing w:line="100" w:lineRule="atLeast"/>
              <w:rPr>
                <w:rFonts w:cs="Times New Roman"/>
                <w:sz w:val="22"/>
                <w:szCs w:val="22"/>
              </w:rPr>
            </w:pPr>
            <w:r>
              <w:rPr>
                <w:rFonts w:cs="Times New Roman"/>
                <w:sz w:val="22"/>
                <w:szCs w:val="22"/>
              </w:rPr>
              <w:t>ФАП с. Джага (3км – 5мин)</w:t>
            </w:r>
          </w:p>
        </w:tc>
        <w:tc>
          <w:tcPr>
            <w:tcW w:w="457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12CFB1" w14:textId="77777777" w:rsidR="00641496" w:rsidRDefault="00641496" w:rsidP="00230B7A"/>
        </w:tc>
      </w:tr>
      <w:tr w:rsidR="00641496" w14:paraId="120F3024" w14:textId="77777777" w:rsidTr="00641496">
        <w:tc>
          <w:tcPr>
            <w:tcW w:w="941"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05209ECA" w14:textId="77777777" w:rsidR="00641496" w:rsidRDefault="00641496" w:rsidP="00230B7A"/>
        </w:tc>
        <w:tc>
          <w:tcPr>
            <w:tcW w:w="4978" w:type="dxa"/>
            <w:tcBorders>
              <w:top w:val="single" w:sz="4" w:space="0" w:color="000000"/>
              <w:left w:val="single" w:sz="4" w:space="0" w:color="000000"/>
              <w:bottom w:val="single" w:sz="4" w:space="0" w:color="000000"/>
            </w:tcBorders>
            <w:tcMar>
              <w:top w:w="0" w:type="dxa"/>
              <w:left w:w="108" w:type="dxa"/>
              <w:bottom w:w="0" w:type="dxa"/>
              <w:right w:w="108" w:type="dxa"/>
            </w:tcMar>
          </w:tcPr>
          <w:p w14:paraId="4F785903" w14:textId="77777777" w:rsidR="00641496" w:rsidRDefault="00641496" w:rsidP="00230B7A">
            <w:pPr>
              <w:pStyle w:val="Standard"/>
              <w:spacing w:line="100" w:lineRule="atLeast"/>
              <w:rPr>
                <w:rFonts w:cs="Times New Roman"/>
                <w:sz w:val="22"/>
                <w:szCs w:val="22"/>
              </w:rPr>
            </w:pPr>
            <w:r>
              <w:rPr>
                <w:rFonts w:cs="Times New Roman"/>
                <w:sz w:val="22"/>
                <w:szCs w:val="22"/>
              </w:rPr>
              <w:t>ФП с. Элькуш (31км – 48мин)</w:t>
            </w:r>
          </w:p>
        </w:tc>
        <w:tc>
          <w:tcPr>
            <w:tcW w:w="457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FBB9AE" w14:textId="77777777" w:rsidR="00641496" w:rsidRDefault="00641496" w:rsidP="00230B7A"/>
        </w:tc>
      </w:tr>
      <w:tr w:rsidR="00641496" w14:paraId="3187968E" w14:textId="77777777" w:rsidTr="00641496">
        <w:tc>
          <w:tcPr>
            <w:tcW w:w="941" w:type="dxa"/>
            <w:vMerge w:val="restart"/>
            <w:tcBorders>
              <w:top w:val="single" w:sz="4" w:space="0" w:color="000000"/>
              <w:left w:val="single" w:sz="4" w:space="0" w:color="000000"/>
              <w:bottom w:val="single" w:sz="4" w:space="0" w:color="000000"/>
            </w:tcBorders>
            <w:tcMar>
              <w:top w:w="0" w:type="dxa"/>
              <w:left w:w="108" w:type="dxa"/>
              <w:bottom w:w="0" w:type="dxa"/>
              <w:right w:w="108" w:type="dxa"/>
            </w:tcMar>
          </w:tcPr>
          <w:p w14:paraId="6BB68614" w14:textId="77777777" w:rsidR="00641496" w:rsidRDefault="00641496" w:rsidP="00230B7A">
            <w:pPr>
              <w:pStyle w:val="Standard"/>
              <w:spacing w:line="100" w:lineRule="atLeast"/>
              <w:jc w:val="both"/>
              <w:rPr>
                <w:rFonts w:cs="Times New Roman"/>
                <w:sz w:val="28"/>
                <w:szCs w:val="28"/>
              </w:rPr>
            </w:pPr>
            <w:r>
              <w:rPr>
                <w:rFonts w:cs="Times New Roman"/>
                <w:sz w:val="28"/>
                <w:szCs w:val="28"/>
              </w:rPr>
              <w:t>8.</w:t>
            </w:r>
          </w:p>
        </w:tc>
        <w:tc>
          <w:tcPr>
            <w:tcW w:w="4978" w:type="dxa"/>
            <w:tcBorders>
              <w:top w:val="single" w:sz="4" w:space="0" w:color="000000"/>
              <w:left w:val="single" w:sz="4" w:space="0" w:color="000000"/>
              <w:bottom w:val="single" w:sz="4" w:space="0" w:color="000000"/>
            </w:tcBorders>
            <w:tcMar>
              <w:top w:w="0" w:type="dxa"/>
              <w:left w:w="108" w:type="dxa"/>
              <w:bottom w:w="0" w:type="dxa"/>
              <w:right w:w="108" w:type="dxa"/>
            </w:tcMar>
          </w:tcPr>
          <w:p w14:paraId="5442A586" w14:textId="77777777" w:rsidR="00641496" w:rsidRDefault="00641496" w:rsidP="00230B7A">
            <w:pPr>
              <w:pStyle w:val="Standard"/>
              <w:spacing w:line="100" w:lineRule="atLeast"/>
              <w:rPr>
                <w:rFonts w:cs="Times New Roman"/>
                <w:sz w:val="22"/>
                <w:szCs w:val="22"/>
              </w:rPr>
            </w:pPr>
            <w:r>
              <w:rPr>
                <w:rFonts w:cs="Times New Roman"/>
                <w:sz w:val="22"/>
                <w:szCs w:val="22"/>
              </w:rPr>
              <w:t>УБс. Дружба (26 км,33 мин)</w:t>
            </w:r>
          </w:p>
        </w:tc>
        <w:tc>
          <w:tcPr>
            <w:tcW w:w="4577"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D4F40D" w14:textId="77777777" w:rsidR="00641496" w:rsidRDefault="00641496" w:rsidP="00230B7A">
            <w:pPr>
              <w:pStyle w:val="Standard"/>
              <w:spacing w:line="100" w:lineRule="atLeast"/>
              <w:jc w:val="center"/>
              <w:rPr>
                <w:rFonts w:cs="Times New Roman"/>
                <w:b/>
                <w:bCs/>
              </w:rPr>
            </w:pPr>
            <w:r>
              <w:rPr>
                <w:rFonts w:cs="Times New Roman"/>
                <w:b/>
                <w:bCs/>
              </w:rPr>
              <w:t>РГБУЗ «Прикубанская ЦРБ»</w:t>
            </w:r>
          </w:p>
          <w:p w14:paraId="53A35F8D" w14:textId="77777777" w:rsidR="00641496" w:rsidRDefault="00641496" w:rsidP="00230B7A">
            <w:pPr>
              <w:pStyle w:val="Standard"/>
              <w:spacing w:line="100" w:lineRule="atLeast"/>
              <w:jc w:val="center"/>
              <w:rPr>
                <w:rFonts w:eastAsia="Calibri" w:cs="Times New Roman"/>
              </w:rPr>
            </w:pPr>
            <w:r>
              <w:rPr>
                <w:rFonts w:eastAsia="Calibri" w:cs="Times New Roman"/>
              </w:rPr>
              <w:t>Численность населения Прикубанского муниципального района: 30028 чел.</w:t>
            </w:r>
          </w:p>
          <w:p w14:paraId="3D959357" w14:textId="77777777" w:rsidR="00641496" w:rsidRDefault="00641496" w:rsidP="00230B7A">
            <w:pPr>
              <w:pStyle w:val="Standard"/>
              <w:spacing w:line="100" w:lineRule="atLeast"/>
              <w:jc w:val="center"/>
              <w:rPr>
                <w:rFonts w:eastAsia="Calibri" w:cs="Times New Roman"/>
              </w:rPr>
            </w:pPr>
          </w:p>
          <w:p w14:paraId="2E4258C2" w14:textId="77777777" w:rsidR="00641496" w:rsidRDefault="00641496" w:rsidP="00230B7A">
            <w:pPr>
              <w:pStyle w:val="Standard"/>
              <w:spacing w:line="100" w:lineRule="atLeast"/>
              <w:jc w:val="center"/>
              <w:rPr>
                <w:rFonts w:eastAsia="Calibri" w:cs="Times New Roman"/>
              </w:rPr>
            </w:pPr>
          </w:p>
          <w:p w14:paraId="4253D063" w14:textId="77777777" w:rsidR="00641496" w:rsidRDefault="00641496" w:rsidP="00230B7A">
            <w:pPr>
              <w:pStyle w:val="Standard"/>
              <w:spacing w:line="100" w:lineRule="atLeast"/>
              <w:jc w:val="center"/>
            </w:pPr>
          </w:p>
          <w:p w14:paraId="246E2B80" w14:textId="77777777" w:rsidR="00641496" w:rsidRDefault="00641496" w:rsidP="00230B7A">
            <w:pPr>
              <w:pStyle w:val="Standard"/>
              <w:spacing w:line="100" w:lineRule="atLeast"/>
              <w:jc w:val="center"/>
              <w:rPr>
                <w:rFonts w:cs="Times New Roman"/>
                <w:sz w:val="28"/>
                <w:szCs w:val="28"/>
              </w:rPr>
            </w:pPr>
          </w:p>
        </w:tc>
      </w:tr>
      <w:tr w:rsidR="00641496" w14:paraId="160B7B13" w14:textId="77777777" w:rsidTr="00641496">
        <w:tc>
          <w:tcPr>
            <w:tcW w:w="941"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39A7A33F" w14:textId="77777777" w:rsidR="00641496" w:rsidRDefault="00641496" w:rsidP="00230B7A"/>
        </w:tc>
        <w:tc>
          <w:tcPr>
            <w:tcW w:w="4978" w:type="dxa"/>
            <w:tcBorders>
              <w:top w:val="single" w:sz="4" w:space="0" w:color="000000"/>
              <w:left w:val="single" w:sz="4" w:space="0" w:color="000000"/>
              <w:bottom w:val="single" w:sz="4" w:space="0" w:color="000000"/>
            </w:tcBorders>
            <w:tcMar>
              <w:top w:w="0" w:type="dxa"/>
              <w:left w:w="108" w:type="dxa"/>
              <w:bottom w:w="0" w:type="dxa"/>
              <w:right w:w="108" w:type="dxa"/>
            </w:tcMar>
          </w:tcPr>
          <w:p w14:paraId="6F2E83AC" w14:textId="77777777" w:rsidR="00641496" w:rsidRDefault="00641496" w:rsidP="00230B7A">
            <w:pPr>
              <w:pStyle w:val="Standard"/>
              <w:spacing w:line="100" w:lineRule="atLeast"/>
              <w:rPr>
                <w:rFonts w:cs="Times New Roman"/>
                <w:sz w:val="22"/>
                <w:szCs w:val="22"/>
              </w:rPr>
            </w:pPr>
            <w:r>
              <w:rPr>
                <w:rFonts w:cs="Times New Roman"/>
                <w:sz w:val="22"/>
                <w:szCs w:val="22"/>
              </w:rPr>
              <w:t>УБ с. Николаевское (36 км,36 мин.)</w:t>
            </w:r>
          </w:p>
        </w:tc>
        <w:tc>
          <w:tcPr>
            <w:tcW w:w="457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7E4AE1" w14:textId="77777777" w:rsidR="00641496" w:rsidRDefault="00641496" w:rsidP="00230B7A"/>
        </w:tc>
      </w:tr>
      <w:tr w:rsidR="00641496" w14:paraId="6E82576C" w14:textId="77777777" w:rsidTr="00641496">
        <w:tc>
          <w:tcPr>
            <w:tcW w:w="941"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517D3981" w14:textId="77777777" w:rsidR="00641496" w:rsidRDefault="00641496" w:rsidP="00230B7A"/>
        </w:tc>
        <w:tc>
          <w:tcPr>
            <w:tcW w:w="4978" w:type="dxa"/>
            <w:tcBorders>
              <w:top w:val="single" w:sz="4" w:space="0" w:color="000000"/>
              <w:left w:val="single" w:sz="4" w:space="0" w:color="000000"/>
              <w:bottom w:val="single" w:sz="4" w:space="0" w:color="000000"/>
            </w:tcBorders>
            <w:tcMar>
              <w:top w:w="0" w:type="dxa"/>
              <w:left w:w="108" w:type="dxa"/>
              <w:bottom w:w="0" w:type="dxa"/>
              <w:right w:w="108" w:type="dxa"/>
            </w:tcMar>
          </w:tcPr>
          <w:p w14:paraId="4C13ED25" w14:textId="77777777" w:rsidR="00641496" w:rsidRDefault="00641496" w:rsidP="00230B7A">
            <w:pPr>
              <w:pStyle w:val="Standard"/>
              <w:spacing w:line="100" w:lineRule="atLeast"/>
              <w:rPr>
                <w:rFonts w:cs="Times New Roman"/>
                <w:sz w:val="22"/>
                <w:szCs w:val="22"/>
              </w:rPr>
            </w:pPr>
            <w:r>
              <w:rPr>
                <w:rFonts w:cs="Times New Roman"/>
                <w:sz w:val="22"/>
                <w:szCs w:val="22"/>
              </w:rPr>
              <w:t>ВА с. Счастливое (37 км, 35 мин.)</w:t>
            </w:r>
          </w:p>
        </w:tc>
        <w:tc>
          <w:tcPr>
            <w:tcW w:w="457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7D71C5" w14:textId="77777777" w:rsidR="00641496" w:rsidRDefault="00641496" w:rsidP="00230B7A"/>
        </w:tc>
      </w:tr>
      <w:tr w:rsidR="00641496" w14:paraId="700DEC10" w14:textId="77777777" w:rsidTr="00641496">
        <w:tc>
          <w:tcPr>
            <w:tcW w:w="941"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1960C7AB" w14:textId="77777777" w:rsidR="00641496" w:rsidRDefault="00641496" w:rsidP="00230B7A"/>
        </w:tc>
        <w:tc>
          <w:tcPr>
            <w:tcW w:w="4978" w:type="dxa"/>
            <w:tcBorders>
              <w:top w:val="single" w:sz="4" w:space="0" w:color="000000"/>
              <w:left w:val="single" w:sz="4" w:space="0" w:color="000000"/>
              <w:bottom w:val="single" w:sz="4" w:space="0" w:color="000000"/>
            </w:tcBorders>
            <w:tcMar>
              <w:top w:w="0" w:type="dxa"/>
              <w:left w:w="108" w:type="dxa"/>
              <w:bottom w:w="0" w:type="dxa"/>
              <w:right w:w="108" w:type="dxa"/>
            </w:tcMar>
          </w:tcPr>
          <w:p w14:paraId="30D8A14C" w14:textId="77777777" w:rsidR="00641496" w:rsidRDefault="00641496" w:rsidP="00230B7A">
            <w:pPr>
              <w:pStyle w:val="Standard"/>
              <w:spacing w:line="100" w:lineRule="atLeast"/>
              <w:rPr>
                <w:rFonts w:cs="Times New Roman"/>
                <w:sz w:val="22"/>
                <w:szCs w:val="22"/>
              </w:rPr>
            </w:pPr>
            <w:r>
              <w:rPr>
                <w:rFonts w:cs="Times New Roman"/>
                <w:sz w:val="22"/>
                <w:szCs w:val="22"/>
              </w:rPr>
              <w:t>ВА с. Чапаевское (20 км, 21 мин.)</w:t>
            </w:r>
          </w:p>
        </w:tc>
        <w:tc>
          <w:tcPr>
            <w:tcW w:w="457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B0A09A" w14:textId="77777777" w:rsidR="00641496" w:rsidRDefault="00641496" w:rsidP="00230B7A"/>
        </w:tc>
      </w:tr>
      <w:tr w:rsidR="00641496" w14:paraId="3EF64112" w14:textId="77777777" w:rsidTr="00641496">
        <w:tc>
          <w:tcPr>
            <w:tcW w:w="941"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612623E3" w14:textId="77777777" w:rsidR="00641496" w:rsidRDefault="00641496" w:rsidP="00230B7A"/>
        </w:tc>
        <w:tc>
          <w:tcPr>
            <w:tcW w:w="4978" w:type="dxa"/>
            <w:tcBorders>
              <w:top w:val="single" w:sz="4" w:space="0" w:color="000000"/>
              <w:left w:val="single" w:sz="4" w:space="0" w:color="000000"/>
              <w:bottom w:val="single" w:sz="4" w:space="0" w:color="000000"/>
            </w:tcBorders>
            <w:tcMar>
              <w:top w:w="0" w:type="dxa"/>
              <w:left w:w="108" w:type="dxa"/>
              <w:bottom w:w="0" w:type="dxa"/>
              <w:right w:w="108" w:type="dxa"/>
            </w:tcMar>
          </w:tcPr>
          <w:p w14:paraId="0F3BB8F9" w14:textId="77777777" w:rsidR="00641496" w:rsidRDefault="00641496" w:rsidP="00230B7A">
            <w:pPr>
              <w:pStyle w:val="Standard"/>
              <w:spacing w:line="100" w:lineRule="atLeast"/>
              <w:rPr>
                <w:rFonts w:cs="Times New Roman"/>
                <w:sz w:val="22"/>
                <w:szCs w:val="22"/>
              </w:rPr>
            </w:pPr>
            <w:r>
              <w:rPr>
                <w:rFonts w:cs="Times New Roman"/>
                <w:sz w:val="22"/>
                <w:szCs w:val="22"/>
              </w:rPr>
              <w:t>ВА с. Знаменка (29 км, 37 мин)</w:t>
            </w:r>
          </w:p>
        </w:tc>
        <w:tc>
          <w:tcPr>
            <w:tcW w:w="457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33E574" w14:textId="77777777" w:rsidR="00641496" w:rsidRDefault="00641496" w:rsidP="00230B7A"/>
        </w:tc>
      </w:tr>
      <w:tr w:rsidR="00641496" w14:paraId="0E248FBC" w14:textId="77777777" w:rsidTr="00641496">
        <w:tc>
          <w:tcPr>
            <w:tcW w:w="941"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082B36A5" w14:textId="77777777" w:rsidR="00641496" w:rsidRDefault="00641496" w:rsidP="00230B7A"/>
        </w:tc>
        <w:tc>
          <w:tcPr>
            <w:tcW w:w="4978" w:type="dxa"/>
            <w:tcBorders>
              <w:top w:val="single" w:sz="4" w:space="0" w:color="000000"/>
              <w:left w:val="single" w:sz="4" w:space="0" w:color="000000"/>
              <w:bottom w:val="single" w:sz="4" w:space="0" w:color="000000"/>
            </w:tcBorders>
            <w:tcMar>
              <w:top w:w="0" w:type="dxa"/>
              <w:left w:w="108" w:type="dxa"/>
              <w:bottom w:w="0" w:type="dxa"/>
              <w:right w:w="108" w:type="dxa"/>
            </w:tcMar>
          </w:tcPr>
          <w:p w14:paraId="7CDC147B" w14:textId="77777777" w:rsidR="00641496" w:rsidRDefault="00641496" w:rsidP="00230B7A">
            <w:pPr>
              <w:pStyle w:val="Standard"/>
              <w:spacing w:line="100" w:lineRule="atLeast"/>
              <w:rPr>
                <w:rFonts w:cs="Times New Roman"/>
                <w:sz w:val="22"/>
                <w:szCs w:val="22"/>
              </w:rPr>
            </w:pPr>
            <w:r>
              <w:rPr>
                <w:rFonts w:cs="Times New Roman"/>
                <w:sz w:val="22"/>
                <w:szCs w:val="22"/>
              </w:rPr>
              <w:t>ВА п. Октябрьский (23км,20 мин.)</w:t>
            </w:r>
          </w:p>
        </w:tc>
        <w:tc>
          <w:tcPr>
            <w:tcW w:w="457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0AA9E6" w14:textId="77777777" w:rsidR="00641496" w:rsidRDefault="00641496" w:rsidP="00230B7A"/>
        </w:tc>
      </w:tr>
      <w:tr w:rsidR="00641496" w14:paraId="0C9DBFC2" w14:textId="77777777" w:rsidTr="00641496">
        <w:tc>
          <w:tcPr>
            <w:tcW w:w="941"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2BAAD519" w14:textId="77777777" w:rsidR="00641496" w:rsidRDefault="00641496" w:rsidP="00230B7A"/>
        </w:tc>
        <w:tc>
          <w:tcPr>
            <w:tcW w:w="4978" w:type="dxa"/>
            <w:tcBorders>
              <w:top w:val="single" w:sz="4" w:space="0" w:color="000000"/>
              <w:left w:val="single" w:sz="4" w:space="0" w:color="000000"/>
              <w:bottom w:val="single" w:sz="4" w:space="0" w:color="000000"/>
            </w:tcBorders>
            <w:tcMar>
              <w:top w:w="0" w:type="dxa"/>
              <w:left w:w="108" w:type="dxa"/>
              <w:bottom w:w="0" w:type="dxa"/>
              <w:right w:w="108" w:type="dxa"/>
            </w:tcMar>
          </w:tcPr>
          <w:p w14:paraId="53BDE397" w14:textId="77777777" w:rsidR="00641496" w:rsidRDefault="00641496" w:rsidP="00230B7A">
            <w:pPr>
              <w:pStyle w:val="Standard"/>
              <w:spacing w:line="100" w:lineRule="atLeast"/>
              <w:rPr>
                <w:rFonts w:cs="Times New Roman"/>
                <w:sz w:val="22"/>
                <w:szCs w:val="22"/>
              </w:rPr>
            </w:pPr>
            <w:r>
              <w:rPr>
                <w:rFonts w:cs="Times New Roman"/>
                <w:sz w:val="22"/>
                <w:szCs w:val="22"/>
              </w:rPr>
              <w:t>ВА п. Ударный (34 км, 30 мин.)</w:t>
            </w:r>
          </w:p>
        </w:tc>
        <w:tc>
          <w:tcPr>
            <w:tcW w:w="457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D10AF2" w14:textId="77777777" w:rsidR="00641496" w:rsidRDefault="00641496" w:rsidP="00230B7A"/>
        </w:tc>
      </w:tr>
      <w:tr w:rsidR="00641496" w14:paraId="55E48243" w14:textId="77777777" w:rsidTr="00641496">
        <w:tc>
          <w:tcPr>
            <w:tcW w:w="941"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1AD220CA" w14:textId="77777777" w:rsidR="00641496" w:rsidRDefault="00641496" w:rsidP="00230B7A"/>
        </w:tc>
        <w:tc>
          <w:tcPr>
            <w:tcW w:w="4978" w:type="dxa"/>
            <w:tcBorders>
              <w:top w:val="single" w:sz="4" w:space="0" w:color="000000"/>
              <w:left w:val="single" w:sz="4" w:space="0" w:color="000000"/>
              <w:bottom w:val="single" w:sz="4" w:space="0" w:color="000000"/>
            </w:tcBorders>
            <w:tcMar>
              <w:top w:w="0" w:type="dxa"/>
              <w:left w:w="108" w:type="dxa"/>
              <w:bottom w:w="0" w:type="dxa"/>
              <w:right w:w="108" w:type="dxa"/>
            </w:tcMar>
          </w:tcPr>
          <w:p w14:paraId="0A40986A" w14:textId="77777777" w:rsidR="00641496" w:rsidRDefault="00641496" w:rsidP="00230B7A">
            <w:pPr>
              <w:pStyle w:val="Standard"/>
              <w:spacing w:line="100" w:lineRule="atLeast"/>
              <w:rPr>
                <w:rFonts w:cs="Times New Roman"/>
                <w:sz w:val="22"/>
                <w:szCs w:val="22"/>
              </w:rPr>
            </w:pPr>
            <w:r>
              <w:rPr>
                <w:rFonts w:cs="Times New Roman"/>
                <w:sz w:val="22"/>
                <w:szCs w:val="22"/>
              </w:rPr>
              <w:t>ФАП с.Холоднородниковское (41 км, 39 мин.)</w:t>
            </w:r>
          </w:p>
        </w:tc>
        <w:tc>
          <w:tcPr>
            <w:tcW w:w="457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23C25E" w14:textId="77777777" w:rsidR="00641496" w:rsidRDefault="00641496" w:rsidP="00230B7A"/>
        </w:tc>
      </w:tr>
      <w:tr w:rsidR="00641496" w14:paraId="03708516" w14:textId="77777777" w:rsidTr="00641496">
        <w:tc>
          <w:tcPr>
            <w:tcW w:w="941"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3A6636C2" w14:textId="77777777" w:rsidR="00641496" w:rsidRDefault="00641496" w:rsidP="00230B7A"/>
        </w:tc>
        <w:tc>
          <w:tcPr>
            <w:tcW w:w="4978" w:type="dxa"/>
            <w:tcBorders>
              <w:top w:val="single" w:sz="4" w:space="0" w:color="000000"/>
              <w:left w:val="single" w:sz="4" w:space="0" w:color="000000"/>
              <w:bottom w:val="single" w:sz="4" w:space="0" w:color="000000"/>
            </w:tcBorders>
            <w:tcMar>
              <w:top w:w="0" w:type="dxa"/>
              <w:left w:w="108" w:type="dxa"/>
              <w:bottom w:w="0" w:type="dxa"/>
              <w:right w:w="108" w:type="dxa"/>
            </w:tcMar>
          </w:tcPr>
          <w:p w14:paraId="7E4F71F6" w14:textId="77777777" w:rsidR="00641496" w:rsidRDefault="00641496" w:rsidP="00230B7A">
            <w:pPr>
              <w:pStyle w:val="Standard"/>
              <w:spacing w:line="100" w:lineRule="atLeast"/>
              <w:rPr>
                <w:rFonts w:cs="Times New Roman"/>
                <w:sz w:val="22"/>
                <w:szCs w:val="22"/>
              </w:rPr>
            </w:pPr>
            <w:r>
              <w:rPr>
                <w:rFonts w:cs="Times New Roman"/>
                <w:sz w:val="22"/>
                <w:szCs w:val="22"/>
              </w:rPr>
              <w:t>ФАП п.Новый(27 км, 23 мин.</w:t>
            </w:r>
          </w:p>
        </w:tc>
        <w:tc>
          <w:tcPr>
            <w:tcW w:w="457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D3E121" w14:textId="77777777" w:rsidR="00641496" w:rsidRDefault="00641496" w:rsidP="00230B7A"/>
        </w:tc>
      </w:tr>
      <w:tr w:rsidR="00641496" w14:paraId="4F573F53" w14:textId="77777777" w:rsidTr="00641496">
        <w:tc>
          <w:tcPr>
            <w:tcW w:w="941"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0EAE4528" w14:textId="77777777" w:rsidR="00641496" w:rsidRDefault="00641496" w:rsidP="00230B7A"/>
        </w:tc>
        <w:tc>
          <w:tcPr>
            <w:tcW w:w="4978" w:type="dxa"/>
            <w:tcBorders>
              <w:top w:val="single" w:sz="4" w:space="0" w:color="000000"/>
              <w:left w:val="single" w:sz="4" w:space="0" w:color="000000"/>
              <w:bottom w:val="single" w:sz="4" w:space="0" w:color="000000"/>
            </w:tcBorders>
            <w:tcMar>
              <w:top w:w="0" w:type="dxa"/>
              <w:left w:w="108" w:type="dxa"/>
              <w:bottom w:w="0" w:type="dxa"/>
              <w:right w:w="108" w:type="dxa"/>
            </w:tcMar>
          </w:tcPr>
          <w:p w14:paraId="4E9FD0CB" w14:textId="77777777" w:rsidR="00641496" w:rsidRDefault="00641496" w:rsidP="00230B7A">
            <w:pPr>
              <w:pStyle w:val="Standard"/>
              <w:spacing w:line="100" w:lineRule="atLeast"/>
              <w:rPr>
                <w:rFonts w:cs="Times New Roman"/>
                <w:sz w:val="22"/>
                <w:szCs w:val="22"/>
              </w:rPr>
            </w:pPr>
            <w:r>
              <w:rPr>
                <w:rFonts w:cs="Times New Roman"/>
                <w:sz w:val="22"/>
                <w:szCs w:val="22"/>
              </w:rPr>
              <w:t>ФП с. Пристань (38 км, 38 мин.)</w:t>
            </w:r>
          </w:p>
        </w:tc>
        <w:tc>
          <w:tcPr>
            <w:tcW w:w="457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19DD9A" w14:textId="77777777" w:rsidR="00641496" w:rsidRDefault="00641496" w:rsidP="00230B7A"/>
        </w:tc>
      </w:tr>
      <w:tr w:rsidR="00641496" w14:paraId="06D2D004" w14:textId="77777777" w:rsidTr="00641496">
        <w:tc>
          <w:tcPr>
            <w:tcW w:w="941"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61253FF2" w14:textId="77777777" w:rsidR="00641496" w:rsidRDefault="00641496" w:rsidP="00230B7A"/>
        </w:tc>
        <w:tc>
          <w:tcPr>
            <w:tcW w:w="4978" w:type="dxa"/>
            <w:tcBorders>
              <w:top w:val="single" w:sz="4" w:space="0" w:color="000000"/>
              <w:left w:val="single" w:sz="4" w:space="0" w:color="000000"/>
              <w:bottom w:val="single" w:sz="4" w:space="0" w:color="000000"/>
            </w:tcBorders>
            <w:tcMar>
              <w:top w:w="0" w:type="dxa"/>
              <w:left w:w="108" w:type="dxa"/>
              <w:bottom w:w="0" w:type="dxa"/>
              <w:right w:w="108" w:type="dxa"/>
            </w:tcMar>
          </w:tcPr>
          <w:p w14:paraId="6D131D39" w14:textId="77777777" w:rsidR="00641496" w:rsidRDefault="00641496" w:rsidP="00230B7A">
            <w:pPr>
              <w:pStyle w:val="Standard"/>
              <w:spacing w:line="100" w:lineRule="atLeast"/>
              <w:rPr>
                <w:rFonts w:cs="Times New Roman"/>
                <w:sz w:val="22"/>
                <w:szCs w:val="22"/>
              </w:rPr>
            </w:pPr>
            <w:r>
              <w:rPr>
                <w:rFonts w:cs="Times New Roman"/>
                <w:sz w:val="22"/>
                <w:szCs w:val="22"/>
              </w:rPr>
              <w:t>ФАП п. Мичуринский (11 км, 12 мин.)</w:t>
            </w:r>
          </w:p>
        </w:tc>
        <w:tc>
          <w:tcPr>
            <w:tcW w:w="457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550CA5" w14:textId="77777777" w:rsidR="00641496" w:rsidRDefault="00641496" w:rsidP="00230B7A"/>
        </w:tc>
      </w:tr>
      <w:tr w:rsidR="00641496" w14:paraId="339ED487" w14:textId="77777777" w:rsidTr="00641496">
        <w:tc>
          <w:tcPr>
            <w:tcW w:w="941"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6082D429" w14:textId="77777777" w:rsidR="00641496" w:rsidRDefault="00641496" w:rsidP="00230B7A"/>
        </w:tc>
        <w:tc>
          <w:tcPr>
            <w:tcW w:w="4978" w:type="dxa"/>
            <w:tcBorders>
              <w:top w:val="single" w:sz="4" w:space="0" w:color="000000"/>
              <w:left w:val="single" w:sz="4" w:space="0" w:color="000000"/>
              <w:bottom w:val="single" w:sz="4" w:space="0" w:color="000000"/>
            </w:tcBorders>
            <w:tcMar>
              <w:top w:w="0" w:type="dxa"/>
              <w:left w:w="108" w:type="dxa"/>
              <w:bottom w:w="0" w:type="dxa"/>
              <w:right w:w="108" w:type="dxa"/>
            </w:tcMar>
          </w:tcPr>
          <w:p w14:paraId="16121744" w14:textId="77777777" w:rsidR="00641496" w:rsidRDefault="00641496" w:rsidP="00230B7A">
            <w:pPr>
              <w:pStyle w:val="Standard"/>
              <w:spacing w:line="100" w:lineRule="atLeast"/>
              <w:rPr>
                <w:rFonts w:cs="Times New Roman"/>
                <w:sz w:val="22"/>
                <w:szCs w:val="22"/>
              </w:rPr>
            </w:pPr>
            <w:r>
              <w:rPr>
                <w:rFonts w:cs="Times New Roman"/>
                <w:sz w:val="22"/>
                <w:szCs w:val="22"/>
              </w:rPr>
              <w:t>ФП с. Пригородное (18 км, 19 мин.)</w:t>
            </w:r>
          </w:p>
        </w:tc>
        <w:tc>
          <w:tcPr>
            <w:tcW w:w="457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135488" w14:textId="77777777" w:rsidR="00641496" w:rsidRDefault="00641496" w:rsidP="00230B7A"/>
        </w:tc>
      </w:tr>
      <w:tr w:rsidR="00641496" w14:paraId="6DB296CB" w14:textId="77777777" w:rsidTr="00641496">
        <w:tc>
          <w:tcPr>
            <w:tcW w:w="941"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6F4C00D4" w14:textId="77777777" w:rsidR="00641496" w:rsidRDefault="00641496" w:rsidP="00230B7A"/>
        </w:tc>
        <w:tc>
          <w:tcPr>
            <w:tcW w:w="4978" w:type="dxa"/>
            <w:tcBorders>
              <w:top w:val="single" w:sz="4" w:space="0" w:color="000000"/>
              <w:left w:val="single" w:sz="4" w:space="0" w:color="000000"/>
              <w:bottom w:val="single" w:sz="4" w:space="0" w:color="000000"/>
            </w:tcBorders>
            <w:tcMar>
              <w:top w:w="0" w:type="dxa"/>
              <w:left w:w="108" w:type="dxa"/>
              <w:bottom w:w="0" w:type="dxa"/>
              <w:right w:w="108" w:type="dxa"/>
            </w:tcMar>
          </w:tcPr>
          <w:p w14:paraId="51C8B149" w14:textId="77777777" w:rsidR="00641496" w:rsidRDefault="00641496" w:rsidP="00230B7A">
            <w:pPr>
              <w:pStyle w:val="Standard"/>
              <w:spacing w:line="100" w:lineRule="atLeast"/>
              <w:rPr>
                <w:rFonts w:cs="Times New Roman"/>
                <w:sz w:val="22"/>
                <w:szCs w:val="22"/>
              </w:rPr>
            </w:pPr>
            <w:r>
              <w:rPr>
                <w:rFonts w:cs="Times New Roman"/>
                <w:sz w:val="22"/>
                <w:szCs w:val="22"/>
              </w:rPr>
              <w:t>ФАП с. Привольное (30 км, 29 мин.)</w:t>
            </w:r>
          </w:p>
        </w:tc>
        <w:tc>
          <w:tcPr>
            <w:tcW w:w="457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46297E" w14:textId="77777777" w:rsidR="00641496" w:rsidRDefault="00641496" w:rsidP="00230B7A"/>
        </w:tc>
      </w:tr>
      <w:tr w:rsidR="00641496" w14:paraId="31E3AE4C" w14:textId="77777777" w:rsidTr="00641496">
        <w:tc>
          <w:tcPr>
            <w:tcW w:w="941"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774FE9A5" w14:textId="77777777" w:rsidR="00641496" w:rsidRDefault="00641496" w:rsidP="00230B7A"/>
        </w:tc>
        <w:tc>
          <w:tcPr>
            <w:tcW w:w="4978" w:type="dxa"/>
            <w:tcBorders>
              <w:top w:val="single" w:sz="4" w:space="0" w:color="000000"/>
              <w:left w:val="single" w:sz="4" w:space="0" w:color="000000"/>
              <w:bottom w:val="single" w:sz="4" w:space="0" w:color="000000"/>
            </w:tcBorders>
            <w:tcMar>
              <w:top w:w="0" w:type="dxa"/>
              <w:left w:w="108" w:type="dxa"/>
              <w:bottom w:w="0" w:type="dxa"/>
              <w:right w:w="108" w:type="dxa"/>
            </w:tcMar>
          </w:tcPr>
          <w:p w14:paraId="4FC3618A" w14:textId="77777777" w:rsidR="00641496" w:rsidRDefault="00641496" w:rsidP="00230B7A">
            <w:pPr>
              <w:pStyle w:val="Standard"/>
              <w:tabs>
                <w:tab w:val="left" w:pos="2688"/>
                <w:tab w:val="left" w:pos="2904"/>
              </w:tabs>
              <w:spacing w:line="100" w:lineRule="atLeast"/>
              <w:rPr>
                <w:rFonts w:cs="Times New Roman"/>
                <w:sz w:val="22"/>
                <w:szCs w:val="22"/>
              </w:rPr>
            </w:pPr>
            <w:r>
              <w:rPr>
                <w:rFonts w:cs="Times New Roman"/>
                <w:sz w:val="22"/>
                <w:szCs w:val="22"/>
              </w:rPr>
              <w:t>ФАП п. Майский (24 км, 22 мин.)</w:t>
            </w:r>
            <w:r>
              <w:rPr>
                <w:rFonts w:cs="Times New Roman"/>
                <w:sz w:val="22"/>
                <w:szCs w:val="22"/>
              </w:rPr>
              <w:tab/>
            </w:r>
          </w:p>
        </w:tc>
        <w:tc>
          <w:tcPr>
            <w:tcW w:w="457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81DC0D" w14:textId="77777777" w:rsidR="00641496" w:rsidRDefault="00641496" w:rsidP="00230B7A"/>
        </w:tc>
      </w:tr>
      <w:tr w:rsidR="00641496" w14:paraId="486CAAB5" w14:textId="77777777" w:rsidTr="00641496">
        <w:tc>
          <w:tcPr>
            <w:tcW w:w="941"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06A26FB5" w14:textId="77777777" w:rsidR="00641496" w:rsidRDefault="00641496" w:rsidP="00230B7A"/>
        </w:tc>
        <w:tc>
          <w:tcPr>
            <w:tcW w:w="4978" w:type="dxa"/>
            <w:tcBorders>
              <w:top w:val="single" w:sz="4" w:space="0" w:color="000000"/>
              <w:left w:val="single" w:sz="4" w:space="0" w:color="000000"/>
              <w:bottom w:val="single" w:sz="4" w:space="0" w:color="000000"/>
            </w:tcBorders>
            <w:tcMar>
              <w:top w:w="0" w:type="dxa"/>
              <w:left w:w="108" w:type="dxa"/>
              <w:bottom w:w="0" w:type="dxa"/>
              <w:right w:w="108" w:type="dxa"/>
            </w:tcMar>
          </w:tcPr>
          <w:p w14:paraId="20A41AEB" w14:textId="77777777" w:rsidR="00641496" w:rsidRDefault="00641496" w:rsidP="00230B7A">
            <w:pPr>
              <w:pStyle w:val="Standard"/>
              <w:spacing w:line="100" w:lineRule="atLeast"/>
              <w:rPr>
                <w:rFonts w:cs="Times New Roman"/>
                <w:sz w:val="22"/>
                <w:szCs w:val="22"/>
              </w:rPr>
            </w:pPr>
            <w:r>
              <w:rPr>
                <w:rFonts w:cs="Times New Roman"/>
                <w:sz w:val="22"/>
                <w:szCs w:val="22"/>
              </w:rPr>
              <w:t>ФАП с. Светлое (37 км, 35 мин.)</w:t>
            </w:r>
          </w:p>
        </w:tc>
        <w:tc>
          <w:tcPr>
            <w:tcW w:w="457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A96AA2" w14:textId="77777777" w:rsidR="00641496" w:rsidRDefault="00641496" w:rsidP="00230B7A"/>
        </w:tc>
      </w:tr>
      <w:tr w:rsidR="00641496" w14:paraId="02545CB0" w14:textId="77777777" w:rsidTr="00641496">
        <w:tc>
          <w:tcPr>
            <w:tcW w:w="941"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0BDDC423" w14:textId="77777777" w:rsidR="00641496" w:rsidRDefault="00641496" w:rsidP="00230B7A"/>
        </w:tc>
        <w:tc>
          <w:tcPr>
            <w:tcW w:w="4978" w:type="dxa"/>
            <w:tcBorders>
              <w:top w:val="single" w:sz="4" w:space="0" w:color="000000"/>
              <w:left w:val="single" w:sz="4" w:space="0" w:color="000000"/>
              <w:bottom w:val="single" w:sz="4" w:space="0" w:color="000000"/>
            </w:tcBorders>
            <w:tcMar>
              <w:top w:w="0" w:type="dxa"/>
              <w:left w:w="108" w:type="dxa"/>
              <w:bottom w:w="0" w:type="dxa"/>
              <w:right w:w="108" w:type="dxa"/>
            </w:tcMar>
          </w:tcPr>
          <w:p w14:paraId="55BA3925" w14:textId="77777777" w:rsidR="00641496" w:rsidRDefault="00641496" w:rsidP="00230B7A">
            <w:pPr>
              <w:pStyle w:val="Standard"/>
              <w:spacing w:line="100" w:lineRule="atLeast"/>
              <w:rPr>
                <w:rFonts w:cs="Times New Roman"/>
                <w:sz w:val="22"/>
                <w:szCs w:val="22"/>
              </w:rPr>
            </w:pPr>
            <w:r>
              <w:rPr>
                <w:rFonts w:cs="Times New Roman"/>
                <w:sz w:val="22"/>
                <w:szCs w:val="22"/>
              </w:rPr>
              <w:t>ФАП с.Ильичевское(27 км, 28 мин.)</w:t>
            </w:r>
          </w:p>
        </w:tc>
        <w:tc>
          <w:tcPr>
            <w:tcW w:w="457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2F36C0" w14:textId="77777777" w:rsidR="00641496" w:rsidRDefault="00641496" w:rsidP="00230B7A"/>
        </w:tc>
      </w:tr>
      <w:tr w:rsidR="00641496" w14:paraId="5474D246" w14:textId="77777777" w:rsidTr="00641496">
        <w:tc>
          <w:tcPr>
            <w:tcW w:w="941"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797485DB" w14:textId="77777777" w:rsidR="00641496" w:rsidRDefault="00641496" w:rsidP="00230B7A"/>
        </w:tc>
        <w:tc>
          <w:tcPr>
            <w:tcW w:w="4978" w:type="dxa"/>
            <w:tcBorders>
              <w:top w:val="single" w:sz="4" w:space="0" w:color="000000"/>
              <w:left w:val="single" w:sz="4" w:space="0" w:color="000000"/>
              <w:bottom w:val="single" w:sz="4" w:space="0" w:color="000000"/>
            </w:tcBorders>
            <w:tcMar>
              <w:top w:w="0" w:type="dxa"/>
              <w:left w:w="108" w:type="dxa"/>
              <w:bottom w:w="0" w:type="dxa"/>
              <w:right w:w="108" w:type="dxa"/>
            </w:tcMar>
          </w:tcPr>
          <w:p w14:paraId="06400C10" w14:textId="77777777" w:rsidR="00641496" w:rsidRDefault="00641496" w:rsidP="00230B7A">
            <w:pPr>
              <w:pStyle w:val="Standard"/>
              <w:spacing w:line="100" w:lineRule="atLeast"/>
              <w:rPr>
                <w:rFonts w:cs="Times New Roman"/>
                <w:sz w:val="22"/>
                <w:szCs w:val="22"/>
              </w:rPr>
            </w:pPr>
            <w:r>
              <w:rPr>
                <w:rFonts w:cs="Times New Roman"/>
                <w:sz w:val="22"/>
                <w:szCs w:val="22"/>
              </w:rPr>
              <w:t>ФАП п. Солнечный (26 км,25 мин.)</w:t>
            </w:r>
          </w:p>
        </w:tc>
        <w:tc>
          <w:tcPr>
            <w:tcW w:w="457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1B82C6" w14:textId="77777777" w:rsidR="00641496" w:rsidRDefault="00641496" w:rsidP="00230B7A"/>
        </w:tc>
      </w:tr>
      <w:tr w:rsidR="00641496" w14:paraId="451CEDAC" w14:textId="77777777" w:rsidTr="00641496">
        <w:tc>
          <w:tcPr>
            <w:tcW w:w="941"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20B3BA4C" w14:textId="77777777" w:rsidR="00641496" w:rsidRDefault="00641496" w:rsidP="00230B7A"/>
        </w:tc>
        <w:tc>
          <w:tcPr>
            <w:tcW w:w="4978" w:type="dxa"/>
            <w:tcBorders>
              <w:top w:val="single" w:sz="4" w:space="0" w:color="000000"/>
              <w:left w:val="single" w:sz="4" w:space="0" w:color="000000"/>
              <w:bottom w:val="single" w:sz="4" w:space="0" w:color="000000"/>
            </w:tcBorders>
            <w:tcMar>
              <w:top w:w="0" w:type="dxa"/>
              <w:left w:w="108" w:type="dxa"/>
              <w:bottom w:w="0" w:type="dxa"/>
              <w:right w:w="108" w:type="dxa"/>
            </w:tcMar>
          </w:tcPr>
          <w:p w14:paraId="29FEBA8C" w14:textId="77777777" w:rsidR="00641496" w:rsidRDefault="00641496" w:rsidP="00230B7A">
            <w:pPr>
              <w:pStyle w:val="Standard"/>
              <w:spacing w:line="100" w:lineRule="atLeast"/>
              <w:rPr>
                <w:rFonts w:cs="Times New Roman"/>
                <w:sz w:val="22"/>
                <w:szCs w:val="22"/>
              </w:rPr>
            </w:pPr>
            <w:r>
              <w:rPr>
                <w:rFonts w:cs="Times New Roman"/>
                <w:sz w:val="22"/>
                <w:szCs w:val="22"/>
              </w:rPr>
              <w:t>ФАП с.Таллык(47 км. 44 мин.)</w:t>
            </w:r>
          </w:p>
        </w:tc>
        <w:tc>
          <w:tcPr>
            <w:tcW w:w="457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474488" w14:textId="77777777" w:rsidR="00641496" w:rsidRDefault="00641496" w:rsidP="00230B7A"/>
        </w:tc>
      </w:tr>
      <w:tr w:rsidR="00641496" w14:paraId="15646663" w14:textId="77777777" w:rsidTr="00641496">
        <w:tc>
          <w:tcPr>
            <w:tcW w:w="941"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01D6B847" w14:textId="77777777" w:rsidR="00641496" w:rsidRDefault="00641496" w:rsidP="00230B7A"/>
        </w:tc>
        <w:tc>
          <w:tcPr>
            <w:tcW w:w="4978" w:type="dxa"/>
            <w:tcBorders>
              <w:top w:val="single" w:sz="4" w:space="0" w:color="000000"/>
              <w:left w:val="single" w:sz="4" w:space="0" w:color="000000"/>
              <w:bottom w:val="single" w:sz="4" w:space="0" w:color="000000"/>
            </w:tcBorders>
            <w:tcMar>
              <w:top w:w="0" w:type="dxa"/>
              <w:left w:w="108" w:type="dxa"/>
              <w:bottom w:w="0" w:type="dxa"/>
              <w:right w:w="108" w:type="dxa"/>
            </w:tcMar>
          </w:tcPr>
          <w:p w14:paraId="256838A3" w14:textId="77777777" w:rsidR="00641496" w:rsidRDefault="00641496" w:rsidP="00230B7A">
            <w:pPr>
              <w:pStyle w:val="Standard"/>
              <w:spacing w:line="100" w:lineRule="atLeast"/>
              <w:rPr>
                <w:rFonts w:cs="Times New Roman"/>
                <w:sz w:val="22"/>
                <w:szCs w:val="22"/>
              </w:rPr>
            </w:pPr>
            <w:r>
              <w:rPr>
                <w:rFonts w:cs="Times New Roman"/>
                <w:sz w:val="22"/>
                <w:szCs w:val="22"/>
              </w:rPr>
              <w:t>ФАП п. Водораздельный (13 км, 14 мин.)</w:t>
            </w:r>
          </w:p>
        </w:tc>
        <w:tc>
          <w:tcPr>
            <w:tcW w:w="457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518B94" w14:textId="77777777" w:rsidR="00641496" w:rsidRDefault="00641496" w:rsidP="00230B7A"/>
        </w:tc>
      </w:tr>
      <w:tr w:rsidR="00641496" w14:paraId="5B78794D" w14:textId="77777777" w:rsidTr="00641496">
        <w:tc>
          <w:tcPr>
            <w:tcW w:w="941" w:type="dxa"/>
            <w:vMerge w:val="restart"/>
            <w:tcBorders>
              <w:top w:val="single" w:sz="4" w:space="0" w:color="000000"/>
              <w:left w:val="single" w:sz="4" w:space="0" w:color="000000"/>
              <w:bottom w:val="single" w:sz="4" w:space="0" w:color="000000"/>
            </w:tcBorders>
            <w:tcMar>
              <w:top w:w="0" w:type="dxa"/>
              <w:left w:w="108" w:type="dxa"/>
              <w:bottom w:w="0" w:type="dxa"/>
              <w:right w:w="108" w:type="dxa"/>
            </w:tcMar>
          </w:tcPr>
          <w:p w14:paraId="47B8B197" w14:textId="77777777" w:rsidR="00641496" w:rsidRDefault="00641496" w:rsidP="00230B7A">
            <w:pPr>
              <w:pStyle w:val="Standard"/>
              <w:spacing w:line="100" w:lineRule="atLeast"/>
              <w:jc w:val="both"/>
              <w:rPr>
                <w:rFonts w:cs="Times New Roman"/>
                <w:sz w:val="28"/>
                <w:szCs w:val="28"/>
              </w:rPr>
            </w:pPr>
            <w:r>
              <w:rPr>
                <w:rFonts w:cs="Times New Roman"/>
                <w:sz w:val="28"/>
                <w:szCs w:val="28"/>
              </w:rPr>
              <w:t>9.</w:t>
            </w:r>
          </w:p>
        </w:tc>
        <w:tc>
          <w:tcPr>
            <w:tcW w:w="4978" w:type="dxa"/>
            <w:tcBorders>
              <w:top w:val="single" w:sz="4" w:space="0" w:color="000000"/>
              <w:left w:val="single" w:sz="4" w:space="0" w:color="000000"/>
              <w:bottom w:val="single" w:sz="4" w:space="0" w:color="000000"/>
            </w:tcBorders>
            <w:tcMar>
              <w:top w:w="0" w:type="dxa"/>
              <w:left w:w="108" w:type="dxa"/>
              <w:bottom w:w="0" w:type="dxa"/>
              <w:right w:w="108" w:type="dxa"/>
            </w:tcMar>
          </w:tcPr>
          <w:p w14:paraId="1381CE97" w14:textId="77777777" w:rsidR="00641496" w:rsidRDefault="00641496" w:rsidP="00230B7A">
            <w:pPr>
              <w:pStyle w:val="Standard"/>
              <w:spacing w:line="100" w:lineRule="atLeast"/>
              <w:rPr>
                <w:rFonts w:cs="Times New Roman"/>
                <w:sz w:val="22"/>
                <w:szCs w:val="22"/>
              </w:rPr>
            </w:pPr>
            <w:r>
              <w:rPr>
                <w:rFonts w:cs="Times New Roman"/>
                <w:sz w:val="22"/>
                <w:szCs w:val="22"/>
              </w:rPr>
              <w:t>УБ  Правокубанская(20км- 25 мин)</w:t>
            </w:r>
          </w:p>
        </w:tc>
        <w:tc>
          <w:tcPr>
            <w:tcW w:w="4577"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DF3D6F" w14:textId="77777777" w:rsidR="00641496" w:rsidRDefault="00641496" w:rsidP="00230B7A">
            <w:pPr>
              <w:pStyle w:val="Standard"/>
              <w:spacing w:line="100" w:lineRule="atLeast"/>
              <w:jc w:val="center"/>
              <w:rPr>
                <w:rFonts w:cs="Times New Roman"/>
                <w:b/>
                <w:bCs/>
              </w:rPr>
            </w:pPr>
            <w:r>
              <w:rPr>
                <w:rFonts w:cs="Times New Roman"/>
                <w:b/>
                <w:bCs/>
              </w:rPr>
              <w:t>РГБУЗ «Карачаевская ЦГРБ»</w:t>
            </w:r>
          </w:p>
          <w:p w14:paraId="1044CF93" w14:textId="77777777" w:rsidR="00641496" w:rsidRDefault="00641496" w:rsidP="00230B7A">
            <w:pPr>
              <w:pStyle w:val="Standard"/>
              <w:spacing w:line="100" w:lineRule="atLeast"/>
              <w:jc w:val="center"/>
              <w:rPr>
                <w:rFonts w:eastAsia="Calibri" w:cs="Times New Roman"/>
              </w:rPr>
            </w:pPr>
            <w:r>
              <w:rPr>
                <w:rFonts w:eastAsia="Calibri" w:cs="Times New Roman"/>
              </w:rPr>
              <w:t>Численность населения Карачаевского муниципального р-на и г. Карачаевска: 72428 чел.</w:t>
            </w:r>
          </w:p>
          <w:p w14:paraId="3ADC04CF" w14:textId="77777777" w:rsidR="00641496" w:rsidRDefault="00641496" w:rsidP="00230B7A">
            <w:pPr>
              <w:pStyle w:val="Standard"/>
              <w:spacing w:line="100" w:lineRule="atLeast"/>
              <w:jc w:val="center"/>
              <w:rPr>
                <w:rFonts w:eastAsia="Calibri" w:cs="Times New Roman"/>
              </w:rPr>
            </w:pPr>
          </w:p>
          <w:p w14:paraId="25B13AD7" w14:textId="77777777" w:rsidR="00641496" w:rsidRDefault="00641496" w:rsidP="00230B7A">
            <w:pPr>
              <w:pStyle w:val="Standard"/>
              <w:spacing w:line="100" w:lineRule="atLeast"/>
              <w:jc w:val="center"/>
              <w:rPr>
                <w:rFonts w:eastAsia="Calibri" w:cs="Times New Roman"/>
              </w:rPr>
            </w:pPr>
          </w:p>
          <w:p w14:paraId="1B2B0214" w14:textId="77777777" w:rsidR="00641496" w:rsidRDefault="00641496" w:rsidP="00230B7A">
            <w:pPr>
              <w:pStyle w:val="Standard"/>
              <w:spacing w:line="100" w:lineRule="atLeast"/>
              <w:jc w:val="center"/>
            </w:pPr>
          </w:p>
          <w:p w14:paraId="5BFB870A" w14:textId="77777777" w:rsidR="00641496" w:rsidRDefault="00641496" w:rsidP="00230B7A">
            <w:pPr>
              <w:pStyle w:val="Standard"/>
              <w:spacing w:line="100" w:lineRule="atLeast"/>
              <w:jc w:val="center"/>
              <w:rPr>
                <w:rFonts w:cs="Times New Roman"/>
                <w:sz w:val="28"/>
                <w:szCs w:val="28"/>
              </w:rPr>
            </w:pPr>
          </w:p>
        </w:tc>
      </w:tr>
      <w:tr w:rsidR="00641496" w14:paraId="1454E511" w14:textId="77777777" w:rsidTr="00641496">
        <w:tc>
          <w:tcPr>
            <w:tcW w:w="941"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37D263AD" w14:textId="77777777" w:rsidR="00641496" w:rsidRDefault="00641496" w:rsidP="00230B7A"/>
        </w:tc>
        <w:tc>
          <w:tcPr>
            <w:tcW w:w="4978" w:type="dxa"/>
            <w:tcBorders>
              <w:top w:val="single" w:sz="4" w:space="0" w:color="000000"/>
              <w:left w:val="single" w:sz="4" w:space="0" w:color="000000"/>
              <w:bottom w:val="single" w:sz="4" w:space="0" w:color="000000"/>
            </w:tcBorders>
            <w:tcMar>
              <w:top w:w="0" w:type="dxa"/>
              <w:left w:w="108" w:type="dxa"/>
              <w:bottom w:w="0" w:type="dxa"/>
              <w:right w:w="108" w:type="dxa"/>
            </w:tcMar>
          </w:tcPr>
          <w:p w14:paraId="1D46C27C" w14:textId="77777777" w:rsidR="00641496" w:rsidRDefault="00641496" w:rsidP="00230B7A">
            <w:pPr>
              <w:pStyle w:val="Standard"/>
              <w:spacing w:line="100" w:lineRule="atLeast"/>
              <w:rPr>
                <w:rFonts w:cs="Times New Roman"/>
                <w:sz w:val="22"/>
                <w:szCs w:val="22"/>
              </w:rPr>
            </w:pPr>
            <w:r>
              <w:rPr>
                <w:rFonts w:cs="Times New Roman"/>
                <w:sz w:val="22"/>
                <w:szCs w:val="22"/>
              </w:rPr>
              <w:t>УБа. Учкулан (50 км- 60 мин)</w:t>
            </w:r>
          </w:p>
        </w:tc>
        <w:tc>
          <w:tcPr>
            <w:tcW w:w="457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9FD255" w14:textId="77777777" w:rsidR="00641496" w:rsidRDefault="00641496" w:rsidP="00230B7A"/>
        </w:tc>
      </w:tr>
      <w:tr w:rsidR="00641496" w14:paraId="137A9852" w14:textId="77777777" w:rsidTr="00641496">
        <w:tc>
          <w:tcPr>
            <w:tcW w:w="941"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17E47D04" w14:textId="77777777" w:rsidR="00641496" w:rsidRDefault="00641496" w:rsidP="00230B7A"/>
        </w:tc>
        <w:tc>
          <w:tcPr>
            <w:tcW w:w="4978" w:type="dxa"/>
            <w:tcBorders>
              <w:top w:val="single" w:sz="4" w:space="0" w:color="000000"/>
              <w:left w:val="single" w:sz="4" w:space="0" w:color="000000"/>
              <w:bottom w:val="single" w:sz="4" w:space="0" w:color="000000"/>
            </w:tcBorders>
            <w:tcMar>
              <w:top w:w="0" w:type="dxa"/>
              <w:left w:w="108" w:type="dxa"/>
              <w:bottom w:w="0" w:type="dxa"/>
              <w:right w:w="108" w:type="dxa"/>
            </w:tcMar>
          </w:tcPr>
          <w:p w14:paraId="339CD301" w14:textId="77777777" w:rsidR="00641496" w:rsidRDefault="00641496" w:rsidP="00230B7A">
            <w:pPr>
              <w:pStyle w:val="Standard"/>
              <w:spacing w:line="100" w:lineRule="atLeast"/>
              <w:rPr>
                <w:rFonts w:cs="Times New Roman"/>
                <w:sz w:val="22"/>
                <w:szCs w:val="22"/>
              </w:rPr>
            </w:pPr>
            <w:r>
              <w:rPr>
                <w:rFonts w:cs="Times New Roman"/>
                <w:sz w:val="22"/>
                <w:szCs w:val="22"/>
              </w:rPr>
              <w:t>УБ г. Теберда (45 км- 50 мин)</w:t>
            </w:r>
          </w:p>
        </w:tc>
        <w:tc>
          <w:tcPr>
            <w:tcW w:w="457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578AF5" w14:textId="77777777" w:rsidR="00641496" w:rsidRDefault="00641496" w:rsidP="00230B7A"/>
        </w:tc>
      </w:tr>
      <w:tr w:rsidR="00641496" w14:paraId="420B686B" w14:textId="77777777" w:rsidTr="00641496">
        <w:tc>
          <w:tcPr>
            <w:tcW w:w="941"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613247EC" w14:textId="77777777" w:rsidR="00641496" w:rsidRDefault="00641496" w:rsidP="00230B7A"/>
        </w:tc>
        <w:tc>
          <w:tcPr>
            <w:tcW w:w="4978" w:type="dxa"/>
            <w:tcBorders>
              <w:top w:val="single" w:sz="4" w:space="0" w:color="000000"/>
              <w:left w:val="single" w:sz="4" w:space="0" w:color="000000"/>
              <w:bottom w:val="single" w:sz="4" w:space="0" w:color="000000"/>
            </w:tcBorders>
            <w:tcMar>
              <w:top w:w="0" w:type="dxa"/>
              <w:left w:w="108" w:type="dxa"/>
              <w:bottom w:w="0" w:type="dxa"/>
              <w:right w:w="108" w:type="dxa"/>
            </w:tcMar>
          </w:tcPr>
          <w:p w14:paraId="60FE032C" w14:textId="77777777" w:rsidR="00641496" w:rsidRDefault="00641496" w:rsidP="00230B7A">
            <w:pPr>
              <w:pStyle w:val="Standard"/>
              <w:spacing w:line="100" w:lineRule="atLeast"/>
              <w:rPr>
                <w:rFonts w:cs="Times New Roman"/>
                <w:sz w:val="22"/>
                <w:szCs w:val="22"/>
              </w:rPr>
            </w:pPr>
            <w:r>
              <w:rPr>
                <w:rFonts w:cs="Times New Roman"/>
                <w:sz w:val="22"/>
                <w:szCs w:val="22"/>
              </w:rPr>
              <w:t>УБп. Орджоникидзевский (10км-15 мин)</w:t>
            </w:r>
          </w:p>
        </w:tc>
        <w:tc>
          <w:tcPr>
            <w:tcW w:w="457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CC920B" w14:textId="77777777" w:rsidR="00641496" w:rsidRDefault="00641496" w:rsidP="00230B7A"/>
        </w:tc>
      </w:tr>
      <w:tr w:rsidR="00641496" w14:paraId="59BDB9D6" w14:textId="77777777" w:rsidTr="00641496">
        <w:tc>
          <w:tcPr>
            <w:tcW w:w="941"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4AB1A218" w14:textId="77777777" w:rsidR="00641496" w:rsidRDefault="00641496" w:rsidP="00230B7A"/>
        </w:tc>
        <w:tc>
          <w:tcPr>
            <w:tcW w:w="4978" w:type="dxa"/>
            <w:tcBorders>
              <w:top w:val="single" w:sz="4" w:space="0" w:color="000000"/>
              <w:left w:val="single" w:sz="4" w:space="0" w:color="000000"/>
              <w:bottom w:val="single" w:sz="4" w:space="0" w:color="000000"/>
            </w:tcBorders>
            <w:tcMar>
              <w:top w:w="0" w:type="dxa"/>
              <w:left w:w="108" w:type="dxa"/>
              <w:bottom w:w="0" w:type="dxa"/>
              <w:right w:w="108" w:type="dxa"/>
            </w:tcMar>
          </w:tcPr>
          <w:p w14:paraId="1BA448AA" w14:textId="77777777" w:rsidR="00641496" w:rsidRDefault="00641496" w:rsidP="00230B7A">
            <w:pPr>
              <w:pStyle w:val="Standard"/>
              <w:spacing w:line="100" w:lineRule="atLeast"/>
              <w:rPr>
                <w:rFonts w:cs="Times New Roman"/>
                <w:sz w:val="22"/>
                <w:szCs w:val="22"/>
              </w:rPr>
            </w:pPr>
            <w:r>
              <w:rPr>
                <w:rFonts w:cs="Times New Roman"/>
                <w:sz w:val="22"/>
                <w:szCs w:val="22"/>
              </w:rPr>
              <w:t>ВА а. Кумыш (15км - 20 мин)</w:t>
            </w:r>
          </w:p>
        </w:tc>
        <w:tc>
          <w:tcPr>
            <w:tcW w:w="457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84625A" w14:textId="77777777" w:rsidR="00641496" w:rsidRDefault="00641496" w:rsidP="00230B7A"/>
        </w:tc>
      </w:tr>
      <w:tr w:rsidR="00641496" w14:paraId="1726AA2E" w14:textId="77777777" w:rsidTr="00641496">
        <w:tc>
          <w:tcPr>
            <w:tcW w:w="941"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5E8F27D9" w14:textId="77777777" w:rsidR="00641496" w:rsidRDefault="00641496" w:rsidP="00230B7A"/>
        </w:tc>
        <w:tc>
          <w:tcPr>
            <w:tcW w:w="4978" w:type="dxa"/>
            <w:tcBorders>
              <w:top w:val="single" w:sz="4" w:space="0" w:color="000000"/>
              <w:left w:val="single" w:sz="4" w:space="0" w:color="000000"/>
              <w:bottom w:val="single" w:sz="4" w:space="0" w:color="000000"/>
            </w:tcBorders>
            <w:tcMar>
              <w:top w:w="0" w:type="dxa"/>
              <w:left w:w="108" w:type="dxa"/>
              <w:bottom w:w="0" w:type="dxa"/>
              <w:right w:w="108" w:type="dxa"/>
            </w:tcMar>
          </w:tcPr>
          <w:p w14:paraId="34F89942" w14:textId="77777777" w:rsidR="00641496" w:rsidRDefault="00641496" w:rsidP="00230B7A">
            <w:pPr>
              <w:pStyle w:val="Standard"/>
              <w:spacing w:line="100" w:lineRule="atLeast"/>
              <w:rPr>
                <w:rFonts w:cs="Times New Roman"/>
                <w:sz w:val="22"/>
                <w:szCs w:val="22"/>
              </w:rPr>
            </w:pPr>
            <w:r>
              <w:rPr>
                <w:rFonts w:cs="Times New Roman"/>
                <w:sz w:val="22"/>
                <w:szCs w:val="22"/>
              </w:rPr>
              <w:t>ВА а. Новый Карачай (11км- 16 мин).</w:t>
            </w:r>
          </w:p>
        </w:tc>
        <w:tc>
          <w:tcPr>
            <w:tcW w:w="457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1C4242" w14:textId="77777777" w:rsidR="00641496" w:rsidRDefault="00641496" w:rsidP="00230B7A"/>
        </w:tc>
      </w:tr>
      <w:tr w:rsidR="00641496" w14:paraId="5F2C5A51" w14:textId="77777777" w:rsidTr="00641496">
        <w:tc>
          <w:tcPr>
            <w:tcW w:w="941"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415B7623" w14:textId="77777777" w:rsidR="00641496" w:rsidRDefault="00641496" w:rsidP="00230B7A"/>
        </w:tc>
        <w:tc>
          <w:tcPr>
            <w:tcW w:w="4978" w:type="dxa"/>
            <w:tcBorders>
              <w:top w:val="single" w:sz="4" w:space="0" w:color="000000"/>
              <w:left w:val="single" w:sz="4" w:space="0" w:color="000000"/>
              <w:bottom w:val="single" w:sz="4" w:space="0" w:color="000000"/>
            </w:tcBorders>
            <w:tcMar>
              <w:top w:w="0" w:type="dxa"/>
              <w:left w:w="108" w:type="dxa"/>
              <w:bottom w:w="0" w:type="dxa"/>
              <w:right w:w="108" w:type="dxa"/>
            </w:tcMar>
          </w:tcPr>
          <w:p w14:paraId="6CCFE4DE" w14:textId="77777777" w:rsidR="00641496" w:rsidRDefault="00641496" w:rsidP="00230B7A">
            <w:pPr>
              <w:pStyle w:val="Standard"/>
              <w:spacing w:line="100" w:lineRule="atLeast"/>
              <w:rPr>
                <w:rFonts w:cs="Times New Roman"/>
                <w:sz w:val="22"/>
                <w:szCs w:val="22"/>
              </w:rPr>
            </w:pPr>
            <w:r>
              <w:rPr>
                <w:rFonts w:cs="Times New Roman"/>
                <w:sz w:val="22"/>
                <w:szCs w:val="22"/>
              </w:rPr>
              <w:t>ВА Коста-Хетагурова (5км- 10 мин)</w:t>
            </w:r>
          </w:p>
        </w:tc>
        <w:tc>
          <w:tcPr>
            <w:tcW w:w="457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8C15C6" w14:textId="77777777" w:rsidR="00641496" w:rsidRDefault="00641496" w:rsidP="00230B7A"/>
        </w:tc>
      </w:tr>
      <w:tr w:rsidR="00641496" w14:paraId="1DA8569B" w14:textId="77777777" w:rsidTr="00641496">
        <w:tc>
          <w:tcPr>
            <w:tcW w:w="941"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4391CC56" w14:textId="77777777" w:rsidR="00641496" w:rsidRDefault="00641496" w:rsidP="00230B7A"/>
        </w:tc>
        <w:tc>
          <w:tcPr>
            <w:tcW w:w="4978" w:type="dxa"/>
            <w:tcBorders>
              <w:top w:val="single" w:sz="4" w:space="0" w:color="000000"/>
              <w:left w:val="single" w:sz="4" w:space="0" w:color="000000"/>
              <w:bottom w:val="single" w:sz="4" w:space="0" w:color="000000"/>
            </w:tcBorders>
            <w:tcMar>
              <w:top w:w="0" w:type="dxa"/>
              <w:left w:w="108" w:type="dxa"/>
              <w:bottom w:w="0" w:type="dxa"/>
              <w:right w:w="108" w:type="dxa"/>
            </w:tcMar>
          </w:tcPr>
          <w:p w14:paraId="4B58E332" w14:textId="77777777" w:rsidR="00641496" w:rsidRDefault="00641496" w:rsidP="00230B7A">
            <w:pPr>
              <w:pStyle w:val="Standard"/>
              <w:spacing w:line="100" w:lineRule="atLeast"/>
              <w:rPr>
                <w:rFonts w:cs="Times New Roman"/>
                <w:sz w:val="22"/>
                <w:szCs w:val="22"/>
              </w:rPr>
            </w:pPr>
            <w:r>
              <w:rPr>
                <w:rFonts w:cs="Times New Roman"/>
                <w:sz w:val="22"/>
                <w:szCs w:val="22"/>
              </w:rPr>
              <w:t>ВА а. Верхняя Теберда (35 км- 45 мин)</w:t>
            </w:r>
          </w:p>
        </w:tc>
        <w:tc>
          <w:tcPr>
            <w:tcW w:w="457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10DAD8" w14:textId="77777777" w:rsidR="00641496" w:rsidRDefault="00641496" w:rsidP="00230B7A"/>
        </w:tc>
      </w:tr>
      <w:tr w:rsidR="00641496" w14:paraId="23BBA026" w14:textId="77777777" w:rsidTr="00641496">
        <w:tc>
          <w:tcPr>
            <w:tcW w:w="941"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5E0F2C62" w14:textId="77777777" w:rsidR="00641496" w:rsidRDefault="00641496" w:rsidP="00230B7A"/>
        </w:tc>
        <w:tc>
          <w:tcPr>
            <w:tcW w:w="4978" w:type="dxa"/>
            <w:tcBorders>
              <w:top w:val="single" w:sz="4" w:space="0" w:color="000000"/>
              <w:left w:val="single" w:sz="4" w:space="0" w:color="000000"/>
              <w:bottom w:val="single" w:sz="4" w:space="0" w:color="000000"/>
            </w:tcBorders>
            <w:tcMar>
              <w:top w:w="0" w:type="dxa"/>
              <w:left w:w="108" w:type="dxa"/>
              <w:bottom w:w="0" w:type="dxa"/>
              <w:right w:w="108" w:type="dxa"/>
            </w:tcMar>
          </w:tcPr>
          <w:p w14:paraId="07268EA9" w14:textId="77777777" w:rsidR="00641496" w:rsidRDefault="00641496" w:rsidP="00230B7A">
            <w:pPr>
              <w:pStyle w:val="Standard"/>
              <w:spacing w:line="100" w:lineRule="atLeast"/>
              <w:rPr>
                <w:rFonts w:cs="Times New Roman"/>
                <w:sz w:val="22"/>
                <w:szCs w:val="22"/>
              </w:rPr>
            </w:pPr>
            <w:r>
              <w:rPr>
                <w:rFonts w:cs="Times New Roman"/>
                <w:sz w:val="22"/>
                <w:szCs w:val="22"/>
              </w:rPr>
              <w:t>ВА Домбай (70 км- 60 мин)</w:t>
            </w:r>
          </w:p>
        </w:tc>
        <w:tc>
          <w:tcPr>
            <w:tcW w:w="457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3BA1D0" w14:textId="77777777" w:rsidR="00641496" w:rsidRDefault="00641496" w:rsidP="00230B7A"/>
        </w:tc>
      </w:tr>
      <w:tr w:rsidR="00641496" w14:paraId="2DB4F306" w14:textId="77777777" w:rsidTr="00641496">
        <w:tc>
          <w:tcPr>
            <w:tcW w:w="941"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6FFBA7BF" w14:textId="77777777" w:rsidR="00641496" w:rsidRDefault="00641496" w:rsidP="00230B7A"/>
        </w:tc>
        <w:tc>
          <w:tcPr>
            <w:tcW w:w="4978" w:type="dxa"/>
            <w:tcBorders>
              <w:top w:val="single" w:sz="4" w:space="0" w:color="000000"/>
              <w:left w:val="single" w:sz="4" w:space="0" w:color="000000"/>
              <w:bottom w:val="single" w:sz="4" w:space="0" w:color="000000"/>
            </w:tcBorders>
            <w:tcMar>
              <w:top w:w="0" w:type="dxa"/>
              <w:left w:w="108" w:type="dxa"/>
              <w:bottom w:w="0" w:type="dxa"/>
              <w:right w:w="108" w:type="dxa"/>
            </w:tcMar>
          </w:tcPr>
          <w:p w14:paraId="245F3157" w14:textId="77777777" w:rsidR="00641496" w:rsidRDefault="00641496" w:rsidP="00230B7A">
            <w:pPr>
              <w:pStyle w:val="Standard"/>
              <w:spacing w:line="100" w:lineRule="atLeast"/>
              <w:rPr>
                <w:rFonts w:cs="Times New Roman"/>
                <w:sz w:val="22"/>
                <w:szCs w:val="22"/>
              </w:rPr>
            </w:pPr>
            <w:r>
              <w:rPr>
                <w:rFonts w:cs="Times New Roman"/>
                <w:sz w:val="22"/>
                <w:szCs w:val="22"/>
              </w:rPr>
              <w:t>ФАП а. Нижняя Теберда (20 км- 25 мин)</w:t>
            </w:r>
          </w:p>
        </w:tc>
        <w:tc>
          <w:tcPr>
            <w:tcW w:w="457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F4A042" w14:textId="77777777" w:rsidR="00641496" w:rsidRDefault="00641496" w:rsidP="00230B7A"/>
        </w:tc>
      </w:tr>
      <w:tr w:rsidR="00641496" w14:paraId="4B433328" w14:textId="77777777" w:rsidTr="00641496">
        <w:tc>
          <w:tcPr>
            <w:tcW w:w="941"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11DBE827" w14:textId="77777777" w:rsidR="00641496" w:rsidRDefault="00641496" w:rsidP="00230B7A"/>
        </w:tc>
        <w:tc>
          <w:tcPr>
            <w:tcW w:w="4978" w:type="dxa"/>
            <w:tcBorders>
              <w:top w:val="single" w:sz="4" w:space="0" w:color="000000"/>
              <w:left w:val="single" w:sz="4" w:space="0" w:color="000000"/>
              <w:bottom w:val="single" w:sz="4" w:space="0" w:color="000000"/>
            </w:tcBorders>
            <w:tcMar>
              <w:top w:w="0" w:type="dxa"/>
              <w:left w:w="108" w:type="dxa"/>
              <w:bottom w:w="0" w:type="dxa"/>
              <w:right w:w="108" w:type="dxa"/>
            </w:tcMar>
          </w:tcPr>
          <w:p w14:paraId="3C65D1C5" w14:textId="77777777" w:rsidR="00641496" w:rsidRDefault="00641496" w:rsidP="00230B7A">
            <w:pPr>
              <w:pStyle w:val="Standard"/>
              <w:spacing w:line="100" w:lineRule="atLeast"/>
              <w:rPr>
                <w:rFonts w:cs="Times New Roman"/>
                <w:sz w:val="22"/>
                <w:szCs w:val="22"/>
              </w:rPr>
            </w:pPr>
            <w:r>
              <w:rPr>
                <w:rFonts w:cs="Times New Roman"/>
                <w:sz w:val="22"/>
                <w:szCs w:val="22"/>
              </w:rPr>
              <w:t>ФАП а. Хурзук (60км- 80мин)</w:t>
            </w:r>
          </w:p>
        </w:tc>
        <w:tc>
          <w:tcPr>
            <w:tcW w:w="457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2D55D9" w14:textId="77777777" w:rsidR="00641496" w:rsidRDefault="00641496" w:rsidP="00230B7A"/>
        </w:tc>
      </w:tr>
      <w:tr w:rsidR="00641496" w14:paraId="3972BF3E" w14:textId="77777777" w:rsidTr="00641496">
        <w:tc>
          <w:tcPr>
            <w:tcW w:w="941"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6C0E70C0" w14:textId="77777777" w:rsidR="00641496" w:rsidRDefault="00641496" w:rsidP="00230B7A"/>
        </w:tc>
        <w:tc>
          <w:tcPr>
            <w:tcW w:w="4978" w:type="dxa"/>
            <w:tcBorders>
              <w:top w:val="single" w:sz="4" w:space="0" w:color="000000"/>
              <w:left w:val="single" w:sz="4" w:space="0" w:color="000000"/>
              <w:bottom w:val="single" w:sz="4" w:space="0" w:color="000000"/>
            </w:tcBorders>
            <w:tcMar>
              <w:top w:w="0" w:type="dxa"/>
              <w:left w:w="108" w:type="dxa"/>
              <w:bottom w:w="0" w:type="dxa"/>
              <w:right w:w="108" w:type="dxa"/>
            </w:tcMar>
          </w:tcPr>
          <w:p w14:paraId="0108732F" w14:textId="77777777" w:rsidR="00641496" w:rsidRDefault="00641496" w:rsidP="00230B7A">
            <w:pPr>
              <w:pStyle w:val="Standard"/>
              <w:spacing w:line="100" w:lineRule="atLeast"/>
              <w:rPr>
                <w:rFonts w:cs="Times New Roman"/>
                <w:sz w:val="22"/>
                <w:szCs w:val="22"/>
              </w:rPr>
            </w:pPr>
            <w:r>
              <w:rPr>
                <w:rFonts w:cs="Times New Roman"/>
                <w:sz w:val="22"/>
                <w:szCs w:val="22"/>
              </w:rPr>
              <w:t>ФАП а. В. Мара (25 км-30 мин)</w:t>
            </w:r>
          </w:p>
        </w:tc>
        <w:tc>
          <w:tcPr>
            <w:tcW w:w="457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37883F" w14:textId="77777777" w:rsidR="00641496" w:rsidRDefault="00641496" w:rsidP="00230B7A"/>
        </w:tc>
      </w:tr>
      <w:tr w:rsidR="00641496" w14:paraId="1CA99331" w14:textId="77777777" w:rsidTr="00641496">
        <w:tc>
          <w:tcPr>
            <w:tcW w:w="941"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021F711D" w14:textId="77777777" w:rsidR="00641496" w:rsidRDefault="00641496" w:rsidP="00230B7A"/>
        </w:tc>
        <w:tc>
          <w:tcPr>
            <w:tcW w:w="4978" w:type="dxa"/>
            <w:tcBorders>
              <w:top w:val="single" w:sz="4" w:space="0" w:color="000000"/>
              <w:left w:val="single" w:sz="4" w:space="0" w:color="000000"/>
              <w:bottom w:val="single" w:sz="4" w:space="0" w:color="000000"/>
            </w:tcBorders>
            <w:tcMar>
              <w:top w:w="0" w:type="dxa"/>
              <w:left w:w="108" w:type="dxa"/>
              <w:bottom w:w="0" w:type="dxa"/>
              <w:right w:w="108" w:type="dxa"/>
            </w:tcMar>
          </w:tcPr>
          <w:p w14:paraId="0B4312DF" w14:textId="77777777" w:rsidR="00641496" w:rsidRDefault="00641496" w:rsidP="00230B7A">
            <w:pPr>
              <w:pStyle w:val="Standard"/>
              <w:spacing w:line="100" w:lineRule="atLeast"/>
              <w:rPr>
                <w:rFonts w:cs="Times New Roman"/>
                <w:sz w:val="22"/>
                <w:szCs w:val="22"/>
              </w:rPr>
            </w:pPr>
            <w:r>
              <w:rPr>
                <w:rFonts w:cs="Times New Roman"/>
                <w:sz w:val="22"/>
                <w:szCs w:val="22"/>
              </w:rPr>
              <w:t>ФАП п. Малокурганный (12 км – 15 мин)</w:t>
            </w:r>
          </w:p>
        </w:tc>
        <w:tc>
          <w:tcPr>
            <w:tcW w:w="457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37A45F" w14:textId="77777777" w:rsidR="00641496" w:rsidRDefault="00641496" w:rsidP="00230B7A"/>
        </w:tc>
      </w:tr>
      <w:tr w:rsidR="00641496" w14:paraId="22141239" w14:textId="77777777" w:rsidTr="00641496">
        <w:tc>
          <w:tcPr>
            <w:tcW w:w="941"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30807C5B" w14:textId="77777777" w:rsidR="00641496" w:rsidRDefault="00641496" w:rsidP="00230B7A"/>
        </w:tc>
        <w:tc>
          <w:tcPr>
            <w:tcW w:w="4978" w:type="dxa"/>
            <w:tcBorders>
              <w:top w:val="single" w:sz="4" w:space="0" w:color="000000"/>
              <w:left w:val="single" w:sz="4" w:space="0" w:color="000000"/>
              <w:bottom w:val="single" w:sz="4" w:space="0" w:color="000000"/>
            </w:tcBorders>
            <w:tcMar>
              <w:top w:w="0" w:type="dxa"/>
              <w:left w:w="108" w:type="dxa"/>
              <w:bottom w:w="0" w:type="dxa"/>
              <w:right w:w="108" w:type="dxa"/>
            </w:tcMar>
          </w:tcPr>
          <w:p w14:paraId="4C2F7E12" w14:textId="77777777" w:rsidR="00641496" w:rsidRDefault="00641496" w:rsidP="00230B7A">
            <w:pPr>
              <w:pStyle w:val="Standard"/>
              <w:spacing w:line="100" w:lineRule="atLeast"/>
              <w:rPr>
                <w:rFonts w:cs="Times New Roman"/>
                <w:sz w:val="22"/>
                <w:szCs w:val="22"/>
              </w:rPr>
            </w:pPr>
            <w:r>
              <w:rPr>
                <w:rFonts w:cs="Times New Roman"/>
                <w:sz w:val="22"/>
                <w:szCs w:val="22"/>
              </w:rPr>
              <w:t>ФАП а. Нижний Каменомост (5км- 8 мин)</w:t>
            </w:r>
          </w:p>
        </w:tc>
        <w:tc>
          <w:tcPr>
            <w:tcW w:w="457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0453EA" w14:textId="77777777" w:rsidR="00641496" w:rsidRDefault="00641496" w:rsidP="00230B7A"/>
        </w:tc>
      </w:tr>
      <w:tr w:rsidR="00641496" w14:paraId="26AF2472" w14:textId="77777777" w:rsidTr="00641496">
        <w:tc>
          <w:tcPr>
            <w:tcW w:w="941"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770BE2DB" w14:textId="77777777" w:rsidR="00641496" w:rsidRDefault="00641496" w:rsidP="00230B7A"/>
        </w:tc>
        <w:tc>
          <w:tcPr>
            <w:tcW w:w="4978" w:type="dxa"/>
            <w:tcBorders>
              <w:top w:val="single" w:sz="4" w:space="0" w:color="000000"/>
              <w:left w:val="single" w:sz="4" w:space="0" w:color="000000"/>
              <w:bottom w:val="single" w:sz="4" w:space="0" w:color="000000"/>
            </w:tcBorders>
            <w:tcMar>
              <w:top w:w="0" w:type="dxa"/>
              <w:left w:w="108" w:type="dxa"/>
              <w:bottom w:w="0" w:type="dxa"/>
              <w:right w:w="108" w:type="dxa"/>
            </w:tcMar>
          </w:tcPr>
          <w:p w14:paraId="1E0AD6B5" w14:textId="77777777" w:rsidR="00641496" w:rsidRDefault="00641496" w:rsidP="00230B7A">
            <w:pPr>
              <w:pStyle w:val="Standard"/>
              <w:spacing w:line="100" w:lineRule="atLeast"/>
              <w:rPr>
                <w:rFonts w:cs="Times New Roman"/>
                <w:sz w:val="22"/>
                <w:szCs w:val="22"/>
              </w:rPr>
            </w:pPr>
            <w:r>
              <w:rPr>
                <w:rFonts w:cs="Times New Roman"/>
                <w:sz w:val="22"/>
                <w:szCs w:val="22"/>
              </w:rPr>
              <w:t>ФАП а Нижняя Мара (20км -25мин)</w:t>
            </w:r>
          </w:p>
        </w:tc>
        <w:tc>
          <w:tcPr>
            <w:tcW w:w="457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DBAE01" w14:textId="77777777" w:rsidR="00641496" w:rsidRDefault="00641496" w:rsidP="00230B7A"/>
        </w:tc>
      </w:tr>
      <w:tr w:rsidR="00641496" w14:paraId="51C718C6" w14:textId="77777777" w:rsidTr="00641496">
        <w:tc>
          <w:tcPr>
            <w:tcW w:w="941"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2815F937" w14:textId="77777777" w:rsidR="00641496" w:rsidRDefault="00641496" w:rsidP="00230B7A"/>
        </w:tc>
        <w:tc>
          <w:tcPr>
            <w:tcW w:w="4978" w:type="dxa"/>
            <w:tcBorders>
              <w:top w:val="single" w:sz="4" w:space="0" w:color="000000"/>
              <w:left w:val="single" w:sz="4" w:space="0" w:color="000000"/>
              <w:bottom w:val="single" w:sz="4" w:space="0" w:color="000000"/>
            </w:tcBorders>
            <w:tcMar>
              <w:top w:w="0" w:type="dxa"/>
              <w:left w:w="108" w:type="dxa"/>
              <w:bottom w:w="0" w:type="dxa"/>
              <w:right w:w="108" w:type="dxa"/>
            </w:tcMar>
          </w:tcPr>
          <w:p w14:paraId="6E06779D" w14:textId="77777777" w:rsidR="00641496" w:rsidRDefault="00641496" w:rsidP="00230B7A">
            <w:pPr>
              <w:pStyle w:val="Standard"/>
              <w:spacing w:line="100" w:lineRule="atLeast"/>
              <w:rPr>
                <w:rFonts w:cs="Times New Roman"/>
                <w:sz w:val="22"/>
                <w:szCs w:val="22"/>
              </w:rPr>
            </w:pPr>
            <w:r>
              <w:rPr>
                <w:rFonts w:cs="Times New Roman"/>
                <w:sz w:val="22"/>
                <w:szCs w:val="22"/>
              </w:rPr>
              <w:t>ФАП В. Каменомост (7 км -10 мин)</w:t>
            </w:r>
          </w:p>
        </w:tc>
        <w:tc>
          <w:tcPr>
            <w:tcW w:w="457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27AA90" w14:textId="77777777" w:rsidR="00641496" w:rsidRDefault="00641496" w:rsidP="00230B7A"/>
        </w:tc>
      </w:tr>
      <w:tr w:rsidR="00641496" w14:paraId="34ABD469" w14:textId="77777777" w:rsidTr="00641496">
        <w:tc>
          <w:tcPr>
            <w:tcW w:w="941"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5E0E4230" w14:textId="77777777" w:rsidR="00641496" w:rsidRDefault="00641496" w:rsidP="00230B7A"/>
        </w:tc>
        <w:tc>
          <w:tcPr>
            <w:tcW w:w="4978" w:type="dxa"/>
            <w:tcBorders>
              <w:top w:val="single" w:sz="4" w:space="0" w:color="000000"/>
              <w:left w:val="single" w:sz="4" w:space="0" w:color="000000"/>
              <w:bottom w:val="single" w:sz="4" w:space="0" w:color="000000"/>
            </w:tcBorders>
            <w:tcMar>
              <w:top w:w="0" w:type="dxa"/>
              <w:left w:w="108" w:type="dxa"/>
              <w:bottom w:w="0" w:type="dxa"/>
              <w:right w:w="108" w:type="dxa"/>
            </w:tcMar>
          </w:tcPr>
          <w:p w14:paraId="640E189B" w14:textId="77777777" w:rsidR="00641496" w:rsidRDefault="00641496" w:rsidP="00230B7A">
            <w:pPr>
              <w:pStyle w:val="Standard"/>
              <w:spacing w:line="100" w:lineRule="atLeast"/>
              <w:rPr>
                <w:rFonts w:cs="Times New Roman"/>
                <w:sz w:val="22"/>
                <w:szCs w:val="22"/>
              </w:rPr>
            </w:pPr>
            <w:r>
              <w:rPr>
                <w:rFonts w:cs="Times New Roman"/>
                <w:sz w:val="22"/>
                <w:szCs w:val="22"/>
              </w:rPr>
              <w:t>ФАП п Эльбрусский (30 км- 40 мин)</w:t>
            </w:r>
          </w:p>
        </w:tc>
        <w:tc>
          <w:tcPr>
            <w:tcW w:w="457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D2E51A" w14:textId="77777777" w:rsidR="00641496" w:rsidRDefault="00641496" w:rsidP="00230B7A"/>
        </w:tc>
      </w:tr>
      <w:tr w:rsidR="00641496" w14:paraId="3247E408" w14:textId="77777777" w:rsidTr="00641496">
        <w:tc>
          <w:tcPr>
            <w:tcW w:w="941"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3F00A24D" w14:textId="77777777" w:rsidR="00641496" w:rsidRDefault="00641496" w:rsidP="00230B7A"/>
        </w:tc>
        <w:tc>
          <w:tcPr>
            <w:tcW w:w="4978" w:type="dxa"/>
            <w:tcBorders>
              <w:top w:val="single" w:sz="4" w:space="0" w:color="000000"/>
              <w:left w:val="single" w:sz="4" w:space="0" w:color="000000"/>
              <w:bottom w:val="single" w:sz="4" w:space="0" w:color="000000"/>
            </w:tcBorders>
            <w:tcMar>
              <w:top w:w="0" w:type="dxa"/>
              <w:left w:w="108" w:type="dxa"/>
              <w:bottom w:w="0" w:type="dxa"/>
              <w:right w:w="108" w:type="dxa"/>
            </w:tcMar>
          </w:tcPr>
          <w:p w14:paraId="165F3BDE" w14:textId="77777777" w:rsidR="00641496" w:rsidRDefault="00641496" w:rsidP="00230B7A">
            <w:pPr>
              <w:pStyle w:val="Standard"/>
              <w:spacing w:line="100" w:lineRule="atLeast"/>
              <w:rPr>
                <w:rFonts w:cs="Times New Roman"/>
                <w:sz w:val="22"/>
                <w:szCs w:val="22"/>
              </w:rPr>
            </w:pPr>
            <w:r>
              <w:rPr>
                <w:rFonts w:cs="Times New Roman"/>
                <w:sz w:val="22"/>
                <w:szCs w:val="22"/>
              </w:rPr>
              <w:t>ФАП а.КартДжурт (45км- 50 мин.)</w:t>
            </w:r>
          </w:p>
        </w:tc>
        <w:tc>
          <w:tcPr>
            <w:tcW w:w="457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886998" w14:textId="77777777" w:rsidR="00641496" w:rsidRDefault="00641496" w:rsidP="00230B7A"/>
        </w:tc>
      </w:tr>
      <w:tr w:rsidR="00641496" w14:paraId="1A4D8D8B" w14:textId="77777777" w:rsidTr="00641496">
        <w:tc>
          <w:tcPr>
            <w:tcW w:w="941"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0B03CB65" w14:textId="77777777" w:rsidR="00641496" w:rsidRDefault="00641496" w:rsidP="00230B7A"/>
        </w:tc>
        <w:tc>
          <w:tcPr>
            <w:tcW w:w="4978" w:type="dxa"/>
            <w:tcBorders>
              <w:top w:val="single" w:sz="4" w:space="0" w:color="000000"/>
              <w:left w:val="single" w:sz="4" w:space="0" w:color="000000"/>
              <w:bottom w:val="single" w:sz="4" w:space="0" w:color="000000"/>
            </w:tcBorders>
            <w:tcMar>
              <w:top w:w="0" w:type="dxa"/>
              <w:left w:w="108" w:type="dxa"/>
              <w:bottom w:w="0" w:type="dxa"/>
              <w:right w:w="108" w:type="dxa"/>
            </w:tcMar>
          </w:tcPr>
          <w:p w14:paraId="2B9E95EB" w14:textId="77777777" w:rsidR="00641496" w:rsidRDefault="00641496" w:rsidP="00230B7A">
            <w:pPr>
              <w:pStyle w:val="Standard"/>
              <w:spacing w:line="100" w:lineRule="atLeast"/>
              <w:rPr>
                <w:rFonts w:cs="Times New Roman"/>
                <w:sz w:val="22"/>
                <w:szCs w:val="22"/>
              </w:rPr>
            </w:pPr>
            <w:r>
              <w:rPr>
                <w:rFonts w:cs="Times New Roman"/>
                <w:sz w:val="22"/>
                <w:szCs w:val="22"/>
              </w:rPr>
              <w:t>ФАП В. Учкулан (55 км – 65 мин)</w:t>
            </w:r>
          </w:p>
        </w:tc>
        <w:tc>
          <w:tcPr>
            <w:tcW w:w="457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EA22FF" w14:textId="77777777" w:rsidR="00641496" w:rsidRDefault="00641496" w:rsidP="00230B7A"/>
        </w:tc>
      </w:tr>
      <w:tr w:rsidR="00641496" w14:paraId="5CF55B31" w14:textId="77777777" w:rsidTr="00641496">
        <w:tc>
          <w:tcPr>
            <w:tcW w:w="941"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2C3BDF8B" w14:textId="77777777" w:rsidR="00641496" w:rsidRDefault="00641496" w:rsidP="00230B7A"/>
        </w:tc>
        <w:tc>
          <w:tcPr>
            <w:tcW w:w="4978" w:type="dxa"/>
            <w:tcBorders>
              <w:top w:val="single" w:sz="4" w:space="0" w:color="000000"/>
              <w:left w:val="single" w:sz="4" w:space="0" w:color="000000"/>
              <w:bottom w:val="single" w:sz="4" w:space="0" w:color="000000"/>
            </w:tcBorders>
            <w:tcMar>
              <w:top w:w="0" w:type="dxa"/>
              <w:left w:w="108" w:type="dxa"/>
              <w:bottom w:w="0" w:type="dxa"/>
              <w:right w:w="108" w:type="dxa"/>
            </w:tcMar>
          </w:tcPr>
          <w:p w14:paraId="0FFBAD5E" w14:textId="77777777" w:rsidR="00641496" w:rsidRDefault="00641496" w:rsidP="00230B7A">
            <w:pPr>
              <w:pStyle w:val="Standard"/>
              <w:spacing w:line="100" w:lineRule="atLeast"/>
              <w:rPr>
                <w:rFonts w:cs="Times New Roman"/>
                <w:sz w:val="22"/>
                <w:szCs w:val="22"/>
              </w:rPr>
            </w:pPr>
            <w:r>
              <w:rPr>
                <w:rFonts w:cs="Times New Roman"/>
                <w:sz w:val="22"/>
                <w:szCs w:val="22"/>
              </w:rPr>
              <w:t>ФАП а Джингирик (7 км – 10 мин.)</w:t>
            </w:r>
          </w:p>
        </w:tc>
        <w:tc>
          <w:tcPr>
            <w:tcW w:w="457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36A8C5" w14:textId="77777777" w:rsidR="00641496" w:rsidRDefault="00641496" w:rsidP="00230B7A"/>
        </w:tc>
      </w:tr>
      <w:tr w:rsidR="00641496" w14:paraId="69DF7188" w14:textId="77777777" w:rsidTr="00641496">
        <w:tc>
          <w:tcPr>
            <w:tcW w:w="941"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4BB84788" w14:textId="77777777" w:rsidR="00641496" w:rsidRDefault="00641496" w:rsidP="00230B7A"/>
        </w:tc>
        <w:tc>
          <w:tcPr>
            <w:tcW w:w="4978" w:type="dxa"/>
            <w:tcBorders>
              <w:top w:val="single" w:sz="4" w:space="0" w:color="000000"/>
              <w:left w:val="single" w:sz="4" w:space="0" w:color="000000"/>
              <w:bottom w:val="single" w:sz="4" w:space="0" w:color="000000"/>
            </w:tcBorders>
            <w:tcMar>
              <w:top w:w="0" w:type="dxa"/>
              <w:left w:w="108" w:type="dxa"/>
              <w:bottom w:w="0" w:type="dxa"/>
              <w:right w:w="108" w:type="dxa"/>
            </w:tcMar>
          </w:tcPr>
          <w:p w14:paraId="779D1959" w14:textId="77777777" w:rsidR="00641496" w:rsidRDefault="00641496" w:rsidP="00230B7A">
            <w:pPr>
              <w:pStyle w:val="Standard"/>
              <w:spacing w:line="100" w:lineRule="atLeast"/>
              <w:rPr>
                <w:rFonts w:cs="Times New Roman"/>
                <w:sz w:val="22"/>
                <w:szCs w:val="22"/>
              </w:rPr>
            </w:pPr>
            <w:r>
              <w:rPr>
                <w:rFonts w:cs="Times New Roman"/>
                <w:sz w:val="22"/>
                <w:szCs w:val="22"/>
              </w:rPr>
              <w:t>ФАП Новая.Теберда (15 км – 20мин)</w:t>
            </w:r>
          </w:p>
        </w:tc>
        <w:tc>
          <w:tcPr>
            <w:tcW w:w="457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E26F94" w14:textId="77777777" w:rsidR="00641496" w:rsidRDefault="00641496" w:rsidP="00230B7A"/>
        </w:tc>
      </w:tr>
      <w:tr w:rsidR="00641496" w14:paraId="02431328" w14:textId="77777777" w:rsidTr="00641496">
        <w:tc>
          <w:tcPr>
            <w:tcW w:w="941"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3C135668" w14:textId="77777777" w:rsidR="00641496" w:rsidRDefault="00641496" w:rsidP="00230B7A"/>
        </w:tc>
        <w:tc>
          <w:tcPr>
            <w:tcW w:w="4978" w:type="dxa"/>
            <w:tcBorders>
              <w:top w:val="single" w:sz="4" w:space="0" w:color="000000"/>
              <w:left w:val="single" w:sz="4" w:space="0" w:color="000000"/>
              <w:bottom w:val="single" w:sz="4" w:space="0" w:color="000000"/>
            </w:tcBorders>
            <w:tcMar>
              <w:top w:w="0" w:type="dxa"/>
              <w:left w:w="108" w:type="dxa"/>
              <w:bottom w:w="0" w:type="dxa"/>
              <w:right w:w="108" w:type="dxa"/>
            </w:tcMar>
          </w:tcPr>
          <w:p w14:paraId="4CE6B21E" w14:textId="77777777" w:rsidR="00641496" w:rsidRDefault="00641496" w:rsidP="00230B7A">
            <w:pPr>
              <w:pStyle w:val="Standard"/>
              <w:spacing w:line="100" w:lineRule="atLeast"/>
              <w:rPr>
                <w:rFonts w:cs="Times New Roman"/>
                <w:sz w:val="22"/>
                <w:szCs w:val="22"/>
              </w:rPr>
            </w:pPr>
            <w:r>
              <w:rPr>
                <w:rFonts w:cs="Times New Roman"/>
                <w:sz w:val="22"/>
                <w:szCs w:val="22"/>
              </w:rPr>
              <w:t>ФАП а. Белая гора (17 км – 25 мин)</w:t>
            </w:r>
          </w:p>
        </w:tc>
        <w:tc>
          <w:tcPr>
            <w:tcW w:w="457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4BF6AC" w14:textId="77777777" w:rsidR="00641496" w:rsidRDefault="00641496" w:rsidP="00230B7A"/>
        </w:tc>
      </w:tr>
      <w:tr w:rsidR="00641496" w14:paraId="5F55AE56" w14:textId="77777777" w:rsidTr="00641496">
        <w:tc>
          <w:tcPr>
            <w:tcW w:w="941"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6242A3DF" w14:textId="77777777" w:rsidR="00641496" w:rsidRDefault="00641496" w:rsidP="00230B7A"/>
        </w:tc>
        <w:tc>
          <w:tcPr>
            <w:tcW w:w="4978" w:type="dxa"/>
            <w:tcBorders>
              <w:top w:val="single" w:sz="4" w:space="0" w:color="000000"/>
              <w:left w:val="single" w:sz="4" w:space="0" w:color="000000"/>
              <w:bottom w:val="single" w:sz="4" w:space="0" w:color="000000"/>
            </w:tcBorders>
            <w:tcMar>
              <w:top w:w="0" w:type="dxa"/>
              <w:left w:w="108" w:type="dxa"/>
              <w:bottom w:w="0" w:type="dxa"/>
              <w:right w:w="108" w:type="dxa"/>
            </w:tcMar>
          </w:tcPr>
          <w:p w14:paraId="319580A6" w14:textId="77777777" w:rsidR="00641496" w:rsidRDefault="00641496" w:rsidP="00230B7A">
            <w:pPr>
              <w:pStyle w:val="Standard"/>
              <w:spacing w:line="100" w:lineRule="atLeast"/>
              <w:rPr>
                <w:rFonts w:cs="Times New Roman"/>
                <w:sz w:val="22"/>
                <w:szCs w:val="22"/>
              </w:rPr>
            </w:pPr>
            <w:r>
              <w:rPr>
                <w:rFonts w:cs="Times New Roman"/>
                <w:sz w:val="22"/>
                <w:szCs w:val="22"/>
              </w:rPr>
              <w:t>ФАП а Верхний Учкулан (60 км- 80 мин)</w:t>
            </w:r>
          </w:p>
        </w:tc>
        <w:tc>
          <w:tcPr>
            <w:tcW w:w="457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753A98" w14:textId="77777777" w:rsidR="00641496" w:rsidRDefault="00641496" w:rsidP="00230B7A"/>
        </w:tc>
      </w:tr>
      <w:tr w:rsidR="00641496" w14:paraId="552C0168" w14:textId="77777777" w:rsidTr="00641496">
        <w:tc>
          <w:tcPr>
            <w:tcW w:w="941"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750E0044" w14:textId="77777777" w:rsidR="00641496" w:rsidRDefault="00641496" w:rsidP="00230B7A"/>
        </w:tc>
        <w:tc>
          <w:tcPr>
            <w:tcW w:w="4978" w:type="dxa"/>
            <w:tcBorders>
              <w:top w:val="single" w:sz="4" w:space="0" w:color="000000"/>
              <w:left w:val="single" w:sz="4" w:space="0" w:color="000000"/>
              <w:bottom w:val="single" w:sz="4" w:space="0" w:color="000000"/>
            </w:tcBorders>
            <w:tcMar>
              <w:top w:w="0" w:type="dxa"/>
              <w:left w:w="108" w:type="dxa"/>
              <w:bottom w:w="0" w:type="dxa"/>
              <w:right w:w="108" w:type="dxa"/>
            </w:tcMar>
          </w:tcPr>
          <w:p w14:paraId="352D278A" w14:textId="77777777" w:rsidR="00641496" w:rsidRDefault="00641496" w:rsidP="00230B7A">
            <w:pPr>
              <w:pStyle w:val="Standard"/>
              <w:spacing w:line="100" w:lineRule="atLeast"/>
              <w:rPr>
                <w:rFonts w:cs="Times New Roman"/>
                <w:sz w:val="22"/>
                <w:szCs w:val="22"/>
              </w:rPr>
            </w:pPr>
            <w:r>
              <w:rPr>
                <w:rFonts w:cs="Times New Roman"/>
                <w:sz w:val="22"/>
                <w:szCs w:val="22"/>
              </w:rPr>
              <w:t>УБа. Эрсакон (29 км–26 мин)</w:t>
            </w:r>
          </w:p>
        </w:tc>
        <w:tc>
          <w:tcPr>
            <w:tcW w:w="4577"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52B645" w14:textId="77777777" w:rsidR="00641496" w:rsidRDefault="00641496" w:rsidP="00230B7A">
            <w:pPr>
              <w:pStyle w:val="Standard"/>
              <w:snapToGrid w:val="0"/>
              <w:jc w:val="center"/>
              <w:rPr>
                <w:rFonts w:cs="Times New Roman"/>
              </w:rPr>
            </w:pPr>
          </w:p>
          <w:p w14:paraId="20274671" w14:textId="77777777" w:rsidR="00641496" w:rsidRDefault="00641496" w:rsidP="00230B7A">
            <w:pPr>
              <w:pStyle w:val="Standard"/>
              <w:jc w:val="center"/>
              <w:rPr>
                <w:rFonts w:cs="Times New Roman"/>
                <w:b/>
                <w:bCs/>
              </w:rPr>
            </w:pPr>
            <w:r>
              <w:rPr>
                <w:rFonts w:cs="Times New Roman"/>
                <w:b/>
                <w:bCs/>
              </w:rPr>
              <w:t>РГБУЗ «Адыге-Хабльская ЦРБ»</w:t>
            </w:r>
          </w:p>
          <w:p w14:paraId="1DC61A92" w14:textId="77777777" w:rsidR="00641496" w:rsidRDefault="00641496" w:rsidP="00230B7A">
            <w:pPr>
              <w:pStyle w:val="Standard"/>
              <w:jc w:val="center"/>
              <w:rPr>
                <w:rFonts w:eastAsia="Calibri" w:cs="Times New Roman"/>
              </w:rPr>
            </w:pPr>
            <w:r>
              <w:rPr>
                <w:rFonts w:eastAsia="Calibri" w:cs="Times New Roman"/>
              </w:rPr>
              <w:t>Численность населения Адыге-Хабльского муниципального района: 16364 чел.</w:t>
            </w:r>
          </w:p>
          <w:p w14:paraId="53F60B62" w14:textId="77777777" w:rsidR="00641496" w:rsidRDefault="00641496" w:rsidP="00230B7A">
            <w:pPr>
              <w:pStyle w:val="Standard"/>
              <w:jc w:val="center"/>
              <w:rPr>
                <w:rFonts w:eastAsia="Calibri" w:cs="Times New Roman"/>
              </w:rPr>
            </w:pPr>
          </w:p>
          <w:p w14:paraId="211F9F39" w14:textId="77777777" w:rsidR="00641496" w:rsidRDefault="00641496" w:rsidP="00230B7A">
            <w:pPr>
              <w:pStyle w:val="Standard"/>
              <w:spacing w:line="251" w:lineRule="auto"/>
              <w:jc w:val="center"/>
              <w:rPr>
                <w:rFonts w:cs="Times New Roman"/>
                <w:sz w:val="28"/>
                <w:szCs w:val="28"/>
              </w:rPr>
            </w:pPr>
          </w:p>
        </w:tc>
      </w:tr>
      <w:tr w:rsidR="00641496" w14:paraId="16FDB52E" w14:textId="77777777" w:rsidTr="00641496">
        <w:tc>
          <w:tcPr>
            <w:tcW w:w="941" w:type="dxa"/>
            <w:vMerge w:val="restart"/>
            <w:tcBorders>
              <w:top w:val="single" w:sz="4" w:space="0" w:color="000000"/>
              <w:left w:val="single" w:sz="4" w:space="0" w:color="000000"/>
              <w:bottom w:val="single" w:sz="4" w:space="0" w:color="000000"/>
            </w:tcBorders>
            <w:tcMar>
              <w:top w:w="0" w:type="dxa"/>
              <w:left w:w="108" w:type="dxa"/>
              <w:bottom w:w="0" w:type="dxa"/>
              <w:right w:w="108" w:type="dxa"/>
            </w:tcMar>
          </w:tcPr>
          <w:p w14:paraId="143ED95C" w14:textId="77777777" w:rsidR="00641496" w:rsidRDefault="00641496" w:rsidP="00230B7A">
            <w:pPr>
              <w:pStyle w:val="Standard"/>
              <w:spacing w:line="100" w:lineRule="atLeast"/>
              <w:jc w:val="both"/>
              <w:rPr>
                <w:rFonts w:cs="Times New Roman"/>
                <w:sz w:val="28"/>
                <w:szCs w:val="28"/>
              </w:rPr>
            </w:pPr>
            <w:r>
              <w:rPr>
                <w:rFonts w:cs="Times New Roman"/>
                <w:sz w:val="28"/>
                <w:szCs w:val="28"/>
              </w:rPr>
              <w:t>10.</w:t>
            </w:r>
          </w:p>
        </w:tc>
        <w:tc>
          <w:tcPr>
            <w:tcW w:w="4978" w:type="dxa"/>
            <w:tcBorders>
              <w:top w:val="single" w:sz="4" w:space="0" w:color="000000"/>
              <w:left w:val="single" w:sz="4" w:space="0" w:color="000000"/>
              <w:bottom w:val="single" w:sz="4" w:space="0" w:color="000000"/>
            </w:tcBorders>
            <w:tcMar>
              <w:top w:w="0" w:type="dxa"/>
              <w:left w:w="108" w:type="dxa"/>
              <w:bottom w:w="0" w:type="dxa"/>
              <w:right w:w="108" w:type="dxa"/>
            </w:tcMar>
          </w:tcPr>
          <w:p w14:paraId="4A256B73" w14:textId="77777777" w:rsidR="00641496" w:rsidRDefault="00641496" w:rsidP="00230B7A">
            <w:pPr>
              <w:pStyle w:val="Standard"/>
              <w:spacing w:line="100" w:lineRule="atLeast"/>
              <w:rPr>
                <w:rFonts w:cs="Times New Roman"/>
                <w:sz w:val="22"/>
                <w:szCs w:val="22"/>
              </w:rPr>
            </w:pPr>
            <w:r>
              <w:rPr>
                <w:rFonts w:cs="Times New Roman"/>
                <w:sz w:val="22"/>
                <w:szCs w:val="22"/>
              </w:rPr>
              <w:t>ВАа. Эрсакон (29 км –26 мин)</w:t>
            </w:r>
          </w:p>
        </w:tc>
        <w:tc>
          <w:tcPr>
            <w:tcW w:w="457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97EA21" w14:textId="77777777" w:rsidR="00641496" w:rsidRDefault="00641496" w:rsidP="00230B7A"/>
        </w:tc>
      </w:tr>
      <w:tr w:rsidR="00641496" w14:paraId="0324DC61" w14:textId="77777777" w:rsidTr="00641496">
        <w:tc>
          <w:tcPr>
            <w:tcW w:w="941"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1E1C5A3D" w14:textId="77777777" w:rsidR="00641496" w:rsidRDefault="00641496" w:rsidP="00230B7A"/>
        </w:tc>
        <w:tc>
          <w:tcPr>
            <w:tcW w:w="4978" w:type="dxa"/>
            <w:tcBorders>
              <w:top w:val="single" w:sz="4" w:space="0" w:color="000000"/>
              <w:left w:val="single" w:sz="4" w:space="0" w:color="000000"/>
              <w:bottom w:val="single" w:sz="4" w:space="0" w:color="000000"/>
            </w:tcBorders>
            <w:tcMar>
              <w:top w:w="0" w:type="dxa"/>
              <w:left w:w="108" w:type="dxa"/>
              <w:bottom w:w="0" w:type="dxa"/>
              <w:right w:w="108" w:type="dxa"/>
            </w:tcMar>
          </w:tcPr>
          <w:p w14:paraId="40BE964D" w14:textId="77777777" w:rsidR="00641496" w:rsidRDefault="00641496" w:rsidP="00230B7A">
            <w:pPr>
              <w:pStyle w:val="Standard"/>
              <w:spacing w:line="100" w:lineRule="atLeast"/>
              <w:rPr>
                <w:rFonts w:cs="Times New Roman"/>
                <w:sz w:val="22"/>
                <w:szCs w:val="22"/>
              </w:rPr>
            </w:pPr>
            <w:r>
              <w:rPr>
                <w:rFonts w:cs="Times New Roman"/>
                <w:sz w:val="22"/>
                <w:szCs w:val="22"/>
              </w:rPr>
              <w:t>ФАП а. Вако -Жиле (39 км –33 мин)</w:t>
            </w:r>
          </w:p>
        </w:tc>
        <w:tc>
          <w:tcPr>
            <w:tcW w:w="457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98CE07" w14:textId="77777777" w:rsidR="00641496" w:rsidRDefault="00641496" w:rsidP="00230B7A"/>
        </w:tc>
      </w:tr>
      <w:tr w:rsidR="00641496" w14:paraId="78173B90" w14:textId="77777777" w:rsidTr="00641496">
        <w:tc>
          <w:tcPr>
            <w:tcW w:w="941"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3827360D" w14:textId="77777777" w:rsidR="00641496" w:rsidRDefault="00641496" w:rsidP="00230B7A"/>
        </w:tc>
        <w:tc>
          <w:tcPr>
            <w:tcW w:w="4978" w:type="dxa"/>
            <w:tcBorders>
              <w:top w:val="single" w:sz="4" w:space="0" w:color="000000"/>
              <w:left w:val="single" w:sz="4" w:space="0" w:color="000000"/>
              <w:bottom w:val="single" w:sz="4" w:space="0" w:color="000000"/>
            </w:tcBorders>
            <w:tcMar>
              <w:top w:w="0" w:type="dxa"/>
              <w:left w:w="108" w:type="dxa"/>
              <w:bottom w:w="0" w:type="dxa"/>
              <w:right w:w="108" w:type="dxa"/>
            </w:tcMar>
          </w:tcPr>
          <w:p w14:paraId="53516F22" w14:textId="77777777" w:rsidR="00641496" w:rsidRDefault="00641496" w:rsidP="00230B7A">
            <w:pPr>
              <w:pStyle w:val="Standard"/>
              <w:spacing w:line="100" w:lineRule="atLeast"/>
              <w:rPr>
                <w:rFonts w:cs="Times New Roman"/>
                <w:sz w:val="22"/>
                <w:szCs w:val="22"/>
              </w:rPr>
            </w:pPr>
            <w:r>
              <w:rPr>
                <w:rFonts w:cs="Times New Roman"/>
                <w:sz w:val="22"/>
                <w:szCs w:val="22"/>
              </w:rPr>
              <w:t>ФАП а. Старо-Кувинск(36 км – 45 мин)</w:t>
            </w:r>
          </w:p>
        </w:tc>
        <w:tc>
          <w:tcPr>
            <w:tcW w:w="457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215718" w14:textId="77777777" w:rsidR="00641496" w:rsidRDefault="00641496" w:rsidP="00230B7A"/>
        </w:tc>
      </w:tr>
      <w:tr w:rsidR="00641496" w14:paraId="2A52301A" w14:textId="77777777" w:rsidTr="00641496">
        <w:tc>
          <w:tcPr>
            <w:tcW w:w="941"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2E54E94B" w14:textId="77777777" w:rsidR="00641496" w:rsidRDefault="00641496" w:rsidP="00230B7A"/>
        </w:tc>
        <w:tc>
          <w:tcPr>
            <w:tcW w:w="4978" w:type="dxa"/>
            <w:tcBorders>
              <w:top w:val="single" w:sz="4" w:space="0" w:color="000000"/>
              <w:left w:val="single" w:sz="4" w:space="0" w:color="000000"/>
              <w:bottom w:val="single" w:sz="4" w:space="0" w:color="000000"/>
            </w:tcBorders>
            <w:tcMar>
              <w:top w:w="0" w:type="dxa"/>
              <w:left w:w="108" w:type="dxa"/>
              <w:bottom w:w="0" w:type="dxa"/>
              <w:right w:w="108" w:type="dxa"/>
            </w:tcMar>
          </w:tcPr>
          <w:p w14:paraId="0A869DF8" w14:textId="77777777" w:rsidR="00641496" w:rsidRDefault="00641496" w:rsidP="00230B7A">
            <w:pPr>
              <w:pStyle w:val="Standard"/>
              <w:spacing w:line="100" w:lineRule="atLeast"/>
              <w:rPr>
                <w:rFonts w:cs="Times New Roman"/>
                <w:sz w:val="22"/>
                <w:szCs w:val="22"/>
              </w:rPr>
            </w:pPr>
            <w:r>
              <w:rPr>
                <w:rFonts w:cs="Times New Roman"/>
                <w:sz w:val="22"/>
                <w:szCs w:val="22"/>
              </w:rPr>
              <w:t>ФАП с. Садовое (11 км – 15 мин)</w:t>
            </w:r>
          </w:p>
        </w:tc>
        <w:tc>
          <w:tcPr>
            <w:tcW w:w="457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66DDA7" w14:textId="77777777" w:rsidR="00641496" w:rsidRDefault="00641496" w:rsidP="00230B7A"/>
        </w:tc>
      </w:tr>
      <w:tr w:rsidR="00641496" w14:paraId="24A5884E" w14:textId="77777777" w:rsidTr="00641496">
        <w:tc>
          <w:tcPr>
            <w:tcW w:w="941"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2E0C2685" w14:textId="77777777" w:rsidR="00641496" w:rsidRDefault="00641496" w:rsidP="00230B7A"/>
        </w:tc>
        <w:tc>
          <w:tcPr>
            <w:tcW w:w="4978" w:type="dxa"/>
            <w:tcBorders>
              <w:top w:val="single" w:sz="4" w:space="0" w:color="000000"/>
              <w:left w:val="single" w:sz="4" w:space="0" w:color="000000"/>
              <w:bottom w:val="single" w:sz="4" w:space="0" w:color="000000"/>
            </w:tcBorders>
            <w:tcMar>
              <w:top w:w="0" w:type="dxa"/>
              <w:left w:w="108" w:type="dxa"/>
              <w:bottom w:w="0" w:type="dxa"/>
              <w:right w:w="108" w:type="dxa"/>
            </w:tcMar>
          </w:tcPr>
          <w:p w14:paraId="232E8453" w14:textId="77777777" w:rsidR="00641496" w:rsidRDefault="00641496" w:rsidP="00230B7A">
            <w:pPr>
              <w:pStyle w:val="Standard"/>
              <w:spacing w:line="100" w:lineRule="atLeast"/>
              <w:rPr>
                <w:rFonts w:cs="Times New Roman"/>
                <w:sz w:val="22"/>
                <w:szCs w:val="22"/>
              </w:rPr>
            </w:pPr>
            <w:r>
              <w:rPr>
                <w:rFonts w:cs="Times New Roman"/>
                <w:sz w:val="22"/>
                <w:szCs w:val="22"/>
              </w:rPr>
              <w:t>ФП а. Ново-Кувинск (31 км – 34 мин)</w:t>
            </w:r>
          </w:p>
        </w:tc>
        <w:tc>
          <w:tcPr>
            <w:tcW w:w="457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972CFB" w14:textId="77777777" w:rsidR="00641496" w:rsidRDefault="00641496" w:rsidP="00230B7A"/>
        </w:tc>
      </w:tr>
      <w:tr w:rsidR="00641496" w14:paraId="6AE06D42" w14:textId="77777777" w:rsidTr="00641496">
        <w:tc>
          <w:tcPr>
            <w:tcW w:w="941"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7D6ADA1F" w14:textId="77777777" w:rsidR="00641496" w:rsidRDefault="00641496" w:rsidP="00230B7A"/>
        </w:tc>
        <w:tc>
          <w:tcPr>
            <w:tcW w:w="4978" w:type="dxa"/>
            <w:tcBorders>
              <w:top w:val="single" w:sz="4" w:space="0" w:color="000000"/>
              <w:left w:val="single" w:sz="4" w:space="0" w:color="000000"/>
              <w:bottom w:val="single" w:sz="4" w:space="0" w:color="000000"/>
            </w:tcBorders>
            <w:tcMar>
              <w:top w:w="0" w:type="dxa"/>
              <w:left w:w="108" w:type="dxa"/>
              <w:bottom w:w="0" w:type="dxa"/>
              <w:right w:w="108" w:type="dxa"/>
            </w:tcMar>
          </w:tcPr>
          <w:p w14:paraId="073EC389" w14:textId="77777777" w:rsidR="00641496" w:rsidRDefault="00641496" w:rsidP="00230B7A">
            <w:pPr>
              <w:pStyle w:val="Standard"/>
              <w:spacing w:line="100" w:lineRule="atLeast"/>
              <w:rPr>
                <w:rFonts w:cs="Times New Roman"/>
                <w:sz w:val="22"/>
                <w:szCs w:val="22"/>
              </w:rPr>
            </w:pPr>
            <w:r>
              <w:rPr>
                <w:rFonts w:cs="Times New Roman"/>
                <w:sz w:val="22"/>
                <w:szCs w:val="22"/>
              </w:rPr>
              <w:t>ФП х. Дубянск (27км – 31 мин)</w:t>
            </w:r>
          </w:p>
        </w:tc>
        <w:tc>
          <w:tcPr>
            <w:tcW w:w="457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E02462" w14:textId="77777777" w:rsidR="00641496" w:rsidRDefault="00641496" w:rsidP="00230B7A"/>
        </w:tc>
      </w:tr>
      <w:tr w:rsidR="00641496" w14:paraId="07F6C695" w14:textId="77777777" w:rsidTr="00641496">
        <w:tc>
          <w:tcPr>
            <w:tcW w:w="941"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3ECC7CE1" w14:textId="77777777" w:rsidR="00641496" w:rsidRDefault="00641496" w:rsidP="00230B7A"/>
        </w:tc>
        <w:tc>
          <w:tcPr>
            <w:tcW w:w="4978" w:type="dxa"/>
            <w:tcBorders>
              <w:top w:val="single" w:sz="4" w:space="0" w:color="000000"/>
              <w:left w:val="single" w:sz="4" w:space="0" w:color="000000"/>
              <w:bottom w:val="single" w:sz="4" w:space="0" w:color="000000"/>
            </w:tcBorders>
            <w:tcMar>
              <w:top w:w="0" w:type="dxa"/>
              <w:left w:w="108" w:type="dxa"/>
              <w:bottom w:w="0" w:type="dxa"/>
              <w:right w:w="108" w:type="dxa"/>
            </w:tcMar>
          </w:tcPr>
          <w:p w14:paraId="45DF9FFA" w14:textId="77777777" w:rsidR="00641496" w:rsidRDefault="00641496" w:rsidP="00230B7A">
            <w:pPr>
              <w:pStyle w:val="Standard"/>
              <w:spacing w:line="100" w:lineRule="atLeast"/>
              <w:rPr>
                <w:rFonts w:cs="Times New Roman"/>
                <w:sz w:val="22"/>
                <w:szCs w:val="22"/>
              </w:rPr>
            </w:pPr>
            <w:r>
              <w:rPr>
                <w:rFonts w:cs="Times New Roman"/>
                <w:sz w:val="22"/>
                <w:szCs w:val="22"/>
              </w:rPr>
              <w:t>ФП х. Киево-Жураки (10 км – 15</w:t>
            </w:r>
          </w:p>
        </w:tc>
        <w:tc>
          <w:tcPr>
            <w:tcW w:w="457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09044D" w14:textId="77777777" w:rsidR="00641496" w:rsidRDefault="00641496" w:rsidP="00230B7A"/>
        </w:tc>
      </w:tr>
      <w:tr w:rsidR="00641496" w14:paraId="5F2DB0A4" w14:textId="77777777" w:rsidTr="00641496">
        <w:tc>
          <w:tcPr>
            <w:tcW w:w="941"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212CF5FB" w14:textId="77777777" w:rsidR="00641496" w:rsidRDefault="00641496" w:rsidP="00230B7A"/>
        </w:tc>
        <w:tc>
          <w:tcPr>
            <w:tcW w:w="4978" w:type="dxa"/>
            <w:tcBorders>
              <w:top w:val="single" w:sz="4" w:space="0" w:color="000000"/>
              <w:left w:val="single" w:sz="4" w:space="0" w:color="000000"/>
              <w:bottom w:val="single" w:sz="4" w:space="0" w:color="000000"/>
            </w:tcBorders>
            <w:tcMar>
              <w:top w:w="0" w:type="dxa"/>
              <w:left w:w="108" w:type="dxa"/>
              <w:bottom w:w="0" w:type="dxa"/>
              <w:right w:w="108" w:type="dxa"/>
            </w:tcMar>
          </w:tcPr>
          <w:p w14:paraId="54E56C55" w14:textId="77777777" w:rsidR="00641496" w:rsidRDefault="00641496" w:rsidP="00230B7A">
            <w:pPr>
              <w:pStyle w:val="Standard"/>
              <w:spacing w:line="100" w:lineRule="atLeast"/>
              <w:rPr>
                <w:rFonts w:cs="Times New Roman"/>
                <w:sz w:val="22"/>
                <w:szCs w:val="22"/>
              </w:rPr>
            </w:pPr>
            <w:r>
              <w:rPr>
                <w:rFonts w:cs="Times New Roman"/>
                <w:sz w:val="22"/>
                <w:szCs w:val="22"/>
              </w:rPr>
              <w:t>ФП с. Спарта (25 км – 25 мин)</w:t>
            </w:r>
          </w:p>
        </w:tc>
        <w:tc>
          <w:tcPr>
            <w:tcW w:w="457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79E408" w14:textId="77777777" w:rsidR="00641496" w:rsidRDefault="00641496" w:rsidP="00230B7A"/>
        </w:tc>
      </w:tr>
      <w:tr w:rsidR="00641496" w14:paraId="724ED201" w14:textId="77777777" w:rsidTr="00641496">
        <w:tc>
          <w:tcPr>
            <w:tcW w:w="941"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76DE6415" w14:textId="77777777" w:rsidR="00641496" w:rsidRDefault="00641496" w:rsidP="00230B7A"/>
        </w:tc>
        <w:tc>
          <w:tcPr>
            <w:tcW w:w="4978" w:type="dxa"/>
            <w:tcBorders>
              <w:top w:val="single" w:sz="4" w:space="0" w:color="000000"/>
              <w:left w:val="single" w:sz="4" w:space="0" w:color="000000"/>
              <w:bottom w:val="single" w:sz="4" w:space="0" w:color="000000"/>
            </w:tcBorders>
            <w:tcMar>
              <w:top w:w="0" w:type="dxa"/>
              <w:left w:w="108" w:type="dxa"/>
              <w:bottom w:w="0" w:type="dxa"/>
              <w:right w:w="108" w:type="dxa"/>
            </w:tcMar>
          </w:tcPr>
          <w:p w14:paraId="4CB2837F" w14:textId="77777777" w:rsidR="00641496" w:rsidRDefault="00641496" w:rsidP="00230B7A">
            <w:pPr>
              <w:pStyle w:val="Standard"/>
              <w:spacing w:line="100" w:lineRule="atLeast"/>
              <w:rPr>
                <w:rFonts w:cs="Times New Roman"/>
                <w:sz w:val="22"/>
                <w:szCs w:val="22"/>
              </w:rPr>
            </w:pPr>
            <w:r>
              <w:rPr>
                <w:rFonts w:cs="Times New Roman"/>
                <w:sz w:val="22"/>
                <w:szCs w:val="22"/>
              </w:rPr>
              <w:t>ФП а. Баралки (16 км- 17 мин)</w:t>
            </w:r>
          </w:p>
        </w:tc>
        <w:tc>
          <w:tcPr>
            <w:tcW w:w="457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6B815D" w14:textId="77777777" w:rsidR="00641496" w:rsidRDefault="00641496" w:rsidP="00230B7A"/>
        </w:tc>
      </w:tr>
      <w:tr w:rsidR="00641496" w14:paraId="2E3ADC45" w14:textId="77777777" w:rsidTr="00641496">
        <w:tc>
          <w:tcPr>
            <w:tcW w:w="941"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54DB6F11" w14:textId="77777777" w:rsidR="00641496" w:rsidRDefault="00641496" w:rsidP="00230B7A"/>
        </w:tc>
        <w:tc>
          <w:tcPr>
            <w:tcW w:w="4978" w:type="dxa"/>
            <w:tcBorders>
              <w:top w:val="single" w:sz="4" w:space="0" w:color="000000"/>
              <w:left w:val="single" w:sz="4" w:space="0" w:color="000000"/>
              <w:bottom w:val="single" w:sz="4" w:space="0" w:color="000000"/>
            </w:tcBorders>
            <w:tcMar>
              <w:top w:w="0" w:type="dxa"/>
              <w:left w:w="108" w:type="dxa"/>
              <w:bottom w:w="0" w:type="dxa"/>
              <w:right w:w="108" w:type="dxa"/>
            </w:tcMar>
          </w:tcPr>
          <w:p w14:paraId="0140BF03" w14:textId="77777777" w:rsidR="00641496" w:rsidRDefault="00641496" w:rsidP="00230B7A">
            <w:pPr>
              <w:pStyle w:val="Standard"/>
              <w:spacing w:line="100" w:lineRule="atLeast"/>
              <w:rPr>
                <w:rFonts w:cs="Times New Roman"/>
                <w:sz w:val="22"/>
                <w:szCs w:val="22"/>
              </w:rPr>
            </w:pPr>
            <w:r>
              <w:rPr>
                <w:rFonts w:cs="Times New Roman"/>
                <w:sz w:val="22"/>
                <w:szCs w:val="22"/>
              </w:rPr>
              <w:t>ФП а. Апсуа (23 км- 24 мин)</w:t>
            </w:r>
          </w:p>
        </w:tc>
        <w:tc>
          <w:tcPr>
            <w:tcW w:w="457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EC95C8" w14:textId="77777777" w:rsidR="00641496" w:rsidRDefault="00641496" w:rsidP="00230B7A"/>
        </w:tc>
      </w:tr>
      <w:tr w:rsidR="00641496" w14:paraId="614A7D14" w14:textId="77777777" w:rsidTr="00641496">
        <w:tc>
          <w:tcPr>
            <w:tcW w:w="941"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23211467" w14:textId="77777777" w:rsidR="00641496" w:rsidRDefault="00641496" w:rsidP="00230B7A"/>
        </w:tc>
        <w:tc>
          <w:tcPr>
            <w:tcW w:w="4978" w:type="dxa"/>
            <w:tcBorders>
              <w:top w:val="single" w:sz="4" w:space="0" w:color="000000"/>
              <w:left w:val="single" w:sz="4" w:space="0" w:color="000000"/>
              <w:bottom w:val="single" w:sz="4" w:space="0" w:color="000000"/>
            </w:tcBorders>
            <w:tcMar>
              <w:top w:w="0" w:type="dxa"/>
              <w:left w:w="108" w:type="dxa"/>
              <w:bottom w:w="0" w:type="dxa"/>
              <w:right w:w="108" w:type="dxa"/>
            </w:tcMar>
          </w:tcPr>
          <w:p w14:paraId="471880A2" w14:textId="77777777" w:rsidR="00641496" w:rsidRDefault="00641496" w:rsidP="00230B7A">
            <w:pPr>
              <w:pStyle w:val="Standard"/>
              <w:spacing w:line="100" w:lineRule="atLeast"/>
              <w:rPr>
                <w:rFonts w:cs="Times New Roman"/>
                <w:sz w:val="22"/>
                <w:szCs w:val="22"/>
              </w:rPr>
            </w:pPr>
            <w:r>
              <w:rPr>
                <w:rFonts w:cs="Times New Roman"/>
                <w:sz w:val="22"/>
                <w:szCs w:val="22"/>
              </w:rPr>
              <w:t>ФП а. Абаза-Хабль (46 км –50мин)</w:t>
            </w:r>
          </w:p>
        </w:tc>
        <w:tc>
          <w:tcPr>
            <w:tcW w:w="457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0B9471" w14:textId="77777777" w:rsidR="00641496" w:rsidRDefault="00641496" w:rsidP="00230B7A"/>
        </w:tc>
      </w:tr>
      <w:tr w:rsidR="00641496" w14:paraId="04CFA4FD" w14:textId="77777777" w:rsidTr="00641496">
        <w:tc>
          <w:tcPr>
            <w:tcW w:w="941"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01AD53CB" w14:textId="77777777" w:rsidR="00641496" w:rsidRDefault="00641496" w:rsidP="00230B7A"/>
        </w:tc>
        <w:tc>
          <w:tcPr>
            <w:tcW w:w="4978" w:type="dxa"/>
            <w:tcBorders>
              <w:top w:val="single" w:sz="4" w:space="0" w:color="000000"/>
              <w:left w:val="single" w:sz="4" w:space="0" w:color="000000"/>
              <w:bottom w:val="single" w:sz="4" w:space="0" w:color="000000"/>
            </w:tcBorders>
            <w:tcMar>
              <w:top w:w="0" w:type="dxa"/>
              <w:left w:w="108" w:type="dxa"/>
              <w:bottom w:w="0" w:type="dxa"/>
              <w:right w:w="108" w:type="dxa"/>
            </w:tcMar>
          </w:tcPr>
          <w:p w14:paraId="717438F5" w14:textId="77777777" w:rsidR="00641496" w:rsidRDefault="00641496" w:rsidP="00230B7A">
            <w:pPr>
              <w:pStyle w:val="Standard"/>
              <w:spacing w:line="100" w:lineRule="atLeast"/>
              <w:rPr>
                <w:rFonts w:cs="Times New Roman"/>
                <w:sz w:val="22"/>
                <w:szCs w:val="22"/>
              </w:rPr>
            </w:pPr>
            <w:r>
              <w:rPr>
                <w:rFonts w:cs="Times New Roman"/>
                <w:sz w:val="22"/>
                <w:szCs w:val="22"/>
              </w:rPr>
              <w:t>ФП х. Грушка (45км – 48 мин)</w:t>
            </w:r>
          </w:p>
        </w:tc>
        <w:tc>
          <w:tcPr>
            <w:tcW w:w="457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BA0146" w14:textId="77777777" w:rsidR="00641496" w:rsidRDefault="00641496" w:rsidP="00230B7A"/>
        </w:tc>
      </w:tr>
      <w:tr w:rsidR="00641496" w14:paraId="7A629EC0" w14:textId="77777777" w:rsidTr="00641496">
        <w:trPr>
          <w:trHeight w:val="333"/>
        </w:trPr>
        <w:tc>
          <w:tcPr>
            <w:tcW w:w="941"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2CF9271F" w14:textId="77777777" w:rsidR="00641496" w:rsidRDefault="00641496" w:rsidP="00230B7A"/>
        </w:tc>
        <w:tc>
          <w:tcPr>
            <w:tcW w:w="4978" w:type="dxa"/>
            <w:tcBorders>
              <w:top w:val="single" w:sz="4" w:space="0" w:color="000000"/>
              <w:left w:val="single" w:sz="4" w:space="0" w:color="000000"/>
              <w:bottom w:val="single" w:sz="4" w:space="0" w:color="000000"/>
            </w:tcBorders>
            <w:tcMar>
              <w:top w:w="0" w:type="dxa"/>
              <w:left w:w="108" w:type="dxa"/>
              <w:bottom w:w="0" w:type="dxa"/>
              <w:right w:w="108" w:type="dxa"/>
            </w:tcMar>
          </w:tcPr>
          <w:p w14:paraId="6D5EA65A" w14:textId="77777777" w:rsidR="00641496" w:rsidRDefault="00641496" w:rsidP="00230B7A">
            <w:pPr>
              <w:pStyle w:val="Standard"/>
              <w:spacing w:line="100" w:lineRule="atLeast"/>
              <w:rPr>
                <w:rFonts w:cs="Times New Roman"/>
                <w:sz w:val="22"/>
                <w:szCs w:val="22"/>
              </w:rPr>
            </w:pPr>
            <w:r>
              <w:rPr>
                <w:rFonts w:cs="Times New Roman"/>
                <w:sz w:val="22"/>
                <w:szCs w:val="22"/>
              </w:rPr>
              <w:t>ФП а. Тапанта (44 км – 40 мин)</w:t>
            </w:r>
          </w:p>
        </w:tc>
        <w:tc>
          <w:tcPr>
            <w:tcW w:w="457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20BF95" w14:textId="77777777" w:rsidR="00641496" w:rsidRDefault="00641496" w:rsidP="00230B7A"/>
        </w:tc>
      </w:tr>
      <w:tr w:rsidR="00641496" w14:paraId="04C18A3F" w14:textId="77777777" w:rsidTr="00641496">
        <w:tc>
          <w:tcPr>
            <w:tcW w:w="941" w:type="dxa"/>
            <w:tcBorders>
              <w:top w:val="single" w:sz="4" w:space="0" w:color="000000"/>
              <w:left w:val="single" w:sz="4" w:space="0" w:color="000000"/>
              <w:bottom w:val="single" w:sz="4" w:space="0" w:color="000000"/>
            </w:tcBorders>
            <w:tcMar>
              <w:top w:w="0" w:type="dxa"/>
              <w:left w:w="108" w:type="dxa"/>
              <w:bottom w:w="0" w:type="dxa"/>
              <w:right w:w="108" w:type="dxa"/>
            </w:tcMar>
          </w:tcPr>
          <w:p w14:paraId="347133F8" w14:textId="77777777" w:rsidR="00641496" w:rsidRDefault="00641496" w:rsidP="00230B7A">
            <w:pPr>
              <w:pStyle w:val="Standard"/>
              <w:spacing w:line="100" w:lineRule="atLeast"/>
              <w:jc w:val="both"/>
              <w:rPr>
                <w:rFonts w:cs="Times New Roman"/>
                <w:sz w:val="28"/>
                <w:szCs w:val="28"/>
              </w:rPr>
            </w:pPr>
            <w:r>
              <w:rPr>
                <w:rFonts w:cs="Times New Roman"/>
                <w:sz w:val="28"/>
                <w:szCs w:val="28"/>
              </w:rPr>
              <w:t>11.</w:t>
            </w:r>
          </w:p>
        </w:tc>
        <w:tc>
          <w:tcPr>
            <w:tcW w:w="4978" w:type="dxa"/>
            <w:tcBorders>
              <w:top w:val="single" w:sz="4" w:space="0" w:color="000000"/>
              <w:left w:val="single" w:sz="4" w:space="0" w:color="000000"/>
              <w:bottom w:val="single" w:sz="4" w:space="0" w:color="000000"/>
            </w:tcBorders>
            <w:tcMar>
              <w:top w:w="0" w:type="dxa"/>
              <w:left w:w="108" w:type="dxa"/>
              <w:bottom w:w="0" w:type="dxa"/>
              <w:right w:w="108" w:type="dxa"/>
            </w:tcMar>
          </w:tcPr>
          <w:p w14:paraId="75E3939F" w14:textId="77777777" w:rsidR="00641496" w:rsidRDefault="00641496" w:rsidP="00230B7A">
            <w:pPr>
              <w:pStyle w:val="Standard"/>
              <w:spacing w:line="100" w:lineRule="atLeast"/>
              <w:rPr>
                <w:rFonts w:cs="Times New Roman"/>
                <w:sz w:val="22"/>
                <w:szCs w:val="22"/>
              </w:rPr>
            </w:pPr>
            <w:r>
              <w:rPr>
                <w:rFonts w:cs="Times New Roman"/>
                <w:sz w:val="22"/>
                <w:szCs w:val="22"/>
              </w:rPr>
              <w:t>РГБЛПУ «Лечебно-реабилитационный центр»</w:t>
            </w:r>
          </w:p>
          <w:p w14:paraId="36A3357F" w14:textId="77777777" w:rsidR="00641496" w:rsidRDefault="00641496" w:rsidP="00230B7A">
            <w:pPr>
              <w:pStyle w:val="Standard"/>
              <w:spacing w:line="100" w:lineRule="atLeast"/>
              <w:rPr>
                <w:rFonts w:cs="Times New Roman"/>
                <w:sz w:val="22"/>
                <w:szCs w:val="22"/>
              </w:rPr>
            </w:pPr>
          </w:p>
        </w:tc>
        <w:tc>
          <w:tcPr>
            <w:tcW w:w="45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4810FF" w14:textId="77777777" w:rsidR="00641496" w:rsidRDefault="00641496" w:rsidP="00230B7A">
            <w:pPr>
              <w:pStyle w:val="Standard"/>
              <w:spacing w:line="100" w:lineRule="atLeast"/>
              <w:jc w:val="center"/>
              <w:rPr>
                <w:rFonts w:cs="Times New Roman"/>
                <w:b/>
                <w:bCs/>
                <w:sz w:val="22"/>
                <w:szCs w:val="22"/>
              </w:rPr>
            </w:pPr>
            <w:r>
              <w:rPr>
                <w:rFonts w:cs="Times New Roman"/>
                <w:b/>
                <w:bCs/>
                <w:sz w:val="22"/>
                <w:szCs w:val="22"/>
              </w:rPr>
              <w:t>РГБЛПУ «Лечебно-реабилитационный центр»</w:t>
            </w:r>
          </w:p>
          <w:p w14:paraId="1DC0C188" w14:textId="77777777" w:rsidR="00641496" w:rsidRDefault="00641496" w:rsidP="00230B7A">
            <w:pPr>
              <w:pStyle w:val="Standard"/>
              <w:spacing w:line="100" w:lineRule="atLeast"/>
              <w:jc w:val="center"/>
              <w:rPr>
                <w:rFonts w:cs="Times New Roman"/>
                <w:sz w:val="22"/>
                <w:szCs w:val="22"/>
              </w:rPr>
            </w:pPr>
            <w:r>
              <w:rPr>
                <w:rFonts w:cs="Times New Roman"/>
                <w:sz w:val="22"/>
                <w:szCs w:val="22"/>
              </w:rPr>
              <w:t>Численность прикрепленного населения: 17314 чел.</w:t>
            </w:r>
          </w:p>
          <w:p w14:paraId="06CD4F68" w14:textId="77777777" w:rsidR="00641496" w:rsidRDefault="00641496" w:rsidP="00230B7A">
            <w:pPr>
              <w:pStyle w:val="Standard"/>
              <w:spacing w:line="100" w:lineRule="atLeast"/>
              <w:jc w:val="center"/>
              <w:rPr>
                <w:rFonts w:cs="Times New Roman"/>
                <w:sz w:val="22"/>
                <w:szCs w:val="22"/>
              </w:rPr>
            </w:pPr>
          </w:p>
          <w:p w14:paraId="0D6C09D3" w14:textId="77777777" w:rsidR="00641496" w:rsidRDefault="00641496" w:rsidP="00230B7A">
            <w:pPr>
              <w:pStyle w:val="Standard"/>
              <w:spacing w:line="100" w:lineRule="atLeast"/>
              <w:jc w:val="center"/>
              <w:rPr>
                <w:sz w:val="22"/>
                <w:szCs w:val="22"/>
              </w:rPr>
            </w:pPr>
          </w:p>
        </w:tc>
      </w:tr>
      <w:tr w:rsidR="00641496" w14:paraId="0BB9800E" w14:textId="77777777" w:rsidTr="00641496">
        <w:trPr>
          <w:trHeight w:val="2388"/>
        </w:trPr>
        <w:tc>
          <w:tcPr>
            <w:tcW w:w="941" w:type="dxa"/>
            <w:tcBorders>
              <w:top w:val="single" w:sz="4" w:space="0" w:color="000000"/>
              <w:left w:val="single" w:sz="4" w:space="0" w:color="000000"/>
              <w:bottom w:val="single" w:sz="4" w:space="0" w:color="000000"/>
            </w:tcBorders>
            <w:tcMar>
              <w:top w:w="0" w:type="dxa"/>
              <w:left w:w="108" w:type="dxa"/>
              <w:bottom w:w="0" w:type="dxa"/>
              <w:right w:w="108" w:type="dxa"/>
            </w:tcMar>
          </w:tcPr>
          <w:p w14:paraId="0FE134E8" w14:textId="77777777" w:rsidR="00641496" w:rsidRDefault="00641496" w:rsidP="00230B7A">
            <w:pPr>
              <w:pStyle w:val="Standard"/>
              <w:spacing w:line="100" w:lineRule="atLeast"/>
              <w:jc w:val="both"/>
              <w:rPr>
                <w:rFonts w:cs="Times New Roman"/>
                <w:sz w:val="28"/>
                <w:szCs w:val="28"/>
              </w:rPr>
            </w:pPr>
            <w:r>
              <w:rPr>
                <w:rFonts w:cs="Times New Roman"/>
                <w:sz w:val="28"/>
                <w:szCs w:val="28"/>
              </w:rPr>
              <w:t>12.</w:t>
            </w:r>
          </w:p>
        </w:tc>
        <w:tc>
          <w:tcPr>
            <w:tcW w:w="4978" w:type="dxa"/>
            <w:tcBorders>
              <w:top w:val="single" w:sz="4" w:space="0" w:color="000000"/>
              <w:left w:val="single" w:sz="4" w:space="0" w:color="000000"/>
              <w:bottom w:val="single" w:sz="4" w:space="0" w:color="000000"/>
            </w:tcBorders>
            <w:tcMar>
              <w:top w:w="0" w:type="dxa"/>
              <w:left w:w="108" w:type="dxa"/>
              <w:bottom w:w="0" w:type="dxa"/>
              <w:right w:w="108" w:type="dxa"/>
            </w:tcMar>
          </w:tcPr>
          <w:p w14:paraId="4DB76D97" w14:textId="77777777" w:rsidR="00641496" w:rsidRDefault="00641496" w:rsidP="00230B7A">
            <w:pPr>
              <w:pStyle w:val="Standard"/>
              <w:spacing w:line="100" w:lineRule="atLeast"/>
              <w:rPr>
                <w:rFonts w:cs="Times New Roman"/>
                <w:sz w:val="22"/>
                <w:szCs w:val="22"/>
              </w:rPr>
            </w:pPr>
            <w:r>
              <w:rPr>
                <w:rFonts w:cs="Times New Roman"/>
                <w:sz w:val="22"/>
                <w:szCs w:val="22"/>
              </w:rPr>
              <w:t>РГБУЗ» Карачаево-Черкесский многопрофильный медицинский центр»</w:t>
            </w:r>
          </w:p>
        </w:tc>
        <w:tc>
          <w:tcPr>
            <w:tcW w:w="45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F4145F" w14:textId="77777777" w:rsidR="00641496" w:rsidRDefault="00641496" w:rsidP="00230B7A">
            <w:pPr>
              <w:pStyle w:val="Standard"/>
              <w:spacing w:line="100" w:lineRule="atLeast"/>
              <w:jc w:val="center"/>
              <w:rPr>
                <w:rFonts w:cs="Times New Roman"/>
                <w:b/>
                <w:bCs/>
                <w:sz w:val="22"/>
                <w:szCs w:val="22"/>
              </w:rPr>
            </w:pPr>
            <w:r>
              <w:rPr>
                <w:rFonts w:cs="Times New Roman"/>
                <w:b/>
                <w:bCs/>
                <w:sz w:val="22"/>
                <w:szCs w:val="22"/>
              </w:rPr>
              <w:t>РГБУЗ» Карачаево-Черкесский многопрофильный медицинский центр»</w:t>
            </w:r>
          </w:p>
          <w:p w14:paraId="7EBE442B" w14:textId="77777777" w:rsidR="00641496" w:rsidRDefault="00641496" w:rsidP="00230B7A">
            <w:pPr>
              <w:pStyle w:val="Standard"/>
              <w:spacing w:line="100" w:lineRule="atLeast"/>
              <w:jc w:val="center"/>
              <w:rPr>
                <w:rFonts w:cs="Times New Roman"/>
                <w:sz w:val="22"/>
                <w:szCs w:val="22"/>
              </w:rPr>
            </w:pPr>
            <w:r>
              <w:rPr>
                <w:rFonts w:cs="Times New Roman"/>
                <w:sz w:val="22"/>
                <w:szCs w:val="22"/>
              </w:rPr>
              <w:t>Численность прикрепленного населения: 71316 чел.</w:t>
            </w:r>
          </w:p>
          <w:p w14:paraId="644A26A5" w14:textId="77777777" w:rsidR="00641496" w:rsidRDefault="00641496" w:rsidP="00230B7A">
            <w:pPr>
              <w:pStyle w:val="Standard"/>
              <w:spacing w:line="100" w:lineRule="atLeast"/>
              <w:jc w:val="center"/>
              <w:rPr>
                <w:rFonts w:cs="Times New Roman"/>
                <w:sz w:val="22"/>
                <w:szCs w:val="22"/>
              </w:rPr>
            </w:pPr>
            <w:r>
              <w:rPr>
                <w:rFonts w:cs="Times New Roman"/>
                <w:sz w:val="22"/>
                <w:szCs w:val="22"/>
              </w:rPr>
              <w:t>Д</w:t>
            </w:r>
          </w:p>
        </w:tc>
      </w:tr>
    </w:tbl>
    <w:p w14:paraId="66725314" w14:textId="77777777" w:rsidR="00641496" w:rsidRDefault="00641496" w:rsidP="00641496">
      <w:pPr>
        <w:pStyle w:val="Standard"/>
        <w:spacing w:line="100" w:lineRule="atLeast"/>
        <w:ind w:left="-426"/>
        <w:jc w:val="both"/>
        <w:rPr>
          <w:rFonts w:cs="Times New Roman"/>
          <w:sz w:val="22"/>
          <w:szCs w:val="22"/>
          <w:u w:val="single"/>
        </w:rPr>
      </w:pPr>
      <w:r>
        <w:rPr>
          <w:rFonts w:cs="Times New Roman"/>
          <w:sz w:val="22"/>
          <w:szCs w:val="22"/>
          <w:u w:val="single"/>
        </w:rPr>
        <w:t>(УБ- участковая больница, ВА- врачебная амбулатория, ФАП- фельдшерско-акушерский пункт, ФП- фельдшерский пункт. Численность населения указана по данным Росстата)</w:t>
      </w:r>
    </w:p>
    <w:p w14:paraId="4AEA16BC" w14:textId="77777777" w:rsidR="00641496" w:rsidRDefault="00641496" w:rsidP="00641496">
      <w:pPr>
        <w:pStyle w:val="Standard"/>
        <w:spacing w:line="100" w:lineRule="atLeast"/>
        <w:ind w:left="-426"/>
        <w:jc w:val="both"/>
      </w:pPr>
      <w:r>
        <w:rPr>
          <w:rFonts w:cs="Times New Roman"/>
          <w:sz w:val="28"/>
          <w:szCs w:val="28"/>
        </w:rPr>
        <w:t xml:space="preserve">      Специализированная помощь оказывается </w:t>
      </w:r>
      <w:r>
        <w:rPr>
          <w:rFonts w:cs="Times New Roman"/>
          <w:sz w:val="28"/>
          <w:szCs w:val="28"/>
          <w:lang w:val="ru-RU"/>
        </w:rPr>
        <w:t xml:space="preserve">в амбулаторных условия  в Кардиодиспансере </w:t>
      </w:r>
      <w:r>
        <w:rPr>
          <w:rFonts w:eastAsia="Times New Roman" w:cs="Times New Roman"/>
          <w:sz w:val="28"/>
          <w:szCs w:val="28"/>
          <w:lang w:val="ru-RU" w:eastAsia="ru-RU"/>
        </w:rPr>
        <w:t xml:space="preserve"> РГБЛПУ «Карачаево-Черкесская республиканская клиническая больница»,</w:t>
      </w:r>
      <w:r>
        <w:rPr>
          <w:rFonts w:eastAsia="Times New Roman" w:cs="Times New Roman"/>
          <w:sz w:val="28"/>
          <w:szCs w:val="28"/>
          <w:lang w:eastAsia="ru-RU"/>
        </w:rPr>
        <w:t xml:space="preserve"> </w:t>
      </w:r>
      <w:r>
        <w:rPr>
          <w:rFonts w:eastAsia="Times New Roman" w:cs="Times New Roman"/>
          <w:sz w:val="28"/>
          <w:szCs w:val="28"/>
          <w:lang w:val="ru-RU" w:eastAsia="ru-RU"/>
        </w:rPr>
        <w:t>в</w:t>
      </w:r>
      <w:r>
        <w:rPr>
          <w:rFonts w:eastAsia="Times New Roman" w:cs="Times New Roman"/>
          <w:sz w:val="28"/>
          <w:szCs w:val="28"/>
          <w:lang w:eastAsia="ru-RU"/>
        </w:rPr>
        <w:t xml:space="preserve"> стационарных условиях </w:t>
      </w:r>
      <w:r>
        <w:rPr>
          <w:rFonts w:eastAsia="Times New Roman" w:cs="Times New Roman"/>
          <w:sz w:val="28"/>
          <w:szCs w:val="28"/>
          <w:lang w:val="ru-RU" w:eastAsia="ru-RU"/>
        </w:rPr>
        <w:t>в</w:t>
      </w:r>
      <w:r>
        <w:rPr>
          <w:rFonts w:eastAsia="Times New Roman" w:cs="Times New Roman"/>
          <w:sz w:val="28"/>
          <w:szCs w:val="28"/>
          <w:lang w:eastAsia="ru-RU"/>
        </w:rPr>
        <w:t xml:space="preserve"> </w:t>
      </w:r>
      <w:r>
        <w:rPr>
          <w:rFonts w:eastAsia="Times New Roman" w:cs="Times New Roman"/>
          <w:sz w:val="28"/>
          <w:szCs w:val="28"/>
          <w:lang w:val="ru-RU" w:eastAsia="ru-RU"/>
        </w:rPr>
        <w:t>Региональном сосудистом центре (РСЦ)</w:t>
      </w:r>
      <w:r>
        <w:rPr>
          <w:rFonts w:eastAsia="Times New Roman" w:cs="Times New Roman"/>
          <w:sz w:val="28"/>
          <w:szCs w:val="28"/>
          <w:lang w:eastAsia="ru-RU"/>
        </w:rPr>
        <w:t xml:space="preserve"> РГБЛПУ «Карачаево-Черкесская республиканская клиническая больница» с республиканской консультативной поликлиникой), в т.ч. </w:t>
      </w:r>
      <w:r>
        <w:rPr>
          <w:rFonts w:eastAsia="Times New Roman" w:cs="Times New Roman"/>
          <w:sz w:val="28"/>
          <w:szCs w:val="28"/>
          <w:u w:val="single"/>
          <w:lang w:eastAsia="ru-RU"/>
        </w:rPr>
        <w:t>высокотехнологичная</w:t>
      </w:r>
      <w:r>
        <w:rPr>
          <w:rFonts w:eastAsia="Times New Roman" w:cs="Times New Roman"/>
          <w:sz w:val="28"/>
          <w:szCs w:val="28"/>
          <w:lang w:eastAsia="ru-RU"/>
        </w:rPr>
        <w:t xml:space="preserve"> (РГБ ЛПУ «Карачаево-Черкесская республиканская клиническая больница» </w:t>
      </w:r>
      <w:r>
        <w:rPr>
          <w:sz w:val="28"/>
          <w:szCs w:val="28"/>
        </w:rPr>
        <w:t>ССХ (кардиохирургии),</w:t>
      </w:r>
      <w:r>
        <w:rPr>
          <w:sz w:val="28"/>
          <w:szCs w:val="28"/>
          <w:lang w:val="ru-RU"/>
        </w:rPr>
        <w:t xml:space="preserve">но не </w:t>
      </w:r>
      <w:r>
        <w:rPr>
          <w:sz w:val="28"/>
          <w:szCs w:val="28"/>
        </w:rPr>
        <w:t xml:space="preserve">имеет возможность выполнения операций протезирования / реконструкции клапанов сердца в условиях искусственного кровообращения и опытом проведения подобных операций не менее 100 в год в условиях одной МО, а также (при необходимости) </w:t>
      </w:r>
      <w:r>
        <w:rPr>
          <w:sz w:val="28"/>
          <w:szCs w:val="28"/>
          <w:lang w:val="ru-RU"/>
        </w:rPr>
        <w:t xml:space="preserve">в </w:t>
      </w:r>
      <w:r>
        <w:rPr>
          <w:sz w:val="28"/>
          <w:szCs w:val="28"/>
        </w:rPr>
        <w:t xml:space="preserve">структуре которых имеется отделение рентгенохирургических методов диагностики лечения и опыт выполнения операций транскатетерного лечения клапанов сердца. </w:t>
      </w:r>
      <w:r>
        <w:rPr>
          <w:sz w:val="28"/>
          <w:szCs w:val="28"/>
          <w:lang w:val="ru-RU"/>
        </w:rPr>
        <w:t>При необходимости такого рода оперативного вмешательства после консультация кардиохируга пациент направляется в федеральные центры : ФГБУ НМИЦ ССХ им. А.Н. Бакулева МЗРоссии ,</w:t>
      </w:r>
      <w:r>
        <w:rPr>
          <w:sz w:val="28"/>
          <w:szCs w:val="28"/>
        </w:rPr>
        <w:t>ФГБУ НИМЦ им. В.А Алмазова</w:t>
      </w:r>
      <w:r>
        <w:rPr>
          <w:sz w:val="28"/>
          <w:szCs w:val="28"/>
          <w:lang w:val="ru-RU"/>
        </w:rPr>
        <w:t xml:space="preserve"> ФГБУ НМИЦ им. Акад. Е. Н,Мешалкина, Федеральный Центр Сердечно-сосудстой хирургии г. Астрахань  . </w:t>
      </w:r>
      <w:r>
        <w:rPr>
          <w:rFonts w:cs="Times New Roman"/>
          <w:sz w:val="28"/>
          <w:szCs w:val="28"/>
          <w:lang w:val="ru-RU" w:eastAsia="ru-RU"/>
        </w:rPr>
        <w:t>При  направление в медицинскую организацию, оказывающую высокотехнологичную медицинскую помощь, осуществляется в соответствии с порядком организации оказания высокотехнологичной медицинской помощи с применением единой государственной информационной системы в сфере здравоохранения.</w:t>
      </w:r>
      <w:r>
        <w:rPr>
          <w:sz w:val="28"/>
          <w:szCs w:val="28"/>
          <w:lang w:val="ru-RU"/>
        </w:rPr>
        <w:t xml:space="preserve"> </w:t>
      </w:r>
      <w:r>
        <w:br/>
        <w:t xml:space="preserve">2.  </w:t>
      </w:r>
      <w:r>
        <w:rPr>
          <w:sz w:val="28"/>
          <w:szCs w:val="28"/>
          <w:lang w:val="ru-RU"/>
        </w:rPr>
        <w:t xml:space="preserve">Для  </w:t>
      </w:r>
      <w:r>
        <w:rPr>
          <w:sz w:val="28"/>
          <w:szCs w:val="28"/>
        </w:rPr>
        <w:t xml:space="preserve">взаимодействия МО </w:t>
      </w:r>
      <w:r>
        <w:rPr>
          <w:sz w:val="28"/>
          <w:szCs w:val="28"/>
          <w:lang w:val="ru-RU"/>
        </w:rPr>
        <w:t xml:space="preserve">КЧР </w:t>
      </w:r>
      <w:r>
        <w:rPr>
          <w:sz w:val="28"/>
          <w:szCs w:val="28"/>
        </w:rPr>
        <w:t xml:space="preserve"> в рамках  </w:t>
      </w:r>
      <w:r>
        <w:rPr>
          <w:sz w:val="28"/>
          <w:szCs w:val="28"/>
          <w:lang w:val="ru-RU"/>
        </w:rPr>
        <w:t xml:space="preserve">диагостики и </w:t>
      </w:r>
      <w:r>
        <w:rPr>
          <w:sz w:val="28"/>
          <w:szCs w:val="28"/>
        </w:rPr>
        <w:t xml:space="preserve">лечения пациентов с ВиППКС </w:t>
      </w:r>
      <w:r>
        <w:rPr>
          <w:sz w:val="28"/>
          <w:szCs w:val="28"/>
          <w:lang w:val="ru-RU"/>
        </w:rPr>
        <w:t>направлять для определение тактики с учетом следующих аспектов  :</w:t>
      </w:r>
    </w:p>
    <w:p w14:paraId="1176F66D" w14:textId="77777777" w:rsidR="00641496" w:rsidRDefault="00641496" w:rsidP="00D20EC8">
      <w:pPr>
        <w:pStyle w:val="Standard"/>
        <w:numPr>
          <w:ilvl w:val="0"/>
          <w:numId w:val="11"/>
        </w:numPr>
        <w:spacing w:line="100" w:lineRule="atLeast"/>
        <w:ind w:left="-426" w:firstLine="0"/>
        <w:jc w:val="both"/>
      </w:pPr>
      <w:r>
        <w:rPr>
          <w:sz w:val="28"/>
          <w:szCs w:val="28"/>
          <w:lang w:val="ru-RU"/>
        </w:rPr>
        <w:t>ЭХОКГ проводится во всех МОКЧР согласно внутреннего распорядка</w:t>
      </w:r>
    </w:p>
    <w:p w14:paraId="1BD87C0E" w14:textId="77777777" w:rsidR="00641496" w:rsidRDefault="00641496" w:rsidP="00D20EC8">
      <w:pPr>
        <w:pStyle w:val="Standard"/>
        <w:numPr>
          <w:ilvl w:val="0"/>
          <w:numId w:val="11"/>
        </w:numPr>
        <w:spacing w:line="100" w:lineRule="atLeast"/>
        <w:jc w:val="both"/>
      </w:pPr>
      <w:r>
        <w:rPr>
          <w:sz w:val="28"/>
          <w:szCs w:val="28"/>
          <w:lang w:val="ru-RU"/>
        </w:rPr>
        <w:t xml:space="preserve">при необходимости повторного ЭХОКГ экспертного класса с направлением 057у пациент направляется в  ЦУР на базе Кардиодиспансера </w:t>
      </w:r>
      <w:r>
        <w:rPr>
          <w:rFonts w:eastAsia="Times New Roman" w:cs="Times New Roman"/>
          <w:sz w:val="28"/>
          <w:szCs w:val="28"/>
          <w:lang w:val="ru-RU" w:eastAsia="ru-RU"/>
        </w:rPr>
        <w:t>«Карачаево-Черкесская республиканская клиническая больница» ( см. приложения регламент  направления на дополнительные исследования)</w:t>
      </w:r>
    </w:p>
    <w:p w14:paraId="5B1BF15D" w14:textId="77777777" w:rsidR="00641496" w:rsidRDefault="00641496" w:rsidP="00D20EC8">
      <w:pPr>
        <w:pStyle w:val="Standard"/>
        <w:numPr>
          <w:ilvl w:val="0"/>
          <w:numId w:val="11"/>
        </w:numPr>
        <w:spacing w:line="100" w:lineRule="atLeast"/>
        <w:jc w:val="both"/>
      </w:pPr>
      <w:r>
        <w:rPr>
          <w:rFonts w:eastAsia="Times New Roman" w:cs="Times New Roman"/>
          <w:sz w:val="28"/>
          <w:szCs w:val="28"/>
          <w:lang w:val="ru-RU" w:eastAsia="ru-RU"/>
        </w:rPr>
        <w:t xml:space="preserve">В ЦУРе на базе Кардиодиспансера «Карачаево-Черкесская республиканская клиническая больница» при необходимости можно провести консультация </w:t>
      </w:r>
      <w:r>
        <w:rPr>
          <w:rFonts w:eastAsia="Times New Roman" w:cs="Times New Roman"/>
          <w:sz w:val="28"/>
          <w:szCs w:val="28"/>
          <w:lang w:val="ru-RU" w:eastAsia="ru-RU"/>
        </w:rPr>
        <w:lastRenderedPageBreak/>
        <w:t>врача — ССХ, врача -ренгенэндоваскулярной диагоностики и лечения.</w:t>
      </w:r>
    </w:p>
    <w:p w14:paraId="5A07532D" w14:textId="77777777" w:rsidR="00641496" w:rsidRDefault="00641496" w:rsidP="00D20EC8">
      <w:pPr>
        <w:pStyle w:val="Standard"/>
        <w:numPr>
          <w:ilvl w:val="0"/>
          <w:numId w:val="11"/>
        </w:numPr>
        <w:spacing w:line="100" w:lineRule="atLeast"/>
        <w:jc w:val="both"/>
      </w:pPr>
      <w:r>
        <w:rPr>
          <w:rFonts w:eastAsia="Times New Roman" w:cs="Times New Roman"/>
          <w:sz w:val="28"/>
          <w:szCs w:val="28"/>
          <w:lang w:val="ru-RU" w:eastAsia="ru-RU"/>
        </w:rPr>
        <w:t>Критериями направления на консультацию к  врачу — ССХ, врачу -ренгенэндоваскулярной диагоностики и лечения. являются :</w:t>
      </w:r>
    </w:p>
    <w:p w14:paraId="660ECFBE" w14:textId="77777777" w:rsidR="00641496" w:rsidRDefault="00641496" w:rsidP="00D20EC8">
      <w:pPr>
        <w:pStyle w:val="Standard"/>
        <w:numPr>
          <w:ilvl w:val="0"/>
          <w:numId w:val="12"/>
        </w:numPr>
        <w:spacing w:line="100" w:lineRule="atLeast"/>
        <w:jc w:val="both"/>
      </w:pPr>
      <w:r>
        <w:rPr>
          <w:rFonts w:eastAsia="Times New Roman" w:cs="Times New Roman"/>
          <w:sz w:val="28"/>
          <w:szCs w:val="28"/>
          <w:lang w:val="ru-RU" w:eastAsia="ru-RU"/>
        </w:rPr>
        <w:t xml:space="preserve"> Врождённые пороки сердца у взрослых с результатами исследования после осмотра кардиолога по месту жительства.</w:t>
      </w:r>
    </w:p>
    <w:p w14:paraId="6144A987" w14:textId="77777777" w:rsidR="00641496" w:rsidRDefault="00641496" w:rsidP="00D20EC8">
      <w:pPr>
        <w:pStyle w:val="Standard"/>
        <w:numPr>
          <w:ilvl w:val="0"/>
          <w:numId w:val="12"/>
        </w:numPr>
        <w:spacing w:line="100" w:lineRule="atLeast"/>
        <w:jc w:val="both"/>
      </w:pPr>
      <w:r>
        <w:rPr>
          <w:rFonts w:eastAsia="Times New Roman" w:cs="Times New Roman"/>
          <w:sz w:val="28"/>
          <w:szCs w:val="28"/>
          <w:lang w:val="ru-RU" w:eastAsia="ru-RU"/>
        </w:rPr>
        <w:t>Приобретённые пороки сердца с результатами исследования после осмотра ревматолога или кардиолога по месту жительства.</w:t>
      </w:r>
    </w:p>
    <w:p w14:paraId="22288366" w14:textId="77777777" w:rsidR="00641496" w:rsidRDefault="00641496" w:rsidP="00D20EC8">
      <w:pPr>
        <w:pStyle w:val="Standard"/>
        <w:numPr>
          <w:ilvl w:val="0"/>
          <w:numId w:val="12"/>
        </w:numPr>
        <w:spacing w:line="100" w:lineRule="atLeast"/>
        <w:jc w:val="both"/>
      </w:pPr>
      <w:r>
        <w:rPr>
          <w:rFonts w:eastAsia="Times New Roman" w:cs="Times New Roman"/>
          <w:sz w:val="28"/>
          <w:szCs w:val="28"/>
          <w:lang w:val="ru-RU" w:eastAsia="ru-RU"/>
        </w:rPr>
        <w:t>Ишемическая болезнь сердца с результатами исследования после осмотра кардиолога по месту жительства.</w:t>
      </w:r>
    </w:p>
    <w:p w14:paraId="0745B45A" w14:textId="77777777" w:rsidR="00641496" w:rsidRDefault="00641496" w:rsidP="00D20EC8">
      <w:pPr>
        <w:pStyle w:val="Standard"/>
        <w:numPr>
          <w:ilvl w:val="0"/>
          <w:numId w:val="12"/>
        </w:numPr>
        <w:spacing w:line="100" w:lineRule="atLeast"/>
        <w:jc w:val="both"/>
      </w:pPr>
      <w:r>
        <w:rPr>
          <w:rFonts w:eastAsia="Times New Roman" w:cs="Times New Roman"/>
          <w:sz w:val="28"/>
          <w:szCs w:val="28"/>
          <w:lang w:val="ru-RU" w:eastAsia="ru-RU"/>
        </w:rPr>
        <w:t>Плановый осмотр пациентов, перенесших хирургические вмешательства на сердце и сосудах.</w:t>
      </w:r>
    </w:p>
    <w:p w14:paraId="1824A170" w14:textId="77777777" w:rsidR="00641496" w:rsidRDefault="00641496" w:rsidP="00641496">
      <w:pPr>
        <w:pStyle w:val="Standard"/>
        <w:spacing w:line="100" w:lineRule="atLeast"/>
        <w:jc w:val="both"/>
      </w:pPr>
      <w:r>
        <w:rPr>
          <w:rFonts w:eastAsia="Times New Roman" w:cs="Times New Roman"/>
          <w:sz w:val="28"/>
          <w:szCs w:val="28"/>
          <w:lang w:val="ru-RU" w:eastAsia="ru-RU"/>
        </w:rPr>
        <w:t>-Алгоритм направления на кардиохирургическое лечение, включая федеральные МО, а так же межтерриториальное взаимодействие</w:t>
      </w:r>
      <w:r>
        <w:rPr>
          <w:rFonts w:eastAsia="Times New Roman" w:cs="Times New Roman"/>
          <w:sz w:val="28"/>
          <w:szCs w:val="28"/>
          <w:lang w:val="ru-RU" w:eastAsia="ru-RU"/>
        </w:rPr>
        <w:br/>
        <w:t>с МО регионального и федерального уровней преставлен оказанием первичной медико-санитарной помощи , специализированной ( в том числе высокотехнологической помощи осуществляется в соответствии с порядком организации оказания высокотехнологичной медицинской помощи с применением единой государственной информационной системы в сфере здравоохранения.</w:t>
      </w:r>
    </w:p>
    <w:p w14:paraId="5051F6C4" w14:textId="77777777" w:rsidR="00641496" w:rsidRDefault="00641496" w:rsidP="00641496">
      <w:pPr>
        <w:pStyle w:val="Standard"/>
        <w:spacing w:line="100" w:lineRule="atLeast"/>
        <w:jc w:val="both"/>
      </w:pPr>
      <w:r>
        <w:rPr>
          <w:rFonts w:eastAsia="Times New Roman" w:cs="Times New Roman"/>
          <w:sz w:val="28"/>
          <w:szCs w:val="28"/>
          <w:lang w:val="ru-RU" w:eastAsia="ru-RU"/>
        </w:rPr>
        <w:t>- Контакты для взаимодействия с ответственными лицами и службами</w:t>
      </w:r>
      <w:r>
        <w:rPr>
          <w:rFonts w:eastAsia="Times New Roman" w:cs="Times New Roman"/>
          <w:sz w:val="28"/>
          <w:szCs w:val="28"/>
          <w:lang w:val="ru-RU" w:eastAsia="ru-RU"/>
        </w:rPr>
        <w:br/>
        <w:t xml:space="preserve">МО, задействованных в оказании медицинской помощи пациентам с ВиППКС:электронный адрес Кардиодиспансера </w:t>
      </w:r>
      <w:r>
        <w:rPr>
          <w:rFonts w:eastAsia="Times New Roman" w:cs="Times New Roman"/>
          <w:sz w:val="28"/>
          <w:szCs w:val="28"/>
          <w:lang w:val="en-US" w:eastAsia="ru-RU"/>
        </w:rPr>
        <w:t>kd</w:t>
      </w:r>
      <w:r w:rsidRPr="005871EC">
        <w:rPr>
          <w:rFonts w:eastAsia="Times New Roman" w:cs="Times New Roman"/>
          <w:sz w:val="28"/>
          <w:szCs w:val="28"/>
          <w:lang w:val="ru-RU" w:eastAsia="ru-RU"/>
        </w:rPr>
        <w:t>.</w:t>
      </w:r>
      <w:r>
        <w:rPr>
          <w:rFonts w:eastAsia="Times New Roman" w:cs="Times New Roman"/>
          <w:sz w:val="28"/>
          <w:szCs w:val="28"/>
          <w:lang w:val="en-US" w:eastAsia="ru-RU"/>
        </w:rPr>
        <w:t>kchrkb</w:t>
      </w:r>
      <w:r w:rsidRPr="005871EC">
        <w:rPr>
          <w:rFonts w:eastAsia="Times New Roman" w:cs="Times New Roman"/>
          <w:sz w:val="28"/>
          <w:szCs w:val="28"/>
          <w:lang w:val="ru-RU" w:eastAsia="ru-RU"/>
        </w:rPr>
        <w:t>@</w:t>
      </w:r>
      <w:r>
        <w:rPr>
          <w:rFonts w:eastAsia="Times New Roman" w:cs="Times New Roman"/>
          <w:sz w:val="28"/>
          <w:szCs w:val="28"/>
          <w:lang w:val="en-US" w:eastAsia="ru-RU"/>
        </w:rPr>
        <w:t>mail</w:t>
      </w:r>
      <w:r w:rsidRPr="005871EC">
        <w:rPr>
          <w:rFonts w:eastAsia="Times New Roman" w:cs="Times New Roman"/>
          <w:sz w:val="28"/>
          <w:szCs w:val="28"/>
          <w:lang w:val="ru-RU" w:eastAsia="ru-RU"/>
        </w:rPr>
        <w:t>.</w:t>
      </w:r>
      <w:r>
        <w:rPr>
          <w:rFonts w:eastAsia="Times New Roman" w:cs="Times New Roman"/>
          <w:sz w:val="28"/>
          <w:szCs w:val="28"/>
          <w:lang w:val="en-US" w:eastAsia="ru-RU"/>
        </w:rPr>
        <w:t>ru</w:t>
      </w:r>
      <w:r>
        <w:rPr>
          <w:rFonts w:eastAsia="Times New Roman" w:cs="Times New Roman"/>
          <w:sz w:val="28"/>
          <w:szCs w:val="28"/>
          <w:lang w:val="ru-RU" w:eastAsia="ru-RU"/>
        </w:rPr>
        <w:t xml:space="preserve"> , номер телефона Кардиодиспансера 89280290521,тел. РСЦ 892892274-71 , тел.отделения сердечно-сосудистой хирургии 88782250018</w:t>
      </w:r>
    </w:p>
    <w:p w14:paraId="73749611" w14:textId="77777777" w:rsidR="00641496" w:rsidRDefault="00641496" w:rsidP="00641496">
      <w:pPr>
        <w:pStyle w:val="Standard"/>
        <w:spacing w:line="100" w:lineRule="atLeast"/>
        <w:jc w:val="both"/>
      </w:pPr>
      <w:r>
        <w:rPr>
          <w:rFonts w:eastAsia="Times New Roman" w:cs="Times New Roman"/>
          <w:sz w:val="28"/>
          <w:szCs w:val="28"/>
          <w:lang w:val="ru-RU" w:eastAsia="ru-RU"/>
        </w:rPr>
        <w:t>-Алгоритм направления на реабилитационные мероприятия пациентов</w:t>
      </w:r>
      <w:r>
        <w:rPr>
          <w:rFonts w:eastAsia="Times New Roman" w:cs="Times New Roman"/>
          <w:sz w:val="28"/>
          <w:szCs w:val="28"/>
          <w:lang w:val="ru-RU" w:eastAsia="ru-RU"/>
        </w:rPr>
        <w:br/>
        <w:t>с ВиППКС после выполненного хирургического лечения с указанием МО, оказывающих специализированную помощь в рамках реабилитации, а также сроков проведения реабилитации с учетом ШРМ  представлен в</w:t>
      </w:r>
      <w:r>
        <w:rPr>
          <w:rFonts w:eastAsia="Times New Roman" w:cs="Times New Roman"/>
          <w:sz w:val="28"/>
          <w:szCs w:val="28"/>
          <w:lang w:val="ru-RU" w:eastAsia="ru-RU"/>
        </w:rPr>
        <w:br/>
        <w:t>общей части Регионального Порядка.</w:t>
      </w:r>
    </w:p>
    <w:p w14:paraId="5F7BC5F0" w14:textId="4A245136" w:rsidR="00230B7A" w:rsidRDefault="00641496" w:rsidP="00641496">
      <w:pPr>
        <w:ind w:firstLine="567"/>
        <w:rPr>
          <w:kern w:val="3"/>
          <w:szCs w:val="28"/>
          <w:lang w:eastAsia="ru-RU"/>
        </w:rPr>
      </w:pPr>
      <w:r>
        <w:rPr>
          <w:kern w:val="3"/>
          <w:szCs w:val="28"/>
          <w:lang w:eastAsia="ru-RU"/>
        </w:rPr>
        <w:t>-Учет пациентов, перенесших хирургическое вмешательство,</w:t>
      </w:r>
      <w:r>
        <w:rPr>
          <w:kern w:val="3"/>
          <w:szCs w:val="28"/>
          <w:lang w:eastAsia="ru-RU"/>
        </w:rPr>
        <w:br/>
        <w:t>по поводу ВиППКС, в том числе за пределами субъекта Российской Федерации проводится по месту прикрепления кардиологами МО КЧР и  в ЦУРе в кабинете кардиохирурга.</w:t>
      </w:r>
    </w:p>
    <w:p w14:paraId="6E4C62F3" w14:textId="77777777" w:rsidR="00230B7A" w:rsidRDefault="00230B7A">
      <w:pPr>
        <w:widowControl/>
        <w:rPr>
          <w:kern w:val="3"/>
          <w:szCs w:val="28"/>
          <w:lang w:eastAsia="ru-RU"/>
        </w:rPr>
      </w:pPr>
      <w:r>
        <w:rPr>
          <w:kern w:val="3"/>
          <w:szCs w:val="28"/>
          <w:lang w:eastAsia="ru-RU"/>
        </w:rPr>
        <w:br w:type="page"/>
      </w:r>
    </w:p>
    <w:p w14:paraId="299DE4A5" w14:textId="5B5C2A7F" w:rsidR="00230B7A" w:rsidRDefault="00230B7A" w:rsidP="00230B7A">
      <w:pPr>
        <w:ind w:firstLine="6946"/>
        <w:rPr>
          <w:spacing w:val="2"/>
          <w:szCs w:val="28"/>
        </w:rPr>
      </w:pPr>
      <w:r>
        <w:rPr>
          <w:szCs w:val="28"/>
        </w:rPr>
        <w:lastRenderedPageBreak/>
        <w:t>Приложение № 16</w:t>
      </w:r>
    </w:p>
    <w:p w14:paraId="295951C1" w14:textId="77777777" w:rsidR="00230B7A" w:rsidRDefault="00230B7A" w:rsidP="00230B7A">
      <w:pPr>
        <w:shd w:val="clear" w:color="auto" w:fill="FFFFFF"/>
        <w:spacing w:line="315" w:lineRule="atLeast"/>
        <w:ind w:firstLine="6946"/>
        <w:rPr>
          <w:spacing w:val="2"/>
          <w:szCs w:val="28"/>
        </w:rPr>
      </w:pPr>
      <w:r>
        <w:rPr>
          <w:spacing w:val="2"/>
          <w:szCs w:val="28"/>
        </w:rPr>
        <w:t>к приказу МЗ КЧР</w:t>
      </w:r>
    </w:p>
    <w:p w14:paraId="6440CCE5" w14:textId="77777777" w:rsidR="005A6BAD" w:rsidRDefault="005A6BAD" w:rsidP="005A6BAD">
      <w:pPr>
        <w:shd w:val="clear" w:color="auto" w:fill="FFFFFF"/>
        <w:spacing w:line="315" w:lineRule="atLeast"/>
        <w:ind w:left="6238" w:firstLine="134"/>
        <w:rPr>
          <w:b/>
          <w:bCs/>
          <w:szCs w:val="28"/>
        </w:rPr>
      </w:pPr>
      <w:r>
        <w:rPr>
          <w:spacing w:val="2"/>
          <w:szCs w:val="28"/>
        </w:rPr>
        <w:t>от  08.10.2025   № 525-0</w:t>
      </w:r>
    </w:p>
    <w:p w14:paraId="7020EAFF" w14:textId="77777777" w:rsidR="00230B7A" w:rsidRDefault="00230B7A" w:rsidP="00230B7A">
      <w:pPr>
        <w:shd w:val="clear" w:color="auto" w:fill="FFFFFF"/>
        <w:spacing w:line="315" w:lineRule="atLeast"/>
        <w:ind w:firstLine="6946"/>
        <w:rPr>
          <w:b/>
          <w:bCs/>
          <w:szCs w:val="28"/>
        </w:rPr>
      </w:pPr>
    </w:p>
    <w:p w14:paraId="5AEF4B97" w14:textId="77777777" w:rsidR="00230B7A" w:rsidRDefault="00230B7A" w:rsidP="00230B7A">
      <w:pPr>
        <w:pStyle w:val="Standard"/>
        <w:shd w:val="clear" w:color="auto" w:fill="FFFFFF"/>
        <w:spacing w:line="362" w:lineRule="atLeast"/>
        <w:jc w:val="center"/>
        <w:rPr>
          <w:spacing w:val="2"/>
          <w:szCs w:val="28"/>
        </w:rPr>
      </w:pPr>
      <w:r>
        <w:rPr>
          <w:spacing w:val="2"/>
          <w:szCs w:val="28"/>
        </w:rPr>
        <w:t xml:space="preserve">РЕГЛАМЕНТ МАРШРУТИЗАЦИЯ ПАЦИЕНТОВ  </w:t>
      </w:r>
      <w:r>
        <w:rPr>
          <w:spacing w:val="2"/>
          <w:szCs w:val="28"/>
          <w:lang w:val="ru-RU"/>
        </w:rPr>
        <w:t xml:space="preserve"> С ОСТРЫМ АОРТАЛЬНЫМ СИНДРОМОМ .</w:t>
      </w:r>
    </w:p>
    <w:p w14:paraId="2933C071" w14:textId="77777777" w:rsidR="00230B7A" w:rsidRDefault="00230B7A" w:rsidP="00230B7A">
      <w:pPr>
        <w:pStyle w:val="Standard"/>
      </w:pPr>
    </w:p>
    <w:p w14:paraId="416A67B2" w14:textId="77777777" w:rsidR="00230B7A" w:rsidRDefault="00230B7A" w:rsidP="00230B7A">
      <w:pPr>
        <w:pStyle w:val="Standard"/>
      </w:pPr>
    </w:p>
    <w:p w14:paraId="2A18FDCB" w14:textId="77777777" w:rsidR="00230B7A" w:rsidRDefault="00230B7A" w:rsidP="00230B7A">
      <w:pPr>
        <w:pStyle w:val="Standard"/>
      </w:pPr>
    </w:p>
    <w:p w14:paraId="1BCD1E54" w14:textId="77777777" w:rsidR="00230B7A" w:rsidRDefault="00230B7A" w:rsidP="00230B7A">
      <w:pPr>
        <w:pStyle w:val="Standard"/>
        <w:rPr>
          <w:sz w:val="28"/>
          <w:szCs w:val="28"/>
        </w:rPr>
      </w:pPr>
      <w:r>
        <w:rPr>
          <w:sz w:val="28"/>
          <w:szCs w:val="28"/>
        </w:rPr>
        <w:t xml:space="preserve">          Настоящий регламент регулирует вопросы оказания медицинской помощи пациентам с острой аортальной патологией: разрывы аневризмы</w:t>
      </w:r>
      <w:r>
        <w:rPr>
          <w:sz w:val="28"/>
          <w:szCs w:val="28"/>
        </w:rPr>
        <w:br/>
        <w:t xml:space="preserve">брюшной/грудной аорты, расслоения грудной аорты, интрамуральные гематомы и пенетрирующие язвы аорты. К острому аортальному синдрому (далее – ОАС) относятся состояния, соответствующие кодам I71-I72 Международной классификации болезней десятого пересмотра. </w:t>
      </w:r>
      <w:r>
        <w:rPr>
          <w:sz w:val="28"/>
          <w:szCs w:val="28"/>
        </w:rPr>
        <w:br/>
      </w:r>
    </w:p>
    <w:p w14:paraId="27113E3B" w14:textId="77777777" w:rsidR="00230B7A" w:rsidRDefault="00230B7A" w:rsidP="00230B7A">
      <w:pPr>
        <w:pStyle w:val="Standard"/>
        <w:spacing w:after="150" w:line="100" w:lineRule="atLeast"/>
        <w:jc w:val="both"/>
      </w:pPr>
      <w:r>
        <w:rPr>
          <w:rFonts w:eastAsia="Times New Roman" w:cs="Times New Roman"/>
          <w:sz w:val="28"/>
          <w:szCs w:val="28"/>
          <w:lang w:eastAsia="ru-RU"/>
        </w:rPr>
        <w:t>1.</w:t>
      </w:r>
      <w:r>
        <w:rPr>
          <w:rFonts w:eastAsia="Times New Roman" w:cs="Times New Roman"/>
          <w:sz w:val="28"/>
          <w:szCs w:val="28"/>
          <w:lang w:val="ru-RU" w:eastAsia="ru-RU"/>
        </w:rPr>
        <w:t xml:space="preserve">Медицинская помощь </w:t>
      </w:r>
      <w:r>
        <w:rPr>
          <w:rFonts w:eastAsia="Times New Roman" w:cs="Times New Roman"/>
          <w:sz w:val="28"/>
          <w:szCs w:val="28"/>
          <w:lang w:eastAsia="ru-RU"/>
        </w:rPr>
        <w:t xml:space="preserve"> </w:t>
      </w:r>
      <w:r>
        <w:rPr>
          <w:rFonts w:eastAsia="Times New Roman" w:cs="Times New Roman"/>
          <w:sz w:val="28"/>
          <w:szCs w:val="28"/>
          <w:lang w:val="ru-RU" w:eastAsia="ru-RU"/>
        </w:rPr>
        <w:t>п</w:t>
      </w:r>
      <w:r>
        <w:rPr>
          <w:sz w:val="28"/>
          <w:szCs w:val="28"/>
        </w:rPr>
        <w:t>ациент</w:t>
      </w:r>
      <w:r>
        <w:rPr>
          <w:sz w:val="28"/>
          <w:szCs w:val="28"/>
          <w:lang w:val="ru-RU"/>
        </w:rPr>
        <w:t>у</w:t>
      </w:r>
      <w:r>
        <w:rPr>
          <w:sz w:val="28"/>
          <w:szCs w:val="28"/>
        </w:rPr>
        <w:t xml:space="preserve"> с верифицированным диагнозом ОАС и/или подозрением на него  </w:t>
      </w:r>
      <w:r>
        <w:rPr>
          <w:sz w:val="28"/>
          <w:szCs w:val="28"/>
          <w:lang w:val="ru-RU"/>
        </w:rPr>
        <w:t>госпитализируется</w:t>
      </w:r>
      <w:r>
        <w:rPr>
          <w:sz w:val="28"/>
          <w:szCs w:val="28"/>
        </w:rPr>
        <w:t xml:space="preserve"> напрямую в </w:t>
      </w:r>
      <w:r>
        <w:rPr>
          <w:rFonts w:eastAsia="Times New Roman" w:cs="Times New Roman"/>
          <w:sz w:val="28"/>
          <w:szCs w:val="28"/>
          <w:lang w:val="ru-RU" w:eastAsia="ru-RU"/>
        </w:rPr>
        <w:t>Региональный сосудистый центр (</w:t>
      </w:r>
      <w:r>
        <w:rPr>
          <w:sz w:val="28"/>
          <w:szCs w:val="28"/>
          <w:lang w:val="ru-RU"/>
        </w:rPr>
        <w:t xml:space="preserve">РСЦ) «Центр Острой Аорто-Артериальной патологии» на базе </w:t>
      </w:r>
      <w:r>
        <w:rPr>
          <w:sz w:val="28"/>
          <w:szCs w:val="28"/>
        </w:rPr>
        <w:t xml:space="preserve"> </w:t>
      </w:r>
      <w:r>
        <w:rPr>
          <w:sz w:val="28"/>
          <w:szCs w:val="28"/>
          <w:lang w:val="ru-RU"/>
        </w:rPr>
        <w:t>РГБ ЛПУ «КЧРКБ»</w:t>
      </w:r>
      <w:r>
        <w:rPr>
          <w:sz w:val="28"/>
          <w:szCs w:val="28"/>
        </w:rPr>
        <w:t>,имеющую в составе кардиохирургическое отделение и отделение рентгенохирургических методов диагностики и лечения, с опытом оказания медицинской помощи данной категори</w:t>
      </w:r>
      <w:r>
        <w:rPr>
          <w:sz w:val="28"/>
          <w:szCs w:val="28"/>
          <w:lang w:val="ru-RU"/>
        </w:rPr>
        <w:t xml:space="preserve">и </w:t>
      </w:r>
      <w:r>
        <w:rPr>
          <w:sz w:val="28"/>
          <w:szCs w:val="28"/>
        </w:rPr>
        <w:t xml:space="preserve"> пациентов. При невозможности госпитализации пациента напрямую в стационарс кардиохирургическим отделением и отделением рентгенохирургических методов диагностики и лечения и/или при маршрутизации пациента с ОАС с первичным</w:t>
      </w:r>
      <w:r>
        <w:rPr>
          <w:sz w:val="28"/>
          <w:szCs w:val="28"/>
        </w:rPr>
        <w:br/>
        <w:t>диагнозом ОКС госпитализация пациентов осуществляется в соответствии</w:t>
      </w:r>
      <w:r>
        <w:rPr>
          <w:sz w:val="28"/>
          <w:szCs w:val="28"/>
        </w:rPr>
        <w:br/>
        <w:t>с регламентом маршрутизации пациентов</w:t>
      </w:r>
      <w:r>
        <w:rPr>
          <w:rFonts w:eastAsia="Times New Roman" w:cs="Times New Roman"/>
          <w:sz w:val="28"/>
          <w:szCs w:val="28"/>
          <w:lang w:eastAsia="ru-RU"/>
        </w:rPr>
        <w:t xml:space="preserve"> с ОКС. </w:t>
      </w:r>
      <w:r>
        <w:rPr>
          <w:rFonts w:eastAsia="Times New Roman" w:cs="Times New Roman"/>
          <w:sz w:val="28"/>
          <w:szCs w:val="28"/>
          <w:lang w:eastAsia="ru-RU"/>
        </w:rPr>
        <w:br/>
        <w:t xml:space="preserve">Медицинская помощь пациентам по </w:t>
      </w:r>
      <w:r>
        <w:rPr>
          <w:rFonts w:eastAsia="Times New Roman" w:cs="Times New Roman"/>
          <w:sz w:val="28"/>
          <w:szCs w:val="28"/>
          <w:lang w:val="ru-RU" w:eastAsia="ru-RU"/>
        </w:rPr>
        <w:t>профилю  «карди</w:t>
      </w:r>
      <w:r>
        <w:rPr>
          <w:rFonts w:eastAsia="Times New Roman" w:cs="Times New Roman"/>
          <w:sz w:val="28"/>
          <w:szCs w:val="28"/>
          <w:lang w:eastAsia="ru-RU"/>
        </w:rPr>
        <w:t>ология», «сердечно-сосудистая хирургия» ( ССХ)   оказываетс</w:t>
      </w:r>
      <w:r>
        <w:rPr>
          <w:sz w:val="28"/>
          <w:szCs w:val="28"/>
        </w:rPr>
        <w:t xml:space="preserve">я в виде </w:t>
      </w:r>
      <w:r>
        <w:rPr>
          <w:rFonts w:cs="Times New Roman"/>
          <w:sz w:val="28"/>
          <w:szCs w:val="28"/>
        </w:rPr>
        <w:t xml:space="preserve"> первичной медико-санитарной помощи </w:t>
      </w:r>
      <w:r>
        <w:rPr>
          <w:rFonts w:cs="Times New Roman"/>
          <w:sz w:val="28"/>
          <w:szCs w:val="28"/>
          <w:lang w:val="ru-RU"/>
        </w:rPr>
        <w:t xml:space="preserve">и  специализированной помощи </w:t>
      </w:r>
      <w:r>
        <w:rPr>
          <w:sz w:val="28"/>
          <w:szCs w:val="28"/>
        </w:rPr>
        <w:t>:</w:t>
      </w:r>
    </w:p>
    <w:p w14:paraId="5B8D1C5F" w14:textId="77777777" w:rsidR="00230B7A" w:rsidRDefault="00230B7A" w:rsidP="00230B7A">
      <w:pPr>
        <w:pStyle w:val="Standard"/>
        <w:spacing w:line="251" w:lineRule="auto"/>
        <w:jc w:val="both"/>
      </w:pPr>
      <w:r>
        <w:rPr>
          <w:rFonts w:cs="Times New Roman"/>
          <w:sz w:val="28"/>
          <w:szCs w:val="28"/>
          <w:u w:val="single"/>
        </w:rPr>
        <w:t xml:space="preserve"> </w:t>
      </w:r>
      <w:r>
        <w:rPr>
          <w:rFonts w:cs="Times New Roman"/>
          <w:sz w:val="28"/>
          <w:szCs w:val="28"/>
          <w:u w:val="single"/>
          <w:lang w:val="ru-RU"/>
        </w:rPr>
        <w:t>П</w:t>
      </w:r>
      <w:r>
        <w:rPr>
          <w:rFonts w:cs="Times New Roman"/>
          <w:sz w:val="28"/>
          <w:szCs w:val="28"/>
          <w:u w:val="single"/>
        </w:rPr>
        <w:t>ервичн</w:t>
      </w:r>
      <w:r>
        <w:rPr>
          <w:rFonts w:cs="Times New Roman"/>
          <w:sz w:val="28"/>
          <w:szCs w:val="28"/>
          <w:u w:val="single"/>
          <w:lang w:val="ru-RU"/>
        </w:rPr>
        <w:t>ая</w:t>
      </w:r>
      <w:r>
        <w:rPr>
          <w:rFonts w:cs="Times New Roman"/>
          <w:sz w:val="28"/>
          <w:szCs w:val="28"/>
          <w:u w:val="single"/>
        </w:rPr>
        <w:t xml:space="preserve"> медико-санитарной помощ</w:t>
      </w:r>
      <w:r>
        <w:rPr>
          <w:rFonts w:cs="Times New Roman"/>
          <w:sz w:val="28"/>
          <w:szCs w:val="28"/>
          <w:u w:val="single"/>
          <w:lang w:val="ru-RU"/>
        </w:rPr>
        <w:t>ь</w:t>
      </w:r>
      <w:r>
        <w:rPr>
          <w:rFonts w:cs="Times New Roman"/>
          <w:sz w:val="28"/>
          <w:szCs w:val="28"/>
          <w:u w:val="single"/>
        </w:rPr>
        <w:t xml:space="preserve"> </w:t>
      </w:r>
      <w:r>
        <w:rPr>
          <w:rFonts w:cs="Times New Roman"/>
          <w:sz w:val="28"/>
          <w:szCs w:val="28"/>
        </w:rPr>
        <w:t xml:space="preserve"> оказывается  РГБУЗ «Зеленчукская центральная районная больница», РГБУЗ «Урупская центральная районная больница», РГБУЗ «Хабезская центральная районная больница», РГБУЗ «Адыге-Хабльская центральная районная больница», РГБУЗ «Усть-Джегутинская центральная районная больница», РГБУЗ «Прикубанская центральная районная больница», РГБУЗ «Малокарачаевская центральная районная больница», РГБУЗ «Карачаевская центральная городская и районная больница», РГБУЗ «Ногайская центральная районная поликлиника», РГБУЗ «Абазинская центральная районная поликлиника», РГБУЗ «Карачаево-Черкесский многопрофильный медицинский центр», РГБУЗ «Лечебно-реабилитационный центр») , Фельшерскими пунктами .</w:t>
      </w:r>
    </w:p>
    <w:p w14:paraId="4F865887" w14:textId="77777777" w:rsidR="00230B7A" w:rsidRDefault="00230B7A" w:rsidP="00230B7A">
      <w:pPr>
        <w:pStyle w:val="Standard"/>
        <w:spacing w:line="100" w:lineRule="atLeast"/>
        <w:ind w:firstLine="708"/>
        <w:jc w:val="center"/>
        <w:rPr>
          <w:rFonts w:cs="Times New Roman"/>
          <w:b/>
          <w:bCs/>
          <w:sz w:val="28"/>
          <w:szCs w:val="28"/>
        </w:rPr>
      </w:pPr>
    </w:p>
    <w:tbl>
      <w:tblPr>
        <w:tblW w:w="10496" w:type="dxa"/>
        <w:tblInd w:w="-856" w:type="dxa"/>
        <w:tblLayout w:type="fixed"/>
        <w:tblCellMar>
          <w:left w:w="10" w:type="dxa"/>
          <w:right w:w="10" w:type="dxa"/>
        </w:tblCellMar>
        <w:tblLook w:val="04A0" w:firstRow="1" w:lastRow="0" w:firstColumn="1" w:lastColumn="0" w:noHBand="0" w:noVBand="1"/>
      </w:tblPr>
      <w:tblGrid>
        <w:gridCol w:w="655"/>
        <w:gridCol w:w="3466"/>
        <w:gridCol w:w="3188"/>
        <w:gridCol w:w="3187"/>
      </w:tblGrid>
      <w:tr w:rsidR="00230B7A" w14:paraId="09E52E99" w14:textId="77777777" w:rsidTr="00230B7A">
        <w:tc>
          <w:tcPr>
            <w:tcW w:w="655" w:type="dxa"/>
            <w:tcBorders>
              <w:top w:val="single" w:sz="4" w:space="0" w:color="000000"/>
              <w:left w:val="single" w:sz="4" w:space="0" w:color="000000"/>
              <w:bottom w:val="single" w:sz="4" w:space="0" w:color="000000"/>
            </w:tcBorders>
            <w:tcMar>
              <w:top w:w="0" w:type="dxa"/>
              <w:left w:w="108" w:type="dxa"/>
              <w:bottom w:w="0" w:type="dxa"/>
              <w:right w:w="108" w:type="dxa"/>
            </w:tcMar>
          </w:tcPr>
          <w:p w14:paraId="6FFF2216" w14:textId="77777777" w:rsidR="00230B7A" w:rsidRDefault="00230B7A" w:rsidP="00230B7A">
            <w:pPr>
              <w:pStyle w:val="Standard"/>
              <w:spacing w:line="100" w:lineRule="atLeast"/>
              <w:jc w:val="both"/>
              <w:rPr>
                <w:rFonts w:cs="Times New Roman"/>
                <w:b/>
                <w:bCs/>
                <w:sz w:val="28"/>
                <w:szCs w:val="28"/>
              </w:rPr>
            </w:pPr>
            <w:r>
              <w:rPr>
                <w:rFonts w:cs="Times New Roman"/>
                <w:b/>
                <w:bCs/>
                <w:sz w:val="28"/>
                <w:szCs w:val="28"/>
              </w:rPr>
              <w:t>№</w:t>
            </w:r>
          </w:p>
        </w:tc>
        <w:tc>
          <w:tcPr>
            <w:tcW w:w="3466" w:type="dxa"/>
            <w:tcBorders>
              <w:top w:val="single" w:sz="4" w:space="0" w:color="000000"/>
              <w:left w:val="single" w:sz="4" w:space="0" w:color="000000"/>
              <w:bottom w:val="single" w:sz="4" w:space="0" w:color="000000"/>
            </w:tcBorders>
            <w:tcMar>
              <w:top w:w="0" w:type="dxa"/>
              <w:left w:w="108" w:type="dxa"/>
              <w:bottom w:w="0" w:type="dxa"/>
              <w:right w:w="108" w:type="dxa"/>
            </w:tcMar>
          </w:tcPr>
          <w:p w14:paraId="29CB872D" w14:textId="77777777" w:rsidR="00230B7A" w:rsidRDefault="00230B7A" w:rsidP="00230B7A">
            <w:pPr>
              <w:pStyle w:val="Standard"/>
              <w:spacing w:line="100" w:lineRule="atLeast"/>
              <w:jc w:val="both"/>
              <w:rPr>
                <w:rFonts w:cs="Times New Roman"/>
                <w:b/>
                <w:bCs/>
                <w:sz w:val="28"/>
                <w:szCs w:val="28"/>
              </w:rPr>
            </w:pPr>
            <w:r>
              <w:rPr>
                <w:rFonts w:cs="Times New Roman"/>
                <w:b/>
                <w:bCs/>
                <w:sz w:val="28"/>
                <w:szCs w:val="28"/>
              </w:rPr>
              <w:t>Первичное МО</w:t>
            </w:r>
          </w:p>
        </w:tc>
        <w:tc>
          <w:tcPr>
            <w:tcW w:w="3188" w:type="dxa"/>
            <w:tcBorders>
              <w:top w:val="single" w:sz="4" w:space="0" w:color="000000"/>
              <w:left w:val="single" w:sz="4" w:space="0" w:color="000000"/>
              <w:bottom w:val="single" w:sz="4" w:space="0" w:color="000000"/>
            </w:tcBorders>
            <w:tcMar>
              <w:top w:w="0" w:type="dxa"/>
              <w:left w:w="108" w:type="dxa"/>
              <w:bottom w:w="0" w:type="dxa"/>
              <w:right w:w="108" w:type="dxa"/>
            </w:tcMar>
          </w:tcPr>
          <w:p w14:paraId="000D9375" w14:textId="77777777" w:rsidR="00230B7A" w:rsidRDefault="00230B7A" w:rsidP="00230B7A">
            <w:pPr>
              <w:pStyle w:val="Standard"/>
              <w:spacing w:line="100" w:lineRule="atLeast"/>
              <w:jc w:val="center"/>
              <w:rPr>
                <w:rFonts w:cs="Times New Roman"/>
                <w:b/>
                <w:bCs/>
                <w:sz w:val="28"/>
                <w:szCs w:val="28"/>
              </w:rPr>
            </w:pPr>
            <w:r>
              <w:rPr>
                <w:rFonts w:cs="Times New Roman"/>
                <w:b/>
                <w:bCs/>
                <w:sz w:val="28"/>
                <w:szCs w:val="28"/>
              </w:rPr>
              <w:t>МО</w:t>
            </w:r>
          </w:p>
          <w:p w14:paraId="23DE9545" w14:textId="77777777" w:rsidR="00230B7A" w:rsidRDefault="00230B7A" w:rsidP="00230B7A">
            <w:pPr>
              <w:pStyle w:val="Standard"/>
              <w:spacing w:line="100" w:lineRule="atLeast"/>
              <w:jc w:val="center"/>
            </w:pPr>
          </w:p>
        </w:tc>
        <w:tc>
          <w:tcPr>
            <w:tcW w:w="31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114086" w14:textId="77777777" w:rsidR="00230B7A" w:rsidRDefault="00230B7A" w:rsidP="00230B7A">
            <w:pPr>
              <w:pStyle w:val="Standard"/>
              <w:spacing w:line="100" w:lineRule="atLeast"/>
              <w:jc w:val="center"/>
              <w:rPr>
                <w:rFonts w:cs="Times New Roman"/>
                <w:b/>
                <w:bCs/>
                <w:sz w:val="28"/>
                <w:szCs w:val="28"/>
                <w:lang w:val="ru-RU"/>
              </w:rPr>
            </w:pPr>
            <w:r>
              <w:rPr>
                <w:rFonts w:cs="Times New Roman"/>
                <w:b/>
                <w:bCs/>
                <w:sz w:val="28"/>
                <w:szCs w:val="28"/>
                <w:lang w:val="ru-RU"/>
              </w:rPr>
              <w:t>МО 3 уровня</w:t>
            </w:r>
          </w:p>
        </w:tc>
      </w:tr>
      <w:tr w:rsidR="00230B7A" w14:paraId="14CC2F07" w14:textId="77777777" w:rsidTr="00230B7A">
        <w:tc>
          <w:tcPr>
            <w:tcW w:w="655" w:type="dxa"/>
            <w:vMerge w:val="restart"/>
            <w:tcBorders>
              <w:top w:val="single" w:sz="4" w:space="0" w:color="000000"/>
              <w:left w:val="single" w:sz="4" w:space="0" w:color="000000"/>
              <w:bottom w:val="single" w:sz="4" w:space="0" w:color="000000"/>
            </w:tcBorders>
            <w:tcMar>
              <w:top w:w="0" w:type="dxa"/>
              <w:left w:w="108" w:type="dxa"/>
              <w:bottom w:w="0" w:type="dxa"/>
              <w:right w:w="108" w:type="dxa"/>
            </w:tcMar>
          </w:tcPr>
          <w:p w14:paraId="383955DC" w14:textId="77777777" w:rsidR="00230B7A" w:rsidRDefault="00230B7A" w:rsidP="00230B7A">
            <w:pPr>
              <w:pStyle w:val="Standard"/>
              <w:spacing w:line="100" w:lineRule="atLeast"/>
              <w:jc w:val="both"/>
              <w:rPr>
                <w:rFonts w:cs="Times New Roman"/>
                <w:sz w:val="28"/>
                <w:szCs w:val="28"/>
              </w:rPr>
            </w:pPr>
            <w:r>
              <w:rPr>
                <w:rFonts w:cs="Times New Roman"/>
                <w:sz w:val="28"/>
                <w:szCs w:val="28"/>
              </w:rPr>
              <w:t>1.</w:t>
            </w:r>
          </w:p>
        </w:tc>
        <w:tc>
          <w:tcPr>
            <w:tcW w:w="3466" w:type="dxa"/>
            <w:tcBorders>
              <w:top w:val="single" w:sz="4" w:space="0" w:color="000000"/>
              <w:left w:val="single" w:sz="4" w:space="0" w:color="000000"/>
              <w:bottom w:val="single" w:sz="4" w:space="0" w:color="000000"/>
            </w:tcBorders>
            <w:tcMar>
              <w:top w:w="0" w:type="dxa"/>
              <w:left w:w="108" w:type="dxa"/>
              <w:bottom w:w="0" w:type="dxa"/>
              <w:right w:w="108" w:type="dxa"/>
            </w:tcMar>
          </w:tcPr>
          <w:p w14:paraId="0A9FAE32" w14:textId="77777777" w:rsidR="00230B7A" w:rsidRDefault="00230B7A" w:rsidP="00230B7A">
            <w:pPr>
              <w:pStyle w:val="Standard"/>
              <w:spacing w:line="100" w:lineRule="atLeast"/>
              <w:rPr>
                <w:rFonts w:cs="Times New Roman"/>
                <w:sz w:val="22"/>
                <w:szCs w:val="22"/>
              </w:rPr>
            </w:pPr>
            <w:r>
              <w:rPr>
                <w:rFonts w:cs="Times New Roman"/>
                <w:sz w:val="22"/>
                <w:szCs w:val="22"/>
              </w:rPr>
              <w:t>УБ ст. Кардоникская(12 км – 16 мин)</w:t>
            </w:r>
          </w:p>
        </w:tc>
        <w:tc>
          <w:tcPr>
            <w:tcW w:w="3188" w:type="dxa"/>
            <w:vMerge w:val="restart"/>
            <w:tcBorders>
              <w:top w:val="single" w:sz="4" w:space="0" w:color="000000"/>
              <w:left w:val="single" w:sz="4" w:space="0" w:color="000000"/>
              <w:bottom w:val="single" w:sz="4" w:space="0" w:color="000000"/>
            </w:tcBorders>
            <w:tcMar>
              <w:top w:w="0" w:type="dxa"/>
              <w:left w:w="108" w:type="dxa"/>
              <w:bottom w:w="0" w:type="dxa"/>
              <w:right w:w="108" w:type="dxa"/>
            </w:tcMar>
          </w:tcPr>
          <w:p w14:paraId="2AEA5C67" w14:textId="77777777" w:rsidR="00230B7A" w:rsidRDefault="00230B7A" w:rsidP="00230B7A">
            <w:pPr>
              <w:pStyle w:val="Standard"/>
              <w:spacing w:line="100" w:lineRule="atLeast"/>
              <w:jc w:val="center"/>
              <w:rPr>
                <w:rFonts w:cs="Times New Roman"/>
                <w:b/>
                <w:bCs/>
              </w:rPr>
            </w:pPr>
            <w:r>
              <w:rPr>
                <w:rFonts w:cs="Times New Roman"/>
                <w:b/>
                <w:bCs/>
              </w:rPr>
              <w:t>РГБУЗ «Зеленчукская ЦРБ»</w:t>
            </w:r>
          </w:p>
          <w:p w14:paraId="7BE7A3A5" w14:textId="77777777" w:rsidR="00230B7A" w:rsidRDefault="00230B7A" w:rsidP="00230B7A">
            <w:pPr>
              <w:pStyle w:val="Standard"/>
              <w:spacing w:line="100" w:lineRule="atLeast"/>
              <w:jc w:val="center"/>
              <w:rPr>
                <w:rFonts w:cs="Times New Roman"/>
              </w:rPr>
            </w:pPr>
            <w:r>
              <w:rPr>
                <w:rFonts w:cs="Times New Roman"/>
              </w:rPr>
              <w:lastRenderedPageBreak/>
              <w:t>Численность населения Зеленчукского муниципального района:53555 чел.</w:t>
            </w:r>
          </w:p>
          <w:p w14:paraId="007DF50B" w14:textId="77777777" w:rsidR="00230B7A" w:rsidRDefault="00230B7A" w:rsidP="00230B7A">
            <w:pPr>
              <w:pStyle w:val="Standard"/>
              <w:spacing w:line="100" w:lineRule="atLeast"/>
              <w:jc w:val="center"/>
              <w:rPr>
                <w:rFonts w:cs="Times New Roman"/>
              </w:rPr>
            </w:pPr>
          </w:p>
          <w:p w14:paraId="7B2E6376" w14:textId="77777777" w:rsidR="00230B7A" w:rsidRDefault="00230B7A" w:rsidP="00230B7A">
            <w:pPr>
              <w:pStyle w:val="Standard"/>
              <w:spacing w:line="100" w:lineRule="atLeast"/>
              <w:jc w:val="center"/>
              <w:rPr>
                <w:rFonts w:cs="Times New Roman"/>
              </w:rPr>
            </w:pPr>
          </w:p>
          <w:p w14:paraId="3DAA961D" w14:textId="77777777" w:rsidR="00230B7A" w:rsidRDefault="00230B7A" w:rsidP="00230B7A">
            <w:pPr>
              <w:pStyle w:val="Standard"/>
              <w:spacing w:line="100" w:lineRule="atLeast"/>
              <w:jc w:val="center"/>
            </w:pPr>
          </w:p>
          <w:p w14:paraId="544D994C" w14:textId="77777777" w:rsidR="00230B7A" w:rsidRDefault="00230B7A" w:rsidP="00230B7A">
            <w:pPr>
              <w:pStyle w:val="Standard"/>
              <w:spacing w:line="100" w:lineRule="atLeast"/>
              <w:jc w:val="center"/>
              <w:rPr>
                <w:rFonts w:cs="Times New Roman"/>
                <w:b/>
                <w:bCs/>
              </w:rPr>
            </w:pPr>
          </w:p>
          <w:p w14:paraId="3FFECC61" w14:textId="77777777" w:rsidR="00230B7A" w:rsidRDefault="00230B7A" w:rsidP="00230B7A">
            <w:pPr>
              <w:pStyle w:val="Standard"/>
              <w:spacing w:line="100" w:lineRule="atLeast"/>
              <w:jc w:val="center"/>
              <w:rPr>
                <w:rFonts w:cs="Times New Roman"/>
                <w:sz w:val="28"/>
                <w:szCs w:val="28"/>
              </w:rPr>
            </w:pPr>
          </w:p>
        </w:tc>
        <w:tc>
          <w:tcPr>
            <w:tcW w:w="3187"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F381ED" w14:textId="77777777" w:rsidR="00230B7A" w:rsidRDefault="00230B7A" w:rsidP="00230B7A">
            <w:pPr>
              <w:pStyle w:val="Standard"/>
              <w:spacing w:after="150" w:line="100" w:lineRule="atLeast"/>
              <w:jc w:val="both"/>
              <w:rPr>
                <w:rFonts w:cs="Times New Roman"/>
              </w:rPr>
            </w:pPr>
            <w:r>
              <w:rPr>
                <w:rFonts w:eastAsia="Times New Roman" w:cs="Times New Roman"/>
                <w:sz w:val="28"/>
                <w:szCs w:val="28"/>
                <w:lang w:val="ru-RU" w:eastAsia="ru-RU"/>
              </w:rPr>
              <w:lastRenderedPageBreak/>
              <w:t>Региональный сосудистый центр (</w:t>
            </w:r>
            <w:r>
              <w:rPr>
                <w:rFonts w:cs="Times New Roman"/>
                <w:sz w:val="28"/>
                <w:szCs w:val="28"/>
                <w:lang w:val="ru-RU"/>
              </w:rPr>
              <w:t xml:space="preserve">РСЦ) </w:t>
            </w:r>
            <w:r>
              <w:rPr>
                <w:rFonts w:cs="Times New Roman"/>
                <w:sz w:val="28"/>
                <w:szCs w:val="28"/>
                <w:lang w:val="ru-RU"/>
              </w:rPr>
              <w:lastRenderedPageBreak/>
              <w:t xml:space="preserve">«Центр Острой Аорто-Артериальной патологии» на базе </w:t>
            </w:r>
            <w:r>
              <w:rPr>
                <w:rFonts w:cs="Times New Roman"/>
                <w:sz w:val="28"/>
                <w:szCs w:val="28"/>
              </w:rPr>
              <w:t xml:space="preserve"> </w:t>
            </w:r>
            <w:r>
              <w:rPr>
                <w:rFonts w:cs="Times New Roman"/>
                <w:sz w:val="28"/>
                <w:szCs w:val="28"/>
                <w:lang w:val="ru-RU"/>
              </w:rPr>
              <w:t>РГБ ЛПУ «КЧРКБ»</w:t>
            </w:r>
          </w:p>
        </w:tc>
      </w:tr>
      <w:tr w:rsidR="00230B7A" w14:paraId="7DE00AD9" w14:textId="77777777" w:rsidTr="00230B7A">
        <w:tc>
          <w:tcPr>
            <w:tcW w:w="655"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7834CF6B" w14:textId="77777777" w:rsidR="00230B7A" w:rsidRDefault="00230B7A" w:rsidP="00230B7A"/>
        </w:tc>
        <w:tc>
          <w:tcPr>
            <w:tcW w:w="3466" w:type="dxa"/>
            <w:tcBorders>
              <w:top w:val="single" w:sz="4" w:space="0" w:color="000000"/>
              <w:left w:val="single" w:sz="4" w:space="0" w:color="000000"/>
              <w:bottom w:val="single" w:sz="4" w:space="0" w:color="000000"/>
            </w:tcBorders>
            <w:tcMar>
              <w:top w:w="0" w:type="dxa"/>
              <w:left w:w="108" w:type="dxa"/>
              <w:bottom w:w="0" w:type="dxa"/>
              <w:right w:w="108" w:type="dxa"/>
            </w:tcMar>
          </w:tcPr>
          <w:p w14:paraId="1D063EB3" w14:textId="77777777" w:rsidR="00230B7A" w:rsidRDefault="00230B7A" w:rsidP="00230B7A">
            <w:pPr>
              <w:pStyle w:val="Standard"/>
              <w:spacing w:line="100" w:lineRule="atLeast"/>
              <w:rPr>
                <w:rFonts w:cs="Times New Roman"/>
                <w:sz w:val="22"/>
                <w:szCs w:val="22"/>
              </w:rPr>
            </w:pPr>
            <w:r>
              <w:rPr>
                <w:rFonts w:cs="Times New Roman"/>
                <w:sz w:val="22"/>
                <w:szCs w:val="22"/>
              </w:rPr>
              <w:t xml:space="preserve">УБ ст. Сторожевая (17 км – 20 </w:t>
            </w:r>
            <w:r>
              <w:rPr>
                <w:rFonts w:cs="Times New Roman"/>
                <w:sz w:val="22"/>
                <w:szCs w:val="22"/>
              </w:rPr>
              <w:lastRenderedPageBreak/>
              <w:t>мин)</w:t>
            </w:r>
          </w:p>
        </w:tc>
        <w:tc>
          <w:tcPr>
            <w:tcW w:w="3188"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13A01233" w14:textId="77777777" w:rsidR="00230B7A" w:rsidRDefault="00230B7A" w:rsidP="00230B7A"/>
        </w:tc>
        <w:tc>
          <w:tcPr>
            <w:tcW w:w="31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E6F8B4" w14:textId="77777777" w:rsidR="00230B7A" w:rsidRDefault="00230B7A" w:rsidP="00230B7A"/>
        </w:tc>
      </w:tr>
      <w:tr w:rsidR="00230B7A" w14:paraId="160180B8" w14:textId="77777777" w:rsidTr="00230B7A">
        <w:tc>
          <w:tcPr>
            <w:tcW w:w="655"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170D119C" w14:textId="77777777" w:rsidR="00230B7A" w:rsidRDefault="00230B7A" w:rsidP="00230B7A"/>
        </w:tc>
        <w:tc>
          <w:tcPr>
            <w:tcW w:w="3466" w:type="dxa"/>
            <w:tcBorders>
              <w:top w:val="single" w:sz="4" w:space="0" w:color="000000"/>
              <w:left w:val="single" w:sz="4" w:space="0" w:color="000000"/>
              <w:bottom w:val="single" w:sz="4" w:space="0" w:color="000000"/>
            </w:tcBorders>
            <w:tcMar>
              <w:top w:w="0" w:type="dxa"/>
              <w:left w:w="108" w:type="dxa"/>
              <w:bottom w:w="0" w:type="dxa"/>
              <w:right w:w="108" w:type="dxa"/>
            </w:tcMar>
          </w:tcPr>
          <w:p w14:paraId="6B693B00" w14:textId="77777777" w:rsidR="00230B7A" w:rsidRDefault="00230B7A" w:rsidP="00230B7A">
            <w:pPr>
              <w:pStyle w:val="Standard"/>
              <w:spacing w:line="100" w:lineRule="atLeast"/>
              <w:rPr>
                <w:rFonts w:cs="Times New Roman"/>
                <w:sz w:val="22"/>
                <w:szCs w:val="22"/>
              </w:rPr>
            </w:pPr>
            <w:r>
              <w:rPr>
                <w:rFonts w:cs="Times New Roman"/>
                <w:sz w:val="22"/>
                <w:szCs w:val="22"/>
              </w:rPr>
              <w:t>УБ а. Кызыл-Октябрь (20 км – 26 мин)</w:t>
            </w:r>
          </w:p>
        </w:tc>
        <w:tc>
          <w:tcPr>
            <w:tcW w:w="3188"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3F096B15" w14:textId="77777777" w:rsidR="00230B7A" w:rsidRDefault="00230B7A" w:rsidP="00230B7A"/>
        </w:tc>
        <w:tc>
          <w:tcPr>
            <w:tcW w:w="31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5DD6AC" w14:textId="77777777" w:rsidR="00230B7A" w:rsidRDefault="00230B7A" w:rsidP="00230B7A"/>
        </w:tc>
      </w:tr>
      <w:tr w:rsidR="00230B7A" w14:paraId="3CA931E7" w14:textId="77777777" w:rsidTr="00230B7A">
        <w:trPr>
          <w:trHeight w:val="319"/>
        </w:trPr>
        <w:tc>
          <w:tcPr>
            <w:tcW w:w="655"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52B3CC76" w14:textId="77777777" w:rsidR="00230B7A" w:rsidRDefault="00230B7A" w:rsidP="00230B7A"/>
        </w:tc>
        <w:tc>
          <w:tcPr>
            <w:tcW w:w="3466" w:type="dxa"/>
            <w:tcBorders>
              <w:top w:val="single" w:sz="4" w:space="0" w:color="000000"/>
              <w:left w:val="single" w:sz="4" w:space="0" w:color="000000"/>
              <w:bottom w:val="single" w:sz="4" w:space="0" w:color="000000"/>
            </w:tcBorders>
            <w:tcMar>
              <w:top w:w="0" w:type="dxa"/>
              <w:left w:w="108" w:type="dxa"/>
              <w:bottom w:w="0" w:type="dxa"/>
              <w:right w:w="108" w:type="dxa"/>
            </w:tcMar>
          </w:tcPr>
          <w:p w14:paraId="56B7BEDB" w14:textId="77777777" w:rsidR="00230B7A" w:rsidRDefault="00230B7A" w:rsidP="00230B7A">
            <w:pPr>
              <w:pStyle w:val="Standard"/>
              <w:spacing w:line="100" w:lineRule="atLeast"/>
              <w:rPr>
                <w:rFonts w:cs="Times New Roman"/>
                <w:sz w:val="22"/>
                <w:szCs w:val="22"/>
              </w:rPr>
            </w:pPr>
            <w:r>
              <w:rPr>
                <w:rFonts w:cs="Times New Roman"/>
                <w:sz w:val="22"/>
                <w:szCs w:val="22"/>
              </w:rPr>
              <w:t>УБст. Исправная (34 км – 35 мин)</w:t>
            </w:r>
          </w:p>
        </w:tc>
        <w:tc>
          <w:tcPr>
            <w:tcW w:w="3188"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6221B84A" w14:textId="77777777" w:rsidR="00230B7A" w:rsidRDefault="00230B7A" w:rsidP="00230B7A"/>
        </w:tc>
        <w:tc>
          <w:tcPr>
            <w:tcW w:w="31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A7DBD4" w14:textId="77777777" w:rsidR="00230B7A" w:rsidRDefault="00230B7A" w:rsidP="00230B7A"/>
        </w:tc>
      </w:tr>
      <w:tr w:rsidR="00230B7A" w14:paraId="4F1459C6" w14:textId="77777777" w:rsidTr="00230B7A">
        <w:tc>
          <w:tcPr>
            <w:tcW w:w="655"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41EC353F" w14:textId="77777777" w:rsidR="00230B7A" w:rsidRDefault="00230B7A" w:rsidP="00230B7A"/>
        </w:tc>
        <w:tc>
          <w:tcPr>
            <w:tcW w:w="3466" w:type="dxa"/>
            <w:tcBorders>
              <w:top w:val="single" w:sz="4" w:space="0" w:color="000000"/>
              <w:left w:val="single" w:sz="4" w:space="0" w:color="000000"/>
              <w:bottom w:val="single" w:sz="4" w:space="0" w:color="000000"/>
            </w:tcBorders>
            <w:tcMar>
              <w:top w:w="0" w:type="dxa"/>
              <w:left w:w="108" w:type="dxa"/>
              <w:bottom w:w="0" w:type="dxa"/>
              <w:right w:w="108" w:type="dxa"/>
            </w:tcMar>
          </w:tcPr>
          <w:p w14:paraId="1DC392EC" w14:textId="77777777" w:rsidR="00230B7A" w:rsidRDefault="00230B7A" w:rsidP="00230B7A">
            <w:pPr>
              <w:pStyle w:val="Standard"/>
              <w:spacing w:line="100" w:lineRule="atLeast"/>
              <w:rPr>
                <w:rFonts w:cs="Times New Roman"/>
                <w:sz w:val="22"/>
                <w:szCs w:val="22"/>
              </w:rPr>
            </w:pPr>
            <w:r>
              <w:rPr>
                <w:rFonts w:cs="Times New Roman"/>
                <w:sz w:val="22"/>
                <w:szCs w:val="22"/>
              </w:rPr>
              <w:t>ВА Сторожевая-2 (27 км – 43 мин)</w:t>
            </w:r>
          </w:p>
        </w:tc>
        <w:tc>
          <w:tcPr>
            <w:tcW w:w="3188"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72E823D3" w14:textId="77777777" w:rsidR="00230B7A" w:rsidRDefault="00230B7A" w:rsidP="00230B7A"/>
        </w:tc>
        <w:tc>
          <w:tcPr>
            <w:tcW w:w="31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B3496A" w14:textId="77777777" w:rsidR="00230B7A" w:rsidRDefault="00230B7A" w:rsidP="00230B7A"/>
        </w:tc>
      </w:tr>
      <w:tr w:rsidR="00230B7A" w14:paraId="28D103FA" w14:textId="77777777" w:rsidTr="00230B7A">
        <w:tc>
          <w:tcPr>
            <w:tcW w:w="655"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5AC4DAD8" w14:textId="77777777" w:rsidR="00230B7A" w:rsidRDefault="00230B7A" w:rsidP="00230B7A"/>
        </w:tc>
        <w:tc>
          <w:tcPr>
            <w:tcW w:w="3466" w:type="dxa"/>
            <w:tcBorders>
              <w:top w:val="single" w:sz="4" w:space="0" w:color="000000"/>
              <w:left w:val="single" w:sz="4" w:space="0" w:color="000000"/>
              <w:bottom w:val="single" w:sz="4" w:space="0" w:color="000000"/>
            </w:tcBorders>
            <w:tcMar>
              <w:top w:w="0" w:type="dxa"/>
              <w:left w:w="108" w:type="dxa"/>
              <w:bottom w:w="0" w:type="dxa"/>
              <w:right w:w="108" w:type="dxa"/>
            </w:tcMar>
          </w:tcPr>
          <w:p w14:paraId="4D0C691C" w14:textId="77777777" w:rsidR="00230B7A" w:rsidRDefault="00230B7A" w:rsidP="00230B7A">
            <w:pPr>
              <w:pStyle w:val="Standard"/>
              <w:spacing w:line="100" w:lineRule="atLeast"/>
              <w:rPr>
                <w:rFonts w:cs="Times New Roman"/>
                <w:sz w:val="22"/>
                <w:szCs w:val="22"/>
              </w:rPr>
            </w:pPr>
            <w:r>
              <w:rPr>
                <w:rFonts w:cs="Times New Roman"/>
                <w:sz w:val="22"/>
                <w:szCs w:val="22"/>
              </w:rPr>
              <w:t>ФАП п.Архыз (27 км – 35 мин)</w:t>
            </w:r>
          </w:p>
        </w:tc>
        <w:tc>
          <w:tcPr>
            <w:tcW w:w="3188"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70292C70" w14:textId="77777777" w:rsidR="00230B7A" w:rsidRDefault="00230B7A" w:rsidP="00230B7A"/>
        </w:tc>
        <w:tc>
          <w:tcPr>
            <w:tcW w:w="31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9AB9A6" w14:textId="77777777" w:rsidR="00230B7A" w:rsidRDefault="00230B7A" w:rsidP="00230B7A"/>
        </w:tc>
      </w:tr>
      <w:tr w:rsidR="00230B7A" w14:paraId="2C3C059F" w14:textId="77777777" w:rsidTr="00230B7A">
        <w:tc>
          <w:tcPr>
            <w:tcW w:w="655"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75924C3C" w14:textId="77777777" w:rsidR="00230B7A" w:rsidRDefault="00230B7A" w:rsidP="00230B7A"/>
        </w:tc>
        <w:tc>
          <w:tcPr>
            <w:tcW w:w="3466" w:type="dxa"/>
            <w:tcBorders>
              <w:top w:val="single" w:sz="4" w:space="0" w:color="000000"/>
              <w:left w:val="single" w:sz="4" w:space="0" w:color="000000"/>
              <w:bottom w:val="single" w:sz="4" w:space="0" w:color="000000"/>
            </w:tcBorders>
            <w:tcMar>
              <w:top w:w="0" w:type="dxa"/>
              <w:left w:w="108" w:type="dxa"/>
              <w:bottom w:w="0" w:type="dxa"/>
              <w:right w:w="108" w:type="dxa"/>
            </w:tcMar>
          </w:tcPr>
          <w:p w14:paraId="08837F67" w14:textId="77777777" w:rsidR="00230B7A" w:rsidRDefault="00230B7A" w:rsidP="00230B7A">
            <w:pPr>
              <w:pStyle w:val="Standard"/>
              <w:spacing w:line="100" w:lineRule="atLeast"/>
              <w:rPr>
                <w:rFonts w:cs="Times New Roman"/>
                <w:sz w:val="22"/>
                <w:szCs w:val="22"/>
              </w:rPr>
            </w:pPr>
            <w:r>
              <w:rPr>
                <w:rFonts w:cs="Times New Roman"/>
                <w:sz w:val="22"/>
                <w:szCs w:val="22"/>
              </w:rPr>
              <w:t>ФАП с. Маруха (22 км – 26 мин)</w:t>
            </w:r>
          </w:p>
        </w:tc>
        <w:tc>
          <w:tcPr>
            <w:tcW w:w="3188"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37BB5195" w14:textId="77777777" w:rsidR="00230B7A" w:rsidRDefault="00230B7A" w:rsidP="00230B7A"/>
        </w:tc>
        <w:tc>
          <w:tcPr>
            <w:tcW w:w="31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359FB1" w14:textId="77777777" w:rsidR="00230B7A" w:rsidRDefault="00230B7A" w:rsidP="00230B7A"/>
        </w:tc>
      </w:tr>
      <w:tr w:rsidR="00230B7A" w14:paraId="13EBF433" w14:textId="77777777" w:rsidTr="00230B7A">
        <w:tc>
          <w:tcPr>
            <w:tcW w:w="655"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15B060B5" w14:textId="77777777" w:rsidR="00230B7A" w:rsidRDefault="00230B7A" w:rsidP="00230B7A"/>
        </w:tc>
        <w:tc>
          <w:tcPr>
            <w:tcW w:w="3466" w:type="dxa"/>
            <w:tcBorders>
              <w:top w:val="single" w:sz="4" w:space="0" w:color="000000"/>
              <w:left w:val="single" w:sz="4" w:space="0" w:color="000000"/>
              <w:bottom w:val="single" w:sz="4" w:space="0" w:color="000000"/>
            </w:tcBorders>
            <w:tcMar>
              <w:top w:w="0" w:type="dxa"/>
              <w:left w:w="108" w:type="dxa"/>
              <w:bottom w:w="0" w:type="dxa"/>
              <w:right w:w="108" w:type="dxa"/>
            </w:tcMar>
          </w:tcPr>
          <w:p w14:paraId="2A7ABF38" w14:textId="77777777" w:rsidR="00230B7A" w:rsidRDefault="00230B7A" w:rsidP="00230B7A">
            <w:pPr>
              <w:pStyle w:val="Standard"/>
              <w:spacing w:line="100" w:lineRule="atLeast"/>
              <w:rPr>
                <w:rFonts w:cs="Times New Roman"/>
                <w:sz w:val="22"/>
                <w:szCs w:val="22"/>
              </w:rPr>
            </w:pPr>
            <w:r>
              <w:rPr>
                <w:rFonts w:cs="Times New Roman"/>
                <w:sz w:val="22"/>
                <w:szCs w:val="22"/>
              </w:rPr>
              <w:t>ФАП с. Нижняя Ермоловка (18 км – 20 мин)</w:t>
            </w:r>
          </w:p>
        </w:tc>
        <w:tc>
          <w:tcPr>
            <w:tcW w:w="3188"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42069B6A" w14:textId="77777777" w:rsidR="00230B7A" w:rsidRDefault="00230B7A" w:rsidP="00230B7A"/>
        </w:tc>
        <w:tc>
          <w:tcPr>
            <w:tcW w:w="31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8503B5" w14:textId="77777777" w:rsidR="00230B7A" w:rsidRDefault="00230B7A" w:rsidP="00230B7A"/>
        </w:tc>
      </w:tr>
      <w:tr w:rsidR="00230B7A" w14:paraId="5B01E42E" w14:textId="77777777" w:rsidTr="00230B7A">
        <w:tc>
          <w:tcPr>
            <w:tcW w:w="655"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5E03F9E7" w14:textId="77777777" w:rsidR="00230B7A" w:rsidRDefault="00230B7A" w:rsidP="00230B7A"/>
        </w:tc>
        <w:tc>
          <w:tcPr>
            <w:tcW w:w="3466" w:type="dxa"/>
            <w:tcBorders>
              <w:top w:val="single" w:sz="4" w:space="0" w:color="000000"/>
              <w:left w:val="single" w:sz="4" w:space="0" w:color="000000"/>
              <w:bottom w:val="single" w:sz="4" w:space="0" w:color="000000"/>
            </w:tcBorders>
            <w:tcMar>
              <w:top w:w="0" w:type="dxa"/>
              <w:left w:w="108" w:type="dxa"/>
              <w:bottom w:w="0" w:type="dxa"/>
              <w:right w:w="108" w:type="dxa"/>
            </w:tcMar>
          </w:tcPr>
          <w:p w14:paraId="599707A8" w14:textId="77777777" w:rsidR="00230B7A" w:rsidRDefault="00230B7A" w:rsidP="00230B7A">
            <w:pPr>
              <w:pStyle w:val="Standard"/>
              <w:spacing w:line="100" w:lineRule="atLeast"/>
              <w:rPr>
                <w:rFonts w:cs="Times New Roman"/>
                <w:sz w:val="22"/>
                <w:szCs w:val="22"/>
              </w:rPr>
            </w:pPr>
            <w:r>
              <w:rPr>
                <w:rFonts w:cs="Times New Roman"/>
                <w:sz w:val="22"/>
                <w:szCs w:val="22"/>
              </w:rPr>
              <w:t>ФАП с. Даусуз(9 км – 15 мин)</w:t>
            </w:r>
          </w:p>
        </w:tc>
        <w:tc>
          <w:tcPr>
            <w:tcW w:w="3188"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120D91B9" w14:textId="77777777" w:rsidR="00230B7A" w:rsidRDefault="00230B7A" w:rsidP="00230B7A"/>
        </w:tc>
        <w:tc>
          <w:tcPr>
            <w:tcW w:w="31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9C29F2" w14:textId="77777777" w:rsidR="00230B7A" w:rsidRDefault="00230B7A" w:rsidP="00230B7A"/>
        </w:tc>
      </w:tr>
      <w:tr w:rsidR="00230B7A" w14:paraId="03B805BF" w14:textId="77777777" w:rsidTr="00230B7A">
        <w:tc>
          <w:tcPr>
            <w:tcW w:w="655"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729BAC8C" w14:textId="77777777" w:rsidR="00230B7A" w:rsidRDefault="00230B7A" w:rsidP="00230B7A"/>
        </w:tc>
        <w:tc>
          <w:tcPr>
            <w:tcW w:w="3466" w:type="dxa"/>
            <w:tcBorders>
              <w:top w:val="single" w:sz="4" w:space="0" w:color="000000"/>
              <w:left w:val="single" w:sz="4" w:space="0" w:color="000000"/>
              <w:bottom w:val="single" w:sz="4" w:space="0" w:color="000000"/>
            </w:tcBorders>
            <w:tcMar>
              <w:top w:w="0" w:type="dxa"/>
              <w:left w:w="108" w:type="dxa"/>
              <w:bottom w:w="0" w:type="dxa"/>
              <w:right w:w="108" w:type="dxa"/>
            </w:tcMar>
          </w:tcPr>
          <w:p w14:paraId="59377004" w14:textId="77777777" w:rsidR="00230B7A" w:rsidRDefault="00230B7A" w:rsidP="00230B7A">
            <w:pPr>
              <w:pStyle w:val="Standard"/>
              <w:spacing w:line="100" w:lineRule="atLeast"/>
              <w:rPr>
                <w:rFonts w:cs="Times New Roman"/>
                <w:sz w:val="22"/>
                <w:szCs w:val="22"/>
              </w:rPr>
            </w:pPr>
            <w:r>
              <w:rPr>
                <w:rFonts w:cs="Times New Roman"/>
                <w:sz w:val="22"/>
                <w:szCs w:val="22"/>
              </w:rPr>
              <w:t>ФАП х. Ново-Исправненский (23 км – 24мин)</w:t>
            </w:r>
          </w:p>
        </w:tc>
        <w:tc>
          <w:tcPr>
            <w:tcW w:w="3188"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3ED13EB7" w14:textId="77777777" w:rsidR="00230B7A" w:rsidRDefault="00230B7A" w:rsidP="00230B7A"/>
        </w:tc>
        <w:tc>
          <w:tcPr>
            <w:tcW w:w="31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5FD695" w14:textId="77777777" w:rsidR="00230B7A" w:rsidRDefault="00230B7A" w:rsidP="00230B7A"/>
        </w:tc>
      </w:tr>
      <w:tr w:rsidR="00230B7A" w14:paraId="0A8648C9" w14:textId="77777777" w:rsidTr="00230B7A">
        <w:tc>
          <w:tcPr>
            <w:tcW w:w="655"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45C12E5A" w14:textId="77777777" w:rsidR="00230B7A" w:rsidRDefault="00230B7A" w:rsidP="00230B7A"/>
        </w:tc>
        <w:tc>
          <w:tcPr>
            <w:tcW w:w="3466" w:type="dxa"/>
            <w:tcBorders>
              <w:top w:val="single" w:sz="4" w:space="0" w:color="000000"/>
              <w:left w:val="single" w:sz="4" w:space="0" w:color="000000"/>
              <w:bottom w:val="single" w:sz="4" w:space="0" w:color="000000"/>
            </w:tcBorders>
            <w:tcMar>
              <w:top w:w="0" w:type="dxa"/>
              <w:left w:w="108" w:type="dxa"/>
              <w:bottom w:w="0" w:type="dxa"/>
              <w:right w:w="108" w:type="dxa"/>
            </w:tcMar>
          </w:tcPr>
          <w:p w14:paraId="1F1C14DB" w14:textId="77777777" w:rsidR="00230B7A" w:rsidRDefault="00230B7A" w:rsidP="00230B7A">
            <w:pPr>
              <w:pStyle w:val="Standard"/>
              <w:spacing w:line="100" w:lineRule="atLeast"/>
              <w:rPr>
                <w:rFonts w:cs="Times New Roman"/>
                <w:sz w:val="22"/>
                <w:szCs w:val="22"/>
              </w:rPr>
            </w:pPr>
            <w:r>
              <w:rPr>
                <w:rFonts w:cs="Times New Roman"/>
                <w:sz w:val="22"/>
                <w:szCs w:val="22"/>
              </w:rPr>
              <w:t>ФАП а. Ильич (20 км- 23 мин).</w:t>
            </w:r>
          </w:p>
        </w:tc>
        <w:tc>
          <w:tcPr>
            <w:tcW w:w="3188"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1358C717" w14:textId="77777777" w:rsidR="00230B7A" w:rsidRDefault="00230B7A" w:rsidP="00230B7A"/>
        </w:tc>
        <w:tc>
          <w:tcPr>
            <w:tcW w:w="31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DA734E" w14:textId="77777777" w:rsidR="00230B7A" w:rsidRDefault="00230B7A" w:rsidP="00230B7A"/>
        </w:tc>
      </w:tr>
      <w:tr w:rsidR="00230B7A" w14:paraId="2C2AE225" w14:textId="77777777" w:rsidTr="00230B7A">
        <w:tc>
          <w:tcPr>
            <w:tcW w:w="655"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5CA30B81" w14:textId="77777777" w:rsidR="00230B7A" w:rsidRDefault="00230B7A" w:rsidP="00230B7A"/>
        </w:tc>
        <w:tc>
          <w:tcPr>
            <w:tcW w:w="3466" w:type="dxa"/>
            <w:tcBorders>
              <w:top w:val="single" w:sz="4" w:space="0" w:color="000000"/>
              <w:left w:val="single" w:sz="4" w:space="0" w:color="000000"/>
              <w:bottom w:val="single" w:sz="4" w:space="0" w:color="000000"/>
            </w:tcBorders>
            <w:tcMar>
              <w:top w:w="0" w:type="dxa"/>
              <w:left w:w="108" w:type="dxa"/>
              <w:bottom w:w="0" w:type="dxa"/>
              <w:right w:w="108" w:type="dxa"/>
            </w:tcMar>
          </w:tcPr>
          <w:p w14:paraId="75FD2E73" w14:textId="77777777" w:rsidR="00230B7A" w:rsidRDefault="00230B7A" w:rsidP="00230B7A">
            <w:pPr>
              <w:pStyle w:val="Standard"/>
              <w:spacing w:line="100" w:lineRule="atLeast"/>
              <w:rPr>
                <w:rFonts w:cs="Times New Roman"/>
                <w:sz w:val="22"/>
                <w:szCs w:val="22"/>
              </w:rPr>
            </w:pPr>
            <w:r>
              <w:rPr>
                <w:rFonts w:cs="Times New Roman"/>
                <w:sz w:val="22"/>
                <w:szCs w:val="22"/>
              </w:rPr>
              <w:t>ФАП х. Фроловский (47 км- 45 мин)</w:t>
            </w:r>
          </w:p>
        </w:tc>
        <w:tc>
          <w:tcPr>
            <w:tcW w:w="3188"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0CEBE2C6" w14:textId="77777777" w:rsidR="00230B7A" w:rsidRDefault="00230B7A" w:rsidP="00230B7A"/>
        </w:tc>
        <w:tc>
          <w:tcPr>
            <w:tcW w:w="31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67761C" w14:textId="77777777" w:rsidR="00230B7A" w:rsidRDefault="00230B7A" w:rsidP="00230B7A"/>
        </w:tc>
      </w:tr>
      <w:tr w:rsidR="00230B7A" w14:paraId="64095C9B" w14:textId="77777777" w:rsidTr="00230B7A">
        <w:tc>
          <w:tcPr>
            <w:tcW w:w="655"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04327458" w14:textId="77777777" w:rsidR="00230B7A" w:rsidRDefault="00230B7A" w:rsidP="00230B7A"/>
        </w:tc>
        <w:tc>
          <w:tcPr>
            <w:tcW w:w="3466" w:type="dxa"/>
            <w:tcBorders>
              <w:top w:val="single" w:sz="4" w:space="0" w:color="000000"/>
              <w:left w:val="single" w:sz="4" w:space="0" w:color="000000"/>
              <w:bottom w:val="single" w:sz="4" w:space="0" w:color="000000"/>
            </w:tcBorders>
            <w:tcMar>
              <w:top w:w="0" w:type="dxa"/>
              <w:left w:w="108" w:type="dxa"/>
              <w:bottom w:w="0" w:type="dxa"/>
              <w:right w:w="108" w:type="dxa"/>
            </w:tcMar>
          </w:tcPr>
          <w:p w14:paraId="1EA611B6" w14:textId="77777777" w:rsidR="00230B7A" w:rsidRDefault="00230B7A" w:rsidP="00230B7A">
            <w:pPr>
              <w:pStyle w:val="Standard"/>
              <w:spacing w:line="100" w:lineRule="atLeast"/>
              <w:rPr>
                <w:rFonts w:cs="Times New Roman"/>
                <w:sz w:val="22"/>
                <w:szCs w:val="22"/>
              </w:rPr>
            </w:pPr>
            <w:r>
              <w:rPr>
                <w:rFonts w:cs="Times New Roman"/>
                <w:sz w:val="22"/>
                <w:szCs w:val="22"/>
              </w:rPr>
              <w:t>Домовое хоз-во п. Лесо-Кяфарь (28 км – 48 мин)</w:t>
            </w:r>
          </w:p>
        </w:tc>
        <w:tc>
          <w:tcPr>
            <w:tcW w:w="3188"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6402405E" w14:textId="77777777" w:rsidR="00230B7A" w:rsidRDefault="00230B7A" w:rsidP="00230B7A"/>
        </w:tc>
        <w:tc>
          <w:tcPr>
            <w:tcW w:w="31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6C3A67" w14:textId="77777777" w:rsidR="00230B7A" w:rsidRDefault="00230B7A" w:rsidP="00230B7A"/>
        </w:tc>
      </w:tr>
      <w:tr w:rsidR="00230B7A" w14:paraId="39169D6C" w14:textId="77777777" w:rsidTr="00230B7A">
        <w:tc>
          <w:tcPr>
            <w:tcW w:w="655"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56328252" w14:textId="77777777" w:rsidR="00230B7A" w:rsidRDefault="00230B7A" w:rsidP="00230B7A"/>
        </w:tc>
        <w:tc>
          <w:tcPr>
            <w:tcW w:w="3466" w:type="dxa"/>
            <w:tcBorders>
              <w:top w:val="single" w:sz="4" w:space="0" w:color="000000"/>
              <w:left w:val="single" w:sz="4" w:space="0" w:color="000000"/>
              <w:bottom w:val="single" w:sz="4" w:space="0" w:color="000000"/>
            </w:tcBorders>
            <w:tcMar>
              <w:top w:w="0" w:type="dxa"/>
              <w:left w:w="108" w:type="dxa"/>
              <w:bottom w:w="0" w:type="dxa"/>
              <w:right w:w="108" w:type="dxa"/>
            </w:tcMar>
          </w:tcPr>
          <w:p w14:paraId="6ABE5FB9" w14:textId="77777777" w:rsidR="00230B7A" w:rsidRDefault="00230B7A" w:rsidP="00230B7A">
            <w:pPr>
              <w:pStyle w:val="Standard"/>
              <w:spacing w:line="100" w:lineRule="atLeast"/>
              <w:rPr>
                <w:rFonts w:cs="Times New Roman"/>
                <w:sz w:val="22"/>
                <w:szCs w:val="22"/>
              </w:rPr>
            </w:pPr>
            <w:r>
              <w:rPr>
                <w:rFonts w:cs="Times New Roman"/>
                <w:sz w:val="22"/>
                <w:szCs w:val="22"/>
              </w:rPr>
              <w:t>ФАП с. Хасаут-Греческое (30 км – 40 мин)</w:t>
            </w:r>
          </w:p>
        </w:tc>
        <w:tc>
          <w:tcPr>
            <w:tcW w:w="3188"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246B378A" w14:textId="77777777" w:rsidR="00230B7A" w:rsidRDefault="00230B7A" w:rsidP="00230B7A"/>
        </w:tc>
        <w:tc>
          <w:tcPr>
            <w:tcW w:w="31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3E8239" w14:textId="77777777" w:rsidR="00230B7A" w:rsidRDefault="00230B7A" w:rsidP="00230B7A"/>
        </w:tc>
      </w:tr>
      <w:tr w:rsidR="00230B7A" w14:paraId="64E880E3" w14:textId="77777777" w:rsidTr="00230B7A">
        <w:tc>
          <w:tcPr>
            <w:tcW w:w="655"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33A21479" w14:textId="77777777" w:rsidR="00230B7A" w:rsidRDefault="00230B7A" w:rsidP="00230B7A"/>
        </w:tc>
        <w:tc>
          <w:tcPr>
            <w:tcW w:w="3466" w:type="dxa"/>
            <w:tcBorders>
              <w:top w:val="single" w:sz="4" w:space="0" w:color="000000"/>
              <w:left w:val="single" w:sz="4" w:space="0" w:color="000000"/>
              <w:bottom w:val="single" w:sz="4" w:space="0" w:color="000000"/>
            </w:tcBorders>
            <w:tcMar>
              <w:top w:w="0" w:type="dxa"/>
              <w:left w:w="108" w:type="dxa"/>
              <w:bottom w:w="0" w:type="dxa"/>
              <w:right w:w="108" w:type="dxa"/>
            </w:tcMar>
          </w:tcPr>
          <w:p w14:paraId="6BF8306F" w14:textId="77777777" w:rsidR="00230B7A" w:rsidRDefault="00230B7A" w:rsidP="00230B7A">
            <w:pPr>
              <w:pStyle w:val="Standard"/>
              <w:spacing w:line="100" w:lineRule="atLeast"/>
              <w:rPr>
                <w:rFonts w:cs="Times New Roman"/>
                <w:sz w:val="22"/>
                <w:szCs w:val="22"/>
              </w:rPr>
            </w:pPr>
            <w:r>
              <w:rPr>
                <w:rFonts w:cs="Times New Roman"/>
                <w:sz w:val="22"/>
                <w:szCs w:val="22"/>
              </w:rPr>
              <w:t>ФАП с. Хуса-Кардоник(13 км – 21 мин)</w:t>
            </w:r>
          </w:p>
        </w:tc>
        <w:tc>
          <w:tcPr>
            <w:tcW w:w="3188"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2B67014B" w14:textId="77777777" w:rsidR="00230B7A" w:rsidRDefault="00230B7A" w:rsidP="00230B7A"/>
        </w:tc>
        <w:tc>
          <w:tcPr>
            <w:tcW w:w="31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A97489" w14:textId="77777777" w:rsidR="00230B7A" w:rsidRDefault="00230B7A" w:rsidP="00230B7A"/>
        </w:tc>
      </w:tr>
      <w:tr w:rsidR="00230B7A" w14:paraId="5E98DFE5" w14:textId="77777777" w:rsidTr="00230B7A">
        <w:tc>
          <w:tcPr>
            <w:tcW w:w="655" w:type="dxa"/>
            <w:vMerge w:val="restart"/>
            <w:tcBorders>
              <w:top w:val="single" w:sz="4" w:space="0" w:color="000000"/>
              <w:left w:val="single" w:sz="4" w:space="0" w:color="000000"/>
              <w:bottom w:val="single" w:sz="4" w:space="0" w:color="000000"/>
            </w:tcBorders>
            <w:tcMar>
              <w:top w:w="0" w:type="dxa"/>
              <w:left w:w="108" w:type="dxa"/>
              <w:bottom w:w="0" w:type="dxa"/>
              <w:right w:w="108" w:type="dxa"/>
            </w:tcMar>
          </w:tcPr>
          <w:p w14:paraId="46A56B7E" w14:textId="77777777" w:rsidR="00230B7A" w:rsidRDefault="00230B7A" w:rsidP="00230B7A">
            <w:pPr>
              <w:pStyle w:val="Standard"/>
              <w:spacing w:line="100" w:lineRule="atLeast"/>
              <w:jc w:val="both"/>
              <w:rPr>
                <w:rFonts w:cs="Times New Roman"/>
                <w:sz w:val="28"/>
                <w:szCs w:val="28"/>
              </w:rPr>
            </w:pPr>
            <w:r>
              <w:rPr>
                <w:rFonts w:cs="Times New Roman"/>
                <w:sz w:val="28"/>
                <w:szCs w:val="28"/>
              </w:rPr>
              <w:t>2.</w:t>
            </w:r>
          </w:p>
        </w:tc>
        <w:tc>
          <w:tcPr>
            <w:tcW w:w="3466" w:type="dxa"/>
            <w:tcBorders>
              <w:top w:val="single" w:sz="4" w:space="0" w:color="000000"/>
              <w:left w:val="single" w:sz="4" w:space="0" w:color="000000"/>
              <w:bottom w:val="single" w:sz="4" w:space="0" w:color="000000"/>
            </w:tcBorders>
            <w:tcMar>
              <w:top w:w="0" w:type="dxa"/>
              <w:left w:w="108" w:type="dxa"/>
              <w:bottom w:w="0" w:type="dxa"/>
              <w:right w:w="108" w:type="dxa"/>
            </w:tcMar>
          </w:tcPr>
          <w:p w14:paraId="5319913F" w14:textId="77777777" w:rsidR="00230B7A" w:rsidRDefault="00230B7A" w:rsidP="00230B7A">
            <w:pPr>
              <w:pStyle w:val="Standard"/>
              <w:spacing w:line="100" w:lineRule="atLeast"/>
              <w:rPr>
                <w:rFonts w:cs="Times New Roman"/>
                <w:color w:val="000000"/>
                <w:sz w:val="22"/>
                <w:szCs w:val="22"/>
              </w:rPr>
            </w:pPr>
            <w:r>
              <w:rPr>
                <w:rFonts w:cs="Times New Roman"/>
                <w:color w:val="000000"/>
                <w:sz w:val="22"/>
                <w:szCs w:val="22"/>
              </w:rPr>
              <w:t>УБ с. Курджиново (35 км-45мин</w:t>
            </w:r>
          </w:p>
        </w:tc>
        <w:tc>
          <w:tcPr>
            <w:tcW w:w="3188" w:type="dxa"/>
            <w:vMerge w:val="restart"/>
            <w:tcBorders>
              <w:top w:val="single" w:sz="4" w:space="0" w:color="000000"/>
              <w:left w:val="single" w:sz="4" w:space="0" w:color="000000"/>
              <w:bottom w:val="single" w:sz="4" w:space="0" w:color="000000"/>
            </w:tcBorders>
            <w:tcMar>
              <w:top w:w="0" w:type="dxa"/>
              <w:left w:w="108" w:type="dxa"/>
              <w:bottom w:w="0" w:type="dxa"/>
              <w:right w:w="108" w:type="dxa"/>
            </w:tcMar>
          </w:tcPr>
          <w:p w14:paraId="16E5FAE0" w14:textId="77777777" w:rsidR="00230B7A" w:rsidRDefault="00230B7A" w:rsidP="00230B7A">
            <w:pPr>
              <w:pStyle w:val="Standard"/>
              <w:jc w:val="center"/>
              <w:rPr>
                <w:rFonts w:cs="Times New Roman"/>
                <w:b/>
                <w:bCs/>
                <w:color w:val="000000"/>
                <w:sz w:val="22"/>
                <w:szCs w:val="22"/>
              </w:rPr>
            </w:pPr>
            <w:r>
              <w:rPr>
                <w:rFonts w:cs="Times New Roman"/>
                <w:b/>
                <w:bCs/>
                <w:color w:val="000000"/>
                <w:sz w:val="22"/>
                <w:szCs w:val="22"/>
              </w:rPr>
              <w:t>РГБУЗ «Урупская ЦРБ»</w:t>
            </w:r>
          </w:p>
          <w:p w14:paraId="0FD626D0" w14:textId="77777777" w:rsidR="00230B7A" w:rsidRDefault="00230B7A" w:rsidP="00230B7A">
            <w:pPr>
              <w:pStyle w:val="Standard"/>
              <w:jc w:val="center"/>
              <w:rPr>
                <w:rFonts w:cs="Times New Roman"/>
                <w:sz w:val="22"/>
                <w:szCs w:val="22"/>
              </w:rPr>
            </w:pPr>
            <w:r>
              <w:rPr>
                <w:rFonts w:cs="Times New Roman"/>
                <w:sz w:val="22"/>
                <w:szCs w:val="22"/>
              </w:rPr>
              <w:t>Численность населения Урупского муниципального района: 24072 чел.</w:t>
            </w:r>
          </w:p>
          <w:p w14:paraId="259BBF53" w14:textId="77777777" w:rsidR="00230B7A" w:rsidRDefault="00230B7A" w:rsidP="00230B7A">
            <w:pPr>
              <w:pStyle w:val="Standard"/>
              <w:jc w:val="center"/>
              <w:rPr>
                <w:rFonts w:cs="Times New Roman"/>
                <w:b/>
                <w:bCs/>
                <w:sz w:val="22"/>
                <w:szCs w:val="22"/>
              </w:rPr>
            </w:pPr>
          </w:p>
          <w:p w14:paraId="63078ABF" w14:textId="77777777" w:rsidR="00230B7A" w:rsidRDefault="00230B7A" w:rsidP="00230B7A">
            <w:pPr>
              <w:pStyle w:val="Standard"/>
              <w:jc w:val="center"/>
              <w:rPr>
                <w:rFonts w:cs="Times New Roman"/>
                <w:b/>
                <w:bCs/>
                <w:sz w:val="22"/>
                <w:szCs w:val="22"/>
              </w:rPr>
            </w:pPr>
          </w:p>
          <w:p w14:paraId="3362B90C" w14:textId="77777777" w:rsidR="00230B7A" w:rsidRDefault="00230B7A" w:rsidP="00230B7A">
            <w:pPr>
              <w:pStyle w:val="Standard"/>
              <w:jc w:val="center"/>
              <w:rPr>
                <w:rFonts w:cs="Times New Roman"/>
                <w:sz w:val="22"/>
                <w:szCs w:val="22"/>
              </w:rPr>
            </w:pPr>
          </w:p>
        </w:tc>
        <w:tc>
          <w:tcPr>
            <w:tcW w:w="31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61DE45" w14:textId="77777777" w:rsidR="00230B7A" w:rsidRDefault="00230B7A" w:rsidP="00230B7A"/>
        </w:tc>
      </w:tr>
      <w:tr w:rsidR="00230B7A" w14:paraId="1EED94EF" w14:textId="77777777" w:rsidTr="00230B7A">
        <w:trPr>
          <w:trHeight w:val="278"/>
        </w:trPr>
        <w:tc>
          <w:tcPr>
            <w:tcW w:w="655"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29D24483" w14:textId="77777777" w:rsidR="00230B7A" w:rsidRDefault="00230B7A" w:rsidP="00230B7A"/>
        </w:tc>
        <w:tc>
          <w:tcPr>
            <w:tcW w:w="3466" w:type="dxa"/>
            <w:tcBorders>
              <w:top w:val="single" w:sz="4" w:space="0" w:color="000000"/>
              <w:left w:val="single" w:sz="4" w:space="0" w:color="000000"/>
              <w:bottom w:val="single" w:sz="4" w:space="0" w:color="000000"/>
            </w:tcBorders>
            <w:tcMar>
              <w:top w:w="0" w:type="dxa"/>
              <w:left w:w="108" w:type="dxa"/>
              <w:bottom w:w="0" w:type="dxa"/>
              <w:right w:w="108" w:type="dxa"/>
            </w:tcMar>
          </w:tcPr>
          <w:p w14:paraId="029B13C9" w14:textId="77777777" w:rsidR="00230B7A" w:rsidRDefault="00230B7A" w:rsidP="00230B7A">
            <w:pPr>
              <w:pStyle w:val="Standard"/>
              <w:spacing w:line="100" w:lineRule="atLeast"/>
              <w:rPr>
                <w:rFonts w:cs="Times New Roman"/>
                <w:color w:val="000000"/>
                <w:sz w:val="22"/>
                <w:szCs w:val="22"/>
              </w:rPr>
            </w:pPr>
            <w:r>
              <w:rPr>
                <w:rFonts w:cs="Times New Roman"/>
                <w:color w:val="000000"/>
                <w:sz w:val="22"/>
                <w:szCs w:val="22"/>
              </w:rPr>
              <w:t>ВА. ст. Преградной (10км-20мин)</w:t>
            </w:r>
          </w:p>
        </w:tc>
        <w:tc>
          <w:tcPr>
            <w:tcW w:w="3188"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1252B05B" w14:textId="77777777" w:rsidR="00230B7A" w:rsidRDefault="00230B7A" w:rsidP="00230B7A"/>
        </w:tc>
        <w:tc>
          <w:tcPr>
            <w:tcW w:w="31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445E98" w14:textId="77777777" w:rsidR="00230B7A" w:rsidRDefault="00230B7A" w:rsidP="00230B7A"/>
        </w:tc>
      </w:tr>
      <w:tr w:rsidR="00230B7A" w14:paraId="05A1697D" w14:textId="77777777" w:rsidTr="00230B7A">
        <w:tc>
          <w:tcPr>
            <w:tcW w:w="655"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1B7752A5" w14:textId="77777777" w:rsidR="00230B7A" w:rsidRDefault="00230B7A" w:rsidP="00230B7A"/>
        </w:tc>
        <w:tc>
          <w:tcPr>
            <w:tcW w:w="3466" w:type="dxa"/>
            <w:tcBorders>
              <w:top w:val="single" w:sz="4" w:space="0" w:color="000000"/>
              <w:left w:val="single" w:sz="4" w:space="0" w:color="000000"/>
              <w:bottom w:val="single" w:sz="4" w:space="0" w:color="000000"/>
            </w:tcBorders>
            <w:tcMar>
              <w:top w:w="0" w:type="dxa"/>
              <w:left w:w="108" w:type="dxa"/>
              <w:bottom w:w="0" w:type="dxa"/>
              <w:right w:w="108" w:type="dxa"/>
            </w:tcMar>
          </w:tcPr>
          <w:p w14:paraId="4BAA31CC" w14:textId="77777777" w:rsidR="00230B7A" w:rsidRDefault="00230B7A" w:rsidP="00230B7A">
            <w:pPr>
              <w:pStyle w:val="Standard"/>
              <w:spacing w:line="100" w:lineRule="atLeast"/>
              <w:rPr>
                <w:rFonts w:cs="Times New Roman"/>
                <w:color w:val="000000"/>
                <w:sz w:val="22"/>
                <w:szCs w:val="22"/>
              </w:rPr>
            </w:pPr>
            <w:r>
              <w:rPr>
                <w:rFonts w:cs="Times New Roman"/>
                <w:color w:val="000000"/>
                <w:sz w:val="22"/>
                <w:szCs w:val="22"/>
              </w:rPr>
              <w:t>ФАП с. Пхия(80 км-1ч 30 мин)</w:t>
            </w:r>
          </w:p>
        </w:tc>
        <w:tc>
          <w:tcPr>
            <w:tcW w:w="3188"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5B453F3E" w14:textId="77777777" w:rsidR="00230B7A" w:rsidRDefault="00230B7A" w:rsidP="00230B7A"/>
        </w:tc>
        <w:tc>
          <w:tcPr>
            <w:tcW w:w="31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980917" w14:textId="77777777" w:rsidR="00230B7A" w:rsidRDefault="00230B7A" w:rsidP="00230B7A"/>
        </w:tc>
      </w:tr>
      <w:tr w:rsidR="00230B7A" w14:paraId="38D593E2" w14:textId="77777777" w:rsidTr="00230B7A">
        <w:tc>
          <w:tcPr>
            <w:tcW w:w="655"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1C588162" w14:textId="77777777" w:rsidR="00230B7A" w:rsidRDefault="00230B7A" w:rsidP="00230B7A"/>
        </w:tc>
        <w:tc>
          <w:tcPr>
            <w:tcW w:w="3466" w:type="dxa"/>
            <w:tcBorders>
              <w:top w:val="single" w:sz="4" w:space="0" w:color="000000"/>
              <w:left w:val="single" w:sz="4" w:space="0" w:color="000000"/>
              <w:bottom w:val="single" w:sz="4" w:space="0" w:color="000000"/>
            </w:tcBorders>
            <w:tcMar>
              <w:top w:w="0" w:type="dxa"/>
              <w:left w:w="108" w:type="dxa"/>
              <w:bottom w:w="0" w:type="dxa"/>
              <w:right w:w="108" w:type="dxa"/>
            </w:tcMar>
          </w:tcPr>
          <w:p w14:paraId="0A683D15" w14:textId="77777777" w:rsidR="00230B7A" w:rsidRDefault="00230B7A" w:rsidP="00230B7A">
            <w:pPr>
              <w:pStyle w:val="Standard"/>
              <w:spacing w:line="100" w:lineRule="atLeast"/>
              <w:rPr>
                <w:rFonts w:cs="Times New Roman"/>
                <w:color w:val="000000"/>
                <w:sz w:val="22"/>
                <w:szCs w:val="22"/>
              </w:rPr>
            </w:pPr>
            <w:r>
              <w:rPr>
                <w:rFonts w:cs="Times New Roman"/>
                <w:color w:val="000000"/>
                <w:sz w:val="22"/>
                <w:szCs w:val="22"/>
              </w:rPr>
              <w:t>ФАП с. Рожкао (50 км-1 час)</w:t>
            </w:r>
          </w:p>
        </w:tc>
        <w:tc>
          <w:tcPr>
            <w:tcW w:w="3188"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5BFC161C" w14:textId="77777777" w:rsidR="00230B7A" w:rsidRDefault="00230B7A" w:rsidP="00230B7A"/>
        </w:tc>
        <w:tc>
          <w:tcPr>
            <w:tcW w:w="31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E914F3" w14:textId="77777777" w:rsidR="00230B7A" w:rsidRDefault="00230B7A" w:rsidP="00230B7A"/>
        </w:tc>
      </w:tr>
      <w:tr w:rsidR="00230B7A" w14:paraId="30A8DCDF" w14:textId="77777777" w:rsidTr="00230B7A">
        <w:tc>
          <w:tcPr>
            <w:tcW w:w="655"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74970443" w14:textId="77777777" w:rsidR="00230B7A" w:rsidRDefault="00230B7A" w:rsidP="00230B7A"/>
        </w:tc>
        <w:tc>
          <w:tcPr>
            <w:tcW w:w="3466" w:type="dxa"/>
            <w:tcBorders>
              <w:top w:val="single" w:sz="4" w:space="0" w:color="000000"/>
              <w:left w:val="single" w:sz="4" w:space="0" w:color="000000"/>
              <w:bottom w:val="single" w:sz="4" w:space="0" w:color="000000"/>
            </w:tcBorders>
            <w:tcMar>
              <w:top w:w="0" w:type="dxa"/>
              <w:left w:w="108" w:type="dxa"/>
              <w:bottom w:w="0" w:type="dxa"/>
              <w:right w:w="108" w:type="dxa"/>
            </w:tcMar>
          </w:tcPr>
          <w:p w14:paraId="608B8343" w14:textId="77777777" w:rsidR="00230B7A" w:rsidRDefault="00230B7A" w:rsidP="00230B7A">
            <w:pPr>
              <w:pStyle w:val="Standard"/>
              <w:spacing w:line="100" w:lineRule="atLeast"/>
              <w:rPr>
                <w:rFonts w:cs="Times New Roman"/>
                <w:color w:val="000000"/>
                <w:sz w:val="22"/>
                <w:szCs w:val="22"/>
              </w:rPr>
            </w:pPr>
            <w:r>
              <w:rPr>
                <w:rFonts w:cs="Times New Roman"/>
                <w:color w:val="000000"/>
                <w:sz w:val="22"/>
                <w:szCs w:val="22"/>
              </w:rPr>
              <w:t>ФАП-с. Ершов (25 км-45 мин)</w:t>
            </w:r>
          </w:p>
        </w:tc>
        <w:tc>
          <w:tcPr>
            <w:tcW w:w="3188"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6337842B" w14:textId="77777777" w:rsidR="00230B7A" w:rsidRDefault="00230B7A" w:rsidP="00230B7A"/>
        </w:tc>
        <w:tc>
          <w:tcPr>
            <w:tcW w:w="31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D655DD" w14:textId="77777777" w:rsidR="00230B7A" w:rsidRDefault="00230B7A" w:rsidP="00230B7A"/>
        </w:tc>
      </w:tr>
      <w:tr w:rsidR="00230B7A" w14:paraId="40D988F4" w14:textId="77777777" w:rsidTr="00230B7A">
        <w:tc>
          <w:tcPr>
            <w:tcW w:w="655"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592E2BD4" w14:textId="77777777" w:rsidR="00230B7A" w:rsidRDefault="00230B7A" w:rsidP="00230B7A"/>
        </w:tc>
        <w:tc>
          <w:tcPr>
            <w:tcW w:w="3466" w:type="dxa"/>
            <w:tcBorders>
              <w:top w:val="single" w:sz="4" w:space="0" w:color="000000"/>
              <w:left w:val="single" w:sz="4" w:space="0" w:color="000000"/>
              <w:bottom w:val="single" w:sz="4" w:space="0" w:color="000000"/>
            </w:tcBorders>
            <w:tcMar>
              <w:top w:w="0" w:type="dxa"/>
              <w:left w:w="108" w:type="dxa"/>
              <w:bottom w:w="0" w:type="dxa"/>
              <w:right w:w="108" w:type="dxa"/>
            </w:tcMar>
          </w:tcPr>
          <w:p w14:paraId="5B545588" w14:textId="77777777" w:rsidR="00230B7A" w:rsidRDefault="00230B7A" w:rsidP="00230B7A">
            <w:pPr>
              <w:pStyle w:val="Standard"/>
              <w:spacing w:line="100" w:lineRule="atLeast"/>
              <w:rPr>
                <w:rFonts w:cs="Times New Roman"/>
                <w:color w:val="000000"/>
                <w:sz w:val="22"/>
                <w:szCs w:val="22"/>
              </w:rPr>
            </w:pPr>
            <w:r>
              <w:rPr>
                <w:rFonts w:cs="Times New Roman"/>
                <w:color w:val="000000"/>
                <w:sz w:val="22"/>
                <w:szCs w:val="22"/>
              </w:rPr>
              <w:t>ФАП с. Бескесс (35км-45мин)</w:t>
            </w:r>
          </w:p>
        </w:tc>
        <w:tc>
          <w:tcPr>
            <w:tcW w:w="3188"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4D62235D" w14:textId="77777777" w:rsidR="00230B7A" w:rsidRDefault="00230B7A" w:rsidP="00230B7A"/>
        </w:tc>
        <w:tc>
          <w:tcPr>
            <w:tcW w:w="31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F38246" w14:textId="77777777" w:rsidR="00230B7A" w:rsidRDefault="00230B7A" w:rsidP="00230B7A"/>
        </w:tc>
      </w:tr>
      <w:tr w:rsidR="00230B7A" w14:paraId="6791EF0C" w14:textId="77777777" w:rsidTr="00230B7A">
        <w:tc>
          <w:tcPr>
            <w:tcW w:w="655"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7467C417" w14:textId="77777777" w:rsidR="00230B7A" w:rsidRDefault="00230B7A" w:rsidP="00230B7A"/>
        </w:tc>
        <w:tc>
          <w:tcPr>
            <w:tcW w:w="3466" w:type="dxa"/>
            <w:tcBorders>
              <w:top w:val="single" w:sz="4" w:space="0" w:color="000000"/>
              <w:left w:val="single" w:sz="4" w:space="0" w:color="000000"/>
              <w:bottom w:val="single" w:sz="4" w:space="0" w:color="000000"/>
            </w:tcBorders>
            <w:tcMar>
              <w:top w:w="0" w:type="dxa"/>
              <w:left w:w="108" w:type="dxa"/>
              <w:bottom w:w="0" w:type="dxa"/>
              <w:right w:w="108" w:type="dxa"/>
            </w:tcMar>
          </w:tcPr>
          <w:p w14:paraId="4BDAA330" w14:textId="77777777" w:rsidR="00230B7A" w:rsidRDefault="00230B7A" w:rsidP="00230B7A">
            <w:pPr>
              <w:pStyle w:val="Standard"/>
              <w:spacing w:line="100" w:lineRule="atLeast"/>
              <w:rPr>
                <w:rFonts w:cs="Times New Roman"/>
                <w:color w:val="000000"/>
                <w:sz w:val="22"/>
                <w:szCs w:val="22"/>
              </w:rPr>
            </w:pPr>
            <w:r>
              <w:rPr>
                <w:rFonts w:cs="Times New Roman"/>
                <w:color w:val="000000"/>
                <w:sz w:val="22"/>
                <w:szCs w:val="22"/>
              </w:rPr>
              <w:t>ФАП с. Псемен (20км-30мин)</w:t>
            </w:r>
          </w:p>
        </w:tc>
        <w:tc>
          <w:tcPr>
            <w:tcW w:w="3188"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1DB33398" w14:textId="77777777" w:rsidR="00230B7A" w:rsidRDefault="00230B7A" w:rsidP="00230B7A"/>
        </w:tc>
        <w:tc>
          <w:tcPr>
            <w:tcW w:w="31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CF08CF" w14:textId="77777777" w:rsidR="00230B7A" w:rsidRDefault="00230B7A" w:rsidP="00230B7A"/>
        </w:tc>
      </w:tr>
      <w:tr w:rsidR="00230B7A" w14:paraId="2C39042C" w14:textId="77777777" w:rsidTr="00230B7A">
        <w:tc>
          <w:tcPr>
            <w:tcW w:w="655"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648C9751" w14:textId="77777777" w:rsidR="00230B7A" w:rsidRDefault="00230B7A" w:rsidP="00230B7A"/>
        </w:tc>
        <w:tc>
          <w:tcPr>
            <w:tcW w:w="3466" w:type="dxa"/>
            <w:tcBorders>
              <w:top w:val="single" w:sz="4" w:space="0" w:color="000000"/>
              <w:left w:val="single" w:sz="4" w:space="0" w:color="000000"/>
              <w:bottom w:val="single" w:sz="4" w:space="0" w:color="000000"/>
            </w:tcBorders>
            <w:tcMar>
              <w:top w:w="0" w:type="dxa"/>
              <w:left w:w="108" w:type="dxa"/>
              <w:bottom w:w="0" w:type="dxa"/>
              <w:right w:w="108" w:type="dxa"/>
            </w:tcMar>
          </w:tcPr>
          <w:p w14:paraId="0095F737" w14:textId="77777777" w:rsidR="00230B7A" w:rsidRDefault="00230B7A" w:rsidP="00230B7A">
            <w:pPr>
              <w:pStyle w:val="Standard"/>
              <w:spacing w:line="100" w:lineRule="atLeast"/>
              <w:rPr>
                <w:rFonts w:cs="Times New Roman"/>
                <w:color w:val="000000"/>
                <w:sz w:val="22"/>
                <w:szCs w:val="22"/>
              </w:rPr>
            </w:pPr>
            <w:r>
              <w:rPr>
                <w:rFonts w:cs="Times New Roman"/>
                <w:color w:val="000000"/>
                <w:sz w:val="22"/>
                <w:szCs w:val="22"/>
              </w:rPr>
              <w:t>ФАП с. Предгорное(40км-1час)</w:t>
            </w:r>
          </w:p>
        </w:tc>
        <w:tc>
          <w:tcPr>
            <w:tcW w:w="3188"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1439A4F7" w14:textId="77777777" w:rsidR="00230B7A" w:rsidRDefault="00230B7A" w:rsidP="00230B7A"/>
        </w:tc>
        <w:tc>
          <w:tcPr>
            <w:tcW w:w="31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7A631D" w14:textId="77777777" w:rsidR="00230B7A" w:rsidRDefault="00230B7A" w:rsidP="00230B7A"/>
        </w:tc>
      </w:tr>
      <w:tr w:rsidR="00230B7A" w14:paraId="52192E0B" w14:textId="77777777" w:rsidTr="00230B7A">
        <w:tc>
          <w:tcPr>
            <w:tcW w:w="655"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2261E9C3" w14:textId="77777777" w:rsidR="00230B7A" w:rsidRDefault="00230B7A" w:rsidP="00230B7A"/>
        </w:tc>
        <w:tc>
          <w:tcPr>
            <w:tcW w:w="3466" w:type="dxa"/>
            <w:tcBorders>
              <w:top w:val="single" w:sz="4" w:space="0" w:color="000000"/>
              <w:left w:val="single" w:sz="4" w:space="0" w:color="000000"/>
              <w:bottom w:val="single" w:sz="4" w:space="0" w:color="000000"/>
            </w:tcBorders>
            <w:tcMar>
              <w:top w:w="0" w:type="dxa"/>
              <w:left w:w="108" w:type="dxa"/>
              <w:bottom w:w="0" w:type="dxa"/>
              <w:right w:w="108" w:type="dxa"/>
            </w:tcMar>
          </w:tcPr>
          <w:p w14:paraId="2151A18A" w14:textId="77777777" w:rsidR="00230B7A" w:rsidRDefault="00230B7A" w:rsidP="00230B7A">
            <w:pPr>
              <w:pStyle w:val="Standard"/>
              <w:spacing w:line="100" w:lineRule="atLeast"/>
              <w:rPr>
                <w:rFonts w:cs="Times New Roman"/>
                <w:color w:val="000000"/>
                <w:sz w:val="22"/>
                <w:szCs w:val="22"/>
              </w:rPr>
            </w:pPr>
            <w:r>
              <w:rPr>
                <w:rFonts w:cs="Times New Roman"/>
                <w:color w:val="000000"/>
                <w:sz w:val="22"/>
                <w:szCs w:val="22"/>
              </w:rPr>
              <w:t>ФАП с. Подскальное с. (45км-1ч30мин)</w:t>
            </w:r>
          </w:p>
        </w:tc>
        <w:tc>
          <w:tcPr>
            <w:tcW w:w="3188"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53AEF619" w14:textId="77777777" w:rsidR="00230B7A" w:rsidRDefault="00230B7A" w:rsidP="00230B7A"/>
        </w:tc>
        <w:tc>
          <w:tcPr>
            <w:tcW w:w="31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23FFCC" w14:textId="77777777" w:rsidR="00230B7A" w:rsidRDefault="00230B7A" w:rsidP="00230B7A"/>
        </w:tc>
      </w:tr>
      <w:tr w:rsidR="00230B7A" w14:paraId="0CBE44D4" w14:textId="77777777" w:rsidTr="00230B7A">
        <w:tc>
          <w:tcPr>
            <w:tcW w:w="655"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2B083C6E" w14:textId="77777777" w:rsidR="00230B7A" w:rsidRDefault="00230B7A" w:rsidP="00230B7A"/>
        </w:tc>
        <w:tc>
          <w:tcPr>
            <w:tcW w:w="3466" w:type="dxa"/>
            <w:tcBorders>
              <w:top w:val="single" w:sz="4" w:space="0" w:color="000000"/>
              <w:left w:val="single" w:sz="4" w:space="0" w:color="000000"/>
              <w:bottom w:val="single" w:sz="4" w:space="0" w:color="000000"/>
            </w:tcBorders>
            <w:tcMar>
              <w:top w:w="0" w:type="dxa"/>
              <w:left w:w="108" w:type="dxa"/>
              <w:bottom w:w="0" w:type="dxa"/>
              <w:right w:w="108" w:type="dxa"/>
            </w:tcMar>
          </w:tcPr>
          <w:p w14:paraId="76031908" w14:textId="77777777" w:rsidR="00230B7A" w:rsidRDefault="00230B7A" w:rsidP="00230B7A">
            <w:pPr>
              <w:pStyle w:val="Standard"/>
              <w:spacing w:line="100" w:lineRule="atLeast"/>
              <w:rPr>
                <w:rFonts w:cs="Times New Roman"/>
                <w:color w:val="000000"/>
                <w:sz w:val="22"/>
                <w:szCs w:val="22"/>
              </w:rPr>
            </w:pPr>
            <w:r>
              <w:rPr>
                <w:rFonts w:cs="Times New Roman"/>
                <w:color w:val="000000"/>
                <w:sz w:val="22"/>
                <w:szCs w:val="22"/>
              </w:rPr>
              <w:t>ФАП с. Теплый (37км-50мин)</w:t>
            </w:r>
          </w:p>
        </w:tc>
        <w:tc>
          <w:tcPr>
            <w:tcW w:w="3188"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6FE43646" w14:textId="77777777" w:rsidR="00230B7A" w:rsidRDefault="00230B7A" w:rsidP="00230B7A"/>
        </w:tc>
        <w:tc>
          <w:tcPr>
            <w:tcW w:w="31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030AB3" w14:textId="77777777" w:rsidR="00230B7A" w:rsidRDefault="00230B7A" w:rsidP="00230B7A"/>
        </w:tc>
      </w:tr>
      <w:tr w:rsidR="00230B7A" w14:paraId="6D19651A" w14:textId="77777777" w:rsidTr="00230B7A">
        <w:tc>
          <w:tcPr>
            <w:tcW w:w="655"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7A633DA6" w14:textId="77777777" w:rsidR="00230B7A" w:rsidRDefault="00230B7A" w:rsidP="00230B7A"/>
        </w:tc>
        <w:tc>
          <w:tcPr>
            <w:tcW w:w="3466" w:type="dxa"/>
            <w:tcBorders>
              <w:top w:val="single" w:sz="4" w:space="0" w:color="000000"/>
              <w:left w:val="single" w:sz="4" w:space="0" w:color="000000"/>
              <w:bottom w:val="single" w:sz="4" w:space="0" w:color="000000"/>
            </w:tcBorders>
            <w:tcMar>
              <w:top w:w="0" w:type="dxa"/>
              <w:left w:w="108" w:type="dxa"/>
              <w:bottom w:w="0" w:type="dxa"/>
              <w:right w:w="108" w:type="dxa"/>
            </w:tcMar>
          </w:tcPr>
          <w:p w14:paraId="4C40F1D4" w14:textId="77777777" w:rsidR="00230B7A" w:rsidRDefault="00230B7A" w:rsidP="00230B7A">
            <w:pPr>
              <w:pStyle w:val="Standard"/>
              <w:spacing w:line="100" w:lineRule="atLeast"/>
              <w:rPr>
                <w:rFonts w:cs="Times New Roman"/>
                <w:color w:val="000000"/>
                <w:sz w:val="22"/>
                <w:szCs w:val="22"/>
              </w:rPr>
            </w:pPr>
            <w:r>
              <w:rPr>
                <w:rFonts w:cs="Times New Roman"/>
                <w:color w:val="000000"/>
                <w:sz w:val="22"/>
                <w:szCs w:val="22"/>
              </w:rPr>
              <w:t>ФАП а. Кызыл-Уруп(18км-40мин)</w:t>
            </w:r>
          </w:p>
        </w:tc>
        <w:tc>
          <w:tcPr>
            <w:tcW w:w="3188"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728A3AD6" w14:textId="77777777" w:rsidR="00230B7A" w:rsidRDefault="00230B7A" w:rsidP="00230B7A"/>
        </w:tc>
        <w:tc>
          <w:tcPr>
            <w:tcW w:w="31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00285E" w14:textId="77777777" w:rsidR="00230B7A" w:rsidRDefault="00230B7A" w:rsidP="00230B7A"/>
        </w:tc>
      </w:tr>
      <w:tr w:rsidR="00230B7A" w14:paraId="22651282" w14:textId="77777777" w:rsidTr="00230B7A">
        <w:tc>
          <w:tcPr>
            <w:tcW w:w="655"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0248972D" w14:textId="77777777" w:rsidR="00230B7A" w:rsidRDefault="00230B7A" w:rsidP="00230B7A"/>
        </w:tc>
        <w:tc>
          <w:tcPr>
            <w:tcW w:w="3466" w:type="dxa"/>
            <w:tcBorders>
              <w:top w:val="single" w:sz="4" w:space="0" w:color="000000"/>
              <w:left w:val="single" w:sz="4" w:space="0" w:color="000000"/>
              <w:bottom w:val="single" w:sz="4" w:space="0" w:color="000000"/>
            </w:tcBorders>
            <w:tcMar>
              <w:top w:w="0" w:type="dxa"/>
              <w:left w:w="108" w:type="dxa"/>
              <w:bottom w:w="0" w:type="dxa"/>
              <w:right w:w="108" w:type="dxa"/>
            </w:tcMar>
          </w:tcPr>
          <w:p w14:paraId="35DC4F39" w14:textId="77777777" w:rsidR="00230B7A" w:rsidRDefault="00230B7A" w:rsidP="00230B7A">
            <w:pPr>
              <w:pStyle w:val="Standard"/>
              <w:spacing w:line="100" w:lineRule="atLeast"/>
              <w:rPr>
                <w:rFonts w:cs="Times New Roman"/>
                <w:color w:val="000000"/>
                <w:sz w:val="22"/>
                <w:szCs w:val="22"/>
              </w:rPr>
            </w:pPr>
            <w:r>
              <w:rPr>
                <w:rFonts w:cs="Times New Roman"/>
                <w:color w:val="000000"/>
                <w:sz w:val="22"/>
                <w:szCs w:val="22"/>
              </w:rPr>
              <w:t>ФАП а. Большевик (15км-35мин)</w:t>
            </w:r>
          </w:p>
        </w:tc>
        <w:tc>
          <w:tcPr>
            <w:tcW w:w="3188"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5FD80830" w14:textId="77777777" w:rsidR="00230B7A" w:rsidRDefault="00230B7A" w:rsidP="00230B7A"/>
        </w:tc>
        <w:tc>
          <w:tcPr>
            <w:tcW w:w="31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BEF90B" w14:textId="77777777" w:rsidR="00230B7A" w:rsidRDefault="00230B7A" w:rsidP="00230B7A"/>
        </w:tc>
      </w:tr>
      <w:tr w:rsidR="00230B7A" w14:paraId="1CE41D72" w14:textId="77777777" w:rsidTr="00230B7A">
        <w:tc>
          <w:tcPr>
            <w:tcW w:w="655"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1A83D447" w14:textId="77777777" w:rsidR="00230B7A" w:rsidRDefault="00230B7A" w:rsidP="00230B7A"/>
        </w:tc>
        <w:tc>
          <w:tcPr>
            <w:tcW w:w="3466" w:type="dxa"/>
            <w:tcBorders>
              <w:top w:val="single" w:sz="4" w:space="0" w:color="000000"/>
              <w:left w:val="single" w:sz="4" w:space="0" w:color="000000"/>
              <w:bottom w:val="single" w:sz="4" w:space="0" w:color="000000"/>
            </w:tcBorders>
            <w:tcMar>
              <w:top w:w="0" w:type="dxa"/>
              <w:left w:w="108" w:type="dxa"/>
              <w:bottom w:w="0" w:type="dxa"/>
              <w:right w:w="108" w:type="dxa"/>
            </w:tcMar>
          </w:tcPr>
          <w:p w14:paraId="4E737378" w14:textId="77777777" w:rsidR="00230B7A" w:rsidRDefault="00230B7A" w:rsidP="00230B7A">
            <w:pPr>
              <w:pStyle w:val="Standard"/>
              <w:spacing w:line="100" w:lineRule="atLeast"/>
              <w:rPr>
                <w:rFonts w:cs="Times New Roman"/>
                <w:color w:val="000000"/>
                <w:sz w:val="22"/>
                <w:szCs w:val="22"/>
              </w:rPr>
            </w:pPr>
            <w:r>
              <w:rPr>
                <w:rFonts w:cs="Times New Roman"/>
                <w:color w:val="000000"/>
                <w:sz w:val="22"/>
                <w:szCs w:val="22"/>
              </w:rPr>
              <w:t>ФАП с. Уруп(15км-35мин).</w:t>
            </w:r>
          </w:p>
        </w:tc>
        <w:tc>
          <w:tcPr>
            <w:tcW w:w="3188"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3E21ADF7" w14:textId="77777777" w:rsidR="00230B7A" w:rsidRDefault="00230B7A" w:rsidP="00230B7A"/>
        </w:tc>
        <w:tc>
          <w:tcPr>
            <w:tcW w:w="31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1BC1BC" w14:textId="77777777" w:rsidR="00230B7A" w:rsidRDefault="00230B7A" w:rsidP="00230B7A"/>
        </w:tc>
      </w:tr>
      <w:tr w:rsidR="00230B7A" w14:paraId="09F85D7E" w14:textId="77777777" w:rsidTr="00230B7A">
        <w:tc>
          <w:tcPr>
            <w:tcW w:w="655" w:type="dxa"/>
            <w:vMerge w:val="restart"/>
            <w:tcBorders>
              <w:top w:val="single" w:sz="4" w:space="0" w:color="000000"/>
              <w:left w:val="single" w:sz="4" w:space="0" w:color="000000"/>
              <w:bottom w:val="single" w:sz="4" w:space="0" w:color="000000"/>
            </w:tcBorders>
            <w:tcMar>
              <w:top w:w="0" w:type="dxa"/>
              <w:left w:w="108" w:type="dxa"/>
              <w:bottom w:w="0" w:type="dxa"/>
              <w:right w:w="108" w:type="dxa"/>
            </w:tcMar>
          </w:tcPr>
          <w:p w14:paraId="764A5136" w14:textId="77777777" w:rsidR="00230B7A" w:rsidRDefault="00230B7A" w:rsidP="00230B7A">
            <w:pPr>
              <w:pStyle w:val="Standard"/>
              <w:spacing w:line="100" w:lineRule="atLeast"/>
              <w:jc w:val="both"/>
              <w:rPr>
                <w:rFonts w:cs="Times New Roman"/>
                <w:sz w:val="28"/>
                <w:szCs w:val="28"/>
              </w:rPr>
            </w:pPr>
            <w:r>
              <w:rPr>
                <w:rFonts w:cs="Times New Roman"/>
                <w:sz w:val="28"/>
                <w:szCs w:val="28"/>
              </w:rPr>
              <w:t>3.</w:t>
            </w:r>
          </w:p>
        </w:tc>
        <w:tc>
          <w:tcPr>
            <w:tcW w:w="3466" w:type="dxa"/>
            <w:tcBorders>
              <w:top w:val="single" w:sz="4" w:space="0" w:color="000000"/>
              <w:left w:val="single" w:sz="4" w:space="0" w:color="000000"/>
              <w:bottom w:val="single" w:sz="4" w:space="0" w:color="000000"/>
            </w:tcBorders>
            <w:tcMar>
              <w:top w:w="0" w:type="dxa"/>
              <w:left w:w="108" w:type="dxa"/>
              <w:bottom w:w="0" w:type="dxa"/>
              <w:right w:w="108" w:type="dxa"/>
            </w:tcMar>
          </w:tcPr>
          <w:p w14:paraId="1C1A8AAB" w14:textId="77777777" w:rsidR="00230B7A" w:rsidRDefault="00230B7A" w:rsidP="00230B7A">
            <w:pPr>
              <w:pStyle w:val="Standard"/>
              <w:spacing w:line="100" w:lineRule="atLeast"/>
              <w:rPr>
                <w:rFonts w:cs="Times New Roman"/>
                <w:sz w:val="22"/>
                <w:szCs w:val="22"/>
              </w:rPr>
            </w:pPr>
            <w:r>
              <w:rPr>
                <w:rFonts w:cs="Times New Roman"/>
                <w:sz w:val="22"/>
                <w:szCs w:val="22"/>
              </w:rPr>
              <w:t>Джегутинская УБ (16км23мин)</w:t>
            </w:r>
          </w:p>
        </w:tc>
        <w:tc>
          <w:tcPr>
            <w:tcW w:w="3188" w:type="dxa"/>
            <w:vMerge w:val="restart"/>
            <w:tcBorders>
              <w:top w:val="single" w:sz="4" w:space="0" w:color="000000"/>
              <w:left w:val="single" w:sz="4" w:space="0" w:color="000000"/>
              <w:bottom w:val="single" w:sz="4" w:space="0" w:color="000000"/>
            </w:tcBorders>
            <w:tcMar>
              <w:top w:w="0" w:type="dxa"/>
              <w:left w:w="108" w:type="dxa"/>
              <w:bottom w:w="0" w:type="dxa"/>
              <w:right w:w="108" w:type="dxa"/>
            </w:tcMar>
          </w:tcPr>
          <w:p w14:paraId="414673F3" w14:textId="77777777" w:rsidR="00230B7A" w:rsidRDefault="00230B7A" w:rsidP="00230B7A">
            <w:pPr>
              <w:pStyle w:val="Standard"/>
              <w:jc w:val="center"/>
              <w:rPr>
                <w:rFonts w:cs="Times New Roman"/>
                <w:b/>
                <w:bCs/>
                <w:sz w:val="22"/>
                <w:szCs w:val="22"/>
              </w:rPr>
            </w:pPr>
            <w:r>
              <w:rPr>
                <w:rFonts w:cs="Times New Roman"/>
                <w:b/>
                <w:bCs/>
                <w:sz w:val="22"/>
                <w:szCs w:val="22"/>
              </w:rPr>
              <w:t>РГБУЗ «Усть-Джегутинская ЦРБ»</w:t>
            </w:r>
          </w:p>
          <w:p w14:paraId="46DB0319" w14:textId="77777777" w:rsidR="00230B7A" w:rsidRDefault="00230B7A" w:rsidP="00230B7A">
            <w:pPr>
              <w:pStyle w:val="Standard"/>
              <w:tabs>
                <w:tab w:val="left" w:pos="9988"/>
              </w:tabs>
              <w:spacing w:after="200" w:line="276" w:lineRule="auto"/>
              <w:jc w:val="center"/>
              <w:rPr>
                <w:rFonts w:eastAsia="Calibri" w:cs="Times New Roman"/>
                <w:sz w:val="22"/>
                <w:szCs w:val="22"/>
              </w:rPr>
            </w:pPr>
            <w:r>
              <w:rPr>
                <w:rFonts w:eastAsia="Calibri" w:cs="Times New Roman"/>
                <w:sz w:val="22"/>
                <w:szCs w:val="22"/>
              </w:rPr>
              <w:t>Численность населения Усть-Джегутинского муниципального района: 50870 чел.</w:t>
            </w:r>
          </w:p>
          <w:p w14:paraId="5B12BD68" w14:textId="77777777" w:rsidR="00230B7A" w:rsidRDefault="00230B7A" w:rsidP="00230B7A">
            <w:pPr>
              <w:pStyle w:val="Standard"/>
              <w:jc w:val="center"/>
              <w:rPr>
                <w:sz w:val="22"/>
                <w:szCs w:val="22"/>
              </w:rPr>
            </w:pPr>
          </w:p>
        </w:tc>
        <w:tc>
          <w:tcPr>
            <w:tcW w:w="3187"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F92B20" w14:textId="77777777" w:rsidR="00230B7A" w:rsidRDefault="00230B7A" w:rsidP="00230B7A">
            <w:pPr>
              <w:pStyle w:val="Standard"/>
              <w:spacing w:after="150" w:line="100" w:lineRule="atLeast"/>
              <w:jc w:val="both"/>
              <w:rPr>
                <w:rFonts w:cs="Times New Roman"/>
                <w:sz w:val="22"/>
                <w:szCs w:val="22"/>
              </w:rPr>
            </w:pPr>
            <w:r>
              <w:rPr>
                <w:rFonts w:eastAsia="Times New Roman" w:cs="Times New Roman"/>
                <w:sz w:val="28"/>
                <w:szCs w:val="28"/>
                <w:lang w:val="ru-RU" w:eastAsia="ru-RU"/>
              </w:rPr>
              <w:t>Региональный сосудистый центр (</w:t>
            </w:r>
            <w:r>
              <w:rPr>
                <w:rFonts w:cs="Times New Roman"/>
                <w:sz w:val="28"/>
                <w:szCs w:val="28"/>
                <w:lang w:val="ru-RU"/>
              </w:rPr>
              <w:t xml:space="preserve">РСЦ) «Центр Острой Аорто-Артериальной патологии» на базе </w:t>
            </w:r>
            <w:r>
              <w:rPr>
                <w:rFonts w:cs="Times New Roman"/>
                <w:sz w:val="28"/>
                <w:szCs w:val="28"/>
              </w:rPr>
              <w:t xml:space="preserve"> </w:t>
            </w:r>
            <w:r>
              <w:rPr>
                <w:rFonts w:cs="Times New Roman"/>
                <w:sz w:val="28"/>
                <w:szCs w:val="28"/>
                <w:lang w:val="ru-RU"/>
              </w:rPr>
              <w:t>РГБ ЛПУ «КЧРКБ»</w:t>
            </w:r>
          </w:p>
        </w:tc>
      </w:tr>
      <w:tr w:rsidR="00230B7A" w14:paraId="2668DD4B" w14:textId="77777777" w:rsidTr="00230B7A">
        <w:tc>
          <w:tcPr>
            <w:tcW w:w="655"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18276FC9" w14:textId="77777777" w:rsidR="00230B7A" w:rsidRDefault="00230B7A" w:rsidP="00230B7A"/>
        </w:tc>
        <w:tc>
          <w:tcPr>
            <w:tcW w:w="3466" w:type="dxa"/>
            <w:tcBorders>
              <w:top w:val="single" w:sz="4" w:space="0" w:color="000000"/>
              <w:left w:val="single" w:sz="4" w:space="0" w:color="000000"/>
              <w:bottom w:val="single" w:sz="4" w:space="0" w:color="000000"/>
            </w:tcBorders>
            <w:tcMar>
              <w:top w:w="0" w:type="dxa"/>
              <w:left w:w="108" w:type="dxa"/>
              <w:bottom w:w="0" w:type="dxa"/>
              <w:right w:w="108" w:type="dxa"/>
            </w:tcMar>
          </w:tcPr>
          <w:p w14:paraId="3BF830A9" w14:textId="77777777" w:rsidR="00230B7A" w:rsidRDefault="00230B7A" w:rsidP="00230B7A">
            <w:pPr>
              <w:pStyle w:val="Standard"/>
              <w:spacing w:line="100" w:lineRule="atLeast"/>
              <w:rPr>
                <w:rFonts w:cs="Times New Roman"/>
                <w:sz w:val="22"/>
                <w:szCs w:val="22"/>
              </w:rPr>
            </w:pPr>
            <w:r>
              <w:rPr>
                <w:rFonts w:cs="Times New Roman"/>
                <w:sz w:val="22"/>
                <w:szCs w:val="22"/>
              </w:rPr>
              <w:t>Красногорская УБ (22км-30мин)</w:t>
            </w:r>
          </w:p>
        </w:tc>
        <w:tc>
          <w:tcPr>
            <w:tcW w:w="3188"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3B6F978A" w14:textId="77777777" w:rsidR="00230B7A" w:rsidRDefault="00230B7A" w:rsidP="00230B7A"/>
        </w:tc>
        <w:tc>
          <w:tcPr>
            <w:tcW w:w="31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15624C" w14:textId="77777777" w:rsidR="00230B7A" w:rsidRDefault="00230B7A" w:rsidP="00230B7A"/>
        </w:tc>
      </w:tr>
      <w:tr w:rsidR="00230B7A" w14:paraId="1CFC00FE" w14:textId="77777777" w:rsidTr="00230B7A">
        <w:tc>
          <w:tcPr>
            <w:tcW w:w="655"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1FFE5E5D" w14:textId="77777777" w:rsidR="00230B7A" w:rsidRDefault="00230B7A" w:rsidP="00230B7A"/>
        </w:tc>
        <w:tc>
          <w:tcPr>
            <w:tcW w:w="3466" w:type="dxa"/>
            <w:tcBorders>
              <w:top w:val="single" w:sz="4" w:space="0" w:color="000000"/>
              <w:left w:val="single" w:sz="4" w:space="0" w:color="000000"/>
              <w:bottom w:val="single" w:sz="4" w:space="0" w:color="000000"/>
            </w:tcBorders>
            <w:tcMar>
              <w:top w:w="0" w:type="dxa"/>
              <w:left w:w="108" w:type="dxa"/>
              <w:bottom w:w="0" w:type="dxa"/>
              <w:right w:w="108" w:type="dxa"/>
            </w:tcMar>
          </w:tcPr>
          <w:p w14:paraId="7C76E0A3" w14:textId="77777777" w:rsidR="00230B7A" w:rsidRDefault="00230B7A" w:rsidP="00230B7A">
            <w:pPr>
              <w:pStyle w:val="Standard"/>
              <w:spacing w:line="100" w:lineRule="atLeast"/>
              <w:rPr>
                <w:rFonts w:cs="Times New Roman"/>
                <w:sz w:val="22"/>
                <w:szCs w:val="22"/>
              </w:rPr>
            </w:pPr>
            <w:r>
              <w:rPr>
                <w:rFonts w:cs="Times New Roman"/>
                <w:sz w:val="22"/>
                <w:szCs w:val="22"/>
              </w:rPr>
              <w:t>ВА а. Эльтаркач (20км-28мин)</w:t>
            </w:r>
          </w:p>
        </w:tc>
        <w:tc>
          <w:tcPr>
            <w:tcW w:w="3188"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7794B8A9" w14:textId="77777777" w:rsidR="00230B7A" w:rsidRDefault="00230B7A" w:rsidP="00230B7A"/>
        </w:tc>
        <w:tc>
          <w:tcPr>
            <w:tcW w:w="31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7D1785" w14:textId="77777777" w:rsidR="00230B7A" w:rsidRDefault="00230B7A" w:rsidP="00230B7A"/>
        </w:tc>
      </w:tr>
      <w:tr w:rsidR="00230B7A" w14:paraId="73A2B3B2" w14:textId="77777777" w:rsidTr="00230B7A">
        <w:tc>
          <w:tcPr>
            <w:tcW w:w="655"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0ABEC22E" w14:textId="77777777" w:rsidR="00230B7A" w:rsidRDefault="00230B7A" w:rsidP="00230B7A"/>
        </w:tc>
        <w:tc>
          <w:tcPr>
            <w:tcW w:w="3466" w:type="dxa"/>
            <w:tcBorders>
              <w:top w:val="single" w:sz="4" w:space="0" w:color="000000"/>
              <w:left w:val="single" w:sz="4" w:space="0" w:color="000000"/>
              <w:bottom w:val="single" w:sz="4" w:space="0" w:color="000000"/>
            </w:tcBorders>
            <w:tcMar>
              <w:top w:w="0" w:type="dxa"/>
              <w:left w:w="108" w:type="dxa"/>
              <w:bottom w:w="0" w:type="dxa"/>
              <w:right w:w="108" w:type="dxa"/>
            </w:tcMar>
          </w:tcPr>
          <w:p w14:paraId="532C1123" w14:textId="77777777" w:rsidR="00230B7A" w:rsidRDefault="00230B7A" w:rsidP="00230B7A">
            <w:pPr>
              <w:pStyle w:val="Standard"/>
              <w:spacing w:line="100" w:lineRule="atLeast"/>
              <w:rPr>
                <w:rFonts w:cs="Times New Roman"/>
                <w:sz w:val="22"/>
                <w:szCs w:val="22"/>
              </w:rPr>
            </w:pPr>
            <w:r>
              <w:rPr>
                <w:rFonts w:cs="Times New Roman"/>
                <w:sz w:val="22"/>
                <w:szCs w:val="22"/>
              </w:rPr>
              <w:t>ВА а. Новая Джегута (10км-15мин)</w:t>
            </w:r>
          </w:p>
        </w:tc>
        <w:tc>
          <w:tcPr>
            <w:tcW w:w="3188"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5C9A4EEB" w14:textId="77777777" w:rsidR="00230B7A" w:rsidRDefault="00230B7A" w:rsidP="00230B7A"/>
        </w:tc>
        <w:tc>
          <w:tcPr>
            <w:tcW w:w="31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D27A18" w14:textId="77777777" w:rsidR="00230B7A" w:rsidRDefault="00230B7A" w:rsidP="00230B7A"/>
        </w:tc>
      </w:tr>
      <w:tr w:rsidR="00230B7A" w14:paraId="3D0273A5" w14:textId="77777777" w:rsidTr="00230B7A">
        <w:tc>
          <w:tcPr>
            <w:tcW w:w="655"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43D4B0B8" w14:textId="77777777" w:rsidR="00230B7A" w:rsidRDefault="00230B7A" w:rsidP="00230B7A"/>
        </w:tc>
        <w:tc>
          <w:tcPr>
            <w:tcW w:w="3466" w:type="dxa"/>
            <w:tcBorders>
              <w:top w:val="single" w:sz="4" w:space="0" w:color="000000"/>
              <w:left w:val="single" w:sz="4" w:space="0" w:color="000000"/>
              <w:bottom w:val="single" w:sz="4" w:space="0" w:color="000000"/>
            </w:tcBorders>
            <w:tcMar>
              <w:top w:w="0" w:type="dxa"/>
              <w:left w:w="108" w:type="dxa"/>
              <w:bottom w:w="0" w:type="dxa"/>
              <w:right w:w="108" w:type="dxa"/>
            </w:tcMar>
          </w:tcPr>
          <w:p w14:paraId="518C62D3" w14:textId="77777777" w:rsidR="00230B7A" w:rsidRDefault="00230B7A" w:rsidP="00230B7A">
            <w:pPr>
              <w:pStyle w:val="Standard"/>
              <w:spacing w:line="100" w:lineRule="atLeast"/>
              <w:rPr>
                <w:rFonts w:cs="Times New Roman"/>
                <w:sz w:val="22"/>
                <w:szCs w:val="22"/>
              </w:rPr>
            </w:pPr>
            <w:r>
              <w:rPr>
                <w:rFonts w:cs="Times New Roman"/>
                <w:sz w:val="22"/>
                <w:szCs w:val="22"/>
              </w:rPr>
              <w:t>ВА а. Сары-Тюз (24км-32мин)</w:t>
            </w:r>
          </w:p>
        </w:tc>
        <w:tc>
          <w:tcPr>
            <w:tcW w:w="3188"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11B82CA5" w14:textId="77777777" w:rsidR="00230B7A" w:rsidRDefault="00230B7A" w:rsidP="00230B7A"/>
        </w:tc>
        <w:tc>
          <w:tcPr>
            <w:tcW w:w="31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95704F" w14:textId="77777777" w:rsidR="00230B7A" w:rsidRDefault="00230B7A" w:rsidP="00230B7A"/>
        </w:tc>
      </w:tr>
      <w:tr w:rsidR="00230B7A" w14:paraId="5D1D51E7" w14:textId="77777777" w:rsidTr="00230B7A">
        <w:tc>
          <w:tcPr>
            <w:tcW w:w="655"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221B5ED4" w14:textId="77777777" w:rsidR="00230B7A" w:rsidRDefault="00230B7A" w:rsidP="00230B7A"/>
        </w:tc>
        <w:tc>
          <w:tcPr>
            <w:tcW w:w="3466" w:type="dxa"/>
            <w:tcBorders>
              <w:top w:val="single" w:sz="4" w:space="0" w:color="000000"/>
              <w:left w:val="single" w:sz="4" w:space="0" w:color="000000"/>
              <w:bottom w:val="single" w:sz="4" w:space="0" w:color="000000"/>
            </w:tcBorders>
            <w:tcMar>
              <w:top w:w="0" w:type="dxa"/>
              <w:left w:w="108" w:type="dxa"/>
              <w:bottom w:w="0" w:type="dxa"/>
              <w:right w:w="108" w:type="dxa"/>
            </w:tcMar>
          </w:tcPr>
          <w:p w14:paraId="0F11B559" w14:textId="77777777" w:rsidR="00230B7A" w:rsidRDefault="00230B7A" w:rsidP="00230B7A">
            <w:pPr>
              <w:pStyle w:val="Standard"/>
              <w:spacing w:line="100" w:lineRule="atLeast"/>
              <w:rPr>
                <w:rFonts w:cs="Times New Roman"/>
                <w:sz w:val="22"/>
                <w:szCs w:val="22"/>
              </w:rPr>
            </w:pPr>
            <w:r>
              <w:rPr>
                <w:rFonts w:cs="Times New Roman"/>
                <w:sz w:val="22"/>
                <w:szCs w:val="22"/>
              </w:rPr>
              <w:t>ВА с. Важное(12км-16мин)</w:t>
            </w:r>
          </w:p>
        </w:tc>
        <w:tc>
          <w:tcPr>
            <w:tcW w:w="3188"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3566D200" w14:textId="77777777" w:rsidR="00230B7A" w:rsidRDefault="00230B7A" w:rsidP="00230B7A"/>
        </w:tc>
        <w:tc>
          <w:tcPr>
            <w:tcW w:w="31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932C75" w14:textId="77777777" w:rsidR="00230B7A" w:rsidRDefault="00230B7A" w:rsidP="00230B7A"/>
        </w:tc>
      </w:tr>
      <w:tr w:rsidR="00230B7A" w14:paraId="749C2532" w14:textId="77777777" w:rsidTr="00230B7A">
        <w:tc>
          <w:tcPr>
            <w:tcW w:w="655"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48DBFD1C" w14:textId="77777777" w:rsidR="00230B7A" w:rsidRDefault="00230B7A" w:rsidP="00230B7A"/>
        </w:tc>
        <w:tc>
          <w:tcPr>
            <w:tcW w:w="3466" w:type="dxa"/>
            <w:tcBorders>
              <w:top w:val="single" w:sz="4" w:space="0" w:color="000000"/>
              <w:left w:val="single" w:sz="4" w:space="0" w:color="000000"/>
              <w:bottom w:val="single" w:sz="4" w:space="0" w:color="000000"/>
            </w:tcBorders>
            <w:tcMar>
              <w:top w:w="0" w:type="dxa"/>
              <w:left w:w="108" w:type="dxa"/>
              <w:bottom w:w="0" w:type="dxa"/>
              <w:right w:w="108" w:type="dxa"/>
            </w:tcMar>
          </w:tcPr>
          <w:p w14:paraId="3A89EE1E" w14:textId="77777777" w:rsidR="00230B7A" w:rsidRDefault="00230B7A" w:rsidP="00230B7A">
            <w:pPr>
              <w:pStyle w:val="Standard"/>
              <w:spacing w:line="100" w:lineRule="atLeast"/>
              <w:rPr>
                <w:rFonts w:cs="Times New Roman"/>
                <w:sz w:val="22"/>
                <w:szCs w:val="22"/>
              </w:rPr>
            </w:pPr>
            <w:r>
              <w:rPr>
                <w:rFonts w:cs="Times New Roman"/>
                <w:sz w:val="22"/>
                <w:szCs w:val="22"/>
              </w:rPr>
              <w:t>Филиал Усть-Джегутинской пол-ки</w:t>
            </w:r>
          </w:p>
          <w:p w14:paraId="5880D1A9" w14:textId="77777777" w:rsidR="00230B7A" w:rsidRDefault="00230B7A" w:rsidP="00230B7A">
            <w:pPr>
              <w:pStyle w:val="Standard"/>
              <w:spacing w:line="100" w:lineRule="atLeast"/>
              <w:rPr>
                <w:rFonts w:cs="Times New Roman"/>
                <w:sz w:val="22"/>
                <w:szCs w:val="22"/>
              </w:rPr>
            </w:pPr>
            <w:r>
              <w:rPr>
                <w:rFonts w:cs="Times New Roman"/>
                <w:sz w:val="22"/>
                <w:szCs w:val="22"/>
              </w:rPr>
              <w:t>мкр. Московский (7км-14мин)</w:t>
            </w:r>
          </w:p>
        </w:tc>
        <w:tc>
          <w:tcPr>
            <w:tcW w:w="3188"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60F81549" w14:textId="77777777" w:rsidR="00230B7A" w:rsidRDefault="00230B7A" w:rsidP="00230B7A"/>
        </w:tc>
        <w:tc>
          <w:tcPr>
            <w:tcW w:w="31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558A02" w14:textId="77777777" w:rsidR="00230B7A" w:rsidRDefault="00230B7A" w:rsidP="00230B7A"/>
        </w:tc>
      </w:tr>
      <w:tr w:rsidR="00230B7A" w14:paraId="44F6A38D" w14:textId="77777777" w:rsidTr="00230B7A">
        <w:tc>
          <w:tcPr>
            <w:tcW w:w="655"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254BF164" w14:textId="77777777" w:rsidR="00230B7A" w:rsidRDefault="00230B7A" w:rsidP="00230B7A"/>
        </w:tc>
        <w:tc>
          <w:tcPr>
            <w:tcW w:w="3466" w:type="dxa"/>
            <w:tcBorders>
              <w:top w:val="single" w:sz="4" w:space="0" w:color="000000"/>
              <w:left w:val="single" w:sz="4" w:space="0" w:color="000000"/>
              <w:bottom w:val="single" w:sz="4" w:space="0" w:color="000000"/>
            </w:tcBorders>
            <w:tcMar>
              <w:top w:w="0" w:type="dxa"/>
              <w:left w:w="108" w:type="dxa"/>
              <w:bottom w:w="0" w:type="dxa"/>
              <w:right w:w="108" w:type="dxa"/>
            </w:tcMar>
          </w:tcPr>
          <w:p w14:paraId="6D78577A" w14:textId="77777777" w:rsidR="00230B7A" w:rsidRDefault="00230B7A" w:rsidP="00230B7A">
            <w:pPr>
              <w:pStyle w:val="Standard"/>
              <w:spacing w:line="100" w:lineRule="atLeast"/>
              <w:rPr>
                <w:rFonts w:cs="Times New Roman"/>
                <w:sz w:val="22"/>
                <w:szCs w:val="22"/>
              </w:rPr>
            </w:pPr>
            <w:r>
              <w:rPr>
                <w:rFonts w:cs="Times New Roman"/>
                <w:sz w:val="22"/>
                <w:szCs w:val="22"/>
              </w:rPr>
              <w:t>ФАП а. Гюрюльдеук (16км-23мин)</w:t>
            </w:r>
          </w:p>
        </w:tc>
        <w:tc>
          <w:tcPr>
            <w:tcW w:w="3188"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3CC0CE78" w14:textId="77777777" w:rsidR="00230B7A" w:rsidRDefault="00230B7A" w:rsidP="00230B7A"/>
        </w:tc>
        <w:tc>
          <w:tcPr>
            <w:tcW w:w="31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BDA1D7" w14:textId="77777777" w:rsidR="00230B7A" w:rsidRDefault="00230B7A" w:rsidP="00230B7A"/>
        </w:tc>
      </w:tr>
      <w:tr w:rsidR="00230B7A" w14:paraId="26EDE252" w14:textId="77777777" w:rsidTr="00230B7A">
        <w:tc>
          <w:tcPr>
            <w:tcW w:w="655"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44ED2805" w14:textId="77777777" w:rsidR="00230B7A" w:rsidRDefault="00230B7A" w:rsidP="00230B7A"/>
        </w:tc>
        <w:tc>
          <w:tcPr>
            <w:tcW w:w="3466" w:type="dxa"/>
            <w:tcBorders>
              <w:top w:val="single" w:sz="4" w:space="0" w:color="000000"/>
              <w:left w:val="single" w:sz="4" w:space="0" w:color="000000"/>
              <w:bottom w:val="single" w:sz="4" w:space="0" w:color="000000"/>
            </w:tcBorders>
            <w:tcMar>
              <w:top w:w="0" w:type="dxa"/>
              <w:left w:w="108" w:type="dxa"/>
              <w:bottom w:w="0" w:type="dxa"/>
              <w:right w:w="108" w:type="dxa"/>
            </w:tcMar>
          </w:tcPr>
          <w:p w14:paraId="592532D0" w14:textId="77777777" w:rsidR="00230B7A" w:rsidRDefault="00230B7A" w:rsidP="00230B7A">
            <w:pPr>
              <w:pStyle w:val="Standard"/>
              <w:spacing w:line="100" w:lineRule="atLeast"/>
              <w:rPr>
                <w:rFonts w:cs="Times New Roman"/>
                <w:sz w:val="22"/>
                <w:szCs w:val="22"/>
              </w:rPr>
            </w:pPr>
            <w:r>
              <w:rPr>
                <w:rFonts w:cs="Times New Roman"/>
                <w:sz w:val="22"/>
                <w:szCs w:val="22"/>
              </w:rPr>
              <w:t>ФАП с. Койдан(25км-33мин)</w:t>
            </w:r>
          </w:p>
        </w:tc>
        <w:tc>
          <w:tcPr>
            <w:tcW w:w="3188"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031B3E17" w14:textId="77777777" w:rsidR="00230B7A" w:rsidRDefault="00230B7A" w:rsidP="00230B7A"/>
        </w:tc>
        <w:tc>
          <w:tcPr>
            <w:tcW w:w="31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29BABE" w14:textId="77777777" w:rsidR="00230B7A" w:rsidRDefault="00230B7A" w:rsidP="00230B7A"/>
        </w:tc>
      </w:tr>
      <w:tr w:rsidR="00230B7A" w14:paraId="1C3164F0" w14:textId="77777777" w:rsidTr="00230B7A">
        <w:tc>
          <w:tcPr>
            <w:tcW w:w="655"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0F101F5C" w14:textId="77777777" w:rsidR="00230B7A" w:rsidRDefault="00230B7A" w:rsidP="00230B7A"/>
        </w:tc>
        <w:tc>
          <w:tcPr>
            <w:tcW w:w="3466" w:type="dxa"/>
            <w:tcBorders>
              <w:top w:val="single" w:sz="4" w:space="0" w:color="000000"/>
              <w:left w:val="single" w:sz="4" w:space="0" w:color="000000"/>
              <w:bottom w:val="single" w:sz="4" w:space="0" w:color="000000"/>
            </w:tcBorders>
            <w:tcMar>
              <w:top w:w="0" w:type="dxa"/>
              <w:left w:w="108" w:type="dxa"/>
              <w:bottom w:w="0" w:type="dxa"/>
              <w:right w:w="108" w:type="dxa"/>
            </w:tcMar>
          </w:tcPr>
          <w:p w14:paraId="788FCF68" w14:textId="77777777" w:rsidR="00230B7A" w:rsidRDefault="00230B7A" w:rsidP="00230B7A">
            <w:pPr>
              <w:pStyle w:val="Standard"/>
              <w:spacing w:line="100" w:lineRule="atLeast"/>
              <w:rPr>
                <w:rFonts w:cs="Times New Roman"/>
                <w:sz w:val="22"/>
                <w:szCs w:val="22"/>
              </w:rPr>
            </w:pPr>
            <w:r>
              <w:rPr>
                <w:rFonts w:cs="Times New Roman"/>
                <w:sz w:val="22"/>
                <w:szCs w:val="22"/>
              </w:rPr>
              <w:t>ФАП а. Кызыл-Кала (23км-30мин)</w:t>
            </w:r>
          </w:p>
        </w:tc>
        <w:tc>
          <w:tcPr>
            <w:tcW w:w="3188"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4014B175" w14:textId="77777777" w:rsidR="00230B7A" w:rsidRDefault="00230B7A" w:rsidP="00230B7A"/>
        </w:tc>
        <w:tc>
          <w:tcPr>
            <w:tcW w:w="31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E8A5E6" w14:textId="77777777" w:rsidR="00230B7A" w:rsidRDefault="00230B7A" w:rsidP="00230B7A"/>
        </w:tc>
      </w:tr>
      <w:tr w:rsidR="00230B7A" w14:paraId="6B7E8071" w14:textId="77777777" w:rsidTr="00230B7A">
        <w:tc>
          <w:tcPr>
            <w:tcW w:w="655" w:type="dxa"/>
            <w:vMerge w:val="restart"/>
            <w:tcBorders>
              <w:top w:val="single" w:sz="4" w:space="0" w:color="000000"/>
              <w:left w:val="single" w:sz="4" w:space="0" w:color="000000"/>
              <w:bottom w:val="single" w:sz="4" w:space="0" w:color="000000"/>
            </w:tcBorders>
            <w:tcMar>
              <w:top w:w="0" w:type="dxa"/>
              <w:left w:w="108" w:type="dxa"/>
              <w:bottom w:w="0" w:type="dxa"/>
              <w:right w:w="108" w:type="dxa"/>
            </w:tcMar>
          </w:tcPr>
          <w:p w14:paraId="2DFA12BF" w14:textId="77777777" w:rsidR="00230B7A" w:rsidRDefault="00230B7A" w:rsidP="00230B7A">
            <w:pPr>
              <w:pStyle w:val="Standard"/>
              <w:spacing w:line="100" w:lineRule="atLeast"/>
              <w:jc w:val="both"/>
              <w:rPr>
                <w:rFonts w:cs="Times New Roman"/>
                <w:sz w:val="28"/>
                <w:szCs w:val="28"/>
              </w:rPr>
            </w:pPr>
            <w:r>
              <w:rPr>
                <w:rFonts w:cs="Times New Roman"/>
                <w:sz w:val="28"/>
                <w:szCs w:val="28"/>
              </w:rPr>
              <w:t>4.</w:t>
            </w:r>
          </w:p>
        </w:tc>
        <w:tc>
          <w:tcPr>
            <w:tcW w:w="3466" w:type="dxa"/>
            <w:tcBorders>
              <w:top w:val="single" w:sz="4" w:space="0" w:color="000000"/>
              <w:left w:val="single" w:sz="4" w:space="0" w:color="000000"/>
              <w:bottom w:val="single" w:sz="4" w:space="0" w:color="000000"/>
            </w:tcBorders>
            <w:tcMar>
              <w:top w:w="0" w:type="dxa"/>
              <w:left w:w="108" w:type="dxa"/>
              <w:bottom w:w="0" w:type="dxa"/>
              <w:right w:w="108" w:type="dxa"/>
            </w:tcMar>
          </w:tcPr>
          <w:p w14:paraId="6DADEEC5" w14:textId="77777777" w:rsidR="00230B7A" w:rsidRDefault="00230B7A" w:rsidP="00230B7A">
            <w:pPr>
              <w:pStyle w:val="Standard"/>
              <w:spacing w:line="100" w:lineRule="atLeast"/>
              <w:rPr>
                <w:rFonts w:cs="Times New Roman"/>
                <w:sz w:val="22"/>
                <w:szCs w:val="22"/>
              </w:rPr>
            </w:pPr>
            <w:r>
              <w:rPr>
                <w:rFonts w:cs="Times New Roman"/>
                <w:sz w:val="22"/>
                <w:szCs w:val="22"/>
              </w:rPr>
              <w:t>УБ а. Псаучье-Дахе (24 км- 30мин)</w:t>
            </w:r>
          </w:p>
        </w:tc>
        <w:tc>
          <w:tcPr>
            <w:tcW w:w="3188" w:type="dxa"/>
            <w:vMerge w:val="restart"/>
            <w:tcBorders>
              <w:top w:val="single" w:sz="4" w:space="0" w:color="000000"/>
              <w:left w:val="single" w:sz="4" w:space="0" w:color="000000"/>
              <w:bottom w:val="single" w:sz="4" w:space="0" w:color="000000"/>
            </w:tcBorders>
            <w:tcMar>
              <w:top w:w="0" w:type="dxa"/>
              <w:left w:w="108" w:type="dxa"/>
              <w:bottom w:w="0" w:type="dxa"/>
              <w:right w:w="108" w:type="dxa"/>
            </w:tcMar>
          </w:tcPr>
          <w:p w14:paraId="44ADDD0C" w14:textId="77777777" w:rsidR="00230B7A" w:rsidRDefault="00230B7A" w:rsidP="00230B7A">
            <w:pPr>
              <w:pStyle w:val="Standard"/>
              <w:tabs>
                <w:tab w:val="left" w:pos="9988"/>
              </w:tabs>
              <w:spacing w:after="200" w:line="276" w:lineRule="auto"/>
              <w:jc w:val="center"/>
            </w:pPr>
            <w:r>
              <w:rPr>
                <w:rFonts w:eastAsia="Calibri" w:cs="Times New Roman"/>
                <w:b/>
                <w:bCs/>
                <w:sz w:val="22"/>
                <w:szCs w:val="22"/>
              </w:rPr>
              <w:t xml:space="preserve">РГБУЗ «Хабезская ЦРБ» </w:t>
            </w:r>
            <w:r>
              <w:rPr>
                <w:rFonts w:eastAsia="Calibri" w:cs="Times New Roman"/>
                <w:sz w:val="22"/>
                <w:szCs w:val="22"/>
              </w:rPr>
              <w:t>Численность населения Хабезского    муниципального района: 31020 чел.</w:t>
            </w:r>
          </w:p>
          <w:p w14:paraId="5D05FB56" w14:textId="77777777" w:rsidR="00230B7A" w:rsidRDefault="00230B7A" w:rsidP="00230B7A">
            <w:pPr>
              <w:pStyle w:val="Standard"/>
              <w:tabs>
                <w:tab w:val="left" w:pos="9988"/>
              </w:tabs>
              <w:spacing w:after="200" w:line="276" w:lineRule="auto"/>
              <w:jc w:val="center"/>
              <w:rPr>
                <w:rFonts w:eastAsia="Calibri" w:cs="Times New Roman"/>
                <w:sz w:val="22"/>
                <w:szCs w:val="22"/>
              </w:rPr>
            </w:pPr>
          </w:p>
          <w:p w14:paraId="4987F440" w14:textId="77777777" w:rsidR="00230B7A" w:rsidRDefault="00230B7A" w:rsidP="00230B7A">
            <w:pPr>
              <w:pStyle w:val="Standard"/>
              <w:jc w:val="center"/>
              <w:rPr>
                <w:sz w:val="22"/>
                <w:szCs w:val="22"/>
              </w:rPr>
            </w:pPr>
          </w:p>
        </w:tc>
        <w:tc>
          <w:tcPr>
            <w:tcW w:w="3187"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B20533" w14:textId="77777777" w:rsidR="00230B7A" w:rsidRDefault="00230B7A" w:rsidP="00230B7A">
            <w:pPr>
              <w:pStyle w:val="Standard"/>
              <w:tabs>
                <w:tab w:val="left" w:pos="9988"/>
              </w:tabs>
              <w:spacing w:after="200" w:line="276" w:lineRule="auto"/>
              <w:jc w:val="center"/>
            </w:pPr>
          </w:p>
        </w:tc>
      </w:tr>
      <w:tr w:rsidR="00230B7A" w14:paraId="2FF20F94" w14:textId="77777777" w:rsidTr="00230B7A">
        <w:tc>
          <w:tcPr>
            <w:tcW w:w="655"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6F126642" w14:textId="77777777" w:rsidR="00230B7A" w:rsidRDefault="00230B7A" w:rsidP="00230B7A"/>
        </w:tc>
        <w:tc>
          <w:tcPr>
            <w:tcW w:w="3466" w:type="dxa"/>
            <w:tcBorders>
              <w:top w:val="single" w:sz="4" w:space="0" w:color="000000"/>
              <w:left w:val="single" w:sz="4" w:space="0" w:color="000000"/>
              <w:bottom w:val="single" w:sz="4" w:space="0" w:color="000000"/>
            </w:tcBorders>
            <w:tcMar>
              <w:top w:w="0" w:type="dxa"/>
              <w:left w:w="108" w:type="dxa"/>
              <w:bottom w:w="0" w:type="dxa"/>
              <w:right w:w="108" w:type="dxa"/>
            </w:tcMar>
          </w:tcPr>
          <w:p w14:paraId="2FE9F1E1" w14:textId="77777777" w:rsidR="00230B7A" w:rsidRDefault="00230B7A" w:rsidP="00230B7A">
            <w:pPr>
              <w:pStyle w:val="Standard"/>
              <w:spacing w:line="100" w:lineRule="atLeast"/>
              <w:rPr>
                <w:rFonts w:cs="Times New Roman"/>
                <w:sz w:val="22"/>
                <w:szCs w:val="22"/>
              </w:rPr>
            </w:pPr>
            <w:r>
              <w:rPr>
                <w:rFonts w:cs="Times New Roman"/>
                <w:sz w:val="22"/>
                <w:szCs w:val="22"/>
              </w:rPr>
              <w:t>УБ а. Бесленей (36км-45 мин)</w:t>
            </w:r>
          </w:p>
        </w:tc>
        <w:tc>
          <w:tcPr>
            <w:tcW w:w="3188"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3CF120FA" w14:textId="77777777" w:rsidR="00230B7A" w:rsidRDefault="00230B7A" w:rsidP="00230B7A"/>
        </w:tc>
        <w:tc>
          <w:tcPr>
            <w:tcW w:w="31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8AE14D" w14:textId="77777777" w:rsidR="00230B7A" w:rsidRDefault="00230B7A" w:rsidP="00230B7A"/>
        </w:tc>
      </w:tr>
      <w:tr w:rsidR="00230B7A" w14:paraId="106362FB" w14:textId="77777777" w:rsidTr="00230B7A">
        <w:tc>
          <w:tcPr>
            <w:tcW w:w="655"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744C7AFA" w14:textId="77777777" w:rsidR="00230B7A" w:rsidRDefault="00230B7A" w:rsidP="00230B7A"/>
        </w:tc>
        <w:tc>
          <w:tcPr>
            <w:tcW w:w="3466" w:type="dxa"/>
            <w:tcBorders>
              <w:top w:val="single" w:sz="4" w:space="0" w:color="000000"/>
              <w:left w:val="single" w:sz="4" w:space="0" w:color="000000"/>
              <w:bottom w:val="single" w:sz="4" w:space="0" w:color="000000"/>
            </w:tcBorders>
            <w:tcMar>
              <w:top w:w="0" w:type="dxa"/>
              <w:left w:w="108" w:type="dxa"/>
              <w:bottom w:w="0" w:type="dxa"/>
              <w:right w:w="108" w:type="dxa"/>
            </w:tcMar>
          </w:tcPr>
          <w:p w14:paraId="3516BD56" w14:textId="77777777" w:rsidR="00230B7A" w:rsidRDefault="00230B7A" w:rsidP="00230B7A">
            <w:pPr>
              <w:pStyle w:val="Standard"/>
              <w:spacing w:line="100" w:lineRule="atLeast"/>
              <w:rPr>
                <w:rFonts w:cs="Times New Roman"/>
                <w:sz w:val="22"/>
                <w:szCs w:val="22"/>
              </w:rPr>
            </w:pPr>
            <w:r>
              <w:rPr>
                <w:rFonts w:cs="Times New Roman"/>
                <w:sz w:val="22"/>
                <w:szCs w:val="22"/>
              </w:rPr>
              <w:t>ВА а. Жако ( 9км - 12 мин)</w:t>
            </w:r>
          </w:p>
        </w:tc>
        <w:tc>
          <w:tcPr>
            <w:tcW w:w="3188"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446A511A" w14:textId="77777777" w:rsidR="00230B7A" w:rsidRDefault="00230B7A" w:rsidP="00230B7A"/>
        </w:tc>
        <w:tc>
          <w:tcPr>
            <w:tcW w:w="31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B62983" w14:textId="77777777" w:rsidR="00230B7A" w:rsidRDefault="00230B7A" w:rsidP="00230B7A"/>
        </w:tc>
      </w:tr>
      <w:tr w:rsidR="00230B7A" w14:paraId="1A85E5AA" w14:textId="77777777" w:rsidTr="00230B7A">
        <w:tc>
          <w:tcPr>
            <w:tcW w:w="655"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4FD8E93C" w14:textId="77777777" w:rsidR="00230B7A" w:rsidRDefault="00230B7A" w:rsidP="00230B7A"/>
        </w:tc>
        <w:tc>
          <w:tcPr>
            <w:tcW w:w="3466" w:type="dxa"/>
            <w:tcBorders>
              <w:top w:val="single" w:sz="4" w:space="0" w:color="000000"/>
              <w:left w:val="single" w:sz="4" w:space="0" w:color="000000"/>
              <w:bottom w:val="single" w:sz="4" w:space="0" w:color="000000"/>
            </w:tcBorders>
            <w:tcMar>
              <w:top w:w="0" w:type="dxa"/>
              <w:left w:w="108" w:type="dxa"/>
              <w:bottom w:w="0" w:type="dxa"/>
              <w:right w:w="108" w:type="dxa"/>
            </w:tcMar>
          </w:tcPr>
          <w:p w14:paraId="4F788986" w14:textId="77777777" w:rsidR="00230B7A" w:rsidRDefault="00230B7A" w:rsidP="00230B7A">
            <w:pPr>
              <w:pStyle w:val="Standard"/>
              <w:spacing w:line="100" w:lineRule="atLeast"/>
              <w:rPr>
                <w:rFonts w:cs="Times New Roman"/>
                <w:sz w:val="22"/>
                <w:szCs w:val="22"/>
              </w:rPr>
            </w:pPr>
            <w:r>
              <w:rPr>
                <w:rFonts w:cs="Times New Roman"/>
                <w:sz w:val="22"/>
                <w:szCs w:val="22"/>
              </w:rPr>
              <w:t>ВА а. Али- Бердуковский (5км- 6 мин)</w:t>
            </w:r>
          </w:p>
        </w:tc>
        <w:tc>
          <w:tcPr>
            <w:tcW w:w="3188"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5E40B4A4" w14:textId="77777777" w:rsidR="00230B7A" w:rsidRDefault="00230B7A" w:rsidP="00230B7A"/>
        </w:tc>
        <w:tc>
          <w:tcPr>
            <w:tcW w:w="31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5EE50C" w14:textId="77777777" w:rsidR="00230B7A" w:rsidRDefault="00230B7A" w:rsidP="00230B7A"/>
        </w:tc>
      </w:tr>
      <w:tr w:rsidR="00230B7A" w14:paraId="0210142B" w14:textId="77777777" w:rsidTr="00230B7A">
        <w:tc>
          <w:tcPr>
            <w:tcW w:w="655"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1DC8583E" w14:textId="77777777" w:rsidR="00230B7A" w:rsidRDefault="00230B7A" w:rsidP="00230B7A"/>
        </w:tc>
        <w:tc>
          <w:tcPr>
            <w:tcW w:w="3466" w:type="dxa"/>
            <w:tcBorders>
              <w:top w:val="single" w:sz="4" w:space="0" w:color="000000"/>
              <w:left w:val="single" w:sz="4" w:space="0" w:color="000000"/>
              <w:bottom w:val="single" w:sz="4" w:space="0" w:color="000000"/>
            </w:tcBorders>
            <w:tcMar>
              <w:top w:w="0" w:type="dxa"/>
              <w:left w:w="108" w:type="dxa"/>
              <w:bottom w:w="0" w:type="dxa"/>
              <w:right w:w="108" w:type="dxa"/>
            </w:tcMar>
          </w:tcPr>
          <w:p w14:paraId="29EDFFD1" w14:textId="77777777" w:rsidR="00230B7A" w:rsidRDefault="00230B7A" w:rsidP="00230B7A">
            <w:pPr>
              <w:pStyle w:val="Standard"/>
              <w:spacing w:line="100" w:lineRule="atLeast"/>
              <w:rPr>
                <w:rFonts w:cs="Times New Roman"/>
                <w:sz w:val="22"/>
                <w:szCs w:val="22"/>
              </w:rPr>
            </w:pPr>
            <w:r>
              <w:rPr>
                <w:rFonts w:cs="Times New Roman"/>
                <w:sz w:val="22"/>
                <w:szCs w:val="22"/>
              </w:rPr>
              <w:t>ВА а. Кош-Хабль (15 км- 18 мин)</w:t>
            </w:r>
          </w:p>
        </w:tc>
        <w:tc>
          <w:tcPr>
            <w:tcW w:w="3188"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2A7BBEBB" w14:textId="77777777" w:rsidR="00230B7A" w:rsidRDefault="00230B7A" w:rsidP="00230B7A"/>
        </w:tc>
        <w:tc>
          <w:tcPr>
            <w:tcW w:w="31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50E28C" w14:textId="77777777" w:rsidR="00230B7A" w:rsidRDefault="00230B7A" w:rsidP="00230B7A"/>
        </w:tc>
      </w:tr>
      <w:tr w:rsidR="00230B7A" w14:paraId="503D0E5F" w14:textId="77777777" w:rsidTr="00230B7A">
        <w:tc>
          <w:tcPr>
            <w:tcW w:w="655"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3DE25A09" w14:textId="77777777" w:rsidR="00230B7A" w:rsidRDefault="00230B7A" w:rsidP="00230B7A"/>
        </w:tc>
        <w:tc>
          <w:tcPr>
            <w:tcW w:w="3466" w:type="dxa"/>
            <w:tcBorders>
              <w:top w:val="single" w:sz="4" w:space="0" w:color="000000"/>
              <w:left w:val="single" w:sz="4" w:space="0" w:color="000000"/>
              <w:bottom w:val="single" w:sz="4" w:space="0" w:color="000000"/>
            </w:tcBorders>
            <w:tcMar>
              <w:top w:w="0" w:type="dxa"/>
              <w:left w:w="108" w:type="dxa"/>
              <w:bottom w:w="0" w:type="dxa"/>
              <w:right w:w="108" w:type="dxa"/>
            </w:tcMar>
          </w:tcPr>
          <w:p w14:paraId="2FA4EFC1" w14:textId="77777777" w:rsidR="00230B7A" w:rsidRDefault="00230B7A" w:rsidP="00230B7A">
            <w:pPr>
              <w:pStyle w:val="Standard"/>
              <w:spacing w:line="100" w:lineRule="atLeast"/>
              <w:rPr>
                <w:rFonts w:cs="Times New Roman"/>
                <w:sz w:val="22"/>
                <w:szCs w:val="22"/>
              </w:rPr>
            </w:pPr>
            <w:r>
              <w:rPr>
                <w:rFonts w:cs="Times New Roman"/>
                <w:sz w:val="22"/>
                <w:szCs w:val="22"/>
              </w:rPr>
              <w:t>ФАП №1, ФАП №2а.Зеюко (11км- 13 мин)</w:t>
            </w:r>
          </w:p>
        </w:tc>
        <w:tc>
          <w:tcPr>
            <w:tcW w:w="3188"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658E797B" w14:textId="77777777" w:rsidR="00230B7A" w:rsidRDefault="00230B7A" w:rsidP="00230B7A"/>
        </w:tc>
        <w:tc>
          <w:tcPr>
            <w:tcW w:w="31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D750A2" w14:textId="77777777" w:rsidR="00230B7A" w:rsidRDefault="00230B7A" w:rsidP="00230B7A"/>
        </w:tc>
      </w:tr>
      <w:tr w:rsidR="00230B7A" w14:paraId="181E68B9" w14:textId="77777777" w:rsidTr="00230B7A">
        <w:tc>
          <w:tcPr>
            <w:tcW w:w="655"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515D4334" w14:textId="77777777" w:rsidR="00230B7A" w:rsidRDefault="00230B7A" w:rsidP="00230B7A"/>
        </w:tc>
        <w:tc>
          <w:tcPr>
            <w:tcW w:w="3466" w:type="dxa"/>
            <w:tcBorders>
              <w:top w:val="single" w:sz="4" w:space="0" w:color="000000"/>
              <w:left w:val="single" w:sz="4" w:space="0" w:color="000000"/>
              <w:bottom w:val="single" w:sz="4" w:space="0" w:color="000000"/>
            </w:tcBorders>
            <w:tcMar>
              <w:top w:w="0" w:type="dxa"/>
              <w:left w:w="108" w:type="dxa"/>
              <w:bottom w:w="0" w:type="dxa"/>
              <w:right w:w="108" w:type="dxa"/>
            </w:tcMar>
          </w:tcPr>
          <w:p w14:paraId="01E802ED" w14:textId="77777777" w:rsidR="00230B7A" w:rsidRDefault="00230B7A" w:rsidP="00230B7A">
            <w:pPr>
              <w:pStyle w:val="Standard"/>
              <w:spacing w:line="100" w:lineRule="atLeast"/>
              <w:rPr>
                <w:rFonts w:cs="Times New Roman"/>
                <w:sz w:val="22"/>
                <w:szCs w:val="22"/>
              </w:rPr>
            </w:pPr>
            <w:r>
              <w:rPr>
                <w:rFonts w:cs="Times New Roman"/>
                <w:sz w:val="22"/>
                <w:szCs w:val="22"/>
              </w:rPr>
              <w:t>ФАП а. Малый Зеленчук (18 км- 20 мин)</w:t>
            </w:r>
          </w:p>
        </w:tc>
        <w:tc>
          <w:tcPr>
            <w:tcW w:w="3188"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3CC4FA31" w14:textId="77777777" w:rsidR="00230B7A" w:rsidRDefault="00230B7A" w:rsidP="00230B7A"/>
        </w:tc>
        <w:tc>
          <w:tcPr>
            <w:tcW w:w="31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BEF734" w14:textId="77777777" w:rsidR="00230B7A" w:rsidRDefault="00230B7A" w:rsidP="00230B7A"/>
        </w:tc>
      </w:tr>
      <w:tr w:rsidR="00230B7A" w14:paraId="0274FD24" w14:textId="77777777" w:rsidTr="00230B7A">
        <w:tc>
          <w:tcPr>
            <w:tcW w:w="655"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61A44B29" w14:textId="77777777" w:rsidR="00230B7A" w:rsidRDefault="00230B7A" w:rsidP="00230B7A"/>
        </w:tc>
        <w:tc>
          <w:tcPr>
            <w:tcW w:w="3466" w:type="dxa"/>
            <w:tcBorders>
              <w:top w:val="single" w:sz="4" w:space="0" w:color="000000"/>
              <w:left w:val="single" w:sz="4" w:space="0" w:color="000000"/>
              <w:bottom w:val="single" w:sz="4" w:space="0" w:color="000000"/>
            </w:tcBorders>
            <w:tcMar>
              <w:top w:w="0" w:type="dxa"/>
              <w:left w:w="108" w:type="dxa"/>
              <w:bottom w:w="0" w:type="dxa"/>
              <w:right w:w="108" w:type="dxa"/>
            </w:tcMar>
          </w:tcPr>
          <w:p w14:paraId="76E44872" w14:textId="77777777" w:rsidR="00230B7A" w:rsidRDefault="00230B7A" w:rsidP="00230B7A">
            <w:pPr>
              <w:pStyle w:val="Standard"/>
              <w:spacing w:line="100" w:lineRule="atLeast"/>
              <w:rPr>
                <w:rFonts w:cs="Times New Roman"/>
                <w:sz w:val="22"/>
                <w:szCs w:val="22"/>
              </w:rPr>
            </w:pPr>
            <w:r>
              <w:rPr>
                <w:rFonts w:cs="Times New Roman"/>
                <w:sz w:val="22"/>
                <w:szCs w:val="22"/>
              </w:rPr>
              <w:t>ФАП а. Бавуко(20км- 25 мин)</w:t>
            </w:r>
          </w:p>
        </w:tc>
        <w:tc>
          <w:tcPr>
            <w:tcW w:w="3188"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2EBC347A" w14:textId="77777777" w:rsidR="00230B7A" w:rsidRDefault="00230B7A" w:rsidP="00230B7A"/>
        </w:tc>
        <w:tc>
          <w:tcPr>
            <w:tcW w:w="31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35F7ED" w14:textId="77777777" w:rsidR="00230B7A" w:rsidRDefault="00230B7A" w:rsidP="00230B7A"/>
        </w:tc>
      </w:tr>
      <w:tr w:rsidR="00230B7A" w14:paraId="57725156" w14:textId="77777777" w:rsidTr="00230B7A">
        <w:tc>
          <w:tcPr>
            <w:tcW w:w="655"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5D2010D6" w14:textId="77777777" w:rsidR="00230B7A" w:rsidRDefault="00230B7A" w:rsidP="00230B7A"/>
        </w:tc>
        <w:tc>
          <w:tcPr>
            <w:tcW w:w="3466" w:type="dxa"/>
            <w:tcBorders>
              <w:top w:val="single" w:sz="4" w:space="0" w:color="000000"/>
              <w:left w:val="single" w:sz="4" w:space="0" w:color="000000"/>
              <w:bottom w:val="single" w:sz="4" w:space="0" w:color="000000"/>
            </w:tcBorders>
            <w:tcMar>
              <w:top w:w="0" w:type="dxa"/>
              <w:left w:w="108" w:type="dxa"/>
              <w:bottom w:w="0" w:type="dxa"/>
              <w:right w:w="108" w:type="dxa"/>
            </w:tcMar>
          </w:tcPr>
          <w:p w14:paraId="3232DBE1" w14:textId="77777777" w:rsidR="00230B7A" w:rsidRDefault="00230B7A" w:rsidP="00230B7A">
            <w:pPr>
              <w:pStyle w:val="Standard"/>
              <w:spacing w:line="100" w:lineRule="atLeast"/>
              <w:rPr>
                <w:rFonts w:cs="Times New Roman"/>
                <w:sz w:val="22"/>
                <w:szCs w:val="22"/>
              </w:rPr>
            </w:pPr>
            <w:r>
              <w:rPr>
                <w:rFonts w:cs="Times New Roman"/>
                <w:sz w:val="22"/>
                <w:szCs w:val="22"/>
              </w:rPr>
              <w:t>ФАП а. Ново-Хумаринский (22 км- 28 мин)</w:t>
            </w:r>
          </w:p>
        </w:tc>
        <w:tc>
          <w:tcPr>
            <w:tcW w:w="3188"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642A1410" w14:textId="77777777" w:rsidR="00230B7A" w:rsidRDefault="00230B7A" w:rsidP="00230B7A"/>
        </w:tc>
        <w:tc>
          <w:tcPr>
            <w:tcW w:w="31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509509" w14:textId="77777777" w:rsidR="00230B7A" w:rsidRDefault="00230B7A" w:rsidP="00230B7A"/>
        </w:tc>
      </w:tr>
      <w:tr w:rsidR="00230B7A" w14:paraId="1838B764" w14:textId="77777777" w:rsidTr="00230B7A">
        <w:tc>
          <w:tcPr>
            <w:tcW w:w="655"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57A72CA1" w14:textId="77777777" w:rsidR="00230B7A" w:rsidRDefault="00230B7A" w:rsidP="00230B7A"/>
        </w:tc>
        <w:tc>
          <w:tcPr>
            <w:tcW w:w="3466" w:type="dxa"/>
            <w:tcBorders>
              <w:top w:val="single" w:sz="4" w:space="0" w:color="000000"/>
              <w:left w:val="single" w:sz="4" w:space="0" w:color="000000"/>
              <w:bottom w:val="single" w:sz="4" w:space="0" w:color="000000"/>
            </w:tcBorders>
            <w:tcMar>
              <w:top w:w="0" w:type="dxa"/>
              <w:left w:w="108" w:type="dxa"/>
              <w:bottom w:w="0" w:type="dxa"/>
              <w:right w:w="108" w:type="dxa"/>
            </w:tcMar>
          </w:tcPr>
          <w:p w14:paraId="4367F4E7" w14:textId="77777777" w:rsidR="00230B7A" w:rsidRDefault="00230B7A" w:rsidP="00230B7A">
            <w:pPr>
              <w:pStyle w:val="Standard"/>
              <w:spacing w:line="100" w:lineRule="atLeast"/>
              <w:rPr>
                <w:rFonts w:cs="Times New Roman"/>
                <w:sz w:val="22"/>
                <w:szCs w:val="22"/>
              </w:rPr>
            </w:pPr>
            <w:r>
              <w:rPr>
                <w:rFonts w:cs="Times New Roman"/>
                <w:sz w:val="22"/>
                <w:szCs w:val="22"/>
              </w:rPr>
              <w:t>ФАП а. Абазакт (28 км-32 мин)</w:t>
            </w:r>
          </w:p>
        </w:tc>
        <w:tc>
          <w:tcPr>
            <w:tcW w:w="3188"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062B28A6" w14:textId="77777777" w:rsidR="00230B7A" w:rsidRDefault="00230B7A" w:rsidP="00230B7A"/>
        </w:tc>
        <w:tc>
          <w:tcPr>
            <w:tcW w:w="31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C31CE8" w14:textId="77777777" w:rsidR="00230B7A" w:rsidRDefault="00230B7A" w:rsidP="00230B7A"/>
        </w:tc>
      </w:tr>
      <w:tr w:rsidR="00230B7A" w14:paraId="0A9840D7" w14:textId="77777777" w:rsidTr="00230B7A">
        <w:tc>
          <w:tcPr>
            <w:tcW w:w="655"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52E03944" w14:textId="77777777" w:rsidR="00230B7A" w:rsidRDefault="00230B7A" w:rsidP="00230B7A"/>
        </w:tc>
        <w:tc>
          <w:tcPr>
            <w:tcW w:w="3466" w:type="dxa"/>
            <w:tcBorders>
              <w:top w:val="single" w:sz="4" w:space="0" w:color="000000"/>
              <w:left w:val="single" w:sz="4" w:space="0" w:color="000000"/>
              <w:bottom w:val="single" w:sz="4" w:space="0" w:color="000000"/>
            </w:tcBorders>
            <w:tcMar>
              <w:top w:w="0" w:type="dxa"/>
              <w:left w:w="108" w:type="dxa"/>
              <w:bottom w:w="0" w:type="dxa"/>
              <w:right w:w="108" w:type="dxa"/>
            </w:tcMar>
          </w:tcPr>
          <w:p w14:paraId="7F01B98B" w14:textId="77777777" w:rsidR="00230B7A" w:rsidRDefault="00230B7A" w:rsidP="00230B7A">
            <w:pPr>
              <w:pStyle w:val="Standard"/>
              <w:spacing w:line="100" w:lineRule="atLeast"/>
              <w:rPr>
                <w:rFonts w:cs="Times New Roman"/>
                <w:sz w:val="22"/>
                <w:szCs w:val="22"/>
              </w:rPr>
            </w:pPr>
            <w:r>
              <w:rPr>
                <w:rFonts w:cs="Times New Roman"/>
                <w:sz w:val="22"/>
                <w:szCs w:val="22"/>
              </w:rPr>
              <w:t>ФАП а. Кызыл –Юрт (28 км- 32 мин)</w:t>
            </w:r>
          </w:p>
        </w:tc>
        <w:tc>
          <w:tcPr>
            <w:tcW w:w="3188"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00381385" w14:textId="77777777" w:rsidR="00230B7A" w:rsidRDefault="00230B7A" w:rsidP="00230B7A"/>
        </w:tc>
        <w:tc>
          <w:tcPr>
            <w:tcW w:w="31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5178E9" w14:textId="77777777" w:rsidR="00230B7A" w:rsidRDefault="00230B7A" w:rsidP="00230B7A"/>
        </w:tc>
      </w:tr>
      <w:tr w:rsidR="00230B7A" w14:paraId="00E8FB08" w14:textId="77777777" w:rsidTr="00230B7A">
        <w:trPr>
          <w:trHeight w:val="514"/>
        </w:trPr>
        <w:tc>
          <w:tcPr>
            <w:tcW w:w="655"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0DFC30D1" w14:textId="77777777" w:rsidR="00230B7A" w:rsidRDefault="00230B7A" w:rsidP="00230B7A"/>
        </w:tc>
        <w:tc>
          <w:tcPr>
            <w:tcW w:w="3466" w:type="dxa"/>
            <w:tcBorders>
              <w:top w:val="single" w:sz="4" w:space="0" w:color="000000"/>
              <w:left w:val="single" w:sz="4" w:space="0" w:color="000000"/>
              <w:bottom w:val="single" w:sz="4" w:space="0" w:color="000000"/>
            </w:tcBorders>
            <w:tcMar>
              <w:top w:w="0" w:type="dxa"/>
              <w:left w:w="108" w:type="dxa"/>
              <w:bottom w:w="0" w:type="dxa"/>
              <w:right w:w="108" w:type="dxa"/>
            </w:tcMar>
          </w:tcPr>
          <w:p w14:paraId="1EE988C6" w14:textId="77777777" w:rsidR="00230B7A" w:rsidRDefault="00230B7A" w:rsidP="00230B7A">
            <w:pPr>
              <w:pStyle w:val="Standard"/>
              <w:spacing w:line="100" w:lineRule="atLeast"/>
              <w:rPr>
                <w:rFonts w:cs="Times New Roman"/>
                <w:sz w:val="22"/>
                <w:szCs w:val="22"/>
              </w:rPr>
            </w:pPr>
            <w:r>
              <w:rPr>
                <w:rFonts w:cs="Times New Roman"/>
                <w:sz w:val="22"/>
                <w:szCs w:val="22"/>
              </w:rPr>
              <w:t>ФАП а. Инжичишхо (27 км- 51 мин)</w:t>
            </w:r>
          </w:p>
        </w:tc>
        <w:tc>
          <w:tcPr>
            <w:tcW w:w="3188"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0030D0AA" w14:textId="77777777" w:rsidR="00230B7A" w:rsidRDefault="00230B7A" w:rsidP="00230B7A"/>
        </w:tc>
        <w:tc>
          <w:tcPr>
            <w:tcW w:w="31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C1B27B" w14:textId="77777777" w:rsidR="00230B7A" w:rsidRDefault="00230B7A" w:rsidP="00230B7A"/>
        </w:tc>
      </w:tr>
      <w:tr w:rsidR="00230B7A" w14:paraId="106CCD79" w14:textId="77777777" w:rsidTr="00230B7A">
        <w:tc>
          <w:tcPr>
            <w:tcW w:w="655" w:type="dxa"/>
            <w:vMerge w:val="restart"/>
            <w:tcBorders>
              <w:top w:val="single" w:sz="4" w:space="0" w:color="000000"/>
              <w:left w:val="single" w:sz="4" w:space="0" w:color="000000"/>
              <w:bottom w:val="single" w:sz="4" w:space="0" w:color="000000"/>
            </w:tcBorders>
            <w:tcMar>
              <w:top w:w="0" w:type="dxa"/>
              <w:left w:w="108" w:type="dxa"/>
              <w:bottom w:w="0" w:type="dxa"/>
              <w:right w:w="108" w:type="dxa"/>
            </w:tcMar>
          </w:tcPr>
          <w:p w14:paraId="04F3202D" w14:textId="77777777" w:rsidR="00230B7A" w:rsidRDefault="00230B7A" w:rsidP="00230B7A">
            <w:pPr>
              <w:pStyle w:val="Standard"/>
              <w:spacing w:line="100" w:lineRule="atLeast"/>
              <w:jc w:val="both"/>
              <w:rPr>
                <w:rFonts w:cs="Times New Roman"/>
                <w:sz w:val="28"/>
                <w:szCs w:val="28"/>
              </w:rPr>
            </w:pPr>
            <w:r>
              <w:rPr>
                <w:rFonts w:cs="Times New Roman"/>
                <w:sz w:val="28"/>
                <w:szCs w:val="28"/>
              </w:rPr>
              <w:t>5.</w:t>
            </w:r>
          </w:p>
        </w:tc>
        <w:tc>
          <w:tcPr>
            <w:tcW w:w="3466" w:type="dxa"/>
            <w:tcBorders>
              <w:top w:val="single" w:sz="4" w:space="0" w:color="000000"/>
              <w:left w:val="single" w:sz="4" w:space="0" w:color="000000"/>
              <w:bottom w:val="single" w:sz="4" w:space="0" w:color="000000"/>
            </w:tcBorders>
            <w:tcMar>
              <w:top w:w="0" w:type="dxa"/>
              <w:left w:w="108" w:type="dxa"/>
              <w:bottom w:w="0" w:type="dxa"/>
              <w:right w:w="108" w:type="dxa"/>
            </w:tcMar>
          </w:tcPr>
          <w:p w14:paraId="7E260FA6" w14:textId="77777777" w:rsidR="00230B7A" w:rsidRDefault="00230B7A" w:rsidP="00230B7A">
            <w:pPr>
              <w:pStyle w:val="Standard"/>
              <w:spacing w:line="100" w:lineRule="atLeast"/>
              <w:rPr>
                <w:rFonts w:cs="Times New Roman"/>
                <w:sz w:val="22"/>
                <w:szCs w:val="22"/>
              </w:rPr>
            </w:pPr>
            <w:r>
              <w:rPr>
                <w:rFonts w:cs="Times New Roman"/>
                <w:sz w:val="22"/>
                <w:szCs w:val="22"/>
              </w:rPr>
              <w:t>ВА п. Эркен - Шахар (2,2км-6 мин)</w:t>
            </w:r>
          </w:p>
        </w:tc>
        <w:tc>
          <w:tcPr>
            <w:tcW w:w="3188" w:type="dxa"/>
            <w:vMerge w:val="restart"/>
            <w:tcBorders>
              <w:top w:val="single" w:sz="4" w:space="0" w:color="000000"/>
              <w:left w:val="single" w:sz="4" w:space="0" w:color="000000"/>
              <w:bottom w:val="single" w:sz="4" w:space="0" w:color="000000"/>
            </w:tcBorders>
            <w:tcMar>
              <w:top w:w="0" w:type="dxa"/>
              <w:left w:w="108" w:type="dxa"/>
              <w:bottom w:w="0" w:type="dxa"/>
              <w:right w:w="108" w:type="dxa"/>
            </w:tcMar>
          </w:tcPr>
          <w:p w14:paraId="15334C93" w14:textId="77777777" w:rsidR="00230B7A" w:rsidRDefault="00230B7A" w:rsidP="00230B7A">
            <w:pPr>
              <w:pStyle w:val="Standard"/>
              <w:spacing w:line="251" w:lineRule="auto"/>
              <w:jc w:val="center"/>
              <w:rPr>
                <w:rFonts w:cs="Times New Roman"/>
                <w:b/>
                <w:bCs/>
              </w:rPr>
            </w:pPr>
            <w:r>
              <w:rPr>
                <w:rFonts w:cs="Times New Roman"/>
                <w:b/>
                <w:bCs/>
              </w:rPr>
              <w:t>РГБУЗ «Ногайская ЦРП»</w:t>
            </w:r>
          </w:p>
          <w:p w14:paraId="6C0D61F7" w14:textId="77777777" w:rsidR="00230B7A" w:rsidRDefault="00230B7A" w:rsidP="00230B7A">
            <w:pPr>
              <w:pStyle w:val="Standard"/>
              <w:jc w:val="center"/>
              <w:rPr>
                <w:rFonts w:eastAsia="Calibri" w:cs="Times New Roman"/>
              </w:rPr>
            </w:pPr>
            <w:r>
              <w:rPr>
                <w:rFonts w:eastAsia="Calibri" w:cs="Times New Roman"/>
              </w:rPr>
              <w:t>Численность населения Ногайского муниципального района: 16400 чел.</w:t>
            </w:r>
          </w:p>
          <w:p w14:paraId="58743445" w14:textId="77777777" w:rsidR="00230B7A" w:rsidRDefault="00230B7A" w:rsidP="00230B7A">
            <w:pPr>
              <w:pStyle w:val="Standard"/>
              <w:jc w:val="center"/>
              <w:rPr>
                <w:rFonts w:cs="Times New Roman"/>
                <w:b/>
                <w:bCs/>
              </w:rPr>
            </w:pPr>
          </w:p>
          <w:p w14:paraId="7D061880" w14:textId="77777777" w:rsidR="00230B7A" w:rsidRDefault="00230B7A" w:rsidP="00230B7A">
            <w:pPr>
              <w:pStyle w:val="Standard"/>
              <w:jc w:val="center"/>
              <w:rPr>
                <w:rFonts w:cs="Times New Roman"/>
                <w:b/>
                <w:bCs/>
              </w:rPr>
            </w:pPr>
          </w:p>
          <w:p w14:paraId="6DE6D3BE" w14:textId="77777777" w:rsidR="00230B7A" w:rsidRDefault="00230B7A" w:rsidP="00230B7A">
            <w:pPr>
              <w:pStyle w:val="Standard"/>
              <w:jc w:val="center"/>
            </w:pPr>
          </w:p>
          <w:p w14:paraId="4B5619EE" w14:textId="77777777" w:rsidR="00230B7A" w:rsidRDefault="00230B7A" w:rsidP="00230B7A">
            <w:pPr>
              <w:pStyle w:val="Standard"/>
              <w:jc w:val="center"/>
              <w:rPr>
                <w:rFonts w:cs="Times New Roman"/>
                <w:sz w:val="28"/>
                <w:szCs w:val="28"/>
              </w:rPr>
            </w:pPr>
          </w:p>
        </w:tc>
        <w:tc>
          <w:tcPr>
            <w:tcW w:w="31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2DADAE" w14:textId="77777777" w:rsidR="00230B7A" w:rsidRDefault="00230B7A" w:rsidP="00230B7A"/>
        </w:tc>
      </w:tr>
      <w:tr w:rsidR="00230B7A" w14:paraId="5CE2BAC7" w14:textId="77777777" w:rsidTr="00230B7A">
        <w:tc>
          <w:tcPr>
            <w:tcW w:w="655"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39134598" w14:textId="77777777" w:rsidR="00230B7A" w:rsidRDefault="00230B7A" w:rsidP="00230B7A"/>
        </w:tc>
        <w:tc>
          <w:tcPr>
            <w:tcW w:w="3466" w:type="dxa"/>
            <w:tcBorders>
              <w:top w:val="single" w:sz="4" w:space="0" w:color="000000"/>
              <w:left w:val="single" w:sz="4" w:space="0" w:color="000000"/>
              <w:bottom w:val="single" w:sz="4" w:space="0" w:color="000000"/>
            </w:tcBorders>
            <w:tcMar>
              <w:top w:w="0" w:type="dxa"/>
              <w:left w:w="108" w:type="dxa"/>
              <w:bottom w:w="0" w:type="dxa"/>
              <w:right w:w="108" w:type="dxa"/>
            </w:tcMar>
          </w:tcPr>
          <w:p w14:paraId="33619942" w14:textId="77777777" w:rsidR="00230B7A" w:rsidRDefault="00230B7A" w:rsidP="00230B7A">
            <w:pPr>
              <w:pStyle w:val="Standard"/>
              <w:spacing w:line="100" w:lineRule="atLeast"/>
              <w:rPr>
                <w:rFonts w:cs="Times New Roman"/>
                <w:sz w:val="22"/>
                <w:szCs w:val="22"/>
              </w:rPr>
            </w:pPr>
            <w:r>
              <w:rPr>
                <w:rFonts w:cs="Times New Roman"/>
                <w:sz w:val="22"/>
                <w:szCs w:val="22"/>
              </w:rPr>
              <w:t xml:space="preserve"> ВА а. Икон-Халк (13км- 19 мин)</w:t>
            </w:r>
          </w:p>
        </w:tc>
        <w:tc>
          <w:tcPr>
            <w:tcW w:w="3188"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424145EE" w14:textId="77777777" w:rsidR="00230B7A" w:rsidRDefault="00230B7A" w:rsidP="00230B7A"/>
        </w:tc>
        <w:tc>
          <w:tcPr>
            <w:tcW w:w="31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2483D7" w14:textId="77777777" w:rsidR="00230B7A" w:rsidRDefault="00230B7A" w:rsidP="00230B7A"/>
        </w:tc>
      </w:tr>
      <w:tr w:rsidR="00230B7A" w14:paraId="668A14FD" w14:textId="77777777" w:rsidTr="00230B7A">
        <w:tc>
          <w:tcPr>
            <w:tcW w:w="655"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01243ECF" w14:textId="77777777" w:rsidR="00230B7A" w:rsidRDefault="00230B7A" w:rsidP="00230B7A"/>
        </w:tc>
        <w:tc>
          <w:tcPr>
            <w:tcW w:w="3466" w:type="dxa"/>
            <w:tcBorders>
              <w:top w:val="single" w:sz="4" w:space="0" w:color="000000"/>
              <w:left w:val="single" w:sz="4" w:space="0" w:color="000000"/>
              <w:bottom w:val="single" w:sz="4" w:space="0" w:color="000000"/>
            </w:tcBorders>
            <w:tcMar>
              <w:top w:w="0" w:type="dxa"/>
              <w:left w:w="108" w:type="dxa"/>
              <w:bottom w:w="0" w:type="dxa"/>
              <w:right w:w="108" w:type="dxa"/>
            </w:tcMar>
          </w:tcPr>
          <w:p w14:paraId="668A4EDC" w14:textId="77777777" w:rsidR="00230B7A" w:rsidRDefault="00230B7A" w:rsidP="00230B7A">
            <w:pPr>
              <w:pStyle w:val="Standard"/>
              <w:spacing w:line="100" w:lineRule="atLeast"/>
              <w:rPr>
                <w:rFonts w:cs="Times New Roman"/>
                <w:sz w:val="22"/>
                <w:szCs w:val="22"/>
              </w:rPr>
            </w:pPr>
            <w:r>
              <w:rPr>
                <w:rFonts w:cs="Times New Roman"/>
                <w:sz w:val="22"/>
                <w:szCs w:val="22"/>
              </w:rPr>
              <w:t>ФАП а. Кызыл-Тогай(23км- 32мин)</w:t>
            </w:r>
          </w:p>
        </w:tc>
        <w:tc>
          <w:tcPr>
            <w:tcW w:w="3188"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63002896" w14:textId="77777777" w:rsidR="00230B7A" w:rsidRDefault="00230B7A" w:rsidP="00230B7A"/>
        </w:tc>
        <w:tc>
          <w:tcPr>
            <w:tcW w:w="31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21DF8E" w14:textId="77777777" w:rsidR="00230B7A" w:rsidRDefault="00230B7A" w:rsidP="00230B7A"/>
        </w:tc>
      </w:tr>
      <w:tr w:rsidR="00230B7A" w14:paraId="6ACBE330" w14:textId="77777777" w:rsidTr="00230B7A">
        <w:tc>
          <w:tcPr>
            <w:tcW w:w="655"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5A5415E9" w14:textId="77777777" w:rsidR="00230B7A" w:rsidRDefault="00230B7A" w:rsidP="00230B7A"/>
        </w:tc>
        <w:tc>
          <w:tcPr>
            <w:tcW w:w="3466" w:type="dxa"/>
            <w:tcBorders>
              <w:top w:val="single" w:sz="4" w:space="0" w:color="000000"/>
              <w:left w:val="single" w:sz="4" w:space="0" w:color="000000"/>
              <w:bottom w:val="single" w:sz="4" w:space="0" w:color="000000"/>
            </w:tcBorders>
            <w:tcMar>
              <w:top w:w="0" w:type="dxa"/>
              <w:left w:w="108" w:type="dxa"/>
              <w:bottom w:w="0" w:type="dxa"/>
              <w:right w:w="108" w:type="dxa"/>
            </w:tcMar>
          </w:tcPr>
          <w:p w14:paraId="66D969FA" w14:textId="77777777" w:rsidR="00230B7A" w:rsidRDefault="00230B7A" w:rsidP="00230B7A">
            <w:pPr>
              <w:pStyle w:val="Standard"/>
              <w:spacing w:line="100" w:lineRule="atLeast"/>
              <w:rPr>
                <w:rFonts w:cs="Times New Roman"/>
                <w:sz w:val="22"/>
                <w:szCs w:val="22"/>
              </w:rPr>
            </w:pPr>
            <w:r>
              <w:rPr>
                <w:rFonts w:cs="Times New Roman"/>
                <w:sz w:val="22"/>
                <w:szCs w:val="22"/>
              </w:rPr>
              <w:t>ФАП х. Евсеевский (20км- 22 мин)</w:t>
            </w:r>
          </w:p>
        </w:tc>
        <w:tc>
          <w:tcPr>
            <w:tcW w:w="3188"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3DC38FF6" w14:textId="77777777" w:rsidR="00230B7A" w:rsidRDefault="00230B7A" w:rsidP="00230B7A"/>
        </w:tc>
        <w:tc>
          <w:tcPr>
            <w:tcW w:w="31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7698AD" w14:textId="77777777" w:rsidR="00230B7A" w:rsidRDefault="00230B7A" w:rsidP="00230B7A"/>
        </w:tc>
      </w:tr>
      <w:tr w:rsidR="00230B7A" w14:paraId="0F92637C" w14:textId="77777777" w:rsidTr="00230B7A">
        <w:tc>
          <w:tcPr>
            <w:tcW w:w="655"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2AD78713" w14:textId="77777777" w:rsidR="00230B7A" w:rsidRDefault="00230B7A" w:rsidP="00230B7A"/>
        </w:tc>
        <w:tc>
          <w:tcPr>
            <w:tcW w:w="3466" w:type="dxa"/>
            <w:tcBorders>
              <w:top w:val="single" w:sz="4" w:space="0" w:color="000000"/>
              <w:left w:val="single" w:sz="4" w:space="0" w:color="000000"/>
              <w:bottom w:val="single" w:sz="4" w:space="0" w:color="000000"/>
            </w:tcBorders>
            <w:tcMar>
              <w:top w:w="0" w:type="dxa"/>
              <w:left w:w="108" w:type="dxa"/>
              <w:bottom w:w="0" w:type="dxa"/>
              <w:right w:w="108" w:type="dxa"/>
            </w:tcMar>
          </w:tcPr>
          <w:p w14:paraId="2965A744" w14:textId="77777777" w:rsidR="00230B7A" w:rsidRDefault="00230B7A" w:rsidP="00230B7A">
            <w:pPr>
              <w:pStyle w:val="Standard"/>
              <w:spacing w:line="100" w:lineRule="atLeast"/>
              <w:rPr>
                <w:rFonts w:cs="Times New Roman"/>
                <w:sz w:val="22"/>
                <w:szCs w:val="22"/>
              </w:rPr>
            </w:pPr>
            <w:r>
              <w:rPr>
                <w:rFonts w:cs="Times New Roman"/>
                <w:sz w:val="22"/>
                <w:szCs w:val="22"/>
              </w:rPr>
              <w:t>ВА а. Эркен-Юрт (16 км- 20мин)</w:t>
            </w:r>
          </w:p>
        </w:tc>
        <w:tc>
          <w:tcPr>
            <w:tcW w:w="3188"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3BCE9A7E" w14:textId="77777777" w:rsidR="00230B7A" w:rsidRDefault="00230B7A" w:rsidP="00230B7A"/>
        </w:tc>
        <w:tc>
          <w:tcPr>
            <w:tcW w:w="31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09B5DC" w14:textId="77777777" w:rsidR="00230B7A" w:rsidRDefault="00230B7A" w:rsidP="00230B7A"/>
        </w:tc>
      </w:tr>
      <w:tr w:rsidR="00230B7A" w14:paraId="071905F2" w14:textId="77777777" w:rsidTr="00230B7A">
        <w:trPr>
          <w:trHeight w:val="881"/>
        </w:trPr>
        <w:tc>
          <w:tcPr>
            <w:tcW w:w="655"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7DFF461D" w14:textId="77777777" w:rsidR="00230B7A" w:rsidRDefault="00230B7A" w:rsidP="00230B7A"/>
        </w:tc>
        <w:tc>
          <w:tcPr>
            <w:tcW w:w="3466" w:type="dxa"/>
            <w:tcBorders>
              <w:top w:val="single" w:sz="4" w:space="0" w:color="000000"/>
              <w:left w:val="single" w:sz="4" w:space="0" w:color="000000"/>
              <w:bottom w:val="single" w:sz="4" w:space="0" w:color="000000"/>
            </w:tcBorders>
            <w:tcMar>
              <w:top w:w="0" w:type="dxa"/>
              <w:left w:w="108" w:type="dxa"/>
              <w:bottom w:w="0" w:type="dxa"/>
              <w:right w:w="108" w:type="dxa"/>
            </w:tcMar>
          </w:tcPr>
          <w:p w14:paraId="4531CBA0" w14:textId="77777777" w:rsidR="00230B7A" w:rsidRDefault="00230B7A" w:rsidP="00230B7A">
            <w:pPr>
              <w:pStyle w:val="Standard"/>
              <w:spacing w:line="100" w:lineRule="atLeast"/>
              <w:rPr>
                <w:rFonts w:cs="Times New Roman"/>
                <w:sz w:val="22"/>
                <w:szCs w:val="22"/>
              </w:rPr>
            </w:pPr>
            <w:r>
              <w:rPr>
                <w:rFonts w:cs="Times New Roman"/>
                <w:sz w:val="22"/>
                <w:szCs w:val="22"/>
              </w:rPr>
              <w:t>ФАП а. Адиль-Халк (5км- 12мин)</w:t>
            </w:r>
          </w:p>
        </w:tc>
        <w:tc>
          <w:tcPr>
            <w:tcW w:w="3188"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225DA1F4" w14:textId="77777777" w:rsidR="00230B7A" w:rsidRDefault="00230B7A" w:rsidP="00230B7A"/>
        </w:tc>
        <w:tc>
          <w:tcPr>
            <w:tcW w:w="31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1AC589" w14:textId="77777777" w:rsidR="00230B7A" w:rsidRDefault="00230B7A" w:rsidP="00230B7A"/>
        </w:tc>
      </w:tr>
      <w:tr w:rsidR="00230B7A" w14:paraId="0CF2DDB5" w14:textId="77777777" w:rsidTr="00230B7A">
        <w:tc>
          <w:tcPr>
            <w:tcW w:w="655" w:type="dxa"/>
            <w:vMerge w:val="restart"/>
            <w:tcBorders>
              <w:top w:val="single" w:sz="4" w:space="0" w:color="000000"/>
              <w:left w:val="single" w:sz="4" w:space="0" w:color="000000"/>
              <w:bottom w:val="single" w:sz="4" w:space="0" w:color="000000"/>
            </w:tcBorders>
            <w:tcMar>
              <w:top w:w="0" w:type="dxa"/>
              <w:left w:w="108" w:type="dxa"/>
              <w:bottom w:w="0" w:type="dxa"/>
              <w:right w:w="108" w:type="dxa"/>
            </w:tcMar>
          </w:tcPr>
          <w:p w14:paraId="6605BB0D" w14:textId="77777777" w:rsidR="00230B7A" w:rsidRDefault="00230B7A" w:rsidP="00230B7A">
            <w:pPr>
              <w:pStyle w:val="Standard"/>
              <w:spacing w:line="100" w:lineRule="atLeast"/>
              <w:jc w:val="both"/>
              <w:rPr>
                <w:rFonts w:cs="Times New Roman"/>
                <w:sz w:val="28"/>
                <w:szCs w:val="28"/>
              </w:rPr>
            </w:pPr>
            <w:r>
              <w:rPr>
                <w:rFonts w:cs="Times New Roman"/>
                <w:sz w:val="28"/>
                <w:szCs w:val="28"/>
              </w:rPr>
              <w:t>6.</w:t>
            </w:r>
          </w:p>
        </w:tc>
        <w:tc>
          <w:tcPr>
            <w:tcW w:w="3466" w:type="dxa"/>
            <w:tcBorders>
              <w:top w:val="single" w:sz="4" w:space="0" w:color="000000"/>
              <w:left w:val="single" w:sz="4" w:space="0" w:color="000000"/>
              <w:bottom w:val="single" w:sz="4" w:space="0" w:color="000000"/>
            </w:tcBorders>
            <w:tcMar>
              <w:top w:w="0" w:type="dxa"/>
              <w:left w:w="108" w:type="dxa"/>
              <w:bottom w:w="0" w:type="dxa"/>
              <w:right w:w="108" w:type="dxa"/>
            </w:tcMar>
          </w:tcPr>
          <w:p w14:paraId="04E5CD06" w14:textId="77777777" w:rsidR="00230B7A" w:rsidRDefault="00230B7A" w:rsidP="00230B7A">
            <w:pPr>
              <w:pStyle w:val="Standard"/>
              <w:spacing w:line="100" w:lineRule="atLeast"/>
              <w:rPr>
                <w:rFonts w:cs="Times New Roman"/>
                <w:sz w:val="22"/>
                <w:szCs w:val="22"/>
              </w:rPr>
            </w:pPr>
            <w:r>
              <w:rPr>
                <w:rFonts w:cs="Times New Roman"/>
                <w:sz w:val="22"/>
                <w:szCs w:val="22"/>
              </w:rPr>
              <w:t>ВА а.Кубина(28 км - 25 мин)</w:t>
            </w:r>
          </w:p>
        </w:tc>
        <w:tc>
          <w:tcPr>
            <w:tcW w:w="3188" w:type="dxa"/>
            <w:vMerge w:val="restart"/>
            <w:tcBorders>
              <w:top w:val="single" w:sz="4" w:space="0" w:color="000000"/>
              <w:left w:val="single" w:sz="4" w:space="0" w:color="000000"/>
              <w:bottom w:val="single" w:sz="4" w:space="0" w:color="000000"/>
            </w:tcBorders>
            <w:tcMar>
              <w:top w:w="0" w:type="dxa"/>
              <w:left w:w="108" w:type="dxa"/>
              <w:bottom w:w="0" w:type="dxa"/>
              <w:right w:w="108" w:type="dxa"/>
            </w:tcMar>
          </w:tcPr>
          <w:p w14:paraId="7EF716D9" w14:textId="77777777" w:rsidR="00230B7A" w:rsidRDefault="00230B7A" w:rsidP="00230B7A">
            <w:pPr>
              <w:pStyle w:val="Standard"/>
              <w:spacing w:line="251" w:lineRule="auto"/>
              <w:jc w:val="center"/>
              <w:rPr>
                <w:rFonts w:cs="Times New Roman"/>
                <w:b/>
                <w:bCs/>
                <w:sz w:val="22"/>
                <w:szCs w:val="22"/>
              </w:rPr>
            </w:pPr>
            <w:r>
              <w:rPr>
                <w:rFonts w:cs="Times New Roman"/>
                <w:b/>
                <w:bCs/>
                <w:sz w:val="22"/>
                <w:szCs w:val="22"/>
              </w:rPr>
              <w:t>РГБУЗ «Абазинская ЦРП</w:t>
            </w:r>
          </w:p>
          <w:p w14:paraId="68348175" w14:textId="77777777" w:rsidR="00230B7A" w:rsidRDefault="00230B7A" w:rsidP="00230B7A">
            <w:pPr>
              <w:pStyle w:val="Standard"/>
              <w:spacing w:line="251" w:lineRule="auto"/>
              <w:jc w:val="center"/>
              <w:rPr>
                <w:rFonts w:eastAsia="Calibri" w:cs="Times New Roman"/>
                <w:sz w:val="22"/>
                <w:szCs w:val="22"/>
              </w:rPr>
            </w:pPr>
            <w:r>
              <w:rPr>
                <w:rFonts w:eastAsia="Calibri" w:cs="Times New Roman"/>
                <w:sz w:val="22"/>
                <w:szCs w:val="22"/>
              </w:rPr>
              <w:t>Численность населения Абазинского муниципального района: 18121 чел.</w:t>
            </w:r>
          </w:p>
          <w:p w14:paraId="415764CF" w14:textId="77777777" w:rsidR="00230B7A" w:rsidRDefault="00230B7A" w:rsidP="00230B7A">
            <w:pPr>
              <w:pStyle w:val="Standard"/>
              <w:spacing w:line="251" w:lineRule="auto"/>
              <w:jc w:val="center"/>
              <w:rPr>
                <w:rFonts w:eastAsia="Calibri" w:cs="Times New Roman"/>
                <w:sz w:val="22"/>
                <w:szCs w:val="22"/>
              </w:rPr>
            </w:pPr>
          </w:p>
          <w:p w14:paraId="50C323FA" w14:textId="77777777" w:rsidR="00230B7A" w:rsidRDefault="00230B7A" w:rsidP="00230B7A">
            <w:pPr>
              <w:pStyle w:val="Standard"/>
              <w:jc w:val="center"/>
              <w:rPr>
                <w:sz w:val="22"/>
                <w:szCs w:val="22"/>
              </w:rPr>
            </w:pPr>
          </w:p>
        </w:tc>
        <w:tc>
          <w:tcPr>
            <w:tcW w:w="31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48124C" w14:textId="77777777" w:rsidR="00230B7A" w:rsidRDefault="00230B7A" w:rsidP="00230B7A"/>
        </w:tc>
      </w:tr>
      <w:tr w:rsidR="00230B7A" w14:paraId="6664ADAE" w14:textId="77777777" w:rsidTr="00230B7A">
        <w:tc>
          <w:tcPr>
            <w:tcW w:w="655"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5C30120A" w14:textId="77777777" w:rsidR="00230B7A" w:rsidRDefault="00230B7A" w:rsidP="00230B7A"/>
        </w:tc>
        <w:tc>
          <w:tcPr>
            <w:tcW w:w="3466" w:type="dxa"/>
            <w:tcBorders>
              <w:top w:val="single" w:sz="4" w:space="0" w:color="000000"/>
              <w:left w:val="single" w:sz="4" w:space="0" w:color="000000"/>
              <w:bottom w:val="single" w:sz="4" w:space="0" w:color="000000"/>
            </w:tcBorders>
            <w:tcMar>
              <w:top w:w="0" w:type="dxa"/>
              <w:left w:w="108" w:type="dxa"/>
              <w:bottom w:w="0" w:type="dxa"/>
              <w:right w:w="108" w:type="dxa"/>
            </w:tcMar>
          </w:tcPr>
          <w:p w14:paraId="3B30E6B2" w14:textId="77777777" w:rsidR="00230B7A" w:rsidRDefault="00230B7A" w:rsidP="00230B7A">
            <w:pPr>
              <w:pStyle w:val="Standard"/>
              <w:spacing w:line="100" w:lineRule="atLeast"/>
              <w:rPr>
                <w:rFonts w:cs="Times New Roman"/>
                <w:sz w:val="22"/>
                <w:szCs w:val="22"/>
              </w:rPr>
            </w:pPr>
            <w:r>
              <w:rPr>
                <w:rFonts w:cs="Times New Roman"/>
                <w:sz w:val="22"/>
                <w:szCs w:val="22"/>
              </w:rPr>
              <w:t>ВА а. Эльбурган(30 км- 29 мин)</w:t>
            </w:r>
          </w:p>
        </w:tc>
        <w:tc>
          <w:tcPr>
            <w:tcW w:w="3188"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5E0F0511" w14:textId="77777777" w:rsidR="00230B7A" w:rsidRDefault="00230B7A" w:rsidP="00230B7A"/>
        </w:tc>
        <w:tc>
          <w:tcPr>
            <w:tcW w:w="31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42452E" w14:textId="77777777" w:rsidR="00230B7A" w:rsidRDefault="00230B7A" w:rsidP="00230B7A"/>
        </w:tc>
      </w:tr>
      <w:tr w:rsidR="00230B7A" w14:paraId="33FF73DA" w14:textId="77777777" w:rsidTr="00230B7A">
        <w:tc>
          <w:tcPr>
            <w:tcW w:w="655"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3F67E05A" w14:textId="77777777" w:rsidR="00230B7A" w:rsidRDefault="00230B7A" w:rsidP="00230B7A"/>
        </w:tc>
        <w:tc>
          <w:tcPr>
            <w:tcW w:w="3466" w:type="dxa"/>
            <w:tcBorders>
              <w:top w:val="single" w:sz="4" w:space="0" w:color="000000"/>
              <w:left w:val="single" w:sz="4" w:space="0" w:color="000000"/>
              <w:bottom w:val="single" w:sz="4" w:space="0" w:color="000000"/>
            </w:tcBorders>
            <w:tcMar>
              <w:top w:w="0" w:type="dxa"/>
              <w:left w:w="108" w:type="dxa"/>
              <w:bottom w:w="0" w:type="dxa"/>
              <w:right w:w="108" w:type="dxa"/>
            </w:tcMar>
          </w:tcPr>
          <w:p w14:paraId="0F16B078" w14:textId="77777777" w:rsidR="00230B7A" w:rsidRDefault="00230B7A" w:rsidP="00230B7A">
            <w:pPr>
              <w:pStyle w:val="Standard"/>
              <w:spacing w:line="100" w:lineRule="atLeast"/>
              <w:rPr>
                <w:rFonts w:cs="Times New Roman"/>
                <w:sz w:val="22"/>
                <w:szCs w:val="22"/>
              </w:rPr>
            </w:pPr>
            <w:r>
              <w:rPr>
                <w:rFonts w:cs="Times New Roman"/>
                <w:sz w:val="22"/>
                <w:szCs w:val="22"/>
              </w:rPr>
              <w:t>ВА а. Инжи - Чукун (35 км- 37 мин)</w:t>
            </w:r>
          </w:p>
        </w:tc>
        <w:tc>
          <w:tcPr>
            <w:tcW w:w="3188"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747CA1EA" w14:textId="77777777" w:rsidR="00230B7A" w:rsidRDefault="00230B7A" w:rsidP="00230B7A"/>
        </w:tc>
        <w:tc>
          <w:tcPr>
            <w:tcW w:w="31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5C824B" w14:textId="77777777" w:rsidR="00230B7A" w:rsidRDefault="00230B7A" w:rsidP="00230B7A"/>
        </w:tc>
      </w:tr>
      <w:tr w:rsidR="00230B7A" w14:paraId="73372A32" w14:textId="77777777" w:rsidTr="00230B7A">
        <w:tc>
          <w:tcPr>
            <w:tcW w:w="655"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6A0C4EBB" w14:textId="77777777" w:rsidR="00230B7A" w:rsidRDefault="00230B7A" w:rsidP="00230B7A"/>
        </w:tc>
        <w:tc>
          <w:tcPr>
            <w:tcW w:w="3466" w:type="dxa"/>
            <w:tcBorders>
              <w:top w:val="single" w:sz="4" w:space="0" w:color="000000"/>
              <w:left w:val="single" w:sz="4" w:space="0" w:color="000000"/>
              <w:bottom w:val="single" w:sz="4" w:space="0" w:color="000000"/>
            </w:tcBorders>
            <w:tcMar>
              <w:top w:w="0" w:type="dxa"/>
              <w:left w:w="108" w:type="dxa"/>
              <w:bottom w:w="0" w:type="dxa"/>
              <w:right w:w="108" w:type="dxa"/>
            </w:tcMar>
          </w:tcPr>
          <w:p w14:paraId="75354248" w14:textId="77777777" w:rsidR="00230B7A" w:rsidRDefault="00230B7A" w:rsidP="00230B7A">
            <w:pPr>
              <w:pStyle w:val="Standard"/>
              <w:spacing w:line="100" w:lineRule="atLeast"/>
              <w:rPr>
                <w:rFonts w:cs="Times New Roman"/>
                <w:sz w:val="22"/>
                <w:szCs w:val="22"/>
              </w:rPr>
            </w:pPr>
            <w:r>
              <w:rPr>
                <w:rFonts w:cs="Times New Roman"/>
                <w:sz w:val="22"/>
                <w:szCs w:val="22"/>
              </w:rPr>
              <w:t>ВА а. Кара-Паго (16 км- 20 мин)</w:t>
            </w:r>
          </w:p>
        </w:tc>
        <w:tc>
          <w:tcPr>
            <w:tcW w:w="3188"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173CC902" w14:textId="77777777" w:rsidR="00230B7A" w:rsidRDefault="00230B7A" w:rsidP="00230B7A"/>
        </w:tc>
        <w:tc>
          <w:tcPr>
            <w:tcW w:w="31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F80727" w14:textId="77777777" w:rsidR="00230B7A" w:rsidRDefault="00230B7A" w:rsidP="00230B7A"/>
        </w:tc>
      </w:tr>
      <w:tr w:rsidR="00230B7A" w14:paraId="317A3FFD" w14:textId="77777777" w:rsidTr="00230B7A">
        <w:trPr>
          <w:trHeight w:val="414"/>
        </w:trPr>
        <w:tc>
          <w:tcPr>
            <w:tcW w:w="655" w:type="dxa"/>
            <w:vMerge w:val="restart"/>
            <w:tcBorders>
              <w:top w:val="single" w:sz="4" w:space="0" w:color="000000"/>
              <w:left w:val="single" w:sz="4" w:space="0" w:color="000000"/>
              <w:bottom w:val="single" w:sz="4" w:space="0" w:color="000000"/>
            </w:tcBorders>
            <w:tcMar>
              <w:top w:w="0" w:type="dxa"/>
              <w:left w:w="108" w:type="dxa"/>
              <w:bottom w:w="0" w:type="dxa"/>
              <w:right w:w="108" w:type="dxa"/>
            </w:tcMar>
          </w:tcPr>
          <w:p w14:paraId="265AC7DC" w14:textId="77777777" w:rsidR="00230B7A" w:rsidRDefault="00230B7A" w:rsidP="00230B7A">
            <w:pPr>
              <w:pStyle w:val="Standard"/>
              <w:spacing w:line="100" w:lineRule="atLeast"/>
              <w:jc w:val="both"/>
              <w:rPr>
                <w:rFonts w:cs="Times New Roman"/>
                <w:sz w:val="28"/>
                <w:szCs w:val="28"/>
              </w:rPr>
            </w:pPr>
            <w:r>
              <w:rPr>
                <w:rFonts w:cs="Times New Roman"/>
                <w:sz w:val="28"/>
                <w:szCs w:val="28"/>
              </w:rPr>
              <w:t>7.</w:t>
            </w:r>
          </w:p>
        </w:tc>
        <w:tc>
          <w:tcPr>
            <w:tcW w:w="3466" w:type="dxa"/>
            <w:tcBorders>
              <w:top w:val="single" w:sz="4" w:space="0" w:color="000000"/>
              <w:left w:val="single" w:sz="4" w:space="0" w:color="000000"/>
              <w:bottom w:val="single" w:sz="4" w:space="0" w:color="000000"/>
            </w:tcBorders>
            <w:tcMar>
              <w:top w:w="0" w:type="dxa"/>
              <w:left w:w="108" w:type="dxa"/>
              <w:bottom w:w="0" w:type="dxa"/>
              <w:right w:w="108" w:type="dxa"/>
            </w:tcMar>
          </w:tcPr>
          <w:p w14:paraId="03B21AF7" w14:textId="77777777" w:rsidR="00230B7A" w:rsidRDefault="00230B7A" w:rsidP="00230B7A">
            <w:pPr>
              <w:pStyle w:val="Standard"/>
              <w:spacing w:line="100" w:lineRule="atLeast"/>
              <w:rPr>
                <w:rFonts w:cs="Times New Roman"/>
                <w:sz w:val="22"/>
                <w:szCs w:val="22"/>
              </w:rPr>
            </w:pPr>
            <w:r>
              <w:rPr>
                <w:rFonts w:cs="Times New Roman"/>
                <w:sz w:val="22"/>
                <w:szCs w:val="22"/>
              </w:rPr>
              <w:t>УБ с. Красный Восток (23км – 29мин)</w:t>
            </w:r>
          </w:p>
        </w:tc>
        <w:tc>
          <w:tcPr>
            <w:tcW w:w="3188" w:type="dxa"/>
            <w:vMerge w:val="restart"/>
            <w:tcBorders>
              <w:top w:val="single" w:sz="4" w:space="0" w:color="000000"/>
              <w:left w:val="single" w:sz="4" w:space="0" w:color="000000"/>
              <w:bottom w:val="single" w:sz="4" w:space="0" w:color="000000"/>
            </w:tcBorders>
            <w:tcMar>
              <w:top w:w="0" w:type="dxa"/>
              <w:left w:w="108" w:type="dxa"/>
              <w:bottom w:w="0" w:type="dxa"/>
              <w:right w:w="108" w:type="dxa"/>
            </w:tcMar>
          </w:tcPr>
          <w:p w14:paraId="62C1399D" w14:textId="77777777" w:rsidR="00230B7A" w:rsidRDefault="00230B7A" w:rsidP="00230B7A">
            <w:pPr>
              <w:pStyle w:val="Standard"/>
              <w:spacing w:line="100" w:lineRule="atLeast"/>
              <w:jc w:val="center"/>
              <w:rPr>
                <w:rFonts w:cs="Times New Roman"/>
                <w:b/>
                <w:bCs/>
                <w:color w:val="34411B"/>
              </w:rPr>
            </w:pPr>
            <w:r>
              <w:rPr>
                <w:rFonts w:cs="Times New Roman"/>
                <w:b/>
                <w:bCs/>
                <w:color w:val="34411B"/>
              </w:rPr>
              <w:t>РГБУЗ «Малокарачаевская ЦРБ»</w:t>
            </w:r>
          </w:p>
          <w:p w14:paraId="29CC2B9B" w14:textId="77777777" w:rsidR="00230B7A" w:rsidRDefault="00230B7A" w:rsidP="00230B7A">
            <w:pPr>
              <w:pStyle w:val="Standard"/>
              <w:spacing w:line="100" w:lineRule="atLeast"/>
              <w:jc w:val="center"/>
              <w:rPr>
                <w:rFonts w:eastAsia="Calibri" w:cs="Times New Roman"/>
              </w:rPr>
            </w:pPr>
            <w:r>
              <w:rPr>
                <w:rFonts w:eastAsia="Calibri" w:cs="Times New Roman"/>
              </w:rPr>
              <w:t>Численность населения Малокарачаевского муниципального района: 42682 чел.</w:t>
            </w:r>
          </w:p>
          <w:p w14:paraId="18B19E8C" w14:textId="77777777" w:rsidR="00230B7A" w:rsidRDefault="00230B7A" w:rsidP="00230B7A">
            <w:pPr>
              <w:pStyle w:val="Standard"/>
              <w:spacing w:line="100" w:lineRule="atLeast"/>
              <w:jc w:val="center"/>
              <w:rPr>
                <w:rFonts w:eastAsia="Calibri" w:cs="Times New Roman"/>
              </w:rPr>
            </w:pPr>
          </w:p>
          <w:p w14:paraId="711C0E0A" w14:textId="77777777" w:rsidR="00230B7A" w:rsidRDefault="00230B7A" w:rsidP="00230B7A">
            <w:pPr>
              <w:pStyle w:val="Standard"/>
              <w:spacing w:line="100" w:lineRule="atLeast"/>
              <w:jc w:val="center"/>
            </w:pPr>
          </w:p>
          <w:p w14:paraId="5C5383C7" w14:textId="77777777" w:rsidR="00230B7A" w:rsidRDefault="00230B7A" w:rsidP="00230B7A">
            <w:pPr>
              <w:pStyle w:val="Standard"/>
              <w:spacing w:line="100" w:lineRule="atLeast"/>
              <w:jc w:val="center"/>
              <w:rPr>
                <w:rFonts w:cs="Times New Roman"/>
                <w:sz w:val="28"/>
                <w:szCs w:val="28"/>
              </w:rPr>
            </w:pPr>
          </w:p>
        </w:tc>
        <w:tc>
          <w:tcPr>
            <w:tcW w:w="31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F343BC" w14:textId="77777777" w:rsidR="00230B7A" w:rsidRDefault="00230B7A" w:rsidP="00230B7A"/>
        </w:tc>
      </w:tr>
      <w:tr w:rsidR="00230B7A" w14:paraId="357037CD" w14:textId="77777777" w:rsidTr="00230B7A">
        <w:tc>
          <w:tcPr>
            <w:tcW w:w="655"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39F5ABB2" w14:textId="77777777" w:rsidR="00230B7A" w:rsidRDefault="00230B7A" w:rsidP="00230B7A"/>
        </w:tc>
        <w:tc>
          <w:tcPr>
            <w:tcW w:w="3466" w:type="dxa"/>
            <w:tcBorders>
              <w:top w:val="single" w:sz="4" w:space="0" w:color="000000"/>
              <w:left w:val="single" w:sz="4" w:space="0" w:color="000000"/>
              <w:bottom w:val="single" w:sz="4" w:space="0" w:color="000000"/>
            </w:tcBorders>
            <w:tcMar>
              <w:top w:w="0" w:type="dxa"/>
              <w:left w:w="108" w:type="dxa"/>
              <w:bottom w:w="0" w:type="dxa"/>
              <w:right w:w="108" w:type="dxa"/>
            </w:tcMar>
          </w:tcPr>
          <w:p w14:paraId="20C89CE3" w14:textId="77777777" w:rsidR="00230B7A" w:rsidRDefault="00230B7A" w:rsidP="00230B7A">
            <w:pPr>
              <w:pStyle w:val="Standard"/>
              <w:spacing w:line="100" w:lineRule="atLeast"/>
              <w:rPr>
                <w:rFonts w:cs="Times New Roman"/>
                <w:sz w:val="22"/>
                <w:szCs w:val="22"/>
              </w:rPr>
            </w:pPr>
            <w:r>
              <w:rPr>
                <w:rFonts w:cs="Times New Roman"/>
                <w:sz w:val="22"/>
                <w:szCs w:val="22"/>
              </w:rPr>
              <w:t>УБс. Красный Курган (9км – 12мин)</w:t>
            </w:r>
          </w:p>
        </w:tc>
        <w:tc>
          <w:tcPr>
            <w:tcW w:w="3188"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4B378668" w14:textId="77777777" w:rsidR="00230B7A" w:rsidRDefault="00230B7A" w:rsidP="00230B7A"/>
        </w:tc>
        <w:tc>
          <w:tcPr>
            <w:tcW w:w="31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2C2ABC" w14:textId="77777777" w:rsidR="00230B7A" w:rsidRDefault="00230B7A" w:rsidP="00230B7A"/>
        </w:tc>
      </w:tr>
      <w:tr w:rsidR="00230B7A" w14:paraId="0EFD77CE" w14:textId="77777777" w:rsidTr="00230B7A">
        <w:tc>
          <w:tcPr>
            <w:tcW w:w="655"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2D199495" w14:textId="77777777" w:rsidR="00230B7A" w:rsidRDefault="00230B7A" w:rsidP="00230B7A"/>
        </w:tc>
        <w:tc>
          <w:tcPr>
            <w:tcW w:w="3466" w:type="dxa"/>
            <w:tcBorders>
              <w:top w:val="single" w:sz="4" w:space="0" w:color="000000"/>
              <w:left w:val="single" w:sz="4" w:space="0" w:color="000000"/>
              <w:bottom w:val="single" w:sz="4" w:space="0" w:color="000000"/>
            </w:tcBorders>
            <w:tcMar>
              <w:top w:w="0" w:type="dxa"/>
              <w:left w:w="108" w:type="dxa"/>
              <w:bottom w:w="0" w:type="dxa"/>
              <w:right w:w="108" w:type="dxa"/>
            </w:tcMar>
          </w:tcPr>
          <w:p w14:paraId="4965DB31" w14:textId="77777777" w:rsidR="00230B7A" w:rsidRDefault="00230B7A" w:rsidP="00230B7A">
            <w:pPr>
              <w:pStyle w:val="Standard"/>
              <w:spacing w:line="100" w:lineRule="atLeast"/>
              <w:rPr>
                <w:rFonts w:cs="Times New Roman"/>
                <w:sz w:val="22"/>
                <w:szCs w:val="22"/>
              </w:rPr>
            </w:pPr>
            <w:r>
              <w:rPr>
                <w:rFonts w:cs="Times New Roman"/>
                <w:sz w:val="22"/>
                <w:szCs w:val="22"/>
              </w:rPr>
              <w:t>ВА с. Терезе (7км – 13мин)</w:t>
            </w:r>
          </w:p>
        </w:tc>
        <w:tc>
          <w:tcPr>
            <w:tcW w:w="3188"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6396B014" w14:textId="77777777" w:rsidR="00230B7A" w:rsidRDefault="00230B7A" w:rsidP="00230B7A"/>
        </w:tc>
        <w:tc>
          <w:tcPr>
            <w:tcW w:w="31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EDE1D5" w14:textId="77777777" w:rsidR="00230B7A" w:rsidRDefault="00230B7A" w:rsidP="00230B7A"/>
        </w:tc>
      </w:tr>
      <w:tr w:rsidR="00230B7A" w14:paraId="54384EDA" w14:textId="77777777" w:rsidTr="00230B7A">
        <w:tc>
          <w:tcPr>
            <w:tcW w:w="655"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2CE9E1FE" w14:textId="77777777" w:rsidR="00230B7A" w:rsidRDefault="00230B7A" w:rsidP="00230B7A"/>
        </w:tc>
        <w:tc>
          <w:tcPr>
            <w:tcW w:w="3466" w:type="dxa"/>
            <w:tcBorders>
              <w:top w:val="single" w:sz="4" w:space="0" w:color="000000"/>
              <w:left w:val="single" w:sz="4" w:space="0" w:color="000000"/>
              <w:bottom w:val="single" w:sz="4" w:space="0" w:color="000000"/>
            </w:tcBorders>
            <w:tcMar>
              <w:top w:w="0" w:type="dxa"/>
              <w:left w:w="108" w:type="dxa"/>
              <w:bottom w:w="0" w:type="dxa"/>
              <w:right w:w="108" w:type="dxa"/>
            </w:tcMar>
          </w:tcPr>
          <w:p w14:paraId="238FA40B" w14:textId="77777777" w:rsidR="00230B7A" w:rsidRDefault="00230B7A" w:rsidP="00230B7A">
            <w:pPr>
              <w:pStyle w:val="Standard"/>
              <w:spacing w:line="100" w:lineRule="atLeast"/>
              <w:rPr>
                <w:rFonts w:cs="Times New Roman"/>
                <w:sz w:val="22"/>
                <w:szCs w:val="22"/>
              </w:rPr>
            </w:pPr>
            <w:r>
              <w:rPr>
                <w:rFonts w:cs="Times New Roman"/>
                <w:sz w:val="22"/>
                <w:szCs w:val="22"/>
              </w:rPr>
              <w:t>ВАс.Кичи-Балык (38км – 59мин)</w:t>
            </w:r>
          </w:p>
        </w:tc>
        <w:tc>
          <w:tcPr>
            <w:tcW w:w="3188"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5894FA82" w14:textId="77777777" w:rsidR="00230B7A" w:rsidRDefault="00230B7A" w:rsidP="00230B7A"/>
        </w:tc>
        <w:tc>
          <w:tcPr>
            <w:tcW w:w="31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5B3620" w14:textId="77777777" w:rsidR="00230B7A" w:rsidRDefault="00230B7A" w:rsidP="00230B7A"/>
        </w:tc>
      </w:tr>
      <w:tr w:rsidR="00230B7A" w14:paraId="359787F4" w14:textId="77777777" w:rsidTr="00230B7A">
        <w:tc>
          <w:tcPr>
            <w:tcW w:w="655"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0F35EA40" w14:textId="77777777" w:rsidR="00230B7A" w:rsidRDefault="00230B7A" w:rsidP="00230B7A"/>
        </w:tc>
        <w:tc>
          <w:tcPr>
            <w:tcW w:w="3466" w:type="dxa"/>
            <w:tcBorders>
              <w:top w:val="single" w:sz="4" w:space="0" w:color="000000"/>
              <w:left w:val="single" w:sz="4" w:space="0" w:color="000000"/>
              <w:bottom w:val="single" w:sz="4" w:space="0" w:color="000000"/>
            </w:tcBorders>
            <w:tcMar>
              <w:top w:w="0" w:type="dxa"/>
              <w:left w:w="108" w:type="dxa"/>
              <w:bottom w:w="0" w:type="dxa"/>
              <w:right w:w="108" w:type="dxa"/>
            </w:tcMar>
          </w:tcPr>
          <w:p w14:paraId="22683FB1" w14:textId="77777777" w:rsidR="00230B7A" w:rsidRDefault="00230B7A" w:rsidP="00230B7A">
            <w:pPr>
              <w:pStyle w:val="Standard"/>
              <w:spacing w:line="100" w:lineRule="atLeast"/>
              <w:rPr>
                <w:rFonts w:cs="Times New Roman"/>
                <w:sz w:val="22"/>
                <w:szCs w:val="22"/>
              </w:rPr>
            </w:pPr>
            <w:r>
              <w:rPr>
                <w:rFonts w:cs="Times New Roman"/>
                <w:sz w:val="22"/>
                <w:szCs w:val="22"/>
              </w:rPr>
              <w:t>ФАП с. Учкекен (3км - 7мин)</w:t>
            </w:r>
          </w:p>
        </w:tc>
        <w:tc>
          <w:tcPr>
            <w:tcW w:w="3188"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146023BF" w14:textId="77777777" w:rsidR="00230B7A" w:rsidRDefault="00230B7A" w:rsidP="00230B7A"/>
        </w:tc>
        <w:tc>
          <w:tcPr>
            <w:tcW w:w="31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4823F0" w14:textId="77777777" w:rsidR="00230B7A" w:rsidRDefault="00230B7A" w:rsidP="00230B7A"/>
        </w:tc>
      </w:tr>
      <w:tr w:rsidR="00230B7A" w14:paraId="35E8A473" w14:textId="77777777" w:rsidTr="00230B7A">
        <w:tc>
          <w:tcPr>
            <w:tcW w:w="655"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11476659" w14:textId="77777777" w:rsidR="00230B7A" w:rsidRDefault="00230B7A" w:rsidP="00230B7A"/>
        </w:tc>
        <w:tc>
          <w:tcPr>
            <w:tcW w:w="3466" w:type="dxa"/>
            <w:tcBorders>
              <w:top w:val="single" w:sz="4" w:space="0" w:color="000000"/>
              <w:left w:val="single" w:sz="4" w:space="0" w:color="000000"/>
              <w:bottom w:val="single" w:sz="4" w:space="0" w:color="000000"/>
            </w:tcBorders>
            <w:tcMar>
              <w:top w:w="0" w:type="dxa"/>
              <w:left w:w="108" w:type="dxa"/>
              <w:bottom w:w="0" w:type="dxa"/>
              <w:right w:w="108" w:type="dxa"/>
            </w:tcMar>
          </w:tcPr>
          <w:p w14:paraId="7B2E1B7A" w14:textId="77777777" w:rsidR="00230B7A" w:rsidRDefault="00230B7A" w:rsidP="00230B7A">
            <w:pPr>
              <w:pStyle w:val="Standard"/>
              <w:spacing w:line="100" w:lineRule="atLeast"/>
              <w:rPr>
                <w:rFonts w:cs="Times New Roman"/>
                <w:sz w:val="22"/>
                <w:szCs w:val="22"/>
              </w:rPr>
            </w:pPr>
            <w:r>
              <w:rPr>
                <w:rFonts w:cs="Times New Roman"/>
                <w:sz w:val="22"/>
                <w:szCs w:val="22"/>
              </w:rPr>
              <w:t>ФАП с. Кызыл-Покун(19км – 25мин)</w:t>
            </w:r>
          </w:p>
        </w:tc>
        <w:tc>
          <w:tcPr>
            <w:tcW w:w="3188"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32E10B89" w14:textId="77777777" w:rsidR="00230B7A" w:rsidRDefault="00230B7A" w:rsidP="00230B7A"/>
        </w:tc>
        <w:tc>
          <w:tcPr>
            <w:tcW w:w="31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84561D" w14:textId="77777777" w:rsidR="00230B7A" w:rsidRDefault="00230B7A" w:rsidP="00230B7A"/>
        </w:tc>
      </w:tr>
      <w:tr w:rsidR="00230B7A" w14:paraId="5433D098" w14:textId="77777777" w:rsidTr="00230B7A">
        <w:tc>
          <w:tcPr>
            <w:tcW w:w="655"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38F9AAD1" w14:textId="77777777" w:rsidR="00230B7A" w:rsidRDefault="00230B7A" w:rsidP="00230B7A"/>
        </w:tc>
        <w:tc>
          <w:tcPr>
            <w:tcW w:w="3466" w:type="dxa"/>
            <w:tcBorders>
              <w:top w:val="single" w:sz="4" w:space="0" w:color="000000"/>
              <w:left w:val="single" w:sz="4" w:space="0" w:color="000000"/>
              <w:bottom w:val="single" w:sz="4" w:space="0" w:color="000000"/>
            </w:tcBorders>
            <w:tcMar>
              <w:top w:w="0" w:type="dxa"/>
              <w:left w:w="108" w:type="dxa"/>
              <w:bottom w:w="0" w:type="dxa"/>
              <w:right w:w="108" w:type="dxa"/>
            </w:tcMar>
          </w:tcPr>
          <w:p w14:paraId="5D1AE200" w14:textId="77777777" w:rsidR="00230B7A" w:rsidRDefault="00230B7A" w:rsidP="00230B7A">
            <w:pPr>
              <w:pStyle w:val="Standard"/>
              <w:spacing w:line="100" w:lineRule="atLeast"/>
              <w:rPr>
                <w:rFonts w:cs="Times New Roman"/>
                <w:sz w:val="22"/>
                <w:szCs w:val="22"/>
              </w:rPr>
            </w:pPr>
            <w:r>
              <w:rPr>
                <w:rFonts w:cs="Times New Roman"/>
                <w:sz w:val="22"/>
                <w:szCs w:val="22"/>
              </w:rPr>
              <w:t>ФАП с. Первомайское (3км – 8мин)</w:t>
            </w:r>
          </w:p>
        </w:tc>
        <w:tc>
          <w:tcPr>
            <w:tcW w:w="3188"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6B5CFE2D" w14:textId="77777777" w:rsidR="00230B7A" w:rsidRDefault="00230B7A" w:rsidP="00230B7A"/>
        </w:tc>
        <w:tc>
          <w:tcPr>
            <w:tcW w:w="31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8FFEEE" w14:textId="77777777" w:rsidR="00230B7A" w:rsidRDefault="00230B7A" w:rsidP="00230B7A"/>
        </w:tc>
      </w:tr>
      <w:tr w:rsidR="00230B7A" w14:paraId="28C2BE6F" w14:textId="77777777" w:rsidTr="00230B7A">
        <w:tc>
          <w:tcPr>
            <w:tcW w:w="655"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62D632C8" w14:textId="77777777" w:rsidR="00230B7A" w:rsidRDefault="00230B7A" w:rsidP="00230B7A"/>
        </w:tc>
        <w:tc>
          <w:tcPr>
            <w:tcW w:w="3466" w:type="dxa"/>
            <w:tcBorders>
              <w:top w:val="single" w:sz="4" w:space="0" w:color="000000"/>
              <w:left w:val="single" w:sz="4" w:space="0" w:color="000000"/>
              <w:bottom w:val="single" w:sz="4" w:space="0" w:color="000000"/>
            </w:tcBorders>
            <w:tcMar>
              <w:top w:w="0" w:type="dxa"/>
              <w:left w:w="108" w:type="dxa"/>
              <w:bottom w:w="0" w:type="dxa"/>
              <w:right w:w="108" w:type="dxa"/>
            </w:tcMar>
          </w:tcPr>
          <w:p w14:paraId="4E66FB25" w14:textId="77777777" w:rsidR="00230B7A" w:rsidRDefault="00230B7A" w:rsidP="00230B7A">
            <w:pPr>
              <w:pStyle w:val="Standard"/>
              <w:tabs>
                <w:tab w:val="left" w:pos="2304"/>
                <w:tab w:val="center" w:pos="2657"/>
              </w:tabs>
              <w:spacing w:line="100" w:lineRule="atLeast"/>
              <w:rPr>
                <w:rFonts w:cs="Times New Roman"/>
                <w:sz w:val="22"/>
                <w:szCs w:val="22"/>
              </w:rPr>
            </w:pPr>
            <w:r>
              <w:rPr>
                <w:rFonts w:cs="Times New Roman"/>
                <w:sz w:val="22"/>
                <w:szCs w:val="22"/>
              </w:rPr>
              <w:t>ФАП с. Римгорское (2км – 4мин)</w:t>
            </w:r>
          </w:p>
        </w:tc>
        <w:tc>
          <w:tcPr>
            <w:tcW w:w="3188"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5FBDA823" w14:textId="77777777" w:rsidR="00230B7A" w:rsidRDefault="00230B7A" w:rsidP="00230B7A"/>
        </w:tc>
        <w:tc>
          <w:tcPr>
            <w:tcW w:w="31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E81D8F" w14:textId="77777777" w:rsidR="00230B7A" w:rsidRDefault="00230B7A" w:rsidP="00230B7A"/>
        </w:tc>
      </w:tr>
      <w:tr w:rsidR="00230B7A" w14:paraId="14798FF0" w14:textId="77777777" w:rsidTr="00230B7A">
        <w:tc>
          <w:tcPr>
            <w:tcW w:w="655"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521066BD" w14:textId="77777777" w:rsidR="00230B7A" w:rsidRDefault="00230B7A" w:rsidP="00230B7A"/>
        </w:tc>
        <w:tc>
          <w:tcPr>
            <w:tcW w:w="3466" w:type="dxa"/>
            <w:tcBorders>
              <w:top w:val="single" w:sz="4" w:space="0" w:color="000000"/>
              <w:left w:val="single" w:sz="4" w:space="0" w:color="000000"/>
              <w:bottom w:val="single" w:sz="4" w:space="0" w:color="000000"/>
            </w:tcBorders>
            <w:tcMar>
              <w:top w:w="0" w:type="dxa"/>
              <w:left w:w="108" w:type="dxa"/>
              <w:bottom w:w="0" w:type="dxa"/>
              <w:right w:w="108" w:type="dxa"/>
            </w:tcMar>
          </w:tcPr>
          <w:p w14:paraId="5A424643" w14:textId="77777777" w:rsidR="00230B7A" w:rsidRDefault="00230B7A" w:rsidP="00230B7A">
            <w:pPr>
              <w:pStyle w:val="Standard"/>
              <w:spacing w:line="100" w:lineRule="atLeast"/>
              <w:rPr>
                <w:rFonts w:cs="Times New Roman"/>
                <w:sz w:val="22"/>
                <w:szCs w:val="22"/>
              </w:rPr>
            </w:pPr>
            <w:r>
              <w:rPr>
                <w:rFonts w:cs="Times New Roman"/>
                <w:sz w:val="22"/>
                <w:szCs w:val="22"/>
              </w:rPr>
              <w:t>ФАП с. Джага (3км – 5мин)</w:t>
            </w:r>
          </w:p>
        </w:tc>
        <w:tc>
          <w:tcPr>
            <w:tcW w:w="3188"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3B8E5DDE" w14:textId="77777777" w:rsidR="00230B7A" w:rsidRDefault="00230B7A" w:rsidP="00230B7A"/>
        </w:tc>
        <w:tc>
          <w:tcPr>
            <w:tcW w:w="31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B3EC35" w14:textId="77777777" w:rsidR="00230B7A" w:rsidRDefault="00230B7A" w:rsidP="00230B7A"/>
        </w:tc>
      </w:tr>
      <w:tr w:rsidR="00230B7A" w14:paraId="5A867D2F" w14:textId="77777777" w:rsidTr="00230B7A">
        <w:tc>
          <w:tcPr>
            <w:tcW w:w="655"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1693A622" w14:textId="77777777" w:rsidR="00230B7A" w:rsidRDefault="00230B7A" w:rsidP="00230B7A"/>
        </w:tc>
        <w:tc>
          <w:tcPr>
            <w:tcW w:w="3466" w:type="dxa"/>
            <w:tcBorders>
              <w:top w:val="single" w:sz="4" w:space="0" w:color="000000"/>
              <w:left w:val="single" w:sz="4" w:space="0" w:color="000000"/>
              <w:bottom w:val="single" w:sz="4" w:space="0" w:color="000000"/>
            </w:tcBorders>
            <w:tcMar>
              <w:top w:w="0" w:type="dxa"/>
              <w:left w:w="108" w:type="dxa"/>
              <w:bottom w:w="0" w:type="dxa"/>
              <w:right w:w="108" w:type="dxa"/>
            </w:tcMar>
          </w:tcPr>
          <w:p w14:paraId="395925D1" w14:textId="77777777" w:rsidR="00230B7A" w:rsidRDefault="00230B7A" w:rsidP="00230B7A">
            <w:pPr>
              <w:pStyle w:val="Standard"/>
              <w:spacing w:line="100" w:lineRule="atLeast"/>
              <w:rPr>
                <w:rFonts w:cs="Times New Roman"/>
                <w:sz w:val="22"/>
                <w:szCs w:val="22"/>
              </w:rPr>
            </w:pPr>
            <w:r>
              <w:rPr>
                <w:rFonts w:cs="Times New Roman"/>
                <w:sz w:val="22"/>
                <w:szCs w:val="22"/>
              </w:rPr>
              <w:t>ФП с. Элькуш (31км – 48мин)</w:t>
            </w:r>
          </w:p>
        </w:tc>
        <w:tc>
          <w:tcPr>
            <w:tcW w:w="3188"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2C0C96FF" w14:textId="77777777" w:rsidR="00230B7A" w:rsidRDefault="00230B7A" w:rsidP="00230B7A"/>
        </w:tc>
        <w:tc>
          <w:tcPr>
            <w:tcW w:w="31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0986D4" w14:textId="77777777" w:rsidR="00230B7A" w:rsidRDefault="00230B7A" w:rsidP="00230B7A"/>
        </w:tc>
      </w:tr>
      <w:tr w:rsidR="00230B7A" w14:paraId="12FFD249" w14:textId="77777777" w:rsidTr="00230B7A">
        <w:tc>
          <w:tcPr>
            <w:tcW w:w="655" w:type="dxa"/>
            <w:vMerge w:val="restart"/>
            <w:tcBorders>
              <w:top w:val="single" w:sz="4" w:space="0" w:color="000000"/>
              <w:left w:val="single" w:sz="4" w:space="0" w:color="000000"/>
              <w:bottom w:val="single" w:sz="4" w:space="0" w:color="000000"/>
            </w:tcBorders>
            <w:tcMar>
              <w:top w:w="0" w:type="dxa"/>
              <w:left w:w="108" w:type="dxa"/>
              <w:bottom w:w="0" w:type="dxa"/>
              <w:right w:w="108" w:type="dxa"/>
            </w:tcMar>
          </w:tcPr>
          <w:p w14:paraId="747D4BD0" w14:textId="77777777" w:rsidR="00230B7A" w:rsidRDefault="00230B7A" w:rsidP="00230B7A">
            <w:pPr>
              <w:pStyle w:val="Standard"/>
              <w:spacing w:line="100" w:lineRule="atLeast"/>
              <w:jc w:val="both"/>
              <w:rPr>
                <w:rFonts w:cs="Times New Roman"/>
                <w:sz w:val="28"/>
                <w:szCs w:val="28"/>
              </w:rPr>
            </w:pPr>
            <w:r>
              <w:rPr>
                <w:rFonts w:cs="Times New Roman"/>
                <w:sz w:val="28"/>
                <w:szCs w:val="28"/>
              </w:rPr>
              <w:t>8.</w:t>
            </w:r>
          </w:p>
        </w:tc>
        <w:tc>
          <w:tcPr>
            <w:tcW w:w="3466" w:type="dxa"/>
            <w:tcBorders>
              <w:top w:val="single" w:sz="4" w:space="0" w:color="000000"/>
              <w:left w:val="single" w:sz="4" w:space="0" w:color="000000"/>
              <w:bottom w:val="single" w:sz="4" w:space="0" w:color="000000"/>
            </w:tcBorders>
            <w:tcMar>
              <w:top w:w="0" w:type="dxa"/>
              <w:left w:w="108" w:type="dxa"/>
              <w:bottom w:w="0" w:type="dxa"/>
              <w:right w:w="108" w:type="dxa"/>
            </w:tcMar>
          </w:tcPr>
          <w:p w14:paraId="05D25F4E" w14:textId="77777777" w:rsidR="00230B7A" w:rsidRDefault="00230B7A" w:rsidP="00230B7A">
            <w:pPr>
              <w:pStyle w:val="Standard"/>
              <w:spacing w:line="100" w:lineRule="atLeast"/>
              <w:rPr>
                <w:rFonts w:cs="Times New Roman"/>
                <w:sz w:val="22"/>
                <w:szCs w:val="22"/>
              </w:rPr>
            </w:pPr>
            <w:r>
              <w:rPr>
                <w:rFonts w:cs="Times New Roman"/>
                <w:sz w:val="22"/>
                <w:szCs w:val="22"/>
              </w:rPr>
              <w:t>УБс. Дружба (26 км,33 мин)</w:t>
            </w:r>
          </w:p>
        </w:tc>
        <w:tc>
          <w:tcPr>
            <w:tcW w:w="3188" w:type="dxa"/>
            <w:vMerge w:val="restart"/>
            <w:tcBorders>
              <w:top w:val="single" w:sz="4" w:space="0" w:color="000000"/>
              <w:left w:val="single" w:sz="4" w:space="0" w:color="000000"/>
              <w:bottom w:val="single" w:sz="4" w:space="0" w:color="000000"/>
            </w:tcBorders>
            <w:tcMar>
              <w:top w:w="0" w:type="dxa"/>
              <w:left w:w="108" w:type="dxa"/>
              <w:bottom w:w="0" w:type="dxa"/>
              <w:right w:w="108" w:type="dxa"/>
            </w:tcMar>
          </w:tcPr>
          <w:p w14:paraId="729EE6CF" w14:textId="77777777" w:rsidR="00230B7A" w:rsidRDefault="00230B7A" w:rsidP="00230B7A">
            <w:pPr>
              <w:pStyle w:val="Standard"/>
              <w:spacing w:line="100" w:lineRule="atLeast"/>
              <w:jc w:val="center"/>
              <w:rPr>
                <w:rFonts w:cs="Times New Roman"/>
                <w:b/>
                <w:bCs/>
              </w:rPr>
            </w:pPr>
            <w:r>
              <w:rPr>
                <w:rFonts w:cs="Times New Roman"/>
                <w:b/>
                <w:bCs/>
              </w:rPr>
              <w:t>РГБУЗ «Прикубанская ЦРБ»</w:t>
            </w:r>
          </w:p>
          <w:p w14:paraId="55098B3C" w14:textId="77777777" w:rsidR="00230B7A" w:rsidRDefault="00230B7A" w:rsidP="00230B7A">
            <w:pPr>
              <w:pStyle w:val="Standard"/>
              <w:spacing w:line="100" w:lineRule="atLeast"/>
              <w:jc w:val="center"/>
              <w:rPr>
                <w:rFonts w:eastAsia="Calibri" w:cs="Times New Roman"/>
              </w:rPr>
            </w:pPr>
            <w:r>
              <w:rPr>
                <w:rFonts w:eastAsia="Calibri" w:cs="Times New Roman"/>
              </w:rPr>
              <w:t>Численность населения Прикубанского муниципального района: 30028 чел.</w:t>
            </w:r>
          </w:p>
          <w:p w14:paraId="6A2F5655" w14:textId="77777777" w:rsidR="00230B7A" w:rsidRDefault="00230B7A" w:rsidP="00230B7A">
            <w:pPr>
              <w:pStyle w:val="Standard"/>
              <w:spacing w:line="100" w:lineRule="atLeast"/>
              <w:jc w:val="center"/>
              <w:rPr>
                <w:rFonts w:eastAsia="Calibri" w:cs="Times New Roman"/>
              </w:rPr>
            </w:pPr>
          </w:p>
          <w:p w14:paraId="350FFD68" w14:textId="77777777" w:rsidR="00230B7A" w:rsidRDefault="00230B7A" w:rsidP="00230B7A">
            <w:pPr>
              <w:pStyle w:val="Standard"/>
              <w:spacing w:line="100" w:lineRule="atLeast"/>
              <w:jc w:val="center"/>
              <w:rPr>
                <w:rFonts w:eastAsia="Calibri" w:cs="Times New Roman"/>
              </w:rPr>
            </w:pPr>
          </w:p>
          <w:p w14:paraId="4179424B" w14:textId="77777777" w:rsidR="00230B7A" w:rsidRDefault="00230B7A" w:rsidP="00230B7A">
            <w:pPr>
              <w:pStyle w:val="Standard"/>
              <w:spacing w:line="100" w:lineRule="atLeast"/>
              <w:jc w:val="center"/>
            </w:pPr>
          </w:p>
          <w:p w14:paraId="63F103F9" w14:textId="77777777" w:rsidR="00230B7A" w:rsidRDefault="00230B7A" w:rsidP="00230B7A">
            <w:pPr>
              <w:pStyle w:val="Standard"/>
              <w:spacing w:line="100" w:lineRule="atLeast"/>
              <w:jc w:val="center"/>
              <w:rPr>
                <w:rFonts w:cs="Times New Roman"/>
                <w:sz w:val="28"/>
                <w:szCs w:val="28"/>
              </w:rPr>
            </w:pPr>
          </w:p>
        </w:tc>
        <w:tc>
          <w:tcPr>
            <w:tcW w:w="31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32414C" w14:textId="77777777" w:rsidR="00230B7A" w:rsidRDefault="00230B7A" w:rsidP="00230B7A"/>
        </w:tc>
      </w:tr>
      <w:tr w:rsidR="00230B7A" w14:paraId="3248088A" w14:textId="77777777" w:rsidTr="00230B7A">
        <w:tc>
          <w:tcPr>
            <w:tcW w:w="655"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7B32ED8B" w14:textId="77777777" w:rsidR="00230B7A" w:rsidRDefault="00230B7A" w:rsidP="00230B7A"/>
        </w:tc>
        <w:tc>
          <w:tcPr>
            <w:tcW w:w="3466" w:type="dxa"/>
            <w:tcBorders>
              <w:top w:val="single" w:sz="4" w:space="0" w:color="000000"/>
              <w:left w:val="single" w:sz="4" w:space="0" w:color="000000"/>
              <w:bottom w:val="single" w:sz="4" w:space="0" w:color="000000"/>
            </w:tcBorders>
            <w:tcMar>
              <w:top w:w="0" w:type="dxa"/>
              <w:left w:w="108" w:type="dxa"/>
              <w:bottom w:w="0" w:type="dxa"/>
              <w:right w:w="108" w:type="dxa"/>
            </w:tcMar>
          </w:tcPr>
          <w:p w14:paraId="6BCFE215" w14:textId="77777777" w:rsidR="00230B7A" w:rsidRDefault="00230B7A" w:rsidP="00230B7A">
            <w:pPr>
              <w:pStyle w:val="Standard"/>
              <w:spacing w:line="100" w:lineRule="atLeast"/>
              <w:rPr>
                <w:rFonts w:cs="Times New Roman"/>
                <w:sz w:val="22"/>
                <w:szCs w:val="22"/>
              </w:rPr>
            </w:pPr>
            <w:r>
              <w:rPr>
                <w:rFonts w:cs="Times New Roman"/>
                <w:sz w:val="22"/>
                <w:szCs w:val="22"/>
              </w:rPr>
              <w:t>УБ с. Николаевское (36 км,36 мин.)</w:t>
            </w:r>
          </w:p>
        </w:tc>
        <w:tc>
          <w:tcPr>
            <w:tcW w:w="3188"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212131BF" w14:textId="77777777" w:rsidR="00230B7A" w:rsidRDefault="00230B7A" w:rsidP="00230B7A"/>
        </w:tc>
        <w:tc>
          <w:tcPr>
            <w:tcW w:w="31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7E3871" w14:textId="77777777" w:rsidR="00230B7A" w:rsidRDefault="00230B7A" w:rsidP="00230B7A"/>
        </w:tc>
      </w:tr>
      <w:tr w:rsidR="00230B7A" w14:paraId="376EE77E" w14:textId="77777777" w:rsidTr="00230B7A">
        <w:tc>
          <w:tcPr>
            <w:tcW w:w="655"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107C6689" w14:textId="77777777" w:rsidR="00230B7A" w:rsidRDefault="00230B7A" w:rsidP="00230B7A"/>
        </w:tc>
        <w:tc>
          <w:tcPr>
            <w:tcW w:w="3466" w:type="dxa"/>
            <w:tcBorders>
              <w:top w:val="single" w:sz="4" w:space="0" w:color="000000"/>
              <w:left w:val="single" w:sz="4" w:space="0" w:color="000000"/>
              <w:bottom w:val="single" w:sz="4" w:space="0" w:color="000000"/>
            </w:tcBorders>
            <w:tcMar>
              <w:top w:w="0" w:type="dxa"/>
              <w:left w:w="108" w:type="dxa"/>
              <w:bottom w:w="0" w:type="dxa"/>
              <w:right w:w="108" w:type="dxa"/>
            </w:tcMar>
          </w:tcPr>
          <w:p w14:paraId="0F76456D" w14:textId="77777777" w:rsidR="00230B7A" w:rsidRDefault="00230B7A" w:rsidP="00230B7A">
            <w:pPr>
              <w:pStyle w:val="Standard"/>
              <w:spacing w:line="100" w:lineRule="atLeast"/>
              <w:rPr>
                <w:rFonts w:cs="Times New Roman"/>
                <w:sz w:val="22"/>
                <w:szCs w:val="22"/>
              </w:rPr>
            </w:pPr>
            <w:r>
              <w:rPr>
                <w:rFonts w:cs="Times New Roman"/>
                <w:sz w:val="22"/>
                <w:szCs w:val="22"/>
              </w:rPr>
              <w:t>ВА с. Счастливое (37 км, 35 мин.)</w:t>
            </w:r>
          </w:p>
        </w:tc>
        <w:tc>
          <w:tcPr>
            <w:tcW w:w="3188"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47522E27" w14:textId="77777777" w:rsidR="00230B7A" w:rsidRDefault="00230B7A" w:rsidP="00230B7A"/>
        </w:tc>
        <w:tc>
          <w:tcPr>
            <w:tcW w:w="31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C179EA" w14:textId="77777777" w:rsidR="00230B7A" w:rsidRDefault="00230B7A" w:rsidP="00230B7A"/>
        </w:tc>
      </w:tr>
      <w:tr w:rsidR="00230B7A" w14:paraId="32A1355B" w14:textId="77777777" w:rsidTr="00230B7A">
        <w:tc>
          <w:tcPr>
            <w:tcW w:w="655"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34B38C50" w14:textId="77777777" w:rsidR="00230B7A" w:rsidRDefault="00230B7A" w:rsidP="00230B7A"/>
        </w:tc>
        <w:tc>
          <w:tcPr>
            <w:tcW w:w="3466" w:type="dxa"/>
            <w:tcBorders>
              <w:top w:val="single" w:sz="4" w:space="0" w:color="000000"/>
              <w:left w:val="single" w:sz="4" w:space="0" w:color="000000"/>
              <w:bottom w:val="single" w:sz="4" w:space="0" w:color="000000"/>
            </w:tcBorders>
            <w:tcMar>
              <w:top w:w="0" w:type="dxa"/>
              <w:left w:w="108" w:type="dxa"/>
              <w:bottom w:w="0" w:type="dxa"/>
              <w:right w:w="108" w:type="dxa"/>
            </w:tcMar>
          </w:tcPr>
          <w:p w14:paraId="671AB419" w14:textId="77777777" w:rsidR="00230B7A" w:rsidRDefault="00230B7A" w:rsidP="00230B7A">
            <w:pPr>
              <w:pStyle w:val="Standard"/>
              <w:spacing w:line="100" w:lineRule="atLeast"/>
              <w:rPr>
                <w:rFonts w:cs="Times New Roman"/>
                <w:sz w:val="22"/>
                <w:szCs w:val="22"/>
              </w:rPr>
            </w:pPr>
            <w:r>
              <w:rPr>
                <w:rFonts w:cs="Times New Roman"/>
                <w:sz w:val="22"/>
                <w:szCs w:val="22"/>
              </w:rPr>
              <w:t>ВА с. Чапаевское (20 км, 21 мин.)</w:t>
            </w:r>
          </w:p>
        </w:tc>
        <w:tc>
          <w:tcPr>
            <w:tcW w:w="3188"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067C1786" w14:textId="77777777" w:rsidR="00230B7A" w:rsidRDefault="00230B7A" w:rsidP="00230B7A"/>
        </w:tc>
        <w:tc>
          <w:tcPr>
            <w:tcW w:w="31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9F2D7E" w14:textId="77777777" w:rsidR="00230B7A" w:rsidRDefault="00230B7A" w:rsidP="00230B7A"/>
        </w:tc>
      </w:tr>
      <w:tr w:rsidR="00230B7A" w14:paraId="5A72603F" w14:textId="77777777" w:rsidTr="00230B7A">
        <w:tc>
          <w:tcPr>
            <w:tcW w:w="655"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6D88C430" w14:textId="77777777" w:rsidR="00230B7A" w:rsidRDefault="00230B7A" w:rsidP="00230B7A"/>
        </w:tc>
        <w:tc>
          <w:tcPr>
            <w:tcW w:w="3466" w:type="dxa"/>
            <w:tcBorders>
              <w:top w:val="single" w:sz="4" w:space="0" w:color="000000"/>
              <w:left w:val="single" w:sz="4" w:space="0" w:color="000000"/>
              <w:bottom w:val="single" w:sz="4" w:space="0" w:color="000000"/>
            </w:tcBorders>
            <w:tcMar>
              <w:top w:w="0" w:type="dxa"/>
              <w:left w:w="108" w:type="dxa"/>
              <w:bottom w:w="0" w:type="dxa"/>
              <w:right w:w="108" w:type="dxa"/>
            </w:tcMar>
          </w:tcPr>
          <w:p w14:paraId="32DB675D" w14:textId="77777777" w:rsidR="00230B7A" w:rsidRDefault="00230B7A" w:rsidP="00230B7A">
            <w:pPr>
              <w:pStyle w:val="Standard"/>
              <w:spacing w:line="100" w:lineRule="atLeast"/>
              <w:rPr>
                <w:rFonts w:cs="Times New Roman"/>
                <w:sz w:val="22"/>
                <w:szCs w:val="22"/>
              </w:rPr>
            </w:pPr>
            <w:r>
              <w:rPr>
                <w:rFonts w:cs="Times New Roman"/>
                <w:sz w:val="22"/>
                <w:szCs w:val="22"/>
              </w:rPr>
              <w:t>ВА с. Знаменка (29 км, 37 мин)</w:t>
            </w:r>
          </w:p>
        </w:tc>
        <w:tc>
          <w:tcPr>
            <w:tcW w:w="3188"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2619336D" w14:textId="77777777" w:rsidR="00230B7A" w:rsidRDefault="00230B7A" w:rsidP="00230B7A"/>
        </w:tc>
        <w:tc>
          <w:tcPr>
            <w:tcW w:w="31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D6B1DE" w14:textId="77777777" w:rsidR="00230B7A" w:rsidRDefault="00230B7A" w:rsidP="00230B7A"/>
        </w:tc>
      </w:tr>
      <w:tr w:rsidR="00230B7A" w14:paraId="6E8A79A6" w14:textId="77777777" w:rsidTr="00230B7A">
        <w:tc>
          <w:tcPr>
            <w:tcW w:w="655"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70E33F7A" w14:textId="77777777" w:rsidR="00230B7A" w:rsidRDefault="00230B7A" w:rsidP="00230B7A"/>
        </w:tc>
        <w:tc>
          <w:tcPr>
            <w:tcW w:w="3466" w:type="dxa"/>
            <w:tcBorders>
              <w:top w:val="single" w:sz="4" w:space="0" w:color="000000"/>
              <w:left w:val="single" w:sz="4" w:space="0" w:color="000000"/>
              <w:bottom w:val="single" w:sz="4" w:space="0" w:color="000000"/>
            </w:tcBorders>
            <w:tcMar>
              <w:top w:w="0" w:type="dxa"/>
              <w:left w:w="108" w:type="dxa"/>
              <w:bottom w:w="0" w:type="dxa"/>
              <w:right w:w="108" w:type="dxa"/>
            </w:tcMar>
          </w:tcPr>
          <w:p w14:paraId="59072F6B" w14:textId="77777777" w:rsidR="00230B7A" w:rsidRDefault="00230B7A" w:rsidP="00230B7A">
            <w:pPr>
              <w:pStyle w:val="Standard"/>
              <w:spacing w:line="100" w:lineRule="atLeast"/>
              <w:rPr>
                <w:rFonts w:cs="Times New Roman"/>
                <w:sz w:val="22"/>
                <w:szCs w:val="22"/>
              </w:rPr>
            </w:pPr>
            <w:r>
              <w:rPr>
                <w:rFonts w:cs="Times New Roman"/>
                <w:sz w:val="22"/>
                <w:szCs w:val="22"/>
              </w:rPr>
              <w:t>ВА п. Октябрьский (23км,20 мин.)</w:t>
            </w:r>
          </w:p>
        </w:tc>
        <w:tc>
          <w:tcPr>
            <w:tcW w:w="3188"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03B2FEB5" w14:textId="77777777" w:rsidR="00230B7A" w:rsidRDefault="00230B7A" w:rsidP="00230B7A"/>
        </w:tc>
        <w:tc>
          <w:tcPr>
            <w:tcW w:w="31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E20946" w14:textId="77777777" w:rsidR="00230B7A" w:rsidRDefault="00230B7A" w:rsidP="00230B7A"/>
        </w:tc>
      </w:tr>
      <w:tr w:rsidR="00230B7A" w14:paraId="11CA8E1C" w14:textId="77777777" w:rsidTr="00230B7A">
        <w:tc>
          <w:tcPr>
            <w:tcW w:w="655"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5169D07C" w14:textId="77777777" w:rsidR="00230B7A" w:rsidRDefault="00230B7A" w:rsidP="00230B7A"/>
        </w:tc>
        <w:tc>
          <w:tcPr>
            <w:tcW w:w="3466" w:type="dxa"/>
            <w:tcBorders>
              <w:top w:val="single" w:sz="4" w:space="0" w:color="000000"/>
              <w:left w:val="single" w:sz="4" w:space="0" w:color="000000"/>
              <w:bottom w:val="single" w:sz="4" w:space="0" w:color="000000"/>
            </w:tcBorders>
            <w:tcMar>
              <w:top w:w="0" w:type="dxa"/>
              <w:left w:w="108" w:type="dxa"/>
              <w:bottom w:w="0" w:type="dxa"/>
              <w:right w:w="108" w:type="dxa"/>
            </w:tcMar>
          </w:tcPr>
          <w:p w14:paraId="63701690" w14:textId="77777777" w:rsidR="00230B7A" w:rsidRDefault="00230B7A" w:rsidP="00230B7A">
            <w:pPr>
              <w:pStyle w:val="Standard"/>
              <w:spacing w:line="100" w:lineRule="atLeast"/>
              <w:rPr>
                <w:rFonts w:cs="Times New Roman"/>
                <w:sz w:val="22"/>
                <w:szCs w:val="22"/>
              </w:rPr>
            </w:pPr>
            <w:r>
              <w:rPr>
                <w:rFonts w:cs="Times New Roman"/>
                <w:sz w:val="22"/>
                <w:szCs w:val="22"/>
              </w:rPr>
              <w:t>ВА п. Ударный (34 км, 30 мин.)</w:t>
            </w:r>
          </w:p>
        </w:tc>
        <w:tc>
          <w:tcPr>
            <w:tcW w:w="3188"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5E1E7345" w14:textId="77777777" w:rsidR="00230B7A" w:rsidRDefault="00230B7A" w:rsidP="00230B7A"/>
        </w:tc>
        <w:tc>
          <w:tcPr>
            <w:tcW w:w="31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38F98E" w14:textId="77777777" w:rsidR="00230B7A" w:rsidRDefault="00230B7A" w:rsidP="00230B7A"/>
        </w:tc>
      </w:tr>
      <w:tr w:rsidR="00230B7A" w14:paraId="2320414D" w14:textId="77777777" w:rsidTr="00230B7A">
        <w:tc>
          <w:tcPr>
            <w:tcW w:w="655"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22BA93A0" w14:textId="77777777" w:rsidR="00230B7A" w:rsidRDefault="00230B7A" w:rsidP="00230B7A"/>
        </w:tc>
        <w:tc>
          <w:tcPr>
            <w:tcW w:w="3466" w:type="dxa"/>
            <w:tcBorders>
              <w:top w:val="single" w:sz="4" w:space="0" w:color="000000"/>
              <w:left w:val="single" w:sz="4" w:space="0" w:color="000000"/>
              <w:bottom w:val="single" w:sz="4" w:space="0" w:color="000000"/>
            </w:tcBorders>
            <w:tcMar>
              <w:top w:w="0" w:type="dxa"/>
              <w:left w:w="108" w:type="dxa"/>
              <w:bottom w:w="0" w:type="dxa"/>
              <w:right w:w="108" w:type="dxa"/>
            </w:tcMar>
          </w:tcPr>
          <w:p w14:paraId="6ABE3797" w14:textId="77777777" w:rsidR="00230B7A" w:rsidRDefault="00230B7A" w:rsidP="00230B7A">
            <w:pPr>
              <w:pStyle w:val="Standard"/>
              <w:spacing w:line="100" w:lineRule="atLeast"/>
              <w:rPr>
                <w:rFonts w:cs="Times New Roman"/>
                <w:sz w:val="22"/>
                <w:szCs w:val="22"/>
              </w:rPr>
            </w:pPr>
            <w:r>
              <w:rPr>
                <w:rFonts w:cs="Times New Roman"/>
                <w:sz w:val="22"/>
                <w:szCs w:val="22"/>
              </w:rPr>
              <w:t>ФАП с.Холоднородниковское (41 км, 39 мин.)</w:t>
            </w:r>
          </w:p>
        </w:tc>
        <w:tc>
          <w:tcPr>
            <w:tcW w:w="3188"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1E678D39" w14:textId="77777777" w:rsidR="00230B7A" w:rsidRDefault="00230B7A" w:rsidP="00230B7A"/>
        </w:tc>
        <w:tc>
          <w:tcPr>
            <w:tcW w:w="31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A196BB" w14:textId="77777777" w:rsidR="00230B7A" w:rsidRDefault="00230B7A" w:rsidP="00230B7A"/>
        </w:tc>
      </w:tr>
      <w:tr w:rsidR="00230B7A" w14:paraId="31F8DCF0" w14:textId="77777777" w:rsidTr="00230B7A">
        <w:tc>
          <w:tcPr>
            <w:tcW w:w="655"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2775F7BF" w14:textId="77777777" w:rsidR="00230B7A" w:rsidRDefault="00230B7A" w:rsidP="00230B7A"/>
        </w:tc>
        <w:tc>
          <w:tcPr>
            <w:tcW w:w="3466" w:type="dxa"/>
            <w:tcBorders>
              <w:top w:val="single" w:sz="4" w:space="0" w:color="000000"/>
              <w:left w:val="single" w:sz="4" w:space="0" w:color="000000"/>
              <w:bottom w:val="single" w:sz="4" w:space="0" w:color="000000"/>
            </w:tcBorders>
            <w:tcMar>
              <w:top w:w="0" w:type="dxa"/>
              <w:left w:w="108" w:type="dxa"/>
              <w:bottom w:w="0" w:type="dxa"/>
              <w:right w:w="108" w:type="dxa"/>
            </w:tcMar>
          </w:tcPr>
          <w:p w14:paraId="73AE2CE1" w14:textId="77777777" w:rsidR="00230B7A" w:rsidRDefault="00230B7A" w:rsidP="00230B7A">
            <w:pPr>
              <w:pStyle w:val="Standard"/>
              <w:spacing w:line="100" w:lineRule="atLeast"/>
              <w:rPr>
                <w:rFonts w:cs="Times New Roman"/>
                <w:sz w:val="22"/>
                <w:szCs w:val="22"/>
              </w:rPr>
            </w:pPr>
            <w:r>
              <w:rPr>
                <w:rFonts w:cs="Times New Roman"/>
                <w:sz w:val="22"/>
                <w:szCs w:val="22"/>
              </w:rPr>
              <w:t>ФАП п.Новый(27 км, 23 мин.</w:t>
            </w:r>
          </w:p>
        </w:tc>
        <w:tc>
          <w:tcPr>
            <w:tcW w:w="3188"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7BFCB36A" w14:textId="77777777" w:rsidR="00230B7A" w:rsidRDefault="00230B7A" w:rsidP="00230B7A"/>
        </w:tc>
        <w:tc>
          <w:tcPr>
            <w:tcW w:w="31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7BD721" w14:textId="77777777" w:rsidR="00230B7A" w:rsidRDefault="00230B7A" w:rsidP="00230B7A"/>
        </w:tc>
      </w:tr>
      <w:tr w:rsidR="00230B7A" w14:paraId="4DAAD79F" w14:textId="77777777" w:rsidTr="00230B7A">
        <w:tc>
          <w:tcPr>
            <w:tcW w:w="655"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3340B5C2" w14:textId="77777777" w:rsidR="00230B7A" w:rsidRDefault="00230B7A" w:rsidP="00230B7A"/>
        </w:tc>
        <w:tc>
          <w:tcPr>
            <w:tcW w:w="3466" w:type="dxa"/>
            <w:tcBorders>
              <w:top w:val="single" w:sz="4" w:space="0" w:color="000000"/>
              <w:left w:val="single" w:sz="4" w:space="0" w:color="000000"/>
              <w:bottom w:val="single" w:sz="4" w:space="0" w:color="000000"/>
            </w:tcBorders>
            <w:tcMar>
              <w:top w:w="0" w:type="dxa"/>
              <w:left w:w="108" w:type="dxa"/>
              <w:bottom w:w="0" w:type="dxa"/>
              <w:right w:w="108" w:type="dxa"/>
            </w:tcMar>
          </w:tcPr>
          <w:p w14:paraId="5489B3C2" w14:textId="77777777" w:rsidR="00230B7A" w:rsidRDefault="00230B7A" w:rsidP="00230B7A">
            <w:pPr>
              <w:pStyle w:val="Standard"/>
              <w:spacing w:line="100" w:lineRule="atLeast"/>
              <w:rPr>
                <w:rFonts w:cs="Times New Roman"/>
                <w:sz w:val="22"/>
                <w:szCs w:val="22"/>
              </w:rPr>
            </w:pPr>
            <w:r>
              <w:rPr>
                <w:rFonts w:cs="Times New Roman"/>
                <w:sz w:val="22"/>
                <w:szCs w:val="22"/>
              </w:rPr>
              <w:t>ФП с. Пристань (38 км, 38 мин.)</w:t>
            </w:r>
          </w:p>
        </w:tc>
        <w:tc>
          <w:tcPr>
            <w:tcW w:w="3188"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41C202FA" w14:textId="77777777" w:rsidR="00230B7A" w:rsidRDefault="00230B7A" w:rsidP="00230B7A"/>
        </w:tc>
        <w:tc>
          <w:tcPr>
            <w:tcW w:w="31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F90111" w14:textId="77777777" w:rsidR="00230B7A" w:rsidRDefault="00230B7A" w:rsidP="00230B7A"/>
        </w:tc>
      </w:tr>
      <w:tr w:rsidR="00230B7A" w14:paraId="023E2EDB" w14:textId="77777777" w:rsidTr="00230B7A">
        <w:tc>
          <w:tcPr>
            <w:tcW w:w="655"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2E1EBE90" w14:textId="77777777" w:rsidR="00230B7A" w:rsidRDefault="00230B7A" w:rsidP="00230B7A"/>
        </w:tc>
        <w:tc>
          <w:tcPr>
            <w:tcW w:w="3466" w:type="dxa"/>
            <w:tcBorders>
              <w:top w:val="single" w:sz="4" w:space="0" w:color="000000"/>
              <w:left w:val="single" w:sz="4" w:space="0" w:color="000000"/>
              <w:bottom w:val="single" w:sz="4" w:space="0" w:color="000000"/>
            </w:tcBorders>
            <w:tcMar>
              <w:top w:w="0" w:type="dxa"/>
              <w:left w:w="108" w:type="dxa"/>
              <w:bottom w:w="0" w:type="dxa"/>
              <w:right w:w="108" w:type="dxa"/>
            </w:tcMar>
          </w:tcPr>
          <w:p w14:paraId="6C815EF2" w14:textId="77777777" w:rsidR="00230B7A" w:rsidRDefault="00230B7A" w:rsidP="00230B7A">
            <w:pPr>
              <w:pStyle w:val="Standard"/>
              <w:spacing w:line="100" w:lineRule="atLeast"/>
              <w:rPr>
                <w:rFonts w:cs="Times New Roman"/>
                <w:sz w:val="22"/>
                <w:szCs w:val="22"/>
              </w:rPr>
            </w:pPr>
            <w:r>
              <w:rPr>
                <w:rFonts w:cs="Times New Roman"/>
                <w:sz w:val="22"/>
                <w:szCs w:val="22"/>
              </w:rPr>
              <w:t xml:space="preserve">ФАП п. Мичуринский (11 км, 12 </w:t>
            </w:r>
            <w:r>
              <w:rPr>
                <w:rFonts w:cs="Times New Roman"/>
                <w:sz w:val="22"/>
                <w:szCs w:val="22"/>
              </w:rPr>
              <w:lastRenderedPageBreak/>
              <w:t>мин.)</w:t>
            </w:r>
          </w:p>
        </w:tc>
        <w:tc>
          <w:tcPr>
            <w:tcW w:w="3188"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3A245271" w14:textId="77777777" w:rsidR="00230B7A" w:rsidRDefault="00230B7A" w:rsidP="00230B7A"/>
        </w:tc>
        <w:tc>
          <w:tcPr>
            <w:tcW w:w="31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7B7B84" w14:textId="77777777" w:rsidR="00230B7A" w:rsidRDefault="00230B7A" w:rsidP="00230B7A"/>
        </w:tc>
      </w:tr>
      <w:tr w:rsidR="00230B7A" w14:paraId="4AD86CC1" w14:textId="77777777" w:rsidTr="00230B7A">
        <w:tc>
          <w:tcPr>
            <w:tcW w:w="655"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26982801" w14:textId="77777777" w:rsidR="00230B7A" w:rsidRDefault="00230B7A" w:rsidP="00230B7A"/>
        </w:tc>
        <w:tc>
          <w:tcPr>
            <w:tcW w:w="3466" w:type="dxa"/>
            <w:tcBorders>
              <w:top w:val="single" w:sz="4" w:space="0" w:color="000000"/>
              <w:left w:val="single" w:sz="4" w:space="0" w:color="000000"/>
              <w:bottom w:val="single" w:sz="4" w:space="0" w:color="000000"/>
            </w:tcBorders>
            <w:tcMar>
              <w:top w:w="0" w:type="dxa"/>
              <w:left w:w="108" w:type="dxa"/>
              <w:bottom w:w="0" w:type="dxa"/>
              <w:right w:w="108" w:type="dxa"/>
            </w:tcMar>
          </w:tcPr>
          <w:p w14:paraId="36437ACB" w14:textId="77777777" w:rsidR="00230B7A" w:rsidRDefault="00230B7A" w:rsidP="00230B7A">
            <w:pPr>
              <w:pStyle w:val="Standard"/>
              <w:spacing w:line="100" w:lineRule="atLeast"/>
              <w:rPr>
                <w:rFonts w:cs="Times New Roman"/>
                <w:sz w:val="22"/>
                <w:szCs w:val="22"/>
              </w:rPr>
            </w:pPr>
            <w:r>
              <w:rPr>
                <w:rFonts w:cs="Times New Roman"/>
                <w:sz w:val="22"/>
                <w:szCs w:val="22"/>
              </w:rPr>
              <w:t>ФП с. Пригородное (18 км, 19 мин.)</w:t>
            </w:r>
          </w:p>
        </w:tc>
        <w:tc>
          <w:tcPr>
            <w:tcW w:w="3188"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55CA92B7" w14:textId="77777777" w:rsidR="00230B7A" w:rsidRDefault="00230B7A" w:rsidP="00230B7A"/>
        </w:tc>
        <w:tc>
          <w:tcPr>
            <w:tcW w:w="31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6B4F92" w14:textId="77777777" w:rsidR="00230B7A" w:rsidRDefault="00230B7A" w:rsidP="00230B7A"/>
        </w:tc>
      </w:tr>
      <w:tr w:rsidR="00230B7A" w14:paraId="06E7D27E" w14:textId="77777777" w:rsidTr="00230B7A">
        <w:tc>
          <w:tcPr>
            <w:tcW w:w="655"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6BD10459" w14:textId="77777777" w:rsidR="00230B7A" w:rsidRDefault="00230B7A" w:rsidP="00230B7A"/>
        </w:tc>
        <w:tc>
          <w:tcPr>
            <w:tcW w:w="3466" w:type="dxa"/>
            <w:tcBorders>
              <w:top w:val="single" w:sz="4" w:space="0" w:color="000000"/>
              <w:left w:val="single" w:sz="4" w:space="0" w:color="000000"/>
              <w:bottom w:val="single" w:sz="4" w:space="0" w:color="000000"/>
            </w:tcBorders>
            <w:tcMar>
              <w:top w:w="0" w:type="dxa"/>
              <w:left w:w="108" w:type="dxa"/>
              <w:bottom w:w="0" w:type="dxa"/>
              <w:right w:w="108" w:type="dxa"/>
            </w:tcMar>
          </w:tcPr>
          <w:p w14:paraId="4CA0BB2C" w14:textId="77777777" w:rsidR="00230B7A" w:rsidRDefault="00230B7A" w:rsidP="00230B7A">
            <w:pPr>
              <w:pStyle w:val="Standard"/>
              <w:spacing w:line="100" w:lineRule="atLeast"/>
              <w:rPr>
                <w:rFonts w:cs="Times New Roman"/>
                <w:sz w:val="22"/>
                <w:szCs w:val="22"/>
              </w:rPr>
            </w:pPr>
            <w:r>
              <w:rPr>
                <w:rFonts w:cs="Times New Roman"/>
                <w:sz w:val="22"/>
                <w:szCs w:val="22"/>
              </w:rPr>
              <w:t>ФАП с. Привольное (30 км, 29 мин.)</w:t>
            </w:r>
          </w:p>
        </w:tc>
        <w:tc>
          <w:tcPr>
            <w:tcW w:w="3188"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4D39761A" w14:textId="77777777" w:rsidR="00230B7A" w:rsidRDefault="00230B7A" w:rsidP="00230B7A"/>
        </w:tc>
        <w:tc>
          <w:tcPr>
            <w:tcW w:w="31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74AB99" w14:textId="77777777" w:rsidR="00230B7A" w:rsidRDefault="00230B7A" w:rsidP="00230B7A"/>
        </w:tc>
      </w:tr>
      <w:tr w:rsidR="00230B7A" w14:paraId="5E6A11E0" w14:textId="77777777" w:rsidTr="00230B7A">
        <w:tc>
          <w:tcPr>
            <w:tcW w:w="655"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0682F150" w14:textId="77777777" w:rsidR="00230B7A" w:rsidRDefault="00230B7A" w:rsidP="00230B7A"/>
        </w:tc>
        <w:tc>
          <w:tcPr>
            <w:tcW w:w="3466" w:type="dxa"/>
            <w:tcBorders>
              <w:top w:val="single" w:sz="4" w:space="0" w:color="000000"/>
              <w:left w:val="single" w:sz="4" w:space="0" w:color="000000"/>
              <w:bottom w:val="single" w:sz="4" w:space="0" w:color="000000"/>
            </w:tcBorders>
            <w:tcMar>
              <w:top w:w="0" w:type="dxa"/>
              <w:left w:w="108" w:type="dxa"/>
              <w:bottom w:w="0" w:type="dxa"/>
              <w:right w:w="108" w:type="dxa"/>
            </w:tcMar>
          </w:tcPr>
          <w:p w14:paraId="68702CC1" w14:textId="77777777" w:rsidR="00230B7A" w:rsidRDefault="00230B7A" w:rsidP="00230B7A">
            <w:pPr>
              <w:pStyle w:val="Standard"/>
              <w:tabs>
                <w:tab w:val="left" w:pos="2688"/>
                <w:tab w:val="left" w:pos="2904"/>
              </w:tabs>
              <w:spacing w:line="100" w:lineRule="atLeast"/>
              <w:rPr>
                <w:rFonts w:cs="Times New Roman"/>
                <w:sz w:val="22"/>
                <w:szCs w:val="22"/>
              </w:rPr>
            </w:pPr>
            <w:r>
              <w:rPr>
                <w:rFonts w:cs="Times New Roman"/>
                <w:sz w:val="22"/>
                <w:szCs w:val="22"/>
              </w:rPr>
              <w:t>ФАП п. Майский (24 км, 22 мин.)</w:t>
            </w:r>
            <w:r>
              <w:rPr>
                <w:rFonts w:cs="Times New Roman"/>
                <w:sz w:val="22"/>
                <w:szCs w:val="22"/>
              </w:rPr>
              <w:tab/>
            </w:r>
          </w:p>
        </w:tc>
        <w:tc>
          <w:tcPr>
            <w:tcW w:w="3188"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3271C5C6" w14:textId="77777777" w:rsidR="00230B7A" w:rsidRDefault="00230B7A" w:rsidP="00230B7A"/>
        </w:tc>
        <w:tc>
          <w:tcPr>
            <w:tcW w:w="31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BD18B7" w14:textId="77777777" w:rsidR="00230B7A" w:rsidRDefault="00230B7A" w:rsidP="00230B7A"/>
        </w:tc>
      </w:tr>
      <w:tr w:rsidR="00230B7A" w14:paraId="1A41B55F" w14:textId="77777777" w:rsidTr="00230B7A">
        <w:tc>
          <w:tcPr>
            <w:tcW w:w="655"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263C9FB5" w14:textId="77777777" w:rsidR="00230B7A" w:rsidRDefault="00230B7A" w:rsidP="00230B7A"/>
        </w:tc>
        <w:tc>
          <w:tcPr>
            <w:tcW w:w="3466" w:type="dxa"/>
            <w:tcBorders>
              <w:top w:val="single" w:sz="4" w:space="0" w:color="000000"/>
              <w:left w:val="single" w:sz="4" w:space="0" w:color="000000"/>
              <w:bottom w:val="single" w:sz="4" w:space="0" w:color="000000"/>
            </w:tcBorders>
            <w:tcMar>
              <w:top w:w="0" w:type="dxa"/>
              <w:left w:w="108" w:type="dxa"/>
              <w:bottom w:w="0" w:type="dxa"/>
              <w:right w:w="108" w:type="dxa"/>
            </w:tcMar>
          </w:tcPr>
          <w:p w14:paraId="7EC7BAB7" w14:textId="77777777" w:rsidR="00230B7A" w:rsidRDefault="00230B7A" w:rsidP="00230B7A">
            <w:pPr>
              <w:pStyle w:val="Standard"/>
              <w:spacing w:line="100" w:lineRule="atLeast"/>
              <w:rPr>
                <w:rFonts w:cs="Times New Roman"/>
                <w:sz w:val="22"/>
                <w:szCs w:val="22"/>
              </w:rPr>
            </w:pPr>
            <w:r>
              <w:rPr>
                <w:rFonts w:cs="Times New Roman"/>
                <w:sz w:val="22"/>
                <w:szCs w:val="22"/>
              </w:rPr>
              <w:t>ФАП с. Светлое (37 км, 35 мин.)</w:t>
            </w:r>
          </w:p>
        </w:tc>
        <w:tc>
          <w:tcPr>
            <w:tcW w:w="3188"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4F530820" w14:textId="77777777" w:rsidR="00230B7A" w:rsidRDefault="00230B7A" w:rsidP="00230B7A"/>
        </w:tc>
        <w:tc>
          <w:tcPr>
            <w:tcW w:w="31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6B8107" w14:textId="77777777" w:rsidR="00230B7A" w:rsidRDefault="00230B7A" w:rsidP="00230B7A"/>
        </w:tc>
      </w:tr>
      <w:tr w:rsidR="00230B7A" w14:paraId="43A2EF3A" w14:textId="77777777" w:rsidTr="00230B7A">
        <w:tc>
          <w:tcPr>
            <w:tcW w:w="655"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65D7D075" w14:textId="77777777" w:rsidR="00230B7A" w:rsidRDefault="00230B7A" w:rsidP="00230B7A"/>
        </w:tc>
        <w:tc>
          <w:tcPr>
            <w:tcW w:w="3466" w:type="dxa"/>
            <w:tcBorders>
              <w:top w:val="single" w:sz="4" w:space="0" w:color="000000"/>
              <w:left w:val="single" w:sz="4" w:space="0" w:color="000000"/>
              <w:bottom w:val="single" w:sz="4" w:space="0" w:color="000000"/>
            </w:tcBorders>
            <w:tcMar>
              <w:top w:w="0" w:type="dxa"/>
              <w:left w:w="108" w:type="dxa"/>
              <w:bottom w:w="0" w:type="dxa"/>
              <w:right w:w="108" w:type="dxa"/>
            </w:tcMar>
          </w:tcPr>
          <w:p w14:paraId="2364F544" w14:textId="77777777" w:rsidR="00230B7A" w:rsidRDefault="00230B7A" w:rsidP="00230B7A">
            <w:pPr>
              <w:pStyle w:val="Standard"/>
              <w:spacing w:line="100" w:lineRule="atLeast"/>
              <w:rPr>
                <w:rFonts w:cs="Times New Roman"/>
                <w:sz w:val="22"/>
                <w:szCs w:val="22"/>
              </w:rPr>
            </w:pPr>
            <w:r>
              <w:rPr>
                <w:rFonts w:cs="Times New Roman"/>
                <w:sz w:val="22"/>
                <w:szCs w:val="22"/>
              </w:rPr>
              <w:t>ФАП с.Ильичевское(27 км, 28 мин.)</w:t>
            </w:r>
          </w:p>
        </w:tc>
        <w:tc>
          <w:tcPr>
            <w:tcW w:w="3188"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73220698" w14:textId="77777777" w:rsidR="00230B7A" w:rsidRDefault="00230B7A" w:rsidP="00230B7A"/>
        </w:tc>
        <w:tc>
          <w:tcPr>
            <w:tcW w:w="31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63EDB3" w14:textId="77777777" w:rsidR="00230B7A" w:rsidRDefault="00230B7A" w:rsidP="00230B7A"/>
        </w:tc>
      </w:tr>
      <w:tr w:rsidR="00230B7A" w14:paraId="02614742" w14:textId="77777777" w:rsidTr="00230B7A">
        <w:tc>
          <w:tcPr>
            <w:tcW w:w="655"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5CC06002" w14:textId="77777777" w:rsidR="00230B7A" w:rsidRDefault="00230B7A" w:rsidP="00230B7A"/>
        </w:tc>
        <w:tc>
          <w:tcPr>
            <w:tcW w:w="3466" w:type="dxa"/>
            <w:tcBorders>
              <w:top w:val="single" w:sz="4" w:space="0" w:color="000000"/>
              <w:left w:val="single" w:sz="4" w:space="0" w:color="000000"/>
              <w:bottom w:val="single" w:sz="4" w:space="0" w:color="000000"/>
            </w:tcBorders>
            <w:tcMar>
              <w:top w:w="0" w:type="dxa"/>
              <w:left w:w="108" w:type="dxa"/>
              <w:bottom w:w="0" w:type="dxa"/>
              <w:right w:w="108" w:type="dxa"/>
            </w:tcMar>
          </w:tcPr>
          <w:p w14:paraId="5B3001B2" w14:textId="77777777" w:rsidR="00230B7A" w:rsidRDefault="00230B7A" w:rsidP="00230B7A">
            <w:pPr>
              <w:pStyle w:val="Standard"/>
              <w:spacing w:line="100" w:lineRule="atLeast"/>
              <w:rPr>
                <w:rFonts w:cs="Times New Roman"/>
                <w:sz w:val="22"/>
                <w:szCs w:val="22"/>
              </w:rPr>
            </w:pPr>
            <w:r>
              <w:rPr>
                <w:rFonts w:cs="Times New Roman"/>
                <w:sz w:val="22"/>
                <w:szCs w:val="22"/>
              </w:rPr>
              <w:t>ФАП п. Солнечный (26 км,25 мин.)</w:t>
            </w:r>
          </w:p>
        </w:tc>
        <w:tc>
          <w:tcPr>
            <w:tcW w:w="3188"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5BBDE2C1" w14:textId="77777777" w:rsidR="00230B7A" w:rsidRDefault="00230B7A" w:rsidP="00230B7A"/>
        </w:tc>
        <w:tc>
          <w:tcPr>
            <w:tcW w:w="31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B0DED5" w14:textId="77777777" w:rsidR="00230B7A" w:rsidRDefault="00230B7A" w:rsidP="00230B7A"/>
        </w:tc>
      </w:tr>
      <w:tr w:rsidR="00230B7A" w14:paraId="330FC110" w14:textId="77777777" w:rsidTr="00230B7A">
        <w:tc>
          <w:tcPr>
            <w:tcW w:w="655"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68F75317" w14:textId="77777777" w:rsidR="00230B7A" w:rsidRDefault="00230B7A" w:rsidP="00230B7A"/>
        </w:tc>
        <w:tc>
          <w:tcPr>
            <w:tcW w:w="3466" w:type="dxa"/>
            <w:tcBorders>
              <w:top w:val="single" w:sz="4" w:space="0" w:color="000000"/>
              <w:left w:val="single" w:sz="4" w:space="0" w:color="000000"/>
              <w:bottom w:val="single" w:sz="4" w:space="0" w:color="000000"/>
            </w:tcBorders>
            <w:tcMar>
              <w:top w:w="0" w:type="dxa"/>
              <w:left w:w="108" w:type="dxa"/>
              <w:bottom w:w="0" w:type="dxa"/>
              <w:right w:w="108" w:type="dxa"/>
            </w:tcMar>
          </w:tcPr>
          <w:p w14:paraId="733B8853" w14:textId="77777777" w:rsidR="00230B7A" w:rsidRDefault="00230B7A" w:rsidP="00230B7A">
            <w:pPr>
              <w:pStyle w:val="Standard"/>
              <w:spacing w:line="100" w:lineRule="atLeast"/>
              <w:rPr>
                <w:rFonts w:cs="Times New Roman"/>
                <w:sz w:val="22"/>
                <w:szCs w:val="22"/>
              </w:rPr>
            </w:pPr>
            <w:r>
              <w:rPr>
                <w:rFonts w:cs="Times New Roman"/>
                <w:sz w:val="22"/>
                <w:szCs w:val="22"/>
              </w:rPr>
              <w:t>ФАП с.Таллык(47 км. 44 мин.)</w:t>
            </w:r>
          </w:p>
        </w:tc>
        <w:tc>
          <w:tcPr>
            <w:tcW w:w="3188"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4DE9C95E" w14:textId="77777777" w:rsidR="00230B7A" w:rsidRDefault="00230B7A" w:rsidP="00230B7A"/>
        </w:tc>
        <w:tc>
          <w:tcPr>
            <w:tcW w:w="31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DF06AC" w14:textId="77777777" w:rsidR="00230B7A" w:rsidRDefault="00230B7A" w:rsidP="00230B7A"/>
        </w:tc>
      </w:tr>
      <w:tr w:rsidR="00230B7A" w14:paraId="7F38A967" w14:textId="77777777" w:rsidTr="00230B7A">
        <w:tc>
          <w:tcPr>
            <w:tcW w:w="655"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7E6E4EB6" w14:textId="77777777" w:rsidR="00230B7A" w:rsidRDefault="00230B7A" w:rsidP="00230B7A"/>
        </w:tc>
        <w:tc>
          <w:tcPr>
            <w:tcW w:w="3466" w:type="dxa"/>
            <w:tcBorders>
              <w:top w:val="single" w:sz="4" w:space="0" w:color="000000"/>
              <w:left w:val="single" w:sz="4" w:space="0" w:color="000000"/>
              <w:bottom w:val="single" w:sz="4" w:space="0" w:color="000000"/>
            </w:tcBorders>
            <w:tcMar>
              <w:top w:w="0" w:type="dxa"/>
              <w:left w:w="108" w:type="dxa"/>
              <w:bottom w:w="0" w:type="dxa"/>
              <w:right w:w="108" w:type="dxa"/>
            </w:tcMar>
          </w:tcPr>
          <w:p w14:paraId="68CE9C64" w14:textId="77777777" w:rsidR="00230B7A" w:rsidRDefault="00230B7A" w:rsidP="00230B7A">
            <w:pPr>
              <w:pStyle w:val="Standard"/>
              <w:spacing w:line="100" w:lineRule="atLeast"/>
              <w:rPr>
                <w:rFonts w:cs="Times New Roman"/>
                <w:sz w:val="22"/>
                <w:szCs w:val="22"/>
              </w:rPr>
            </w:pPr>
            <w:r>
              <w:rPr>
                <w:rFonts w:cs="Times New Roman"/>
                <w:sz w:val="22"/>
                <w:szCs w:val="22"/>
              </w:rPr>
              <w:t>ФАП п. Водораздельный (13 км, 14 мин.)</w:t>
            </w:r>
          </w:p>
        </w:tc>
        <w:tc>
          <w:tcPr>
            <w:tcW w:w="3188"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5952A755" w14:textId="77777777" w:rsidR="00230B7A" w:rsidRDefault="00230B7A" w:rsidP="00230B7A"/>
        </w:tc>
        <w:tc>
          <w:tcPr>
            <w:tcW w:w="31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EA3D25" w14:textId="77777777" w:rsidR="00230B7A" w:rsidRDefault="00230B7A" w:rsidP="00230B7A"/>
        </w:tc>
      </w:tr>
      <w:tr w:rsidR="00230B7A" w14:paraId="11695AE7" w14:textId="77777777" w:rsidTr="00230B7A">
        <w:tc>
          <w:tcPr>
            <w:tcW w:w="655" w:type="dxa"/>
            <w:vMerge w:val="restart"/>
            <w:tcBorders>
              <w:top w:val="single" w:sz="4" w:space="0" w:color="000000"/>
              <w:left w:val="single" w:sz="4" w:space="0" w:color="000000"/>
              <w:bottom w:val="single" w:sz="4" w:space="0" w:color="000000"/>
            </w:tcBorders>
            <w:tcMar>
              <w:top w:w="0" w:type="dxa"/>
              <w:left w:w="108" w:type="dxa"/>
              <w:bottom w:w="0" w:type="dxa"/>
              <w:right w:w="108" w:type="dxa"/>
            </w:tcMar>
          </w:tcPr>
          <w:p w14:paraId="3BC7C303" w14:textId="77777777" w:rsidR="00230B7A" w:rsidRDefault="00230B7A" w:rsidP="00230B7A">
            <w:pPr>
              <w:pStyle w:val="Standard"/>
              <w:spacing w:line="100" w:lineRule="atLeast"/>
              <w:jc w:val="both"/>
              <w:rPr>
                <w:rFonts w:cs="Times New Roman"/>
                <w:sz w:val="28"/>
                <w:szCs w:val="28"/>
              </w:rPr>
            </w:pPr>
            <w:r>
              <w:rPr>
                <w:rFonts w:cs="Times New Roman"/>
                <w:sz w:val="28"/>
                <w:szCs w:val="28"/>
              </w:rPr>
              <w:t>9.</w:t>
            </w:r>
          </w:p>
        </w:tc>
        <w:tc>
          <w:tcPr>
            <w:tcW w:w="3466" w:type="dxa"/>
            <w:tcBorders>
              <w:top w:val="single" w:sz="4" w:space="0" w:color="000000"/>
              <w:left w:val="single" w:sz="4" w:space="0" w:color="000000"/>
              <w:bottom w:val="single" w:sz="4" w:space="0" w:color="000000"/>
            </w:tcBorders>
            <w:tcMar>
              <w:top w:w="0" w:type="dxa"/>
              <w:left w:w="108" w:type="dxa"/>
              <w:bottom w:w="0" w:type="dxa"/>
              <w:right w:w="108" w:type="dxa"/>
            </w:tcMar>
          </w:tcPr>
          <w:p w14:paraId="799127D2" w14:textId="77777777" w:rsidR="00230B7A" w:rsidRDefault="00230B7A" w:rsidP="00230B7A">
            <w:pPr>
              <w:pStyle w:val="Standard"/>
              <w:spacing w:line="100" w:lineRule="atLeast"/>
              <w:rPr>
                <w:rFonts w:cs="Times New Roman"/>
                <w:sz w:val="22"/>
                <w:szCs w:val="22"/>
              </w:rPr>
            </w:pPr>
            <w:r>
              <w:rPr>
                <w:rFonts w:cs="Times New Roman"/>
                <w:sz w:val="22"/>
                <w:szCs w:val="22"/>
              </w:rPr>
              <w:t>УБ  Правокубанская(20км- 25 мин)</w:t>
            </w:r>
          </w:p>
        </w:tc>
        <w:tc>
          <w:tcPr>
            <w:tcW w:w="3188" w:type="dxa"/>
            <w:vMerge w:val="restart"/>
            <w:tcBorders>
              <w:top w:val="single" w:sz="4" w:space="0" w:color="000000"/>
              <w:left w:val="single" w:sz="4" w:space="0" w:color="000000"/>
              <w:bottom w:val="single" w:sz="4" w:space="0" w:color="000000"/>
            </w:tcBorders>
            <w:tcMar>
              <w:top w:w="0" w:type="dxa"/>
              <w:left w:w="108" w:type="dxa"/>
              <w:bottom w:w="0" w:type="dxa"/>
              <w:right w:w="108" w:type="dxa"/>
            </w:tcMar>
          </w:tcPr>
          <w:p w14:paraId="50B1AC68" w14:textId="77777777" w:rsidR="00230B7A" w:rsidRDefault="00230B7A" w:rsidP="00230B7A">
            <w:pPr>
              <w:pStyle w:val="Standard"/>
              <w:spacing w:line="100" w:lineRule="atLeast"/>
              <w:jc w:val="center"/>
              <w:rPr>
                <w:rFonts w:cs="Times New Roman"/>
                <w:b/>
                <w:bCs/>
              </w:rPr>
            </w:pPr>
            <w:r>
              <w:rPr>
                <w:rFonts w:cs="Times New Roman"/>
                <w:b/>
                <w:bCs/>
              </w:rPr>
              <w:t>РГБУЗ «Карачаевская ЦГРБ»</w:t>
            </w:r>
          </w:p>
          <w:p w14:paraId="4B2FFB34" w14:textId="77777777" w:rsidR="00230B7A" w:rsidRDefault="00230B7A" w:rsidP="00230B7A">
            <w:pPr>
              <w:pStyle w:val="Standard"/>
              <w:spacing w:line="100" w:lineRule="atLeast"/>
              <w:jc w:val="center"/>
              <w:rPr>
                <w:rFonts w:eastAsia="Calibri" w:cs="Times New Roman"/>
              </w:rPr>
            </w:pPr>
            <w:r>
              <w:rPr>
                <w:rFonts w:eastAsia="Calibri" w:cs="Times New Roman"/>
              </w:rPr>
              <w:t>Численность населения Карачаевского муниципального р-на и г. Карачаевска: 72428 чел.</w:t>
            </w:r>
          </w:p>
          <w:p w14:paraId="0AC4E98A" w14:textId="77777777" w:rsidR="00230B7A" w:rsidRDefault="00230B7A" w:rsidP="00230B7A">
            <w:pPr>
              <w:pStyle w:val="Standard"/>
              <w:spacing w:line="100" w:lineRule="atLeast"/>
              <w:jc w:val="center"/>
              <w:rPr>
                <w:rFonts w:eastAsia="Calibri" w:cs="Times New Roman"/>
              </w:rPr>
            </w:pPr>
          </w:p>
          <w:p w14:paraId="3F3FF8F9" w14:textId="77777777" w:rsidR="00230B7A" w:rsidRDefault="00230B7A" w:rsidP="00230B7A">
            <w:pPr>
              <w:pStyle w:val="Standard"/>
              <w:spacing w:line="100" w:lineRule="atLeast"/>
              <w:jc w:val="center"/>
              <w:rPr>
                <w:rFonts w:eastAsia="Calibri" w:cs="Times New Roman"/>
              </w:rPr>
            </w:pPr>
          </w:p>
          <w:p w14:paraId="143F37E2" w14:textId="77777777" w:rsidR="00230B7A" w:rsidRDefault="00230B7A" w:rsidP="00230B7A">
            <w:pPr>
              <w:pStyle w:val="Standard"/>
              <w:spacing w:line="100" w:lineRule="atLeast"/>
              <w:jc w:val="center"/>
            </w:pPr>
          </w:p>
          <w:p w14:paraId="584FA142" w14:textId="77777777" w:rsidR="00230B7A" w:rsidRDefault="00230B7A" w:rsidP="00230B7A">
            <w:pPr>
              <w:pStyle w:val="Standard"/>
              <w:spacing w:line="100" w:lineRule="atLeast"/>
              <w:jc w:val="center"/>
              <w:rPr>
                <w:rFonts w:cs="Times New Roman"/>
                <w:sz w:val="28"/>
                <w:szCs w:val="28"/>
              </w:rPr>
            </w:pPr>
          </w:p>
        </w:tc>
        <w:tc>
          <w:tcPr>
            <w:tcW w:w="31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EA37BF" w14:textId="77777777" w:rsidR="00230B7A" w:rsidRDefault="00230B7A" w:rsidP="00230B7A"/>
        </w:tc>
      </w:tr>
      <w:tr w:rsidR="00230B7A" w14:paraId="0442FE94" w14:textId="77777777" w:rsidTr="00230B7A">
        <w:tc>
          <w:tcPr>
            <w:tcW w:w="655"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11D11276" w14:textId="77777777" w:rsidR="00230B7A" w:rsidRDefault="00230B7A" w:rsidP="00230B7A"/>
        </w:tc>
        <w:tc>
          <w:tcPr>
            <w:tcW w:w="3466" w:type="dxa"/>
            <w:tcBorders>
              <w:top w:val="single" w:sz="4" w:space="0" w:color="000000"/>
              <w:left w:val="single" w:sz="4" w:space="0" w:color="000000"/>
              <w:bottom w:val="single" w:sz="4" w:space="0" w:color="000000"/>
            </w:tcBorders>
            <w:tcMar>
              <w:top w:w="0" w:type="dxa"/>
              <w:left w:w="108" w:type="dxa"/>
              <w:bottom w:w="0" w:type="dxa"/>
              <w:right w:w="108" w:type="dxa"/>
            </w:tcMar>
          </w:tcPr>
          <w:p w14:paraId="1CBDE860" w14:textId="77777777" w:rsidR="00230B7A" w:rsidRDefault="00230B7A" w:rsidP="00230B7A">
            <w:pPr>
              <w:pStyle w:val="Standard"/>
              <w:spacing w:line="100" w:lineRule="atLeast"/>
              <w:rPr>
                <w:rFonts w:cs="Times New Roman"/>
                <w:sz w:val="22"/>
                <w:szCs w:val="22"/>
              </w:rPr>
            </w:pPr>
            <w:r>
              <w:rPr>
                <w:rFonts w:cs="Times New Roman"/>
                <w:sz w:val="22"/>
                <w:szCs w:val="22"/>
              </w:rPr>
              <w:t>УБа. Учкулан (50 км- 60 мин)</w:t>
            </w:r>
          </w:p>
        </w:tc>
        <w:tc>
          <w:tcPr>
            <w:tcW w:w="3188"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3C88647F" w14:textId="77777777" w:rsidR="00230B7A" w:rsidRDefault="00230B7A" w:rsidP="00230B7A"/>
        </w:tc>
        <w:tc>
          <w:tcPr>
            <w:tcW w:w="31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8429C3" w14:textId="77777777" w:rsidR="00230B7A" w:rsidRDefault="00230B7A" w:rsidP="00230B7A"/>
        </w:tc>
      </w:tr>
      <w:tr w:rsidR="00230B7A" w14:paraId="0843147D" w14:textId="77777777" w:rsidTr="00230B7A">
        <w:tc>
          <w:tcPr>
            <w:tcW w:w="655"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192D13FD" w14:textId="77777777" w:rsidR="00230B7A" w:rsidRDefault="00230B7A" w:rsidP="00230B7A"/>
        </w:tc>
        <w:tc>
          <w:tcPr>
            <w:tcW w:w="3466" w:type="dxa"/>
            <w:tcBorders>
              <w:top w:val="single" w:sz="4" w:space="0" w:color="000000"/>
              <w:left w:val="single" w:sz="4" w:space="0" w:color="000000"/>
              <w:bottom w:val="single" w:sz="4" w:space="0" w:color="000000"/>
            </w:tcBorders>
            <w:tcMar>
              <w:top w:w="0" w:type="dxa"/>
              <w:left w:w="108" w:type="dxa"/>
              <w:bottom w:w="0" w:type="dxa"/>
              <w:right w:w="108" w:type="dxa"/>
            </w:tcMar>
          </w:tcPr>
          <w:p w14:paraId="7164886E" w14:textId="77777777" w:rsidR="00230B7A" w:rsidRDefault="00230B7A" w:rsidP="00230B7A">
            <w:pPr>
              <w:pStyle w:val="Standard"/>
              <w:spacing w:line="100" w:lineRule="atLeast"/>
              <w:rPr>
                <w:rFonts w:cs="Times New Roman"/>
                <w:sz w:val="22"/>
                <w:szCs w:val="22"/>
              </w:rPr>
            </w:pPr>
            <w:r>
              <w:rPr>
                <w:rFonts w:cs="Times New Roman"/>
                <w:sz w:val="22"/>
                <w:szCs w:val="22"/>
              </w:rPr>
              <w:t>УБ г. Теберда (45 км- 50 мин)</w:t>
            </w:r>
          </w:p>
        </w:tc>
        <w:tc>
          <w:tcPr>
            <w:tcW w:w="3188"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38D2D4A7" w14:textId="77777777" w:rsidR="00230B7A" w:rsidRDefault="00230B7A" w:rsidP="00230B7A"/>
        </w:tc>
        <w:tc>
          <w:tcPr>
            <w:tcW w:w="31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34EBB4" w14:textId="77777777" w:rsidR="00230B7A" w:rsidRDefault="00230B7A" w:rsidP="00230B7A"/>
        </w:tc>
      </w:tr>
      <w:tr w:rsidR="00230B7A" w14:paraId="34F907C5" w14:textId="77777777" w:rsidTr="00230B7A">
        <w:tc>
          <w:tcPr>
            <w:tcW w:w="655"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1075A673" w14:textId="77777777" w:rsidR="00230B7A" w:rsidRDefault="00230B7A" w:rsidP="00230B7A"/>
        </w:tc>
        <w:tc>
          <w:tcPr>
            <w:tcW w:w="3466" w:type="dxa"/>
            <w:tcBorders>
              <w:top w:val="single" w:sz="4" w:space="0" w:color="000000"/>
              <w:left w:val="single" w:sz="4" w:space="0" w:color="000000"/>
              <w:bottom w:val="single" w:sz="4" w:space="0" w:color="000000"/>
            </w:tcBorders>
            <w:tcMar>
              <w:top w:w="0" w:type="dxa"/>
              <w:left w:w="108" w:type="dxa"/>
              <w:bottom w:w="0" w:type="dxa"/>
              <w:right w:w="108" w:type="dxa"/>
            </w:tcMar>
          </w:tcPr>
          <w:p w14:paraId="0C7F559C" w14:textId="77777777" w:rsidR="00230B7A" w:rsidRDefault="00230B7A" w:rsidP="00230B7A">
            <w:pPr>
              <w:pStyle w:val="Standard"/>
              <w:spacing w:line="100" w:lineRule="atLeast"/>
              <w:rPr>
                <w:rFonts w:cs="Times New Roman"/>
                <w:sz w:val="22"/>
                <w:szCs w:val="22"/>
              </w:rPr>
            </w:pPr>
            <w:r>
              <w:rPr>
                <w:rFonts w:cs="Times New Roman"/>
                <w:sz w:val="22"/>
                <w:szCs w:val="22"/>
              </w:rPr>
              <w:t>УБп. Орджоникидзевский (10км-15 мин)</w:t>
            </w:r>
          </w:p>
        </w:tc>
        <w:tc>
          <w:tcPr>
            <w:tcW w:w="3188"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0C03EE42" w14:textId="77777777" w:rsidR="00230B7A" w:rsidRDefault="00230B7A" w:rsidP="00230B7A"/>
        </w:tc>
        <w:tc>
          <w:tcPr>
            <w:tcW w:w="31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D81061" w14:textId="77777777" w:rsidR="00230B7A" w:rsidRDefault="00230B7A" w:rsidP="00230B7A"/>
        </w:tc>
      </w:tr>
      <w:tr w:rsidR="00230B7A" w14:paraId="3E4D9E57" w14:textId="77777777" w:rsidTr="00230B7A">
        <w:tc>
          <w:tcPr>
            <w:tcW w:w="655"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50ABE2B0" w14:textId="77777777" w:rsidR="00230B7A" w:rsidRDefault="00230B7A" w:rsidP="00230B7A"/>
        </w:tc>
        <w:tc>
          <w:tcPr>
            <w:tcW w:w="3466" w:type="dxa"/>
            <w:tcBorders>
              <w:top w:val="single" w:sz="4" w:space="0" w:color="000000"/>
              <w:left w:val="single" w:sz="4" w:space="0" w:color="000000"/>
              <w:bottom w:val="single" w:sz="4" w:space="0" w:color="000000"/>
            </w:tcBorders>
            <w:tcMar>
              <w:top w:w="0" w:type="dxa"/>
              <w:left w:w="108" w:type="dxa"/>
              <w:bottom w:w="0" w:type="dxa"/>
              <w:right w:w="108" w:type="dxa"/>
            </w:tcMar>
          </w:tcPr>
          <w:p w14:paraId="6D2456C5" w14:textId="77777777" w:rsidR="00230B7A" w:rsidRDefault="00230B7A" w:rsidP="00230B7A">
            <w:pPr>
              <w:pStyle w:val="Standard"/>
              <w:spacing w:line="100" w:lineRule="atLeast"/>
              <w:rPr>
                <w:rFonts w:cs="Times New Roman"/>
                <w:sz w:val="22"/>
                <w:szCs w:val="22"/>
              </w:rPr>
            </w:pPr>
            <w:r>
              <w:rPr>
                <w:rFonts w:cs="Times New Roman"/>
                <w:sz w:val="22"/>
                <w:szCs w:val="22"/>
              </w:rPr>
              <w:t>ВА а. Кумыш (15км - 20 мин)</w:t>
            </w:r>
          </w:p>
        </w:tc>
        <w:tc>
          <w:tcPr>
            <w:tcW w:w="3188"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2621C5CB" w14:textId="77777777" w:rsidR="00230B7A" w:rsidRDefault="00230B7A" w:rsidP="00230B7A"/>
        </w:tc>
        <w:tc>
          <w:tcPr>
            <w:tcW w:w="31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ADCAE5" w14:textId="77777777" w:rsidR="00230B7A" w:rsidRDefault="00230B7A" w:rsidP="00230B7A"/>
        </w:tc>
      </w:tr>
      <w:tr w:rsidR="00230B7A" w14:paraId="43B17389" w14:textId="77777777" w:rsidTr="00230B7A">
        <w:tc>
          <w:tcPr>
            <w:tcW w:w="655"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42C03FDB" w14:textId="77777777" w:rsidR="00230B7A" w:rsidRDefault="00230B7A" w:rsidP="00230B7A"/>
        </w:tc>
        <w:tc>
          <w:tcPr>
            <w:tcW w:w="3466" w:type="dxa"/>
            <w:tcBorders>
              <w:top w:val="single" w:sz="4" w:space="0" w:color="000000"/>
              <w:left w:val="single" w:sz="4" w:space="0" w:color="000000"/>
              <w:bottom w:val="single" w:sz="4" w:space="0" w:color="000000"/>
            </w:tcBorders>
            <w:tcMar>
              <w:top w:w="0" w:type="dxa"/>
              <w:left w:w="108" w:type="dxa"/>
              <w:bottom w:w="0" w:type="dxa"/>
              <w:right w:w="108" w:type="dxa"/>
            </w:tcMar>
          </w:tcPr>
          <w:p w14:paraId="645E7CA3" w14:textId="77777777" w:rsidR="00230B7A" w:rsidRDefault="00230B7A" w:rsidP="00230B7A">
            <w:pPr>
              <w:pStyle w:val="Standard"/>
              <w:spacing w:line="100" w:lineRule="atLeast"/>
              <w:rPr>
                <w:rFonts w:cs="Times New Roman"/>
                <w:sz w:val="22"/>
                <w:szCs w:val="22"/>
              </w:rPr>
            </w:pPr>
            <w:r>
              <w:rPr>
                <w:rFonts w:cs="Times New Roman"/>
                <w:sz w:val="22"/>
                <w:szCs w:val="22"/>
              </w:rPr>
              <w:t>ВА а. Новый Карачай (11км- 16 мин).</w:t>
            </w:r>
          </w:p>
        </w:tc>
        <w:tc>
          <w:tcPr>
            <w:tcW w:w="3188"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17E06F61" w14:textId="77777777" w:rsidR="00230B7A" w:rsidRDefault="00230B7A" w:rsidP="00230B7A"/>
        </w:tc>
        <w:tc>
          <w:tcPr>
            <w:tcW w:w="31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1DA0E0" w14:textId="77777777" w:rsidR="00230B7A" w:rsidRDefault="00230B7A" w:rsidP="00230B7A"/>
        </w:tc>
      </w:tr>
      <w:tr w:rsidR="00230B7A" w14:paraId="231DA47D" w14:textId="77777777" w:rsidTr="00230B7A">
        <w:tc>
          <w:tcPr>
            <w:tcW w:w="655"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09AA3786" w14:textId="77777777" w:rsidR="00230B7A" w:rsidRDefault="00230B7A" w:rsidP="00230B7A"/>
        </w:tc>
        <w:tc>
          <w:tcPr>
            <w:tcW w:w="3466" w:type="dxa"/>
            <w:tcBorders>
              <w:top w:val="single" w:sz="4" w:space="0" w:color="000000"/>
              <w:left w:val="single" w:sz="4" w:space="0" w:color="000000"/>
              <w:bottom w:val="single" w:sz="4" w:space="0" w:color="000000"/>
            </w:tcBorders>
            <w:tcMar>
              <w:top w:w="0" w:type="dxa"/>
              <w:left w:w="108" w:type="dxa"/>
              <w:bottom w:w="0" w:type="dxa"/>
              <w:right w:w="108" w:type="dxa"/>
            </w:tcMar>
          </w:tcPr>
          <w:p w14:paraId="6220C09B" w14:textId="77777777" w:rsidR="00230B7A" w:rsidRDefault="00230B7A" w:rsidP="00230B7A">
            <w:pPr>
              <w:pStyle w:val="Standard"/>
              <w:spacing w:line="100" w:lineRule="atLeast"/>
              <w:rPr>
                <w:rFonts w:cs="Times New Roman"/>
                <w:sz w:val="22"/>
                <w:szCs w:val="22"/>
              </w:rPr>
            </w:pPr>
            <w:r>
              <w:rPr>
                <w:rFonts w:cs="Times New Roman"/>
                <w:sz w:val="22"/>
                <w:szCs w:val="22"/>
              </w:rPr>
              <w:t>ВА Коста-Хетагурова (5км- 10 мин)</w:t>
            </w:r>
          </w:p>
        </w:tc>
        <w:tc>
          <w:tcPr>
            <w:tcW w:w="3188"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1D89EB9A" w14:textId="77777777" w:rsidR="00230B7A" w:rsidRDefault="00230B7A" w:rsidP="00230B7A"/>
        </w:tc>
        <w:tc>
          <w:tcPr>
            <w:tcW w:w="31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203EFF" w14:textId="77777777" w:rsidR="00230B7A" w:rsidRDefault="00230B7A" w:rsidP="00230B7A"/>
        </w:tc>
      </w:tr>
      <w:tr w:rsidR="00230B7A" w14:paraId="3DE39B53" w14:textId="77777777" w:rsidTr="00230B7A">
        <w:tc>
          <w:tcPr>
            <w:tcW w:w="655"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433C1FCF" w14:textId="77777777" w:rsidR="00230B7A" w:rsidRDefault="00230B7A" w:rsidP="00230B7A"/>
        </w:tc>
        <w:tc>
          <w:tcPr>
            <w:tcW w:w="3466" w:type="dxa"/>
            <w:tcBorders>
              <w:top w:val="single" w:sz="4" w:space="0" w:color="000000"/>
              <w:left w:val="single" w:sz="4" w:space="0" w:color="000000"/>
              <w:bottom w:val="single" w:sz="4" w:space="0" w:color="000000"/>
            </w:tcBorders>
            <w:tcMar>
              <w:top w:w="0" w:type="dxa"/>
              <w:left w:w="108" w:type="dxa"/>
              <w:bottom w:w="0" w:type="dxa"/>
              <w:right w:w="108" w:type="dxa"/>
            </w:tcMar>
          </w:tcPr>
          <w:p w14:paraId="749D1E37" w14:textId="77777777" w:rsidR="00230B7A" w:rsidRDefault="00230B7A" w:rsidP="00230B7A">
            <w:pPr>
              <w:pStyle w:val="Standard"/>
              <w:spacing w:line="100" w:lineRule="atLeast"/>
              <w:rPr>
                <w:rFonts w:cs="Times New Roman"/>
                <w:sz w:val="22"/>
                <w:szCs w:val="22"/>
              </w:rPr>
            </w:pPr>
            <w:r>
              <w:rPr>
                <w:rFonts w:cs="Times New Roman"/>
                <w:sz w:val="22"/>
                <w:szCs w:val="22"/>
              </w:rPr>
              <w:t>ВА а. Верхняя Теберда (35 км- 45 мин)</w:t>
            </w:r>
          </w:p>
        </w:tc>
        <w:tc>
          <w:tcPr>
            <w:tcW w:w="3188"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4A9D11E6" w14:textId="77777777" w:rsidR="00230B7A" w:rsidRDefault="00230B7A" w:rsidP="00230B7A"/>
        </w:tc>
        <w:tc>
          <w:tcPr>
            <w:tcW w:w="31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C49061" w14:textId="77777777" w:rsidR="00230B7A" w:rsidRDefault="00230B7A" w:rsidP="00230B7A"/>
        </w:tc>
      </w:tr>
      <w:tr w:rsidR="00230B7A" w14:paraId="05A5750E" w14:textId="77777777" w:rsidTr="00230B7A">
        <w:tc>
          <w:tcPr>
            <w:tcW w:w="655"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5FCAA0EF" w14:textId="77777777" w:rsidR="00230B7A" w:rsidRDefault="00230B7A" w:rsidP="00230B7A"/>
        </w:tc>
        <w:tc>
          <w:tcPr>
            <w:tcW w:w="3466" w:type="dxa"/>
            <w:tcBorders>
              <w:top w:val="single" w:sz="4" w:space="0" w:color="000000"/>
              <w:left w:val="single" w:sz="4" w:space="0" w:color="000000"/>
              <w:bottom w:val="single" w:sz="4" w:space="0" w:color="000000"/>
            </w:tcBorders>
            <w:tcMar>
              <w:top w:w="0" w:type="dxa"/>
              <w:left w:w="108" w:type="dxa"/>
              <w:bottom w:w="0" w:type="dxa"/>
              <w:right w:w="108" w:type="dxa"/>
            </w:tcMar>
          </w:tcPr>
          <w:p w14:paraId="7B8CCC3C" w14:textId="77777777" w:rsidR="00230B7A" w:rsidRDefault="00230B7A" w:rsidP="00230B7A">
            <w:pPr>
              <w:pStyle w:val="Standard"/>
              <w:spacing w:line="100" w:lineRule="atLeast"/>
              <w:rPr>
                <w:rFonts w:cs="Times New Roman"/>
                <w:sz w:val="22"/>
                <w:szCs w:val="22"/>
              </w:rPr>
            </w:pPr>
            <w:r>
              <w:rPr>
                <w:rFonts w:cs="Times New Roman"/>
                <w:sz w:val="22"/>
                <w:szCs w:val="22"/>
              </w:rPr>
              <w:t>ВА Домбай (70 км- 60 мин)</w:t>
            </w:r>
          </w:p>
        </w:tc>
        <w:tc>
          <w:tcPr>
            <w:tcW w:w="3188"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63840AB6" w14:textId="77777777" w:rsidR="00230B7A" w:rsidRDefault="00230B7A" w:rsidP="00230B7A"/>
        </w:tc>
        <w:tc>
          <w:tcPr>
            <w:tcW w:w="31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9BDE21" w14:textId="77777777" w:rsidR="00230B7A" w:rsidRDefault="00230B7A" w:rsidP="00230B7A"/>
        </w:tc>
      </w:tr>
      <w:tr w:rsidR="00230B7A" w14:paraId="72634EBE" w14:textId="77777777" w:rsidTr="00230B7A">
        <w:tc>
          <w:tcPr>
            <w:tcW w:w="655"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37883E21" w14:textId="77777777" w:rsidR="00230B7A" w:rsidRDefault="00230B7A" w:rsidP="00230B7A"/>
        </w:tc>
        <w:tc>
          <w:tcPr>
            <w:tcW w:w="3466" w:type="dxa"/>
            <w:tcBorders>
              <w:top w:val="single" w:sz="4" w:space="0" w:color="000000"/>
              <w:left w:val="single" w:sz="4" w:space="0" w:color="000000"/>
              <w:bottom w:val="single" w:sz="4" w:space="0" w:color="000000"/>
            </w:tcBorders>
            <w:tcMar>
              <w:top w:w="0" w:type="dxa"/>
              <w:left w:w="108" w:type="dxa"/>
              <w:bottom w:w="0" w:type="dxa"/>
              <w:right w:w="108" w:type="dxa"/>
            </w:tcMar>
          </w:tcPr>
          <w:p w14:paraId="00C439A1" w14:textId="77777777" w:rsidR="00230B7A" w:rsidRDefault="00230B7A" w:rsidP="00230B7A">
            <w:pPr>
              <w:pStyle w:val="Standard"/>
              <w:spacing w:line="100" w:lineRule="atLeast"/>
              <w:rPr>
                <w:rFonts w:cs="Times New Roman"/>
                <w:sz w:val="22"/>
                <w:szCs w:val="22"/>
              </w:rPr>
            </w:pPr>
            <w:r>
              <w:rPr>
                <w:rFonts w:cs="Times New Roman"/>
                <w:sz w:val="22"/>
                <w:szCs w:val="22"/>
              </w:rPr>
              <w:t>ФАП а. Нижняя Теберда (20 км- 25 мин)</w:t>
            </w:r>
          </w:p>
        </w:tc>
        <w:tc>
          <w:tcPr>
            <w:tcW w:w="3188"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02E38D77" w14:textId="77777777" w:rsidR="00230B7A" w:rsidRDefault="00230B7A" w:rsidP="00230B7A"/>
        </w:tc>
        <w:tc>
          <w:tcPr>
            <w:tcW w:w="31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B6B5A4" w14:textId="77777777" w:rsidR="00230B7A" w:rsidRDefault="00230B7A" w:rsidP="00230B7A"/>
        </w:tc>
      </w:tr>
      <w:tr w:rsidR="00230B7A" w14:paraId="6D16BDCC" w14:textId="77777777" w:rsidTr="00230B7A">
        <w:tc>
          <w:tcPr>
            <w:tcW w:w="655"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66D0D1C5" w14:textId="77777777" w:rsidR="00230B7A" w:rsidRDefault="00230B7A" w:rsidP="00230B7A"/>
        </w:tc>
        <w:tc>
          <w:tcPr>
            <w:tcW w:w="3466" w:type="dxa"/>
            <w:tcBorders>
              <w:top w:val="single" w:sz="4" w:space="0" w:color="000000"/>
              <w:left w:val="single" w:sz="4" w:space="0" w:color="000000"/>
              <w:bottom w:val="single" w:sz="4" w:space="0" w:color="000000"/>
            </w:tcBorders>
            <w:tcMar>
              <w:top w:w="0" w:type="dxa"/>
              <w:left w:w="108" w:type="dxa"/>
              <w:bottom w:w="0" w:type="dxa"/>
              <w:right w:w="108" w:type="dxa"/>
            </w:tcMar>
          </w:tcPr>
          <w:p w14:paraId="740C716B" w14:textId="77777777" w:rsidR="00230B7A" w:rsidRDefault="00230B7A" w:rsidP="00230B7A">
            <w:pPr>
              <w:pStyle w:val="Standard"/>
              <w:spacing w:line="100" w:lineRule="atLeast"/>
              <w:rPr>
                <w:rFonts w:cs="Times New Roman"/>
                <w:sz w:val="22"/>
                <w:szCs w:val="22"/>
              </w:rPr>
            </w:pPr>
            <w:r>
              <w:rPr>
                <w:rFonts w:cs="Times New Roman"/>
                <w:sz w:val="22"/>
                <w:szCs w:val="22"/>
              </w:rPr>
              <w:t>ФАП а. Хурзук (60км- 80мин)</w:t>
            </w:r>
          </w:p>
        </w:tc>
        <w:tc>
          <w:tcPr>
            <w:tcW w:w="3188"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1C680392" w14:textId="77777777" w:rsidR="00230B7A" w:rsidRDefault="00230B7A" w:rsidP="00230B7A"/>
        </w:tc>
        <w:tc>
          <w:tcPr>
            <w:tcW w:w="31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5DA884" w14:textId="77777777" w:rsidR="00230B7A" w:rsidRDefault="00230B7A" w:rsidP="00230B7A"/>
        </w:tc>
      </w:tr>
      <w:tr w:rsidR="00230B7A" w14:paraId="78F65228" w14:textId="77777777" w:rsidTr="00230B7A">
        <w:tc>
          <w:tcPr>
            <w:tcW w:w="655"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1C7C1FE4" w14:textId="77777777" w:rsidR="00230B7A" w:rsidRDefault="00230B7A" w:rsidP="00230B7A"/>
        </w:tc>
        <w:tc>
          <w:tcPr>
            <w:tcW w:w="3466" w:type="dxa"/>
            <w:tcBorders>
              <w:top w:val="single" w:sz="4" w:space="0" w:color="000000"/>
              <w:left w:val="single" w:sz="4" w:space="0" w:color="000000"/>
              <w:bottom w:val="single" w:sz="4" w:space="0" w:color="000000"/>
            </w:tcBorders>
            <w:tcMar>
              <w:top w:w="0" w:type="dxa"/>
              <w:left w:w="108" w:type="dxa"/>
              <w:bottom w:w="0" w:type="dxa"/>
              <w:right w:w="108" w:type="dxa"/>
            </w:tcMar>
          </w:tcPr>
          <w:p w14:paraId="60E02D24" w14:textId="77777777" w:rsidR="00230B7A" w:rsidRDefault="00230B7A" w:rsidP="00230B7A">
            <w:pPr>
              <w:pStyle w:val="Standard"/>
              <w:spacing w:line="100" w:lineRule="atLeast"/>
              <w:rPr>
                <w:rFonts w:cs="Times New Roman"/>
                <w:sz w:val="22"/>
                <w:szCs w:val="22"/>
              </w:rPr>
            </w:pPr>
            <w:r>
              <w:rPr>
                <w:rFonts w:cs="Times New Roman"/>
                <w:sz w:val="22"/>
                <w:szCs w:val="22"/>
              </w:rPr>
              <w:t>ФАП а. В. Мара (25 км-30 мин)</w:t>
            </w:r>
          </w:p>
        </w:tc>
        <w:tc>
          <w:tcPr>
            <w:tcW w:w="3188"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1330AA94" w14:textId="77777777" w:rsidR="00230B7A" w:rsidRDefault="00230B7A" w:rsidP="00230B7A"/>
        </w:tc>
        <w:tc>
          <w:tcPr>
            <w:tcW w:w="31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0CA3D7" w14:textId="77777777" w:rsidR="00230B7A" w:rsidRDefault="00230B7A" w:rsidP="00230B7A"/>
        </w:tc>
      </w:tr>
      <w:tr w:rsidR="00230B7A" w14:paraId="09D9AABE" w14:textId="77777777" w:rsidTr="00230B7A">
        <w:tc>
          <w:tcPr>
            <w:tcW w:w="655"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1CBACDAE" w14:textId="77777777" w:rsidR="00230B7A" w:rsidRDefault="00230B7A" w:rsidP="00230B7A"/>
        </w:tc>
        <w:tc>
          <w:tcPr>
            <w:tcW w:w="3466" w:type="dxa"/>
            <w:tcBorders>
              <w:top w:val="single" w:sz="4" w:space="0" w:color="000000"/>
              <w:left w:val="single" w:sz="4" w:space="0" w:color="000000"/>
              <w:bottom w:val="single" w:sz="4" w:space="0" w:color="000000"/>
            </w:tcBorders>
            <w:tcMar>
              <w:top w:w="0" w:type="dxa"/>
              <w:left w:w="108" w:type="dxa"/>
              <w:bottom w:w="0" w:type="dxa"/>
              <w:right w:w="108" w:type="dxa"/>
            </w:tcMar>
          </w:tcPr>
          <w:p w14:paraId="45715D82" w14:textId="77777777" w:rsidR="00230B7A" w:rsidRDefault="00230B7A" w:rsidP="00230B7A">
            <w:pPr>
              <w:pStyle w:val="Standard"/>
              <w:spacing w:line="100" w:lineRule="atLeast"/>
              <w:rPr>
                <w:rFonts w:cs="Times New Roman"/>
                <w:sz w:val="22"/>
                <w:szCs w:val="22"/>
              </w:rPr>
            </w:pPr>
            <w:r>
              <w:rPr>
                <w:rFonts w:cs="Times New Roman"/>
                <w:sz w:val="22"/>
                <w:szCs w:val="22"/>
              </w:rPr>
              <w:t>ФАП п. Малокурганный (12 км – 15 мин)</w:t>
            </w:r>
          </w:p>
        </w:tc>
        <w:tc>
          <w:tcPr>
            <w:tcW w:w="3188"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291D2124" w14:textId="77777777" w:rsidR="00230B7A" w:rsidRDefault="00230B7A" w:rsidP="00230B7A"/>
        </w:tc>
        <w:tc>
          <w:tcPr>
            <w:tcW w:w="31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8D1E8B" w14:textId="77777777" w:rsidR="00230B7A" w:rsidRDefault="00230B7A" w:rsidP="00230B7A"/>
        </w:tc>
      </w:tr>
      <w:tr w:rsidR="00230B7A" w14:paraId="7C9D95A5" w14:textId="77777777" w:rsidTr="00230B7A">
        <w:tc>
          <w:tcPr>
            <w:tcW w:w="655"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7E77F23E" w14:textId="77777777" w:rsidR="00230B7A" w:rsidRDefault="00230B7A" w:rsidP="00230B7A"/>
        </w:tc>
        <w:tc>
          <w:tcPr>
            <w:tcW w:w="3466" w:type="dxa"/>
            <w:tcBorders>
              <w:top w:val="single" w:sz="4" w:space="0" w:color="000000"/>
              <w:left w:val="single" w:sz="4" w:space="0" w:color="000000"/>
              <w:bottom w:val="single" w:sz="4" w:space="0" w:color="000000"/>
            </w:tcBorders>
            <w:tcMar>
              <w:top w:w="0" w:type="dxa"/>
              <w:left w:w="108" w:type="dxa"/>
              <w:bottom w:w="0" w:type="dxa"/>
              <w:right w:w="108" w:type="dxa"/>
            </w:tcMar>
          </w:tcPr>
          <w:p w14:paraId="5A952FB4" w14:textId="77777777" w:rsidR="00230B7A" w:rsidRDefault="00230B7A" w:rsidP="00230B7A">
            <w:pPr>
              <w:pStyle w:val="Standard"/>
              <w:spacing w:line="100" w:lineRule="atLeast"/>
              <w:rPr>
                <w:rFonts w:cs="Times New Roman"/>
                <w:sz w:val="22"/>
                <w:szCs w:val="22"/>
              </w:rPr>
            </w:pPr>
            <w:r>
              <w:rPr>
                <w:rFonts w:cs="Times New Roman"/>
                <w:sz w:val="22"/>
                <w:szCs w:val="22"/>
              </w:rPr>
              <w:t>ФАП а. Нижний Каменомост (5км- 8 мин)</w:t>
            </w:r>
          </w:p>
        </w:tc>
        <w:tc>
          <w:tcPr>
            <w:tcW w:w="3188"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2853FDE9" w14:textId="77777777" w:rsidR="00230B7A" w:rsidRDefault="00230B7A" w:rsidP="00230B7A"/>
        </w:tc>
        <w:tc>
          <w:tcPr>
            <w:tcW w:w="31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408E3D" w14:textId="77777777" w:rsidR="00230B7A" w:rsidRDefault="00230B7A" w:rsidP="00230B7A"/>
        </w:tc>
      </w:tr>
      <w:tr w:rsidR="00230B7A" w14:paraId="44B7B8F2" w14:textId="77777777" w:rsidTr="00230B7A">
        <w:tc>
          <w:tcPr>
            <w:tcW w:w="655"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4482D2D4" w14:textId="77777777" w:rsidR="00230B7A" w:rsidRDefault="00230B7A" w:rsidP="00230B7A"/>
        </w:tc>
        <w:tc>
          <w:tcPr>
            <w:tcW w:w="3466" w:type="dxa"/>
            <w:tcBorders>
              <w:top w:val="single" w:sz="4" w:space="0" w:color="000000"/>
              <w:left w:val="single" w:sz="4" w:space="0" w:color="000000"/>
              <w:bottom w:val="single" w:sz="4" w:space="0" w:color="000000"/>
            </w:tcBorders>
            <w:tcMar>
              <w:top w:w="0" w:type="dxa"/>
              <w:left w:w="108" w:type="dxa"/>
              <w:bottom w:w="0" w:type="dxa"/>
              <w:right w:w="108" w:type="dxa"/>
            </w:tcMar>
          </w:tcPr>
          <w:p w14:paraId="69DEDA77" w14:textId="77777777" w:rsidR="00230B7A" w:rsidRDefault="00230B7A" w:rsidP="00230B7A">
            <w:pPr>
              <w:pStyle w:val="Standard"/>
              <w:spacing w:line="100" w:lineRule="atLeast"/>
              <w:rPr>
                <w:rFonts w:cs="Times New Roman"/>
                <w:sz w:val="22"/>
                <w:szCs w:val="22"/>
              </w:rPr>
            </w:pPr>
            <w:r>
              <w:rPr>
                <w:rFonts w:cs="Times New Roman"/>
                <w:sz w:val="22"/>
                <w:szCs w:val="22"/>
              </w:rPr>
              <w:t>ФАП а Нижняя Мара (20км -25мин)</w:t>
            </w:r>
          </w:p>
        </w:tc>
        <w:tc>
          <w:tcPr>
            <w:tcW w:w="3188"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25700410" w14:textId="77777777" w:rsidR="00230B7A" w:rsidRDefault="00230B7A" w:rsidP="00230B7A"/>
        </w:tc>
        <w:tc>
          <w:tcPr>
            <w:tcW w:w="31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58A4D1" w14:textId="77777777" w:rsidR="00230B7A" w:rsidRDefault="00230B7A" w:rsidP="00230B7A"/>
        </w:tc>
      </w:tr>
      <w:tr w:rsidR="00230B7A" w14:paraId="4B2AA4F9" w14:textId="77777777" w:rsidTr="00230B7A">
        <w:tc>
          <w:tcPr>
            <w:tcW w:w="655"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573EFFA4" w14:textId="77777777" w:rsidR="00230B7A" w:rsidRDefault="00230B7A" w:rsidP="00230B7A"/>
        </w:tc>
        <w:tc>
          <w:tcPr>
            <w:tcW w:w="3466" w:type="dxa"/>
            <w:tcBorders>
              <w:top w:val="single" w:sz="4" w:space="0" w:color="000000"/>
              <w:left w:val="single" w:sz="4" w:space="0" w:color="000000"/>
              <w:bottom w:val="single" w:sz="4" w:space="0" w:color="000000"/>
            </w:tcBorders>
            <w:tcMar>
              <w:top w:w="0" w:type="dxa"/>
              <w:left w:w="108" w:type="dxa"/>
              <w:bottom w:w="0" w:type="dxa"/>
              <w:right w:w="108" w:type="dxa"/>
            </w:tcMar>
          </w:tcPr>
          <w:p w14:paraId="26E22DB7" w14:textId="77777777" w:rsidR="00230B7A" w:rsidRDefault="00230B7A" w:rsidP="00230B7A">
            <w:pPr>
              <w:pStyle w:val="Standard"/>
              <w:spacing w:line="100" w:lineRule="atLeast"/>
              <w:rPr>
                <w:rFonts w:cs="Times New Roman"/>
                <w:sz w:val="22"/>
                <w:szCs w:val="22"/>
              </w:rPr>
            </w:pPr>
            <w:r>
              <w:rPr>
                <w:rFonts w:cs="Times New Roman"/>
                <w:sz w:val="22"/>
                <w:szCs w:val="22"/>
              </w:rPr>
              <w:t>ФАП В. Каменомост (7 км -10 мин)</w:t>
            </w:r>
          </w:p>
        </w:tc>
        <w:tc>
          <w:tcPr>
            <w:tcW w:w="3188"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4E0097FA" w14:textId="77777777" w:rsidR="00230B7A" w:rsidRDefault="00230B7A" w:rsidP="00230B7A"/>
        </w:tc>
        <w:tc>
          <w:tcPr>
            <w:tcW w:w="31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D32B23" w14:textId="77777777" w:rsidR="00230B7A" w:rsidRDefault="00230B7A" w:rsidP="00230B7A"/>
        </w:tc>
      </w:tr>
      <w:tr w:rsidR="00230B7A" w14:paraId="00275ABF" w14:textId="77777777" w:rsidTr="00230B7A">
        <w:tc>
          <w:tcPr>
            <w:tcW w:w="655"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3E07B455" w14:textId="77777777" w:rsidR="00230B7A" w:rsidRDefault="00230B7A" w:rsidP="00230B7A"/>
        </w:tc>
        <w:tc>
          <w:tcPr>
            <w:tcW w:w="3466" w:type="dxa"/>
            <w:tcBorders>
              <w:top w:val="single" w:sz="4" w:space="0" w:color="000000"/>
              <w:left w:val="single" w:sz="4" w:space="0" w:color="000000"/>
              <w:bottom w:val="single" w:sz="4" w:space="0" w:color="000000"/>
            </w:tcBorders>
            <w:tcMar>
              <w:top w:w="0" w:type="dxa"/>
              <w:left w:w="108" w:type="dxa"/>
              <w:bottom w:w="0" w:type="dxa"/>
              <w:right w:w="108" w:type="dxa"/>
            </w:tcMar>
          </w:tcPr>
          <w:p w14:paraId="489DEC7B" w14:textId="77777777" w:rsidR="00230B7A" w:rsidRDefault="00230B7A" w:rsidP="00230B7A">
            <w:pPr>
              <w:pStyle w:val="Standard"/>
              <w:spacing w:line="100" w:lineRule="atLeast"/>
              <w:rPr>
                <w:rFonts w:cs="Times New Roman"/>
                <w:sz w:val="22"/>
                <w:szCs w:val="22"/>
              </w:rPr>
            </w:pPr>
            <w:r>
              <w:rPr>
                <w:rFonts w:cs="Times New Roman"/>
                <w:sz w:val="22"/>
                <w:szCs w:val="22"/>
              </w:rPr>
              <w:t>ФАП п Эльбрусский (30 км- 40 мин)</w:t>
            </w:r>
          </w:p>
        </w:tc>
        <w:tc>
          <w:tcPr>
            <w:tcW w:w="3188"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6D860F16" w14:textId="77777777" w:rsidR="00230B7A" w:rsidRDefault="00230B7A" w:rsidP="00230B7A"/>
        </w:tc>
        <w:tc>
          <w:tcPr>
            <w:tcW w:w="31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FDA81E" w14:textId="77777777" w:rsidR="00230B7A" w:rsidRDefault="00230B7A" w:rsidP="00230B7A"/>
        </w:tc>
      </w:tr>
      <w:tr w:rsidR="00230B7A" w14:paraId="2C3D6C84" w14:textId="77777777" w:rsidTr="00230B7A">
        <w:tc>
          <w:tcPr>
            <w:tcW w:w="655"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00D10EAF" w14:textId="77777777" w:rsidR="00230B7A" w:rsidRDefault="00230B7A" w:rsidP="00230B7A"/>
        </w:tc>
        <w:tc>
          <w:tcPr>
            <w:tcW w:w="3466" w:type="dxa"/>
            <w:tcBorders>
              <w:top w:val="single" w:sz="4" w:space="0" w:color="000000"/>
              <w:left w:val="single" w:sz="4" w:space="0" w:color="000000"/>
              <w:bottom w:val="single" w:sz="4" w:space="0" w:color="000000"/>
            </w:tcBorders>
            <w:tcMar>
              <w:top w:w="0" w:type="dxa"/>
              <w:left w:w="108" w:type="dxa"/>
              <w:bottom w:w="0" w:type="dxa"/>
              <w:right w:w="108" w:type="dxa"/>
            </w:tcMar>
          </w:tcPr>
          <w:p w14:paraId="6F2CF304" w14:textId="77777777" w:rsidR="00230B7A" w:rsidRDefault="00230B7A" w:rsidP="00230B7A">
            <w:pPr>
              <w:pStyle w:val="Standard"/>
              <w:spacing w:line="100" w:lineRule="atLeast"/>
              <w:rPr>
                <w:rFonts w:cs="Times New Roman"/>
                <w:sz w:val="22"/>
                <w:szCs w:val="22"/>
              </w:rPr>
            </w:pPr>
            <w:r>
              <w:rPr>
                <w:rFonts w:cs="Times New Roman"/>
                <w:sz w:val="22"/>
                <w:szCs w:val="22"/>
              </w:rPr>
              <w:t>ФАП а.КартДжурт (45км- 50 мин.)</w:t>
            </w:r>
          </w:p>
        </w:tc>
        <w:tc>
          <w:tcPr>
            <w:tcW w:w="3188"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2A73C572" w14:textId="77777777" w:rsidR="00230B7A" w:rsidRDefault="00230B7A" w:rsidP="00230B7A"/>
        </w:tc>
        <w:tc>
          <w:tcPr>
            <w:tcW w:w="31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6A6F52" w14:textId="77777777" w:rsidR="00230B7A" w:rsidRDefault="00230B7A" w:rsidP="00230B7A"/>
        </w:tc>
      </w:tr>
      <w:tr w:rsidR="00230B7A" w14:paraId="49E49B8E" w14:textId="77777777" w:rsidTr="00230B7A">
        <w:tc>
          <w:tcPr>
            <w:tcW w:w="655"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4B78C19E" w14:textId="77777777" w:rsidR="00230B7A" w:rsidRDefault="00230B7A" w:rsidP="00230B7A"/>
        </w:tc>
        <w:tc>
          <w:tcPr>
            <w:tcW w:w="3466" w:type="dxa"/>
            <w:tcBorders>
              <w:top w:val="single" w:sz="4" w:space="0" w:color="000000"/>
              <w:left w:val="single" w:sz="4" w:space="0" w:color="000000"/>
              <w:bottom w:val="single" w:sz="4" w:space="0" w:color="000000"/>
            </w:tcBorders>
            <w:tcMar>
              <w:top w:w="0" w:type="dxa"/>
              <w:left w:w="108" w:type="dxa"/>
              <w:bottom w:w="0" w:type="dxa"/>
              <w:right w:w="108" w:type="dxa"/>
            </w:tcMar>
          </w:tcPr>
          <w:p w14:paraId="72A8B70B" w14:textId="77777777" w:rsidR="00230B7A" w:rsidRDefault="00230B7A" w:rsidP="00230B7A">
            <w:pPr>
              <w:pStyle w:val="Standard"/>
              <w:spacing w:line="100" w:lineRule="atLeast"/>
              <w:rPr>
                <w:rFonts w:cs="Times New Roman"/>
                <w:sz w:val="22"/>
                <w:szCs w:val="22"/>
              </w:rPr>
            </w:pPr>
            <w:r>
              <w:rPr>
                <w:rFonts w:cs="Times New Roman"/>
                <w:sz w:val="22"/>
                <w:szCs w:val="22"/>
              </w:rPr>
              <w:t>ФАП В. Учкулан (55 км – 65 мин)</w:t>
            </w:r>
          </w:p>
        </w:tc>
        <w:tc>
          <w:tcPr>
            <w:tcW w:w="3188"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4D83095F" w14:textId="77777777" w:rsidR="00230B7A" w:rsidRDefault="00230B7A" w:rsidP="00230B7A"/>
        </w:tc>
        <w:tc>
          <w:tcPr>
            <w:tcW w:w="31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0B5C67" w14:textId="77777777" w:rsidR="00230B7A" w:rsidRDefault="00230B7A" w:rsidP="00230B7A"/>
        </w:tc>
      </w:tr>
      <w:tr w:rsidR="00230B7A" w14:paraId="2F0F7612" w14:textId="77777777" w:rsidTr="00230B7A">
        <w:tc>
          <w:tcPr>
            <w:tcW w:w="655"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62308301" w14:textId="77777777" w:rsidR="00230B7A" w:rsidRDefault="00230B7A" w:rsidP="00230B7A"/>
        </w:tc>
        <w:tc>
          <w:tcPr>
            <w:tcW w:w="3466" w:type="dxa"/>
            <w:tcBorders>
              <w:top w:val="single" w:sz="4" w:space="0" w:color="000000"/>
              <w:left w:val="single" w:sz="4" w:space="0" w:color="000000"/>
              <w:bottom w:val="single" w:sz="4" w:space="0" w:color="000000"/>
            </w:tcBorders>
            <w:tcMar>
              <w:top w:w="0" w:type="dxa"/>
              <w:left w:w="108" w:type="dxa"/>
              <w:bottom w:w="0" w:type="dxa"/>
              <w:right w:w="108" w:type="dxa"/>
            </w:tcMar>
          </w:tcPr>
          <w:p w14:paraId="7A1EB732" w14:textId="77777777" w:rsidR="00230B7A" w:rsidRDefault="00230B7A" w:rsidP="00230B7A">
            <w:pPr>
              <w:pStyle w:val="Standard"/>
              <w:spacing w:line="100" w:lineRule="atLeast"/>
              <w:rPr>
                <w:rFonts w:cs="Times New Roman"/>
                <w:sz w:val="22"/>
                <w:szCs w:val="22"/>
              </w:rPr>
            </w:pPr>
            <w:r>
              <w:rPr>
                <w:rFonts w:cs="Times New Roman"/>
                <w:sz w:val="22"/>
                <w:szCs w:val="22"/>
              </w:rPr>
              <w:t>ФАП а Джингирик (7 км – 10 мин.)</w:t>
            </w:r>
          </w:p>
        </w:tc>
        <w:tc>
          <w:tcPr>
            <w:tcW w:w="3188"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0766E058" w14:textId="77777777" w:rsidR="00230B7A" w:rsidRDefault="00230B7A" w:rsidP="00230B7A"/>
        </w:tc>
        <w:tc>
          <w:tcPr>
            <w:tcW w:w="31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B94818" w14:textId="77777777" w:rsidR="00230B7A" w:rsidRDefault="00230B7A" w:rsidP="00230B7A"/>
        </w:tc>
      </w:tr>
      <w:tr w:rsidR="00230B7A" w14:paraId="62849BBC" w14:textId="77777777" w:rsidTr="00230B7A">
        <w:tc>
          <w:tcPr>
            <w:tcW w:w="655"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7F315099" w14:textId="77777777" w:rsidR="00230B7A" w:rsidRDefault="00230B7A" w:rsidP="00230B7A"/>
        </w:tc>
        <w:tc>
          <w:tcPr>
            <w:tcW w:w="3466" w:type="dxa"/>
            <w:tcBorders>
              <w:top w:val="single" w:sz="4" w:space="0" w:color="000000"/>
              <w:left w:val="single" w:sz="4" w:space="0" w:color="000000"/>
              <w:bottom w:val="single" w:sz="4" w:space="0" w:color="000000"/>
            </w:tcBorders>
            <w:tcMar>
              <w:top w:w="0" w:type="dxa"/>
              <w:left w:w="108" w:type="dxa"/>
              <w:bottom w:w="0" w:type="dxa"/>
              <w:right w:w="108" w:type="dxa"/>
            </w:tcMar>
          </w:tcPr>
          <w:p w14:paraId="21EE0967" w14:textId="77777777" w:rsidR="00230B7A" w:rsidRDefault="00230B7A" w:rsidP="00230B7A">
            <w:pPr>
              <w:pStyle w:val="Standard"/>
              <w:spacing w:line="100" w:lineRule="atLeast"/>
              <w:rPr>
                <w:rFonts w:cs="Times New Roman"/>
                <w:sz w:val="22"/>
                <w:szCs w:val="22"/>
              </w:rPr>
            </w:pPr>
            <w:r>
              <w:rPr>
                <w:rFonts w:cs="Times New Roman"/>
                <w:sz w:val="22"/>
                <w:szCs w:val="22"/>
              </w:rPr>
              <w:t>ФАП Новая.Теберда (15 км – 20мин)</w:t>
            </w:r>
          </w:p>
        </w:tc>
        <w:tc>
          <w:tcPr>
            <w:tcW w:w="3188"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43EB65CC" w14:textId="77777777" w:rsidR="00230B7A" w:rsidRDefault="00230B7A" w:rsidP="00230B7A"/>
        </w:tc>
        <w:tc>
          <w:tcPr>
            <w:tcW w:w="31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AD117C" w14:textId="77777777" w:rsidR="00230B7A" w:rsidRDefault="00230B7A" w:rsidP="00230B7A"/>
        </w:tc>
      </w:tr>
      <w:tr w:rsidR="00230B7A" w14:paraId="7B1E3428" w14:textId="77777777" w:rsidTr="00230B7A">
        <w:tc>
          <w:tcPr>
            <w:tcW w:w="655"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14576566" w14:textId="77777777" w:rsidR="00230B7A" w:rsidRDefault="00230B7A" w:rsidP="00230B7A"/>
        </w:tc>
        <w:tc>
          <w:tcPr>
            <w:tcW w:w="3466" w:type="dxa"/>
            <w:tcBorders>
              <w:top w:val="single" w:sz="4" w:space="0" w:color="000000"/>
              <w:left w:val="single" w:sz="4" w:space="0" w:color="000000"/>
              <w:bottom w:val="single" w:sz="4" w:space="0" w:color="000000"/>
            </w:tcBorders>
            <w:tcMar>
              <w:top w:w="0" w:type="dxa"/>
              <w:left w:w="108" w:type="dxa"/>
              <w:bottom w:w="0" w:type="dxa"/>
              <w:right w:w="108" w:type="dxa"/>
            </w:tcMar>
          </w:tcPr>
          <w:p w14:paraId="77D9B552" w14:textId="77777777" w:rsidR="00230B7A" w:rsidRDefault="00230B7A" w:rsidP="00230B7A">
            <w:pPr>
              <w:pStyle w:val="Standard"/>
              <w:spacing w:line="100" w:lineRule="atLeast"/>
              <w:rPr>
                <w:rFonts w:cs="Times New Roman"/>
                <w:sz w:val="22"/>
                <w:szCs w:val="22"/>
              </w:rPr>
            </w:pPr>
            <w:r>
              <w:rPr>
                <w:rFonts w:cs="Times New Roman"/>
                <w:sz w:val="22"/>
                <w:szCs w:val="22"/>
              </w:rPr>
              <w:t>ФАП а. Белая гора (17 км – 25 мин)</w:t>
            </w:r>
          </w:p>
        </w:tc>
        <w:tc>
          <w:tcPr>
            <w:tcW w:w="3188"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760DFEA0" w14:textId="77777777" w:rsidR="00230B7A" w:rsidRDefault="00230B7A" w:rsidP="00230B7A"/>
        </w:tc>
        <w:tc>
          <w:tcPr>
            <w:tcW w:w="31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EE3970" w14:textId="77777777" w:rsidR="00230B7A" w:rsidRDefault="00230B7A" w:rsidP="00230B7A"/>
        </w:tc>
      </w:tr>
      <w:tr w:rsidR="00230B7A" w14:paraId="6F89658C" w14:textId="77777777" w:rsidTr="00230B7A">
        <w:tc>
          <w:tcPr>
            <w:tcW w:w="655"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50C3E4C2" w14:textId="77777777" w:rsidR="00230B7A" w:rsidRDefault="00230B7A" w:rsidP="00230B7A"/>
        </w:tc>
        <w:tc>
          <w:tcPr>
            <w:tcW w:w="3466" w:type="dxa"/>
            <w:tcBorders>
              <w:top w:val="single" w:sz="4" w:space="0" w:color="000000"/>
              <w:left w:val="single" w:sz="4" w:space="0" w:color="000000"/>
              <w:bottom w:val="single" w:sz="4" w:space="0" w:color="000000"/>
            </w:tcBorders>
            <w:tcMar>
              <w:top w:w="0" w:type="dxa"/>
              <w:left w:w="108" w:type="dxa"/>
              <w:bottom w:w="0" w:type="dxa"/>
              <w:right w:w="108" w:type="dxa"/>
            </w:tcMar>
          </w:tcPr>
          <w:p w14:paraId="062BB4A1" w14:textId="77777777" w:rsidR="00230B7A" w:rsidRDefault="00230B7A" w:rsidP="00230B7A">
            <w:pPr>
              <w:pStyle w:val="Standard"/>
              <w:spacing w:line="100" w:lineRule="atLeast"/>
              <w:rPr>
                <w:rFonts w:cs="Times New Roman"/>
                <w:sz w:val="22"/>
                <w:szCs w:val="22"/>
              </w:rPr>
            </w:pPr>
            <w:r>
              <w:rPr>
                <w:rFonts w:cs="Times New Roman"/>
                <w:sz w:val="22"/>
                <w:szCs w:val="22"/>
              </w:rPr>
              <w:t>ФАП а Верхний Учкулан (60 км- 80 мин)</w:t>
            </w:r>
          </w:p>
        </w:tc>
        <w:tc>
          <w:tcPr>
            <w:tcW w:w="3188"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55BD4945" w14:textId="77777777" w:rsidR="00230B7A" w:rsidRDefault="00230B7A" w:rsidP="00230B7A"/>
        </w:tc>
        <w:tc>
          <w:tcPr>
            <w:tcW w:w="31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B0D287" w14:textId="77777777" w:rsidR="00230B7A" w:rsidRDefault="00230B7A" w:rsidP="00230B7A"/>
        </w:tc>
      </w:tr>
      <w:tr w:rsidR="00230B7A" w14:paraId="06379C44" w14:textId="77777777" w:rsidTr="00230B7A">
        <w:tc>
          <w:tcPr>
            <w:tcW w:w="655"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0509AA44" w14:textId="77777777" w:rsidR="00230B7A" w:rsidRDefault="00230B7A" w:rsidP="00230B7A"/>
        </w:tc>
        <w:tc>
          <w:tcPr>
            <w:tcW w:w="3466" w:type="dxa"/>
            <w:tcBorders>
              <w:top w:val="single" w:sz="4" w:space="0" w:color="000000"/>
              <w:left w:val="single" w:sz="4" w:space="0" w:color="000000"/>
              <w:bottom w:val="single" w:sz="4" w:space="0" w:color="000000"/>
            </w:tcBorders>
            <w:tcMar>
              <w:top w:w="0" w:type="dxa"/>
              <w:left w:w="108" w:type="dxa"/>
              <w:bottom w:w="0" w:type="dxa"/>
              <w:right w:w="108" w:type="dxa"/>
            </w:tcMar>
          </w:tcPr>
          <w:p w14:paraId="5ED5B6A9" w14:textId="77777777" w:rsidR="00230B7A" w:rsidRDefault="00230B7A" w:rsidP="00230B7A">
            <w:pPr>
              <w:pStyle w:val="Standard"/>
              <w:spacing w:line="100" w:lineRule="atLeast"/>
              <w:rPr>
                <w:rFonts w:cs="Times New Roman"/>
                <w:sz w:val="22"/>
                <w:szCs w:val="22"/>
              </w:rPr>
            </w:pPr>
            <w:r>
              <w:rPr>
                <w:rFonts w:cs="Times New Roman"/>
                <w:sz w:val="22"/>
                <w:szCs w:val="22"/>
              </w:rPr>
              <w:t>УБа. Эрсакон (29 км–26 мин)</w:t>
            </w:r>
          </w:p>
        </w:tc>
        <w:tc>
          <w:tcPr>
            <w:tcW w:w="3188" w:type="dxa"/>
            <w:vMerge w:val="restart"/>
            <w:tcBorders>
              <w:top w:val="single" w:sz="4" w:space="0" w:color="000000"/>
              <w:left w:val="single" w:sz="4" w:space="0" w:color="000000"/>
              <w:bottom w:val="single" w:sz="4" w:space="0" w:color="000000"/>
            </w:tcBorders>
            <w:tcMar>
              <w:top w:w="0" w:type="dxa"/>
              <w:left w:w="108" w:type="dxa"/>
              <w:bottom w:w="0" w:type="dxa"/>
              <w:right w:w="108" w:type="dxa"/>
            </w:tcMar>
          </w:tcPr>
          <w:p w14:paraId="47CD67EE" w14:textId="77777777" w:rsidR="00230B7A" w:rsidRDefault="00230B7A" w:rsidP="00230B7A">
            <w:pPr>
              <w:pStyle w:val="Standard"/>
              <w:snapToGrid w:val="0"/>
              <w:jc w:val="center"/>
              <w:rPr>
                <w:rFonts w:cs="Times New Roman"/>
              </w:rPr>
            </w:pPr>
          </w:p>
          <w:p w14:paraId="2E18FCF0" w14:textId="77777777" w:rsidR="00230B7A" w:rsidRDefault="00230B7A" w:rsidP="00230B7A">
            <w:pPr>
              <w:pStyle w:val="Standard"/>
              <w:jc w:val="center"/>
              <w:rPr>
                <w:rFonts w:cs="Times New Roman"/>
                <w:b/>
                <w:bCs/>
              </w:rPr>
            </w:pPr>
            <w:r>
              <w:rPr>
                <w:rFonts w:cs="Times New Roman"/>
                <w:b/>
                <w:bCs/>
              </w:rPr>
              <w:t>РГБУЗ «Адыге-Хабльская ЦРБ»</w:t>
            </w:r>
          </w:p>
          <w:p w14:paraId="0FAC571C" w14:textId="77777777" w:rsidR="00230B7A" w:rsidRDefault="00230B7A" w:rsidP="00230B7A">
            <w:pPr>
              <w:pStyle w:val="Standard"/>
              <w:jc w:val="center"/>
              <w:rPr>
                <w:rFonts w:eastAsia="Calibri" w:cs="Times New Roman"/>
              </w:rPr>
            </w:pPr>
            <w:r>
              <w:rPr>
                <w:rFonts w:eastAsia="Calibri" w:cs="Times New Roman"/>
              </w:rPr>
              <w:lastRenderedPageBreak/>
              <w:t>Численность населения Адыге-Хабльского муниципального района: 16364 чел.</w:t>
            </w:r>
          </w:p>
          <w:p w14:paraId="6196916E" w14:textId="77777777" w:rsidR="00230B7A" w:rsidRDefault="00230B7A" w:rsidP="00230B7A">
            <w:pPr>
              <w:pStyle w:val="Standard"/>
              <w:jc w:val="center"/>
              <w:rPr>
                <w:rFonts w:eastAsia="Calibri" w:cs="Times New Roman"/>
              </w:rPr>
            </w:pPr>
          </w:p>
          <w:p w14:paraId="68561501" w14:textId="77777777" w:rsidR="00230B7A" w:rsidRDefault="00230B7A" w:rsidP="00230B7A">
            <w:pPr>
              <w:pStyle w:val="Standard"/>
              <w:spacing w:line="251" w:lineRule="auto"/>
              <w:jc w:val="center"/>
              <w:rPr>
                <w:rFonts w:cs="Times New Roman"/>
                <w:sz w:val="28"/>
                <w:szCs w:val="28"/>
              </w:rPr>
            </w:pPr>
          </w:p>
        </w:tc>
        <w:tc>
          <w:tcPr>
            <w:tcW w:w="31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70C4B8" w14:textId="77777777" w:rsidR="00230B7A" w:rsidRDefault="00230B7A" w:rsidP="00230B7A"/>
        </w:tc>
      </w:tr>
      <w:tr w:rsidR="00230B7A" w14:paraId="6F3CCF89" w14:textId="77777777" w:rsidTr="00230B7A">
        <w:tc>
          <w:tcPr>
            <w:tcW w:w="655" w:type="dxa"/>
            <w:vMerge w:val="restart"/>
            <w:tcBorders>
              <w:top w:val="single" w:sz="4" w:space="0" w:color="000000"/>
              <w:left w:val="single" w:sz="4" w:space="0" w:color="000000"/>
              <w:bottom w:val="single" w:sz="4" w:space="0" w:color="000000"/>
            </w:tcBorders>
            <w:tcMar>
              <w:top w:w="0" w:type="dxa"/>
              <w:left w:w="108" w:type="dxa"/>
              <w:bottom w:w="0" w:type="dxa"/>
              <w:right w:w="108" w:type="dxa"/>
            </w:tcMar>
          </w:tcPr>
          <w:p w14:paraId="1E7292E1" w14:textId="77777777" w:rsidR="00230B7A" w:rsidRDefault="00230B7A" w:rsidP="00230B7A">
            <w:pPr>
              <w:pStyle w:val="Standard"/>
              <w:spacing w:line="100" w:lineRule="atLeast"/>
              <w:jc w:val="both"/>
              <w:rPr>
                <w:rFonts w:cs="Times New Roman"/>
                <w:sz w:val="28"/>
                <w:szCs w:val="28"/>
              </w:rPr>
            </w:pPr>
            <w:r>
              <w:rPr>
                <w:rFonts w:cs="Times New Roman"/>
                <w:sz w:val="28"/>
                <w:szCs w:val="28"/>
              </w:rPr>
              <w:t>10.</w:t>
            </w:r>
          </w:p>
        </w:tc>
        <w:tc>
          <w:tcPr>
            <w:tcW w:w="3466" w:type="dxa"/>
            <w:tcBorders>
              <w:top w:val="single" w:sz="4" w:space="0" w:color="000000"/>
              <w:left w:val="single" w:sz="4" w:space="0" w:color="000000"/>
              <w:bottom w:val="single" w:sz="4" w:space="0" w:color="000000"/>
            </w:tcBorders>
            <w:tcMar>
              <w:top w:w="0" w:type="dxa"/>
              <w:left w:w="108" w:type="dxa"/>
              <w:bottom w:w="0" w:type="dxa"/>
              <w:right w:w="108" w:type="dxa"/>
            </w:tcMar>
          </w:tcPr>
          <w:p w14:paraId="2C7981BB" w14:textId="77777777" w:rsidR="00230B7A" w:rsidRDefault="00230B7A" w:rsidP="00230B7A">
            <w:pPr>
              <w:pStyle w:val="Standard"/>
              <w:spacing w:line="100" w:lineRule="atLeast"/>
              <w:rPr>
                <w:rFonts w:cs="Times New Roman"/>
                <w:sz w:val="22"/>
                <w:szCs w:val="22"/>
              </w:rPr>
            </w:pPr>
            <w:r>
              <w:rPr>
                <w:rFonts w:cs="Times New Roman"/>
                <w:sz w:val="22"/>
                <w:szCs w:val="22"/>
              </w:rPr>
              <w:t>ВАа. Эрсакон (29 км –26 мин)</w:t>
            </w:r>
          </w:p>
        </w:tc>
        <w:tc>
          <w:tcPr>
            <w:tcW w:w="3188"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4C729B0E" w14:textId="77777777" w:rsidR="00230B7A" w:rsidRDefault="00230B7A" w:rsidP="00230B7A"/>
        </w:tc>
        <w:tc>
          <w:tcPr>
            <w:tcW w:w="31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B343CC" w14:textId="77777777" w:rsidR="00230B7A" w:rsidRDefault="00230B7A" w:rsidP="00230B7A"/>
        </w:tc>
      </w:tr>
      <w:tr w:rsidR="00230B7A" w14:paraId="35A56CA8" w14:textId="77777777" w:rsidTr="00230B7A">
        <w:tc>
          <w:tcPr>
            <w:tcW w:w="655"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0AF2A03A" w14:textId="77777777" w:rsidR="00230B7A" w:rsidRDefault="00230B7A" w:rsidP="00230B7A"/>
        </w:tc>
        <w:tc>
          <w:tcPr>
            <w:tcW w:w="3466" w:type="dxa"/>
            <w:tcBorders>
              <w:top w:val="single" w:sz="4" w:space="0" w:color="000000"/>
              <w:left w:val="single" w:sz="4" w:space="0" w:color="000000"/>
              <w:bottom w:val="single" w:sz="4" w:space="0" w:color="000000"/>
            </w:tcBorders>
            <w:tcMar>
              <w:top w:w="0" w:type="dxa"/>
              <w:left w:w="108" w:type="dxa"/>
              <w:bottom w:w="0" w:type="dxa"/>
              <w:right w:w="108" w:type="dxa"/>
            </w:tcMar>
          </w:tcPr>
          <w:p w14:paraId="18F98273" w14:textId="77777777" w:rsidR="00230B7A" w:rsidRDefault="00230B7A" w:rsidP="00230B7A">
            <w:pPr>
              <w:pStyle w:val="Standard"/>
              <w:spacing w:line="100" w:lineRule="atLeast"/>
              <w:rPr>
                <w:rFonts w:cs="Times New Roman"/>
                <w:sz w:val="22"/>
                <w:szCs w:val="22"/>
              </w:rPr>
            </w:pPr>
            <w:r>
              <w:rPr>
                <w:rFonts w:cs="Times New Roman"/>
                <w:sz w:val="22"/>
                <w:szCs w:val="22"/>
              </w:rPr>
              <w:t>ФАП а. Вако -Жиле (39 км –33 мин)</w:t>
            </w:r>
          </w:p>
        </w:tc>
        <w:tc>
          <w:tcPr>
            <w:tcW w:w="3188"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370E4427" w14:textId="77777777" w:rsidR="00230B7A" w:rsidRDefault="00230B7A" w:rsidP="00230B7A"/>
        </w:tc>
        <w:tc>
          <w:tcPr>
            <w:tcW w:w="31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5965DC" w14:textId="77777777" w:rsidR="00230B7A" w:rsidRDefault="00230B7A" w:rsidP="00230B7A"/>
        </w:tc>
      </w:tr>
      <w:tr w:rsidR="00230B7A" w14:paraId="0952FE02" w14:textId="77777777" w:rsidTr="00230B7A">
        <w:tc>
          <w:tcPr>
            <w:tcW w:w="655"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26464AAA" w14:textId="77777777" w:rsidR="00230B7A" w:rsidRDefault="00230B7A" w:rsidP="00230B7A"/>
        </w:tc>
        <w:tc>
          <w:tcPr>
            <w:tcW w:w="3466" w:type="dxa"/>
            <w:tcBorders>
              <w:top w:val="single" w:sz="4" w:space="0" w:color="000000"/>
              <w:left w:val="single" w:sz="4" w:space="0" w:color="000000"/>
              <w:bottom w:val="single" w:sz="4" w:space="0" w:color="000000"/>
            </w:tcBorders>
            <w:tcMar>
              <w:top w:w="0" w:type="dxa"/>
              <w:left w:w="108" w:type="dxa"/>
              <w:bottom w:w="0" w:type="dxa"/>
              <w:right w:w="108" w:type="dxa"/>
            </w:tcMar>
          </w:tcPr>
          <w:p w14:paraId="71AB293B" w14:textId="77777777" w:rsidR="00230B7A" w:rsidRDefault="00230B7A" w:rsidP="00230B7A">
            <w:pPr>
              <w:pStyle w:val="Standard"/>
              <w:spacing w:line="100" w:lineRule="atLeast"/>
              <w:rPr>
                <w:rFonts w:cs="Times New Roman"/>
                <w:sz w:val="22"/>
                <w:szCs w:val="22"/>
              </w:rPr>
            </w:pPr>
            <w:r>
              <w:rPr>
                <w:rFonts w:cs="Times New Roman"/>
                <w:sz w:val="22"/>
                <w:szCs w:val="22"/>
              </w:rPr>
              <w:t>ФАП а. Старо-Кувинск(36 км – 45 мин)</w:t>
            </w:r>
          </w:p>
        </w:tc>
        <w:tc>
          <w:tcPr>
            <w:tcW w:w="3188"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4E59B598" w14:textId="77777777" w:rsidR="00230B7A" w:rsidRDefault="00230B7A" w:rsidP="00230B7A"/>
        </w:tc>
        <w:tc>
          <w:tcPr>
            <w:tcW w:w="31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98571E" w14:textId="77777777" w:rsidR="00230B7A" w:rsidRDefault="00230B7A" w:rsidP="00230B7A"/>
        </w:tc>
      </w:tr>
      <w:tr w:rsidR="00230B7A" w14:paraId="50591508" w14:textId="77777777" w:rsidTr="00230B7A">
        <w:tc>
          <w:tcPr>
            <w:tcW w:w="655"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4FE7399D" w14:textId="77777777" w:rsidR="00230B7A" w:rsidRDefault="00230B7A" w:rsidP="00230B7A"/>
        </w:tc>
        <w:tc>
          <w:tcPr>
            <w:tcW w:w="3466" w:type="dxa"/>
            <w:tcBorders>
              <w:top w:val="single" w:sz="4" w:space="0" w:color="000000"/>
              <w:left w:val="single" w:sz="4" w:space="0" w:color="000000"/>
              <w:bottom w:val="single" w:sz="4" w:space="0" w:color="000000"/>
            </w:tcBorders>
            <w:tcMar>
              <w:top w:w="0" w:type="dxa"/>
              <w:left w:w="108" w:type="dxa"/>
              <w:bottom w:w="0" w:type="dxa"/>
              <w:right w:w="108" w:type="dxa"/>
            </w:tcMar>
          </w:tcPr>
          <w:p w14:paraId="749A2049" w14:textId="77777777" w:rsidR="00230B7A" w:rsidRDefault="00230B7A" w:rsidP="00230B7A">
            <w:pPr>
              <w:pStyle w:val="Standard"/>
              <w:spacing w:line="100" w:lineRule="atLeast"/>
              <w:rPr>
                <w:rFonts w:cs="Times New Roman"/>
                <w:sz w:val="22"/>
                <w:szCs w:val="22"/>
              </w:rPr>
            </w:pPr>
            <w:r>
              <w:rPr>
                <w:rFonts w:cs="Times New Roman"/>
                <w:sz w:val="22"/>
                <w:szCs w:val="22"/>
              </w:rPr>
              <w:t>ФАП с. Садовое (11 км – 15 мин)</w:t>
            </w:r>
          </w:p>
        </w:tc>
        <w:tc>
          <w:tcPr>
            <w:tcW w:w="3188"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57D59212" w14:textId="77777777" w:rsidR="00230B7A" w:rsidRDefault="00230B7A" w:rsidP="00230B7A"/>
        </w:tc>
        <w:tc>
          <w:tcPr>
            <w:tcW w:w="31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5198A0" w14:textId="77777777" w:rsidR="00230B7A" w:rsidRDefault="00230B7A" w:rsidP="00230B7A"/>
        </w:tc>
      </w:tr>
      <w:tr w:rsidR="00230B7A" w14:paraId="35CD0C5A" w14:textId="77777777" w:rsidTr="00230B7A">
        <w:tc>
          <w:tcPr>
            <w:tcW w:w="655"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0488A4C2" w14:textId="77777777" w:rsidR="00230B7A" w:rsidRDefault="00230B7A" w:rsidP="00230B7A"/>
        </w:tc>
        <w:tc>
          <w:tcPr>
            <w:tcW w:w="3466" w:type="dxa"/>
            <w:tcBorders>
              <w:top w:val="single" w:sz="4" w:space="0" w:color="000000"/>
              <w:left w:val="single" w:sz="4" w:space="0" w:color="000000"/>
              <w:bottom w:val="single" w:sz="4" w:space="0" w:color="000000"/>
            </w:tcBorders>
            <w:tcMar>
              <w:top w:w="0" w:type="dxa"/>
              <w:left w:w="108" w:type="dxa"/>
              <w:bottom w:w="0" w:type="dxa"/>
              <w:right w:w="108" w:type="dxa"/>
            </w:tcMar>
          </w:tcPr>
          <w:p w14:paraId="09255995" w14:textId="77777777" w:rsidR="00230B7A" w:rsidRDefault="00230B7A" w:rsidP="00230B7A">
            <w:pPr>
              <w:pStyle w:val="Standard"/>
              <w:spacing w:line="100" w:lineRule="atLeast"/>
              <w:rPr>
                <w:rFonts w:cs="Times New Roman"/>
                <w:sz w:val="22"/>
                <w:szCs w:val="22"/>
              </w:rPr>
            </w:pPr>
            <w:r>
              <w:rPr>
                <w:rFonts w:cs="Times New Roman"/>
                <w:sz w:val="22"/>
                <w:szCs w:val="22"/>
              </w:rPr>
              <w:t>ФП а. Ново-Кувинск (31 км – 34 мин)</w:t>
            </w:r>
          </w:p>
        </w:tc>
        <w:tc>
          <w:tcPr>
            <w:tcW w:w="3188"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78EA57F5" w14:textId="77777777" w:rsidR="00230B7A" w:rsidRDefault="00230B7A" w:rsidP="00230B7A"/>
        </w:tc>
        <w:tc>
          <w:tcPr>
            <w:tcW w:w="31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3D3FFF" w14:textId="77777777" w:rsidR="00230B7A" w:rsidRDefault="00230B7A" w:rsidP="00230B7A"/>
        </w:tc>
      </w:tr>
      <w:tr w:rsidR="00230B7A" w14:paraId="0A71B9E4" w14:textId="77777777" w:rsidTr="00230B7A">
        <w:tc>
          <w:tcPr>
            <w:tcW w:w="655"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165FB60F" w14:textId="77777777" w:rsidR="00230B7A" w:rsidRDefault="00230B7A" w:rsidP="00230B7A"/>
        </w:tc>
        <w:tc>
          <w:tcPr>
            <w:tcW w:w="3466" w:type="dxa"/>
            <w:tcBorders>
              <w:top w:val="single" w:sz="4" w:space="0" w:color="000000"/>
              <w:left w:val="single" w:sz="4" w:space="0" w:color="000000"/>
              <w:bottom w:val="single" w:sz="4" w:space="0" w:color="000000"/>
            </w:tcBorders>
            <w:tcMar>
              <w:top w:w="0" w:type="dxa"/>
              <w:left w:w="108" w:type="dxa"/>
              <w:bottom w:w="0" w:type="dxa"/>
              <w:right w:w="108" w:type="dxa"/>
            </w:tcMar>
          </w:tcPr>
          <w:p w14:paraId="70D81D5C" w14:textId="77777777" w:rsidR="00230B7A" w:rsidRDefault="00230B7A" w:rsidP="00230B7A">
            <w:pPr>
              <w:pStyle w:val="Standard"/>
              <w:spacing w:line="100" w:lineRule="atLeast"/>
              <w:rPr>
                <w:rFonts w:cs="Times New Roman"/>
                <w:sz w:val="22"/>
                <w:szCs w:val="22"/>
              </w:rPr>
            </w:pPr>
            <w:r>
              <w:rPr>
                <w:rFonts w:cs="Times New Roman"/>
                <w:sz w:val="22"/>
                <w:szCs w:val="22"/>
              </w:rPr>
              <w:t>ФП х. Дубянск (27км – 31 мин)</w:t>
            </w:r>
          </w:p>
        </w:tc>
        <w:tc>
          <w:tcPr>
            <w:tcW w:w="3188"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2DEB504E" w14:textId="77777777" w:rsidR="00230B7A" w:rsidRDefault="00230B7A" w:rsidP="00230B7A"/>
        </w:tc>
        <w:tc>
          <w:tcPr>
            <w:tcW w:w="31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7479CF" w14:textId="77777777" w:rsidR="00230B7A" w:rsidRDefault="00230B7A" w:rsidP="00230B7A"/>
        </w:tc>
      </w:tr>
      <w:tr w:rsidR="00230B7A" w14:paraId="15D763EB" w14:textId="77777777" w:rsidTr="00230B7A">
        <w:tc>
          <w:tcPr>
            <w:tcW w:w="655"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47F52270" w14:textId="77777777" w:rsidR="00230B7A" w:rsidRDefault="00230B7A" w:rsidP="00230B7A"/>
        </w:tc>
        <w:tc>
          <w:tcPr>
            <w:tcW w:w="3466" w:type="dxa"/>
            <w:tcBorders>
              <w:top w:val="single" w:sz="4" w:space="0" w:color="000000"/>
              <w:left w:val="single" w:sz="4" w:space="0" w:color="000000"/>
              <w:bottom w:val="single" w:sz="4" w:space="0" w:color="000000"/>
            </w:tcBorders>
            <w:tcMar>
              <w:top w:w="0" w:type="dxa"/>
              <w:left w:w="108" w:type="dxa"/>
              <w:bottom w:w="0" w:type="dxa"/>
              <w:right w:w="108" w:type="dxa"/>
            </w:tcMar>
          </w:tcPr>
          <w:p w14:paraId="22370EE3" w14:textId="77777777" w:rsidR="00230B7A" w:rsidRDefault="00230B7A" w:rsidP="00230B7A">
            <w:pPr>
              <w:pStyle w:val="Standard"/>
              <w:spacing w:line="100" w:lineRule="atLeast"/>
              <w:rPr>
                <w:rFonts w:cs="Times New Roman"/>
                <w:sz w:val="22"/>
                <w:szCs w:val="22"/>
              </w:rPr>
            </w:pPr>
            <w:r>
              <w:rPr>
                <w:rFonts w:cs="Times New Roman"/>
                <w:sz w:val="22"/>
                <w:szCs w:val="22"/>
              </w:rPr>
              <w:t>ФП х. Киево-Жураки (10 км – 15</w:t>
            </w:r>
          </w:p>
        </w:tc>
        <w:tc>
          <w:tcPr>
            <w:tcW w:w="3188"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3542D908" w14:textId="77777777" w:rsidR="00230B7A" w:rsidRDefault="00230B7A" w:rsidP="00230B7A"/>
        </w:tc>
        <w:tc>
          <w:tcPr>
            <w:tcW w:w="31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8CD515" w14:textId="77777777" w:rsidR="00230B7A" w:rsidRDefault="00230B7A" w:rsidP="00230B7A"/>
        </w:tc>
      </w:tr>
      <w:tr w:rsidR="00230B7A" w14:paraId="4FFAE217" w14:textId="77777777" w:rsidTr="00230B7A">
        <w:tc>
          <w:tcPr>
            <w:tcW w:w="655"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0320E752" w14:textId="77777777" w:rsidR="00230B7A" w:rsidRDefault="00230B7A" w:rsidP="00230B7A"/>
        </w:tc>
        <w:tc>
          <w:tcPr>
            <w:tcW w:w="3466" w:type="dxa"/>
            <w:tcBorders>
              <w:top w:val="single" w:sz="4" w:space="0" w:color="000000"/>
              <w:left w:val="single" w:sz="4" w:space="0" w:color="000000"/>
              <w:bottom w:val="single" w:sz="4" w:space="0" w:color="000000"/>
            </w:tcBorders>
            <w:tcMar>
              <w:top w:w="0" w:type="dxa"/>
              <w:left w:w="108" w:type="dxa"/>
              <w:bottom w:w="0" w:type="dxa"/>
              <w:right w:w="108" w:type="dxa"/>
            </w:tcMar>
          </w:tcPr>
          <w:p w14:paraId="2056EA11" w14:textId="77777777" w:rsidR="00230B7A" w:rsidRDefault="00230B7A" w:rsidP="00230B7A">
            <w:pPr>
              <w:pStyle w:val="Standard"/>
              <w:spacing w:line="100" w:lineRule="atLeast"/>
              <w:rPr>
                <w:rFonts w:cs="Times New Roman"/>
                <w:sz w:val="22"/>
                <w:szCs w:val="22"/>
              </w:rPr>
            </w:pPr>
            <w:r>
              <w:rPr>
                <w:rFonts w:cs="Times New Roman"/>
                <w:sz w:val="22"/>
                <w:szCs w:val="22"/>
              </w:rPr>
              <w:t>ФП с. Спарта (25 км – 25 мин)</w:t>
            </w:r>
          </w:p>
        </w:tc>
        <w:tc>
          <w:tcPr>
            <w:tcW w:w="3188"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415E4746" w14:textId="77777777" w:rsidR="00230B7A" w:rsidRDefault="00230B7A" w:rsidP="00230B7A"/>
        </w:tc>
        <w:tc>
          <w:tcPr>
            <w:tcW w:w="31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E122A4" w14:textId="77777777" w:rsidR="00230B7A" w:rsidRDefault="00230B7A" w:rsidP="00230B7A"/>
        </w:tc>
      </w:tr>
      <w:tr w:rsidR="00230B7A" w14:paraId="76E83D38" w14:textId="77777777" w:rsidTr="00230B7A">
        <w:tc>
          <w:tcPr>
            <w:tcW w:w="655"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66C07780" w14:textId="77777777" w:rsidR="00230B7A" w:rsidRDefault="00230B7A" w:rsidP="00230B7A"/>
        </w:tc>
        <w:tc>
          <w:tcPr>
            <w:tcW w:w="3466" w:type="dxa"/>
            <w:tcBorders>
              <w:top w:val="single" w:sz="4" w:space="0" w:color="000000"/>
              <w:left w:val="single" w:sz="4" w:space="0" w:color="000000"/>
              <w:bottom w:val="single" w:sz="4" w:space="0" w:color="000000"/>
            </w:tcBorders>
            <w:tcMar>
              <w:top w:w="0" w:type="dxa"/>
              <w:left w:w="108" w:type="dxa"/>
              <w:bottom w:w="0" w:type="dxa"/>
              <w:right w:w="108" w:type="dxa"/>
            </w:tcMar>
          </w:tcPr>
          <w:p w14:paraId="00B55FF7" w14:textId="77777777" w:rsidR="00230B7A" w:rsidRDefault="00230B7A" w:rsidP="00230B7A">
            <w:pPr>
              <w:pStyle w:val="Standard"/>
              <w:spacing w:line="100" w:lineRule="atLeast"/>
              <w:rPr>
                <w:rFonts w:cs="Times New Roman"/>
                <w:sz w:val="22"/>
                <w:szCs w:val="22"/>
              </w:rPr>
            </w:pPr>
            <w:r>
              <w:rPr>
                <w:rFonts w:cs="Times New Roman"/>
                <w:sz w:val="22"/>
                <w:szCs w:val="22"/>
              </w:rPr>
              <w:t>ФП а. Баралки (16 км- 17 мин)</w:t>
            </w:r>
          </w:p>
        </w:tc>
        <w:tc>
          <w:tcPr>
            <w:tcW w:w="3188"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492F40E0" w14:textId="77777777" w:rsidR="00230B7A" w:rsidRDefault="00230B7A" w:rsidP="00230B7A"/>
        </w:tc>
        <w:tc>
          <w:tcPr>
            <w:tcW w:w="31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D8A96B" w14:textId="77777777" w:rsidR="00230B7A" w:rsidRDefault="00230B7A" w:rsidP="00230B7A"/>
        </w:tc>
      </w:tr>
      <w:tr w:rsidR="00230B7A" w14:paraId="6975C9D1" w14:textId="77777777" w:rsidTr="00230B7A">
        <w:tc>
          <w:tcPr>
            <w:tcW w:w="655"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468174E5" w14:textId="77777777" w:rsidR="00230B7A" w:rsidRDefault="00230B7A" w:rsidP="00230B7A"/>
        </w:tc>
        <w:tc>
          <w:tcPr>
            <w:tcW w:w="3466" w:type="dxa"/>
            <w:tcBorders>
              <w:top w:val="single" w:sz="4" w:space="0" w:color="000000"/>
              <w:left w:val="single" w:sz="4" w:space="0" w:color="000000"/>
              <w:bottom w:val="single" w:sz="4" w:space="0" w:color="000000"/>
            </w:tcBorders>
            <w:tcMar>
              <w:top w:w="0" w:type="dxa"/>
              <w:left w:w="108" w:type="dxa"/>
              <w:bottom w:w="0" w:type="dxa"/>
              <w:right w:w="108" w:type="dxa"/>
            </w:tcMar>
          </w:tcPr>
          <w:p w14:paraId="6F6E503A" w14:textId="77777777" w:rsidR="00230B7A" w:rsidRDefault="00230B7A" w:rsidP="00230B7A">
            <w:pPr>
              <w:pStyle w:val="Standard"/>
              <w:spacing w:line="100" w:lineRule="atLeast"/>
              <w:rPr>
                <w:rFonts w:cs="Times New Roman"/>
                <w:sz w:val="22"/>
                <w:szCs w:val="22"/>
              </w:rPr>
            </w:pPr>
            <w:r>
              <w:rPr>
                <w:rFonts w:cs="Times New Roman"/>
                <w:sz w:val="22"/>
                <w:szCs w:val="22"/>
              </w:rPr>
              <w:t>ФП а. Апсуа (23 км- 24 мин)</w:t>
            </w:r>
          </w:p>
        </w:tc>
        <w:tc>
          <w:tcPr>
            <w:tcW w:w="3188"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7608B582" w14:textId="77777777" w:rsidR="00230B7A" w:rsidRDefault="00230B7A" w:rsidP="00230B7A"/>
        </w:tc>
        <w:tc>
          <w:tcPr>
            <w:tcW w:w="31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28208E" w14:textId="77777777" w:rsidR="00230B7A" w:rsidRDefault="00230B7A" w:rsidP="00230B7A"/>
        </w:tc>
      </w:tr>
      <w:tr w:rsidR="00230B7A" w14:paraId="4B3F5870" w14:textId="77777777" w:rsidTr="00230B7A">
        <w:tc>
          <w:tcPr>
            <w:tcW w:w="655"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66CC35C8" w14:textId="77777777" w:rsidR="00230B7A" w:rsidRDefault="00230B7A" w:rsidP="00230B7A"/>
        </w:tc>
        <w:tc>
          <w:tcPr>
            <w:tcW w:w="3466" w:type="dxa"/>
            <w:tcBorders>
              <w:top w:val="single" w:sz="4" w:space="0" w:color="000000"/>
              <w:left w:val="single" w:sz="4" w:space="0" w:color="000000"/>
              <w:bottom w:val="single" w:sz="4" w:space="0" w:color="000000"/>
            </w:tcBorders>
            <w:tcMar>
              <w:top w:w="0" w:type="dxa"/>
              <w:left w:w="108" w:type="dxa"/>
              <w:bottom w:w="0" w:type="dxa"/>
              <w:right w:w="108" w:type="dxa"/>
            </w:tcMar>
          </w:tcPr>
          <w:p w14:paraId="43383836" w14:textId="77777777" w:rsidR="00230B7A" w:rsidRDefault="00230B7A" w:rsidP="00230B7A">
            <w:pPr>
              <w:pStyle w:val="Standard"/>
              <w:spacing w:line="100" w:lineRule="atLeast"/>
              <w:rPr>
                <w:rFonts w:cs="Times New Roman"/>
                <w:sz w:val="22"/>
                <w:szCs w:val="22"/>
              </w:rPr>
            </w:pPr>
            <w:r>
              <w:rPr>
                <w:rFonts w:cs="Times New Roman"/>
                <w:sz w:val="22"/>
                <w:szCs w:val="22"/>
              </w:rPr>
              <w:t>ФП а. Абаза-Хабль (46 км –50мин)</w:t>
            </w:r>
          </w:p>
        </w:tc>
        <w:tc>
          <w:tcPr>
            <w:tcW w:w="3188"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5ED14170" w14:textId="77777777" w:rsidR="00230B7A" w:rsidRDefault="00230B7A" w:rsidP="00230B7A"/>
        </w:tc>
        <w:tc>
          <w:tcPr>
            <w:tcW w:w="31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C84D04" w14:textId="77777777" w:rsidR="00230B7A" w:rsidRDefault="00230B7A" w:rsidP="00230B7A"/>
        </w:tc>
      </w:tr>
      <w:tr w:rsidR="00230B7A" w14:paraId="4EB9083B" w14:textId="77777777" w:rsidTr="00230B7A">
        <w:tc>
          <w:tcPr>
            <w:tcW w:w="655"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58308D30" w14:textId="77777777" w:rsidR="00230B7A" w:rsidRDefault="00230B7A" w:rsidP="00230B7A"/>
        </w:tc>
        <w:tc>
          <w:tcPr>
            <w:tcW w:w="3466" w:type="dxa"/>
            <w:tcBorders>
              <w:top w:val="single" w:sz="4" w:space="0" w:color="000000"/>
              <w:left w:val="single" w:sz="4" w:space="0" w:color="000000"/>
              <w:bottom w:val="single" w:sz="4" w:space="0" w:color="000000"/>
            </w:tcBorders>
            <w:tcMar>
              <w:top w:w="0" w:type="dxa"/>
              <w:left w:w="108" w:type="dxa"/>
              <w:bottom w:w="0" w:type="dxa"/>
              <w:right w:w="108" w:type="dxa"/>
            </w:tcMar>
          </w:tcPr>
          <w:p w14:paraId="59A555BC" w14:textId="77777777" w:rsidR="00230B7A" w:rsidRDefault="00230B7A" w:rsidP="00230B7A">
            <w:pPr>
              <w:pStyle w:val="Standard"/>
              <w:spacing w:line="100" w:lineRule="atLeast"/>
              <w:rPr>
                <w:rFonts w:cs="Times New Roman"/>
                <w:sz w:val="22"/>
                <w:szCs w:val="22"/>
              </w:rPr>
            </w:pPr>
            <w:r>
              <w:rPr>
                <w:rFonts w:cs="Times New Roman"/>
                <w:sz w:val="22"/>
                <w:szCs w:val="22"/>
              </w:rPr>
              <w:t>ФП х. Грушка (45км – 48 мин)</w:t>
            </w:r>
          </w:p>
        </w:tc>
        <w:tc>
          <w:tcPr>
            <w:tcW w:w="3188"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36D6EB55" w14:textId="77777777" w:rsidR="00230B7A" w:rsidRDefault="00230B7A" w:rsidP="00230B7A"/>
        </w:tc>
        <w:tc>
          <w:tcPr>
            <w:tcW w:w="31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0EF424" w14:textId="77777777" w:rsidR="00230B7A" w:rsidRDefault="00230B7A" w:rsidP="00230B7A"/>
        </w:tc>
      </w:tr>
      <w:tr w:rsidR="00230B7A" w14:paraId="49739B57" w14:textId="77777777" w:rsidTr="00230B7A">
        <w:trPr>
          <w:trHeight w:val="333"/>
        </w:trPr>
        <w:tc>
          <w:tcPr>
            <w:tcW w:w="655"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2B7DA2B7" w14:textId="77777777" w:rsidR="00230B7A" w:rsidRDefault="00230B7A" w:rsidP="00230B7A"/>
        </w:tc>
        <w:tc>
          <w:tcPr>
            <w:tcW w:w="3466" w:type="dxa"/>
            <w:tcBorders>
              <w:top w:val="single" w:sz="4" w:space="0" w:color="000000"/>
              <w:left w:val="single" w:sz="4" w:space="0" w:color="000000"/>
              <w:bottom w:val="single" w:sz="4" w:space="0" w:color="000000"/>
            </w:tcBorders>
            <w:tcMar>
              <w:top w:w="0" w:type="dxa"/>
              <w:left w:w="108" w:type="dxa"/>
              <w:bottom w:w="0" w:type="dxa"/>
              <w:right w:w="108" w:type="dxa"/>
            </w:tcMar>
          </w:tcPr>
          <w:p w14:paraId="0DD813CF" w14:textId="77777777" w:rsidR="00230B7A" w:rsidRDefault="00230B7A" w:rsidP="00230B7A">
            <w:pPr>
              <w:pStyle w:val="Standard"/>
              <w:spacing w:line="100" w:lineRule="atLeast"/>
              <w:rPr>
                <w:rFonts w:cs="Times New Roman"/>
                <w:sz w:val="22"/>
                <w:szCs w:val="22"/>
              </w:rPr>
            </w:pPr>
            <w:r>
              <w:rPr>
                <w:rFonts w:cs="Times New Roman"/>
                <w:sz w:val="22"/>
                <w:szCs w:val="22"/>
              </w:rPr>
              <w:t>ФП а. Тапанта (44 км – 40 мин)</w:t>
            </w:r>
          </w:p>
        </w:tc>
        <w:tc>
          <w:tcPr>
            <w:tcW w:w="3188"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357CB10F" w14:textId="77777777" w:rsidR="00230B7A" w:rsidRDefault="00230B7A" w:rsidP="00230B7A"/>
        </w:tc>
        <w:tc>
          <w:tcPr>
            <w:tcW w:w="31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A16385" w14:textId="77777777" w:rsidR="00230B7A" w:rsidRDefault="00230B7A" w:rsidP="00230B7A"/>
        </w:tc>
      </w:tr>
      <w:tr w:rsidR="00230B7A" w14:paraId="55FF76D3" w14:textId="77777777" w:rsidTr="00230B7A">
        <w:tc>
          <w:tcPr>
            <w:tcW w:w="655" w:type="dxa"/>
            <w:tcBorders>
              <w:top w:val="single" w:sz="4" w:space="0" w:color="000000"/>
              <w:left w:val="single" w:sz="4" w:space="0" w:color="000000"/>
              <w:bottom w:val="single" w:sz="4" w:space="0" w:color="000000"/>
            </w:tcBorders>
            <w:tcMar>
              <w:top w:w="0" w:type="dxa"/>
              <w:left w:w="108" w:type="dxa"/>
              <w:bottom w:w="0" w:type="dxa"/>
              <w:right w:w="108" w:type="dxa"/>
            </w:tcMar>
          </w:tcPr>
          <w:p w14:paraId="731B3105" w14:textId="77777777" w:rsidR="00230B7A" w:rsidRDefault="00230B7A" w:rsidP="00230B7A">
            <w:pPr>
              <w:pStyle w:val="Standard"/>
              <w:spacing w:line="100" w:lineRule="atLeast"/>
              <w:jc w:val="both"/>
              <w:rPr>
                <w:rFonts w:cs="Times New Roman"/>
                <w:sz w:val="28"/>
                <w:szCs w:val="28"/>
              </w:rPr>
            </w:pPr>
            <w:r>
              <w:rPr>
                <w:rFonts w:cs="Times New Roman"/>
                <w:sz w:val="28"/>
                <w:szCs w:val="28"/>
              </w:rPr>
              <w:t>11.</w:t>
            </w:r>
          </w:p>
        </w:tc>
        <w:tc>
          <w:tcPr>
            <w:tcW w:w="3466" w:type="dxa"/>
            <w:tcBorders>
              <w:top w:val="single" w:sz="4" w:space="0" w:color="000000"/>
              <w:left w:val="single" w:sz="4" w:space="0" w:color="000000"/>
              <w:bottom w:val="single" w:sz="4" w:space="0" w:color="000000"/>
            </w:tcBorders>
            <w:tcMar>
              <w:top w:w="0" w:type="dxa"/>
              <w:left w:w="108" w:type="dxa"/>
              <w:bottom w:w="0" w:type="dxa"/>
              <w:right w:w="108" w:type="dxa"/>
            </w:tcMar>
          </w:tcPr>
          <w:p w14:paraId="7534738A" w14:textId="77777777" w:rsidR="00230B7A" w:rsidRDefault="00230B7A" w:rsidP="00230B7A">
            <w:pPr>
              <w:pStyle w:val="Standard"/>
              <w:spacing w:line="100" w:lineRule="atLeast"/>
              <w:rPr>
                <w:rFonts w:cs="Times New Roman"/>
                <w:sz w:val="22"/>
                <w:szCs w:val="22"/>
              </w:rPr>
            </w:pPr>
            <w:r>
              <w:rPr>
                <w:rFonts w:cs="Times New Roman"/>
                <w:sz w:val="22"/>
                <w:szCs w:val="22"/>
              </w:rPr>
              <w:t>РГБЛПУ «Лечебно-реабилитационный центр»</w:t>
            </w:r>
          </w:p>
          <w:p w14:paraId="78417688" w14:textId="77777777" w:rsidR="00230B7A" w:rsidRDefault="00230B7A" w:rsidP="00230B7A">
            <w:pPr>
              <w:pStyle w:val="Standard"/>
              <w:spacing w:line="100" w:lineRule="atLeast"/>
              <w:rPr>
                <w:rFonts w:cs="Times New Roman"/>
                <w:sz w:val="22"/>
                <w:szCs w:val="22"/>
              </w:rPr>
            </w:pPr>
          </w:p>
        </w:tc>
        <w:tc>
          <w:tcPr>
            <w:tcW w:w="3188" w:type="dxa"/>
            <w:tcBorders>
              <w:top w:val="single" w:sz="4" w:space="0" w:color="000000"/>
              <w:left w:val="single" w:sz="4" w:space="0" w:color="000000"/>
              <w:bottom w:val="single" w:sz="4" w:space="0" w:color="000000"/>
            </w:tcBorders>
            <w:tcMar>
              <w:top w:w="0" w:type="dxa"/>
              <w:left w:w="108" w:type="dxa"/>
              <w:bottom w:w="0" w:type="dxa"/>
              <w:right w:w="108" w:type="dxa"/>
            </w:tcMar>
          </w:tcPr>
          <w:p w14:paraId="026D33ED" w14:textId="77777777" w:rsidR="00230B7A" w:rsidRDefault="00230B7A" w:rsidP="00230B7A">
            <w:pPr>
              <w:pStyle w:val="Standard"/>
              <w:spacing w:line="100" w:lineRule="atLeast"/>
              <w:jc w:val="center"/>
              <w:rPr>
                <w:rFonts w:cs="Times New Roman"/>
                <w:b/>
                <w:bCs/>
                <w:sz w:val="22"/>
                <w:szCs w:val="22"/>
              </w:rPr>
            </w:pPr>
            <w:r>
              <w:rPr>
                <w:rFonts w:cs="Times New Roman"/>
                <w:b/>
                <w:bCs/>
                <w:sz w:val="22"/>
                <w:szCs w:val="22"/>
              </w:rPr>
              <w:t>РГБЛПУ «Лечебно-реабилитационный центр»</w:t>
            </w:r>
          </w:p>
          <w:p w14:paraId="326DA998" w14:textId="77777777" w:rsidR="00230B7A" w:rsidRDefault="00230B7A" w:rsidP="00230B7A">
            <w:pPr>
              <w:pStyle w:val="Standard"/>
              <w:spacing w:line="100" w:lineRule="atLeast"/>
              <w:jc w:val="center"/>
              <w:rPr>
                <w:rFonts w:cs="Times New Roman"/>
                <w:sz w:val="22"/>
                <w:szCs w:val="22"/>
              </w:rPr>
            </w:pPr>
            <w:r>
              <w:rPr>
                <w:rFonts w:cs="Times New Roman"/>
                <w:sz w:val="22"/>
                <w:szCs w:val="22"/>
              </w:rPr>
              <w:t>Численность прикрепленного населения: 17314 чел.</w:t>
            </w:r>
          </w:p>
          <w:p w14:paraId="3410034A" w14:textId="77777777" w:rsidR="00230B7A" w:rsidRDefault="00230B7A" w:rsidP="00230B7A">
            <w:pPr>
              <w:pStyle w:val="Standard"/>
              <w:spacing w:line="100" w:lineRule="atLeast"/>
              <w:jc w:val="center"/>
              <w:rPr>
                <w:rFonts w:cs="Times New Roman"/>
                <w:sz w:val="22"/>
                <w:szCs w:val="22"/>
              </w:rPr>
            </w:pPr>
          </w:p>
          <w:p w14:paraId="655AFAE8" w14:textId="77777777" w:rsidR="00230B7A" w:rsidRDefault="00230B7A" w:rsidP="00230B7A">
            <w:pPr>
              <w:pStyle w:val="Standard"/>
              <w:spacing w:line="100" w:lineRule="atLeast"/>
              <w:jc w:val="center"/>
              <w:rPr>
                <w:sz w:val="22"/>
                <w:szCs w:val="22"/>
              </w:rPr>
            </w:pPr>
          </w:p>
        </w:tc>
        <w:tc>
          <w:tcPr>
            <w:tcW w:w="31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588BFE" w14:textId="77777777" w:rsidR="00230B7A" w:rsidRDefault="00230B7A" w:rsidP="00230B7A"/>
        </w:tc>
      </w:tr>
      <w:tr w:rsidR="00230B7A" w14:paraId="0B31DD06" w14:textId="77777777" w:rsidTr="00230B7A">
        <w:trPr>
          <w:trHeight w:val="2388"/>
        </w:trPr>
        <w:tc>
          <w:tcPr>
            <w:tcW w:w="655" w:type="dxa"/>
            <w:tcBorders>
              <w:top w:val="single" w:sz="4" w:space="0" w:color="000000"/>
              <w:left w:val="single" w:sz="4" w:space="0" w:color="000000"/>
              <w:bottom w:val="single" w:sz="4" w:space="0" w:color="000000"/>
            </w:tcBorders>
            <w:tcMar>
              <w:top w:w="0" w:type="dxa"/>
              <w:left w:w="108" w:type="dxa"/>
              <w:bottom w:w="0" w:type="dxa"/>
              <w:right w:w="108" w:type="dxa"/>
            </w:tcMar>
          </w:tcPr>
          <w:p w14:paraId="447E57B1" w14:textId="77777777" w:rsidR="00230B7A" w:rsidRDefault="00230B7A" w:rsidP="00230B7A">
            <w:pPr>
              <w:pStyle w:val="Standard"/>
              <w:spacing w:line="100" w:lineRule="atLeast"/>
              <w:jc w:val="both"/>
              <w:rPr>
                <w:rFonts w:cs="Times New Roman"/>
                <w:sz w:val="28"/>
                <w:szCs w:val="28"/>
              </w:rPr>
            </w:pPr>
            <w:r>
              <w:rPr>
                <w:rFonts w:cs="Times New Roman"/>
                <w:sz w:val="28"/>
                <w:szCs w:val="28"/>
              </w:rPr>
              <w:t>12.</w:t>
            </w:r>
          </w:p>
        </w:tc>
        <w:tc>
          <w:tcPr>
            <w:tcW w:w="3466" w:type="dxa"/>
            <w:tcBorders>
              <w:top w:val="single" w:sz="4" w:space="0" w:color="000000"/>
              <w:left w:val="single" w:sz="4" w:space="0" w:color="000000"/>
              <w:bottom w:val="single" w:sz="4" w:space="0" w:color="000000"/>
            </w:tcBorders>
            <w:tcMar>
              <w:top w:w="0" w:type="dxa"/>
              <w:left w:w="108" w:type="dxa"/>
              <w:bottom w:w="0" w:type="dxa"/>
              <w:right w:w="108" w:type="dxa"/>
            </w:tcMar>
          </w:tcPr>
          <w:p w14:paraId="3DF6EF60" w14:textId="77777777" w:rsidR="00230B7A" w:rsidRDefault="00230B7A" w:rsidP="00230B7A">
            <w:pPr>
              <w:pStyle w:val="Standard"/>
              <w:spacing w:line="100" w:lineRule="atLeast"/>
              <w:rPr>
                <w:rFonts w:cs="Times New Roman"/>
                <w:sz w:val="22"/>
                <w:szCs w:val="22"/>
              </w:rPr>
            </w:pPr>
            <w:r>
              <w:rPr>
                <w:rFonts w:cs="Times New Roman"/>
                <w:sz w:val="22"/>
                <w:szCs w:val="22"/>
              </w:rPr>
              <w:t>РГБУЗ» Карачаево-Черкесский многопрофильный медицинский центр»</w:t>
            </w:r>
          </w:p>
        </w:tc>
        <w:tc>
          <w:tcPr>
            <w:tcW w:w="3188" w:type="dxa"/>
            <w:tcBorders>
              <w:top w:val="single" w:sz="4" w:space="0" w:color="000000"/>
              <w:left w:val="single" w:sz="4" w:space="0" w:color="000000"/>
              <w:bottom w:val="single" w:sz="4" w:space="0" w:color="000000"/>
            </w:tcBorders>
            <w:tcMar>
              <w:top w:w="0" w:type="dxa"/>
              <w:left w:w="108" w:type="dxa"/>
              <w:bottom w:w="0" w:type="dxa"/>
              <w:right w:w="108" w:type="dxa"/>
            </w:tcMar>
          </w:tcPr>
          <w:p w14:paraId="454A1A0E" w14:textId="77777777" w:rsidR="00230B7A" w:rsidRDefault="00230B7A" w:rsidP="00230B7A">
            <w:pPr>
              <w:pStyle w:val="Standard"/>
              <w:spacing w:line="100" w:lineRule="atLeast"/>
              <w:jc w:val="center"/>
              <w:rPr>
                <w:rFonts w:cs="Times New Roman"/>
                <w:b/>
                <w:bCs/>
                <w:sz w:val="22"/>
                <w:szCs w:val="22"/>
              </w:rPr>
            </w:pPr>
            <w:r>
              <w:rPr>
                <w:rFonts w:cs="Times New Roman"/>
                <w:b/>
                <w:bCs/>
                <w:sz w:val="22"/>
                <w:szCs w:val="22"/>
              </w:rPr>
              <w:t>РГБУЗ» Карачаево-Черкесский многопрофильный медицинский центр»</w:t>
            </w:r>
          </w:p>
          <w:p w14:paraId="46D65F4E" w14:textId="77777777" w:rsidR="00230B7A" w:rsidRDefault="00230B7A" w:rsidP="00230B7A">
            <w:pPr>
              <w:pStyle w:val="Standard"/>
              <w:spacing w:line="100" w:lineRule="atLeast"/>
              <w:jc w:val="center"/>
              <w:rPr>
                <w:rFonts w:cs="Times New Roman"/>
                <w:sz w:val="22"/>
                <w:szCs w:val="22"/>
              </w:rPr>
            </w:pPr>
            <w:r>
              <w:rPr>
                <w:rFonts w:cs="Times New Roman"/>
                <w:sz w:val="22"/>
                <w:szCs w:val="22"/>
              </w:rPr>
              <w:t>Численность прикрепленного населения: 71316 чел.</w:t>
            </w:r>
          </w:p>
          <w:p w14:paraId="29131378" w14:textId="77777777" w:rsidR="00230B7A" w:rsidRDefault="00230B7A" w:rsidP="00230B7A">
            <w:pPr>
              <w:pStyle w:val="Standard"/>
              <w:spacing w:line="100" w:lineRule="atLeast"/>
              <w:jc w:val="center"/>
              <w:rPr>
                <w:rFonts w:cs="Times New Roman"/>
                <w:sz w:val="22"/>
                <w:szCs w:val="22"/>
              </w:rPr>
            </w:pPr>
            <w:r>
              <w:rPr>
                <w:rFonts w:cs="Times New Roman"/>
                <w:sz w:val="22"/>
                <w:szCs w:val="22"/>
              </w:rPr>
              <w:t>Д</w:t>
            </w:r>
          </w:p>
        </w:tc>
        <w:tc>
          <w:tcPr>
            <w:tcW w:w="31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DEBE28" w14:textId="77777777" w:rsidR="00230B7A" w:rsidRDefault="00230B7A" w:rsidP="00230B7A"/>
        </w:tc>
      </w:tr>
    </w:tbl>
    <w:p w14:paraId="12F8F684" w14:textId="77777777" w:rsidR="00230B7A" w:rsidRDefault="00230B7A" w:rsidP="00230B7A">
      <w:pPr>
        <w:pStyle w:val="Standard"/>
        <w:spacing w:line="100" w:lineRule="atLeast"/>
        <w:ind w:left="-426"/>
        <w:jc w:val="both"/>
        <w:rPr>
          <w:rFonts w:cs="Times New Roman"/>
          <w:sz w:val="22"/>
          <w:szCs w:val="22"/>
          <w:u w:val="single"/>
        </w:rPr>
      </w:pPr>
      <w:r>
        <w:rPr>
          <w:rFonts w:cs="Times New Roman"/>
          <w:sz w:val="22"/>
          <w:szCs w:val="22"/>
          <w:u w:val="single"/>
        </w:rPr>
        <w:t>(УБ- участковая больница, ВА- врачебная амбулатория, ФАП- фельдшерско-акушерский пункт, ФП- фельдшерский пункт. Численность населения указана по данным Росстата)</w:t>
      </w:r>
    </w:p>
    <w:p w14:paraId="7415D66E" w14:textId="77777777" w:rsidR="00230B7A" w:rsidRDefault="00230B7A" w:rsidP="00230B7A">
      <w:pPr>
        <w:pStyle w:val="Standard"/>
        <w:spacing w:line="100" w:lineRule="atLeast"/>
        <w:ind w:left="-426"/>
        <w:jc w:val="both"/>
      </w:pPr>
      <w:r>
        <w:rPr>
          <w:rFonts w:cs="Times New Roman"/>
          <w:sz w:val="28"/>
          <w:szCs w:val="28"/>
        </w:rPr>
        <w:t xml:space="preserve">     </w:t>
      </w:r>
      <w:r>
        <w:rPr>
          <w:rFonts w:cs="Times New Roman"/>
          <w:sz w:val="28"/>
          <w:szCs w:val="28"/>
          <w:u w:val="single"/>
        </w:rPr>
        <w:t xml:space="preserve"> Специализированная помощь</w:t>
      </w:r>
      <w:r>
        <w:rPr>
          <w:rFonts w:cs="Times New Roman"/>
          <w:sz w:val="28"/>
          <w:szCs w:val="28"/>
        </w:rPr>
        <w:t xml:space="preserve"> оказывается </w:t>
      </w:r>
      <w:r>
        <w:rPr>
          <w:rFonts w:eastAsia="Times New Roman" w:cs="Times New Roman"/>
          <w:sz w:val="28"/>
          <w:szCs w:val="28"/>
          <w:lang w:val="ru-RU" w:eastAsia="ru-RU"/>
        </w:rPr>
        <w:t>в</w:t>
      </w:r>
      <w:r>
        <w:rPr>
          <w:rFonts w:eastAsia="Times New Roman" w:cs="Times New Roman"/>
          <w:sz w:val="28"/>
          <w:szCs w:val="28"/>
          <w:lang w:eastAsia="ru-RU"/>
        </w:rPr>
        <w:t xml:space="preserve"> стационарных условиях </w:t>
      </w:r>
      <w:r>
        <w:rPr>
          <w:rFonts w:eastAsia="Times New Roman" w:cs="Times New Roman"/>
          <w:sz w:val="28"/>
          <w:szCs w:val="28"/>
          <w:lang w:val="ru-RU" w:eastAsia="ru-RU"/>
        </w:rPr>
        <w:t>в</w:t>
      </w:r>
      <w:r>
        <w:rPr>
          <w:rFonts w:eastAsia="Times New Roman" w:cs="Times New Roman"/>
          <w:sz w:val="28"/>
          <w:szCs w:val="28"/>
          <w:lang w:eastAsia="ru-RU"/>
        </w:rPr>
        <w:t xml:space="preserve"> </w:t>
      </w:r>
      <w:r>
        <w:rPr>
          <w:rFonts w:eastAsia="Times New Roman" w:cs="Times New Roman"/>
          <w:sz w:val="28"/>
          <w:szCs w:val="28"/>
          <w:lang w:val="ru-RU" w:eastAsia="ru-RU"/>
        </w:rPr>
        <w:t>Региональном сосудистом центре (РСЦ)«Центре Острой Аорто-артериальной патологии» на базе  РГБ ЛПУ «КЧРКБ»</w:t>
      </w:r>
      <w:r>
        <w:rPr>
          <w:rFonts w:eastAsia="Times New Roman" w:cs="Times New Roman"/>
          <w:sz w:val="28"/>
          <w:szCs w:val="28"/>
          <w:lang w:eastAsia="ru-RU"/>
        </w:rPr>
        <w:t xml:space="preserve"> , в т.ч. </w:t>
      </w:r>
      <w:r>
        <w:rPr>
          <w:rFonts w:eastAsia="Times New Roman" w:cs="Times New Roman"/>
          <w:sz w:val="28"/>
          <w:szCs w:val="28"/>
          <w:u w:val="single"/>
          <w:lang w:eastAsia="ru-RU"/>
        </w:rPr>
        <w:t>высокотехнологичная</w:t>
      </w:r>
      <w:r>
        <w:rPr>
          <w:rFonts w:eastAsia="Times New Roman" w:cs="Times New Roman"/>
          <w:sz w:val="28"/>
          <w:szCs w:val="28"/>
          <w:lang w:eastAsia="ru-RU"/>
        </w:rPr>
        <w:t xml:space="preserve"> (РГБ ЛПУ «Карачаево-Черкесская республиканская клиническая больница» </w:t>
      </w:r>
      <w:r>
        <w:rPr>
          <w:sz w:val="28"/>
          <w:szCs w:val="28"/>
        </w:rPr>
        <w:t xml:space="preserve">ССХ (кардиохирургии),а также (при необходимости) </w:t>
      </w:r>
      <w:r>
        <w:rPr>
          <w:sz w:val="28"/>
          <w:szCs w:val="28"/>
          <w:lang w:val="ru-RU"/>
        </w:rPr>
        <w:t xml:space="preserve">в </w:t>
      </w:r>
      <w:r>
        <w:rPr>
          <w:sz w:val="28"/>
          <w:szCs w:val="28"/>
        </w:rPr>
        <w:t>структуре котор</w:t>
      </w:r>
      <w:r>
        <w:rPr>
          <w:sz w:val="28"/>
          <w:szCs w:val="28"/>
          <w:lang w:val="ru-RU"/>
        </w:rPr>
        <w:t>ой</w:t>
      </w:r>
      <w:r>
        <w:rPr>
          <w:sz w:val="28"/>
          <w:szCs w:val="28"/>
        </w:rPr>
        <w:t xml:space="preserve"> имеется отделение рентгенохирургических методов диагностики лечения </w:t>
      </w:r>
      <w:r>
        <w:rPr>
          <w:sz w:val="28"/>
          <w:szCs w:val="28"/>
          <w:lang w:val="ru-RU"/>
        </w:rPr>
        <w:t xml:space="preserve">при необходимости оперативного вмешательства на брюшном отделе аорты. При невозможности ( в сложных случаях) проведения оператвного вмешательства в  этом отделе ,  и (или) локализации патологии в грудном отделе или восходящем отделе аорты проводится экстренное ТМК с ФЦ, для решение о направлении  в ФЦ в эктренном порядке. </w:t>
      </w:r>
      <w:r>
        <w:rPr>
          <w:sz w:val="28"/>
          <w:szCs w:val="28"/>
        </w:rPr>
        <w:t xml:space="preserve">  </w:t>
      </w:r>
      <w:r>
        <w:rPr>
          <w:sz w:val="28"/>
          <w:szCs w:val="28"/>
          <w:lang w:val="ru-RU"/>
        </w:rPr>
        <w:t xml:space="preserve">При необходимости такого рода оперативного вмешательства после консультация сердечно -сосудистого хирурга по согласованию по экстренному ТМК  пациент направляется в   Федеральный Центр Сердечно-сосудстой хирургии г. Астрахань  . </w:t>
      </w:r>
      <w:r>
        <w:rPr>
          <w:rFonts w:cs="Times New Roman"/>
          <w:sz w:val="28"/>
          <w:szCs w:val="28"/>
          <w:lang w:val="ru-RU" w:eastAsia="ru-RU"/>
        </w:rPr>
        <w:t>При  направление в медицинскую организацию, оказывающую высокотехнологичную медицинскую помощь, осуществляется в соответствии с порядком организации оказания высокотехнологичной медицинской помощи с применением единой государственной информационной системы в сфере здравоохранения.</w:t>
      </w:r>
    </w:p>
    <w:p w14:paraId="04D027CF" w14:textId="77777777" w:rsidR="00230B7A" w:rsidRDefault="00230B7A" w:rsidP="00D20EC8">
      <w:pPr>
        <w:pStyle w:val="Standard"/>
        <w:numPr>
          <w:ilvl w:val="0"/>
          <w:numId w:val="13"/>
        </w:numPr>
        <w:spacing w:line="100" w:lineRule="atLeast"/>
        <w:ind w:left="-426" w:firstLine="0"/>
        <w:jc w:val="both"/>
      </w:pPr>
      <w:r>
        <w:rPr>
          <w:sz w:val="28"/>
          <w:szCs w:val="28"/>
        </w:rPr>
        <w:t xml:space="preserve">Алгоритм </w:t>
      </w:r>
      <w:r>
        <w:rPr>
          <w:sz w:val="28"/>
          <w:szCs w:val="28"/>
          <w:lang w:val="ru-RU"/>
        </w:rPr>
        <w:t>ведения пациента включает  24/7</w:t>
      </w:r>
      <w:r>
        <w:rPr>
          <w:sz w:val="28"/>
          <w:szCs w:val="28"/>
        </w:rPr>
        <w:t xml:space="preserve"> экстренн</w:t>
      </w:r>
      <w:r>
        <w:rPr>
          <w:sz w:val="28"/>
          <w:szCs w:val="28"/>
          <w:lang w:val="ru-RU"/>
        </w:rPr>
        <w:t>ую</w:t>
      </w:r>
      <w:r>
        <w:rPr>
          <w:sz w:val="28"/>
          <w:szCs w:val="28"/>
        </w:rPr>
        <w:t xml:space="preserve"> ТМК пациентов с подтвержденным ОАС  </w:t>
      </w:r>
      <w:r>
        <w:rPr>
          <w:sz w:val="28"/>
          <w:szCs w:val="28"/>
          <w:lang w:val="ru-RU"/>
        </w:rPr>
        <w:t xml:space="preserve">МО КЧР </w:t>
      </w:r>
      <w:r>
        <w:rPr>
          <w:sz w:val="28"/>
          <w:szCs w:val="28"/>
        </w:rPr>
        <w:t>с врачом-ССХ, врачом по рентгенэндоваскулярным диагностике и лечению для определения тактики</w:t>
      </w:r>
      <w:r>
        <w:rPr>
          <w:sz w:val="28"/>
          <w:szCs w:val="28"/>
        </w:rPr>
        <w:br/>
        <w:t>ведения и возможности транспортировки в  обладающую</w:t>
      </w:r>
      <w:r>
        <w:rPr>
          <w:sz w:val="28"/>
          <w:szCs w:val="28"/>
        </w:rPr>
        <w:br/>
      </w:r>
      <w:r>
        <w:rPr>
          <w:sz w:val="28"/>
          <w:szCs w:val="28"/>
        </w:rPr>
        <w:lastRenderedPageBreak/>
        <w:t xml:space="preserve">компетенциями в лечении данной патологии, </w:t>
      </w:r>
      <w:r>
        <w:rPr>
          <w:sz w:val="28"/>
          <w:szCs w:val="28"/>
          <w:lang w:val="ru-RU"/>
        </w:rPr>
        <w:t>при необходимости после ТМК хирург выезжает в МО по показаниям по санавиации.</w:t>
      </w:r>
      <w:r>
        <w:t xml:space="preserve"> </w:t>
      </w:r>
      <w:r>
        <w:br/>
      </w:r>
      <w:r>
        <w:rPr>
          <w:sz w:val="28"/>
          <w:szCs w:val="28"/>
        </w:rPr>
        <w:t>3. Алгоритм диагностических и лечебных мероприятий в случае наличия острой</w:t>
      </w:r>
      <w:r>
        <w:rPr>
          <w:sz w:val="28"/>
          <w:szCs w:val="28"/>
        </w:rPr>
        <w:br/>
        <w:t xml:space="preserve">боли в грудной клетке и подозрения на ОАС в соответствии с КР. </w:t>
      </w:r>
      <w:r>
        <w:br/>
      </w:r>
      <w:r>
        <w:rPr>
          <w:sz w:val="28"/>
          <w:szCs w:val="28"/>
        </w:rPr>
        <w:t>4. Алгоритм оказания медицинской помощи на догоспитальном этапе.</w:t>
      </w:r>
      <w:r>
        <w:rPr>
          <w:sz w:val="28"/>
          <w:szCs w:val="28"/>
        </w:rPr>
        <w:br/>
      </w:r>
      <w:r>
        <w:rPr>
          <w:sz w:val="28"/>
          <w:szCs w:val="28"/>
          <w:lang w:val="ru-RU"/>
        </w:rPr>
        <w:t>М</w:t>
      </w:r>
      <w:r>
        <w:rPr>
          <w:sz w:val="28"/>
          <w:szCs w:val="28"/>
        </w:rPr>
        <w:t>едицинская помощь пациентам с ОАС на догоспитальном этапе</w:t>
      </w:r>
      <w:r>
        <w:rPr>
          <w:sz w:val="28"/>
          <w:szCs w:val="28"/>
        </w:rPr>
        <w:br/>
        <w:t>должна включать:</w:t>
      </w:r>
    </w:p>
    <w:p w14:paraId="4093EEC4" w14:textId="77777777" w:rsidR="00230B7A" w:rsidRDefault="00230B7A" w:rsidP="00230B7A">
      <w:pPr>
        <w:pStyle w:val="Standard"/>
        <w:spacing w:line="100" w:lineRule="atLeast"/>
        <w:ind w:left="-426"/>
        <w:jc w:val="both"/>
        <w:rPr>
          <w:sz w:val="28"/>
          <w:szCs w:val="28"/>
        </w:rPr>
      </w:pPr>
      <w:r>
        <w:rPr>
          <w:sz w:val="28"/>
          <w:szCs w:val="28"/>
        </w:rPr>
        <w:t>• Оксигенотерапию через назальный катетер/маску объемом 4–6 л/мин для</w:t>
      </w:r>
      <w:r>
        <w:rPr>
          <w:sz w:val="28"/>
          <w:szCs w:val="28"/>
        </w:rPr>
        <w:br/>
        <w:t>достижения Sa02&gt;90% с увеличением объема при снижении показателя сатурации;</w:t>
      </w:r>
      <w:r>
        <w:rPr>
          <w:sz w:val="28"/>
          <w:szCs w:val="28"/>
        </w:rPr>
        <w:br/>
        <w:t>• Адекватное обезболивание с использованием опиоидных анальгетиков</w:t>
      </w:r>
      <w:r>
        <w:rPr>
          <w:sz w:val="28"/>
          <w:szCs w:val="28"/>
        </w:rPr>
        <w:br/>
        <w:t>и бензодиазепинов внутривенно;</w:t>
      </w:r>
    </w:p>
    <w:p w14:paraId="063BA262" w14:textId="77777777" w:rsidR="00230B7A" w:rsidRDefault="00230B7A" w:rsidP="00230B7A">
      <w:pPr>
        <w:pStyle w:val="Standard"/>
        <w:spacing w:line="100" w:lineRule="atLeast"/>
        <w:ind w:left="-426"/>
        <w:jc w:val="both"/>
        <w:rPr>
          <w:sz w:val="28"/>
          <w:szCs w:val="28"/>
        </w:rPr>
      </w:pPr>
      <w:r>
        <w:rPr>
          <w:sz w:val="28"/>
          <w:szCs w:val="28"/>
        </w:rPr>
        <w:t>• Постоянный мониторинг АД с поддержанием уровня систолического</w:t>
      </w:r>
      <w:r>
        <w:rPr>
          <w:sz w:val="28"/>
          <w:szCs w:val="28"/>
        </w:rPr>
        <w:br/>
        <w:t>артериального давления в пределах нормотензии до 100–120 мм рт. ст.;</w:t>
      </w:r>
      <w:r>
        <w:rPr>
          <w:sz w:val="28"/>
          <w:szCs w:val="28"/>
        </w:rPr>
        <w:br/>
        <w:t>• Исключение при подозрении на ОАС назначения пациентам антиагрегантных</w:t>
      </w:r>
      <w:r>
        <w:rPr>
          <w:sz w:val="28"/>
          <w:szCs w:val="28"/>
        </w:rPr>
        <w:br/>
        <w:t>препаратов группы тиенопиридинов;</w:t>
      </w:r>
    </w:p>
    <w:p w14:paraId="38D14086" w14:textId="77777777" w:rsidR="00230B7A" w:rsidRDefault="00230B7A" w:rsidP="00230B7A">
      <w:pPr>
        <w:pStyle w:val="Standard"/>
        <w:spacing w:line="100" w:lineRule="atLeast"/>
        <w:ind w:left="-426"/>
        <w:jc w:val="both"/>
        <w:rPr>
          <w:sz w:val="28"/>
          <w:szCs w:val="28"/>
        </w:rPr>
      </w:pPr>
      <w:r>
        <w:rPr>
          <w:sz w:val="28"/>
          <w:szCs w:val="28"/>
        </w:rPr>
        <w:t>• Транспортировку пациента на каталке в положении лежа</w:t>
      </w:r>
      <w:r>
        <w:rPr>
          <w:sz w:val="28"/>
          <w:szCs w:val="28"/>
        </w:rPr>
        <w:br/>
        <w:t>с обеспечением максимального покоя и с предварительным извещением</w:t>
      </w:r>
      <w:r>
        <w:rPr>
          <w:sz w:val="28"/>
          <w:szCs w:val="28"/>
        </w:rPr>
        <w:br/>
        <w:t>ответственного лица о предполагаемой доставке пациента с подозрением</w:t>
      </w:r>
      <w:r>
        <w:rPr>
          <w:sz w:val="28"/>
          <w:szCs w:val="28"/>
        </w:rPr>
        <w:br/>
        <w:t>наналичие ОАС по телефону.</w:t>
      </w:r>
    </w:p>
    <w:p w14:paraId="7B5D6CD0" w14:textId="58D03612" w:rsidR="007A7EC1" w:rsidRDefault="00230B7A" w:rsidP="00230B7A">
      <w:pPr>
        <w:ind w:firstLine="567"/>
        <w:rPr>
          <w:kern w:val="3"/>
          <w:szCs w:val="28"/>
          <w:lang w:eastAsia="ru-RU"/>
        </w:rPr>
      </w:pPr>
      <w:r>
        <w:rPr>
          <w:szCs w:val="28"/>
        </w:rPr>
        <w:t xml:space="preserve">5. Алгоритм внутрибольничной маршрутизации пациентов с ОАС включает </w:t>
      </w:r>
      <w:r>
        <w:rPr>
          <w:szCs w:val="28"/>
        </w:rPr>
        <w:br/>
        <w:t xml:space="preserve">госпитализацию в кардиореанимацию сердечно-сосудистой хирургии </w:t>
      </w:r>
      <w:r>
        <w:rPr>
          <w:kern w:val="3"/>
          <w:szCs w:val="28"/>
          <w:lang w:eastAsia="ru-RU"/>
        </w:rPr>
        <w:t>РСЦ«Центра Острой Аорто-артериальной патологии» на базе  РГБ ЛПУ «КЧРКБ»</w:t>
      </w:r>
      <w:r>
        <w:rPr>
          <w:szCs w:val="28"/>
        </w:rPr>
        <w:t xml:space="preserve"> минуя приемное отделение. </w:t>
      </w:r>
      <w:r>
        <w:rPr>
          <w:szCs w:val="28"/>
        </w:rPr>
        <w:br/>
        <w:t>6. Алгоритм взаимодействия  и служб, участвующих в оказании медицинской</w:t>
      </w:r>
      <w:r>
        <w:rPr>
          <w:szCs w:val="28"/>
        </w:rPr>
        <w:br/>
        <w:t xml:space="preserve">помощи пациентам с ОАС, включая межтерриториальное взаимодействие с МО регионального и федерального уровней осушествляется  ТМК 24/7  и при необходимости экстренный перевод для оперативного вмешательства. </w:t>
      </w:r>
      <w:r>
        <w:rPr>
          <w:szCs w:val="28"/>
        </w:rPr>
        <w:br/>
        <w:t xml:space="preserve">7. Список контактов для взаимодействия с ответственными лицами и службами МО, задействованных в оказании медицинской помощи пациентам с ОАС предстален : </w:t>
      </w:r>
      <w:r>
        <w:rPr>
          <w:kern w:val="3"/>
          <w:szCs w:val="28"/>
          <w:lang w:eastAsia="ru-RU"/>
        </w:rPr>
        <w:t>тел. РСЦ 892892274-71 , тел.отделения сердечно-сосудистой хирургии 88782250018</w:t>
      </w:r>
      <w:r>
        <w:rPr>
          <w:szCs w:val="28"/>
        </w:rPr>
        <w:t xml:space="preserve"> </w:t>
      </w:r>
      <w:r>
        <w:rPr>
          <w:szCs w:val="28"/>
        </w:rPr>
        <w:br/>
        <w:t>8. После выполнения кардиохирургических вмешательств</w:t>
      </w:r>
      <w:r>
        <w:rPr>
          <w:szCs w:val="28"/>
        </w:rPr>
        <w:br/>
        <w:t>с протезированием клапанов диспансерное наблюдение  осуществляется врачом-кардиологом и сердечно-сосудистым хирургом , а также по показаниям  наблюдается  в кабинете антикоагулянтной терапии ЦУР .</w:t>
      </w:r>
      <w:r>
        <w:rPr>
          <w:szCs w:val="28"/>
        </w:rPr>
        <w:br/>
        <w:t xml:space="preserve">9. </w:t>
      </w:r>
      <w:r>
        <w:rPr>
          <w:kern w:val="3"/>
          <w:szCs w:val="28"/>
          <w:lang w:eastAsia="ru-RU"/>
        </w:rPr>
        <w:t>Учет пациентов, перенесших хирургическое вмешательство,</w:t>
      </w:r>
      <w:r>
        <w:rPr>
          <w:kern w:val="3"/>
          <w:szCs w:val="28"/>
          <w:lang w:eastAsia="ru-RU"/>
        </w:rPr>
        <w:br/>
        <w:t>по поводу ОАС, в том числе за пределами субъекта Российской Федерации проводится по месту прикрепления кардиологами МО КЧР и  в ЦУРе в кабинете кардиолога и  кардиохирурга.</w:t>
      </w:r>
    </w:p>
    <w:p w14:paraId="46B728A8" w14:textId="77777777" w:rsidR="007A7EC1" w:rsidRDefault="007A7EC1">
      <w:pPr>
        <w:widowControl/>
        <w:rPr>
          <w:kern w:val="3"/>
          <w:szCs w:val="28"/>
          <w:lang w:eastAsia="ru-RU"/>
        </w:rPr>
      </w:pPr>
      <w:r>
        <w:rPr>
          <w:kern w:val="3"/>
          <w:szCs w:val="28"/>
          <w:lang w:eastAsia="ru-RU"/>
        </w:rPr>
        <w:br w:type="page"/>
      </w:r>
    </w:p>
    <w:p w14:paraId="754E6E26" w14:textId="767A90FD" w:rsidR="007A7EC1" w:rsidRDefault="007A7EC1" w:rsidP="007A7EC1">
      <w:pPr>
        <w:ind w:firstLine="6946"/>
        <w:rPr>
          <w:spacing w:val="2"/>
          <w:szCs w:val="28"/>
        </w:rPr>
      </w:pPr>
      <w:r>
        <w:rPr>
          <w:szCs w:val="28"/>
        </w:rPr>
        <w:lastRenderedPageBreak/>
        <w:t>Приложение № 17</w:t>
      </w:r>
    </w:p>
    <w:p w14:paraId="5CE4A023" w14:textId="77777777" w:rsidR="007A7EC1" w:rsidRDefault="007A7EC1" w:rsidP="007A7EC1">
      <w:pPr>
        <w:shd w:val="clear" w:color="auto" w:fill="FFFFFF"/>
        <w:spacing w:line="315" w:lineRule="atLeast"/>
        <w:ind w:firstLine="6946"/>
        <w:rPr>
          <w:spacing w:val="2"/>
          <w:szCs w:val="28"/>
        </w:rPr>
      </w:pPr>
      <w:r>
        <w:rPr>
          <w:spacing w:val="2"/>
          <w:szCs w:val="28"/>
        </w:rPr>
        <w:t>к приказу МЗ КЧР</w:t>
      </w:r>
    </w:p>
    <w:p w14:paraId="25015378" w14:textId="77777777" w:rsidR="005A6BAD" w:rsidRDefault="005A6BAD" w:rsidP="005A6BAD">
      <w:pPr>
        <w:shd w:val="clear" w:color="auto" w:fill="FFFFFF"/>
        <w:spacing w:line="315" w:lineRule="atLeast"/>
        <w:ind w:left="6238" w:firstLine="134"/>
        <w:rPr>
          <w:b/>
          <w:bCs/>
          <w:szCs w:val="28"/>
        </w:rPr>
      </w:pPr>
      <w:r>
        <w:rPr>
          <w:spacing w:val="2"/>
          <w:szCs w:val="28"/>
        </w:rPr>
        <w:t>от  08.10.2025   № 525-0</w:t>
      </w:r>
    </w:p>
    <w:p w14:paraId="7DE6E400" w14:textId="77777777" w:rsidR="005A6BAD" w:rsidRDefault="005A6BAD" w:rsidP="007A7EC1">
      <w:pPr>
        <w:pStyle w:val="Standard"/>
        <w:shd w:val="clear" w:color="auto" w:fill="FFFFFF"/>
        <w:spacing w:line="362" w:lineRule="atLeast"/>
        <w:jc w:val="center"/>
        <w:rPr>
          <w:spacing w:val="2"/>
          <w:szCs w:val="28"/>
        </w:rPr>
      </w:pPr>
    </w:p>
    <w:p w14:paraId="06BA4F16" w14:textId="3EEBFA1C" w:rsidR="007A7EC1" w:rsidRDefault="007A7EC1" w:rsidP="007A7EC1">
      <w:pPr>
        <w:pStyle w:val="Standard"/>
        <w:shd w:val="clear" w:color="auto" w:fill="FFFFFF"/>
        <w:spacing w:line="362" w:lineRule="atLeast"/>
        <w:jc w:val="center"/>
        <w:rPr>
          <w:spacing w:val="2"/>
          <w:szCs w:val="28"/>
        </w:rPr>
      </w:pPr>
      <w:r>
        <w:rPr>
          <w:spacing w:val="2"/>
          <w:szCs w:val="28"/>
        </w:rPr>
        <w:t xml:space="preserve">РЕГЛАМЕНТ МАРШРУТИЗАЦИЯ ПАЦИЕНТОВ  </w:t>
      </w:r>
      <w:r w:rsidR="006A3B86">
        <w:rPr>
          <w:spacing w:val="2"/>
          <w:szCs w:val="28"/>
          <w:lang w:val="ru-RU"/>
        </w:rPr>
        <w:t xml:space="preserve"> С ОСТРОЙ</w:t>
      </w:r>
      <w:r>
        <w:rPr>
          <w:spacing w:val="2"/>
          <w:szCs w:val="28"/>
          <w:lang w:val="ru-RU"/>
        </w:rPr>
        <w:t xml:space="preserve"> ИШЕМИ</w:t>
      </w:r>
      <w:r w:rsidR="006A3B86">
        <w:rPr>
          <w:spacing w:val="2"/>
          <w:szCs w:val="28"/>
          <w:lang w:val="ru-RU"/>
        </w:rPr>
        <w:t>ЕЙ</w:t>
      </w:r>
      <w:r>
        <w:rPr>
          <w:spacing w:val="2"/>
          <w:szCs w:val="28"/>
          <w:lang w:val="ru-RU"/>
        </w:rPr>
        <w:t xml:space="preserve"> КОНЕЧНОСТЕЙ</w:t>
      </w:r>
    </w:p>
    <w:p w14:paraId="3478BEC2" w14:textId="77777777" w:rsidR="007A7EC1" w:rsidRDefault="007A7EC1" w:rsidP="007A7EC1">
      <w:pPr>
        <w:pStyle w:val="Standard"/>
      </w:pPr>
    </w:p>
    <w:p w14:paraId="173AE20F" w14:textId="77777777" w:rsidR="007A7EC1" w:rsidRDefault="007A7EC1" w:rsidP="007A7EC1">
      <w:pPr>
        <w:pStyle w:val="Standard"/>
      </w:pPr>
    </w:p>
    <w:p w14:paraId="48FF1B29" w14:textId="77777777" w:rsidR="007A7EC1" w:rsidRDefault="007A7EC1" w:rsidP="007A7EC1">
      <w:pPr>
        <w:pStyle w:val="Standard"/>
      </w:pPr>
    </w:p>
    <w:p w14:paraId="7DC1D932" w14:textId="77777777" w:rsidR="007A7EC1" w:rsidRDefault="007A7EC1" w:rsidP="007A7EC1">
      <w:pPr>
        <w:pStyle w:val="Standard"/>
      </w:pPr>
      <w:r>
        <w:rPr>
          <w:sz w:val="28"/>
          <w:szCs w:val="28"/>
        </w:rPr>
        <w:t xml:space="preserve"> Настоящий регламент регулирует вопросы организации оказания медицинской</w:t>
      </w:r>
      <w:r>
        <w:rPr>
          <w:sz w:val="28"/>
          <w:szCs w:val="28"/>
        </w:rPr>
        <w:br/>
        <w:t xml:space="preserve">помощи пациентам с острой ишемией конечностей (далее – ОИК). К ОИК относятся состояния, соответствующие кодам I74.0-I74.9 Международной классификации болезней десятого пересмотра. </w:t>
      </w:r>
      <w:r>
        <w:rPr>
          <w:sz w:val="28"/>
          <w:szCs w:val="28"/>
        </w:rPr>
        <w:br/>
      </w:r>
      <w:r>
        <w:br/>
      </w:r>
    </w:p>
    <w:p w14:paraId="10B6432F" w14:textId="77777777" w:rsidR="007A7EC1" w:rsidRDefault="007A7EC1" w:rsidP="007A7EC1">
      <w:pPr>
        <w:pStyle w:val="Standard"/>
        <w:spacing w:after="150" w:line="100" w:lineRule="atLeast"/>
        <w:jc w:val="both"/>
        <w:rPr>
          <w:rFonts w:eastAsia="Times New Roman" w:cs="Times New Roman"/>
          <w:sz w:val="28"/>
          <w:szCs w:val="28"/>
          <w:lang w:eastAsia="ru-RU"/>
        </w:rPr>
      </w:pPr>
      <w:r>
        <w:rPr>
          <w:rFonts w:eastAsia="Times New Roman" w:cs="Times New Roman"/>
          <w:sz w:val="28"/>
          <w:szCs w:val="28"/>
          <w:lang w:eastAsia="ru-RU"/>
        </w:rPr>
        <w:t xml:space="preserve">1. </w:t>
      </w:r>
      <w:r>
        <w:rPr>
          <w:rFonts w:eastAsia="Times New Roman" w:cs="Times New Roman"/>
          <w:sz w:val="28"/>
          <w:szCs w:val="28"/>
          <w:lang w:val="ru-RU" w:eastAsia="ru-RU"/>
        </w:rPr>
        <w:t xml:space="preserve">Медицинская помощь </w:t>
      </w:r>
      <w:r>
        <w:rPr>
          <w:rFonts w:eastAsia="Times New Roman" w:cs="Times New Roman"/>
          <w:sz w:val="28"/>
          <w:szCs w:val="28"/>
          <w:lang w:eastAsia="ru-RU"/>
        </w:rPr>
        <w:t xml:space="preserve"> </w:t>
      </w:r>
      <w:r>
        <w:rPr>
          <w:rFonts w:eastAsia="Times New Roman" w:cs="Times New Roman"/>
          <w:sz w:val="28"/>
          <w:szCs w:val="28"/>
          <w:lang w:val="ru-RU" w:eastAsia="ru-RU"/>
        </w:rPr>
        <w:t>п</w:t>
      </w:r>
      <w:r>
        <w:rPr>
          <w:rFonts w:eastAsia="Times New Roman" w:cs="Times New Roman"/>
          <w:sz w:val="28"/>
          <w:szCs w:val="28"/>
          <w:lang w:eastAsia="ru-RU"/>
        </w:rPr>
        <w:t>ациент</w:t>
      </w:r>
      <w:r>
        <w:rPr>
          <w:rFonts w:eastAsia="Times New Roman" w:cs="Times New Roman"/>
          <w:sz w:val="28"/>
          <w:szCs w:val="28"/>
          <w:lang w:val="ru-RU" w:eastAsia="ru-RU"/>
        </w:rPr>
        <w:t>у</w:t>
      </w:r>
      <w:r>
        <w:rPr>
          <w:rFonts w:eastAsia="Times New Roman" w:cs="Times New Roman"/>
          <w:sz w:val="28"/>
          <w:szCs w:val="28"/>
          <w:lang w:eastAsia="ru-RU"/>
        </w:rPr>
        <w:t xml:space="preserve"> с диагнозом острой ишемией конечностей и/или подозрением на него  </w:t>
      </w:r>
      <w:r>
        <w:rPr>
          <w:rFonts w:eastAsia="Times New Roman" w:cs="Times New Roman"/>
          <w:sz w:val="28"/>
          <w:szCs w:val="28"/>
          <w:lang w:val="ru-RU" w:eastAsia="ru-RU"/>
        </w:rPr>
        <w:t>госпитализируется</w:t>
      </w:r>
      <w:r>
        <w:rPr>
          <w:rFonts w:eastAsia="Times New Roman" w:cs="Times New Roman"/>
          <w:sz w:val="28"/>
          <w:szCs w:val="28"/>
          <w:lang w:eastAsia="ru-RU"/>
        </w:rPr>
        <w:t xml:space="preserve">  в </w:t>
      </w:r>
      <w:r>
        <w:rPr>
          <w:rFonts w:eastAsia="Times New Roman" w:cs="Times New Roman"/>
          <w:sz w:val="28"/>
          <w:szCs w:val="28"/>
          <w:lang w:val="ru-RU" w:eastAsia="ru-RU"/>
        </w:rPr>
        <w:t xml:space="preserve">Региональный сосудистый центр (РСЦ) «Центр Острой Аорто-Артериальной патологии» на базе </w:t>
      </w:r>
      <w:r>
        <w:rPr>
          <w:rFonts w:eastAsia="Times New Roman" w:cs="Times New Roman"/>
          <w:sz w:val="28"/>
          <w:szCs w:val="28"/>
          <w:lang w:eastAsia="ru-RU"/>
        </w:rPr>
        <w:t xml:space="preserve"> </w:t>
      </w:r>
      <w:r>
        <w:rPr>
          <w:rFonts w:eastAsia="Times New Roman" w:cs="Times New Roman"/>
          <w:sz w:val="28"/>
          <w:szCs w:val="28"/>
          <w:lang w:val="ru-RU" w:eastAsia="ru-RU"/>
        </w:rPr>
        <w:t>РГБ ЛПУ «КЧРКБ»</w:t>
      </w:r>
      <w:r>
        <w:rPr>
          <w:rFonts w:eastAsia="Times New Roman" w:cs="Times New Roman"/>
          <w:sz w:val="28"/>
          <w:szCs w:val="28"/>
          <w:lang w:eastAsia="ru-RU"/>
        </w:rPr>
        <w:t>,имеющую в составе кардиохирургическое отделение и отделение рентгенохирургических методов диагностики и лечения, с опытом оказания медицинской помощи данной категори</w:t>
      </w:r>
      <w:r>
        <w:rPr>
          <w:rFonts w:eastAsia="Times New Roman" w:cs="Times New Roman"/>
          <w:sz w:val="28"/>
          <w:szCs w:val="28"/>
          <w:lang w:val="ru-RU" w:eastAsia="ru-RU"/>
        </w:rPr>
        <w:t xml:space="preserve">и </w:t>
      </w:r>
      <w:r>
        <w:rPr>
          <w:rFonts w:eastAsia="Times New Roman" w:cs="Times New Roman"/>
          <w:sz w:val="28"/>
          <w:szCs w:val="28"/>
          <w:lang w:eastAsia="ru-RU"/>
        </w:rPr>
        <w:t xml:space="preserve"> пациентов. Медицинская помощь пациентам по профилю  «сердечно-сосудистая хирургия» ( ССХ)   оказывается в виде первичной медико-санитарной помощи </w:t>
      </w:r>
      <w:r>
        <w:rPr>
          <w:rFonts w:eastAsia="Times New Roman" w:cs="Times New Roman"/>
          <w:sz w:val="28"/>
          <w:szCs w:val="28"/>
          <w:lang w:val="ru-RU" w:eastAsia="ru-RU"/>
        </w:rPr>
        <w:t>и  специализированной помощи .</w:t>
      </w:r>
    </w:p>
    <w:p w14:paraId="3B3C2AD5" w14:textId="77777777" w:rsidR="007A7EC1" w:rsidRDefault="007A7EC1" w:rsidP="007A7EC1">
      <w:pPr>
        <w:pStyle w:val="Standard"/>
        <w:spacing w:line="251" w:lineRule="auto"/>
        <w:jc w:val="both"/>
      </w:pPr>
      <w:r>
        <w:rPr>
          <w:rFonts w:cs="Times New Roman"/>
          <w:sz w:val="28"/>
          <w:szCs w:val="28"/>
          <w:u w:val="single"/>
        </w:rPr>
        <w:t xml:space="preserve"> </w:t>
      </w:r>
      <w:r>
        <w:rPr>
          <w:rFonts w:cs="Times New Roman"/>
          <w:sz w:val="28"/>
          <w:szCs w:val="28"/>
          <w:u w:val="single"/>
          <w:lang w:val="ru-RU"/>
        </w:rPr>
        <w:t>П</w:t>
      </w:r>
      <w:r>
        <w:rPr>
          <w:rFonts w:cs="Times New Roman"/>
          <w:sz w:val="28"/>
          <w:szCs w:val="28"/>
          <w:u w:val="single"/>
        </w:rPr>
        <w:t>ервичн</w:t>
      </w:r>
      <w:r>
        <w:rPr>
          <w:rFonts w:cs="Times New Roman"/>
          <w:sz w:val="28"/>
          <w:szCs w:val="28"/>
          <w:u w:val="single"/>
          <w:lang w:val="ru-RU"/>
        </w:rPr>
        <w:t>ая</w:t>
      </w:r>
      <w:r>
        <w:rPr>
          <w:rFonts w:cs="Times New Roman"/>
          <w:sz w:val="28"/>
          <w:szCs w:val="28"/>
          <w:u w:val="single"/>
        </w:rPr>
        <w:t xml:space="preserve"> медико-санитарной помощ</w:t>
      </w:r>
      <w:r>
        <w:rPr>
          <w:rFonts w:cs="Times New Roman"/>
          <w:sz w:val="28"/>
          <w:szCs w:val="28"/>
          <w:u w:val="single"/>
          <w:lang w:val="ru-RU"/>
        </w:rPr>
        <w:t>ь</w:t>
      </w:r>
      <w:r>
        <w:rPr>
          <w:rFonts w:cs="Times New Roman"/>
          <w:sz w:val="28"/>
          <w:szCs w:val="28"/>
          <w:u w:val="single"/>
        </w:rPr>
        <w:t xml:space="preserve"> </w:t>
      </w:r>
      <w:r>
        <w:rPr>
          <w:rFonts w:cs="Times New Roman"/>
          <w:sz w:val="28"/>
          <w:szCs w:val="28"/>
        </w:rPr>
        <w:t xml:space="preserve"> оказывается  РГБУЗ «Зеленчукская центральная районная больница», РГБУЗ «Урупская центральная районная больница», РГБУЗ «Хабезская центральная районная больница», РГБУЗ «Адыге-Хабльская центральная районная больница», РГБУЗ «Усть-Джегутинская центральная районная больница», РГБУЗ «Прикубанская центральная районная больница», РГБУЗ «Малокарачаевская центральная районная больница», РГБУЗ «Карачаевская центральная городская и районная больница», РГБУЗ «Ногайская центральная районная поликлиника», РГБУЗ «Абазинская центральная районная поликлиника», РГБУЗ «Карачаево-Черкесский многопрофильный медицинский центр», РГБУЗ «Лечебно-реабилитационный центр») , Фельшерскими пунктами .</w:t>
      </w:r>
    </w:p>
    <w:p w14:paraId="0E43EF2B" w14:textId="77777777" w:rsidR="007A7EC1" w:rsidRDefault="007A7EC1" w:rsidP="007A7EC1">
      <w:pPr>
        <w:pStyle w:val="Standard"/>
        <w:spacing w:line="100" w:lineRule="atLeast"/>
        <w:ind w:firstLine="708"/>
        <w:jc w:val="center"/>
        <w:rPr>
          <w:rFonts w:cs="Times New Roman"/>
          <w:b/>
          <w:bCs/>
          <w:sz w:val="28"/>
          <w:szCs w:val="28"/>
        </w:rPr>
      </w:pPr>
    </w:p>
    <w:tbl>
      <w:tblPr>
        <w:tblW w:w="10496" w:type="dxa"/>
        <w:tblInd w:w="-128" w:type="dxa"/>
        <w:tblLayout w:type="fixed"/>
        <w:tblCellMar>
          <w:left w:w="10" w:type="dxa"/>
          <w:right w:w="10" w:type="dxa"/>
        </w:tblCellMar>
        <w:tblLook w:val="04A0" w:firstRow="1" w:lastRow="0" w:firstColumn="1" w:lastColumn="0" w:noHBand="0" w:noVBand="1"/>
      </w:tblPr>
      <w:tblGrid>
        <w:gridCol w:w="655"/>
        <w:gridCol w:w="3466"/>
        <w:gridCol w:w="3188"/>
        <w:gridCol w:w="3187"/>
      </w:tblGrid>
      <w:tr w:rsidR="007A7EC1" w14:paraId="4FAEB506" w14:textId="77777777" w:rsidTr="006A3B86">
        <w:tc>
          <w:tcPr>
            <w:tcW w:w="655" w:type="dxa"/>
            <w:tcBorders>
              <w:top w:val="single" w:sz="4" w:space="0" w:color="000000"/>
              <w:left w:val="single" w:sz="4" w:space="0" w:color="000000"/>
              <w:bottom w:val="single" w:sz="4" w:space="0" w:color="000000"/>
            </w:tcBorders>
            <w:tcMar>
              <w:top w:w="0" w:type="dxa"/>
              <w:left w:w="108" w:type="dxa"/>
              <w:bottom w:w="0" w:type="dxa"/>
              <w:right w:w="108" w:type="dxa"/>
            </w:tcMar>
          </w:tcPr>
          <w:p w14:paraId="5F3B0A87" w14:textId="77777777" w:rsidR="007A7EC1" w:rsidRDefault="007A7EC1" w:rsidP="006A3B86">
            <w:pPr>
              <w:pStyle w:val="Standard"/>
              <w:spacing w:line="100" w:lineRule="atLeast"/>
              <w:jc w:val="both"/>
              <w:rPr>
                <w:rFonts w:cs="Times New Roman"/>
                <w:b/>
                <w:bCs/>
                <w:sz w:val="28"/>
                <w:szCs w:val="28"/>
              </w:rPr>
            </w:pPr>
            <w:r>
              <w:rPr>
                <w:rFonts w:cs="Times New Roman"/>
                <w:b/>
                <w:bCs/>
                <w:sz w:val="28"/>
                <w:szCs w:val="28"/>
              </w:rPr>
              <w:t>№</w:t>
            </w:r>
          </w:p>
        </w:tc>
        <w:tc>
          <w:tcPr>
            <w:tcW w:w="3466" w:type="dxa"/>
            <w:tcBorders>
              <w:top w:val="single" w:sz="4" w:space="0" w:color="000000"/>
              <w:left w:val="single" w:sz="4" w:space="0" w:color="000000"/>
              <w:bottom w:val="single" w:sz="4" w:space="0" w:color="000000"/>
            </w:tcBorders>
            <w:tcMar>
              <w:top w:w="0" w:type="dxa"/>
              <w:left w:w="108" w:type="dxa"/>
              <w:bottom w:w="0" w:type="dxa"/>
              <w:right w:w="108" w:type="dxa"/>
            </w:tcMar>
          </w:tcPr>
          <w:p w14:paraId="770FC8F0" w14:textId="77777777" w:rsidR="007A7EC1" w:rsidRDefault="007A7EC1" w:rsidP="006A3B86">
            <w:pPr>
              <w:pStyle w:val="Standard"/>
              <w:spacing w:line="100" w:lineRule="atLeast"/>
              <w:jc w:val="both"/>
              <w:rPr>
                <w:rFonts w:cs="Times New Roman"/>
                <w:b/>
                <w:bCs/>
                <w:sz w:val="28"/>
                <w:szCs w:val="28"/>
              </w:rPr>
            </w:pPr>
            <w:r>
              <w:rPr>
                <w:rFonts w:cs="Times New Roman"/>
                <w:b/>
                <w:bCs/>
                <w:sz w:val="28"/>
                <w:szCs w:val="28"/>
              </w:rPr>
              <w:t>Первичное МО</w:t>
            </w:r>
          </w:p>
        </w:tc>
        <w:tc>
          <w:tcPr>
            <w:tcW w:w="3188" w:type="dxa"/>
            <w:tcBorders>
              <w:top w:val="single" w:sz="4" w:space="0" w:color="000000"/>
              <w:left w:val="single" w:sz="4" w:space="0" w:color="000000"/>
              <w:bottom w:val="single" w:sz="4" w:space="0" w:color="000000"/>
            </w:tcBorders>
            <w:tcMar>
              <w:top w:w="0" w:type="dxa"/>
              <w:left w:w="108" w:type="dxa"/>
              <w:bottom w:w="0" w:type="dxa"/>
              <w:right w:w="108" w:type="dxa"/>
            </w:tcMar>
          </w:tcPr>
          <w:p w14:paraId="339C8E9B" w14:textId="77777777" w:rsidR="007A7EC1" w:rsidRDefault="007A7EC1" w:rsidP="006A3B86">
            <w:pPr>
              <w:pStyle w:val="Standard"/>
              <w:spacing w:line="100" w:lineRule="atLeast"/>
              <w:jc w:val="center"/>
              <w:rPr>
                <w:rFonts w:cs="Times New Roman"/>
                <w:b/>
                <w:bCs/>
                <w:sz w:val="28"/>
                <w:szCs w:val="28"/>
              </w:rPr>
            </w:pPr>
            <w:r>
              <w:rPr>
                <w:rFonts w:cs="Times New Roman"/>
                <w:b/>
                <w:bCs/>
                <w:sz w:val="28"/>
                <w:szCs w:val="28"/>
              </w:rPr>
              <w:t>МО</w:t>
            </w:r>
          </w:p>
          <w:p w14:paraId="1817AE0C" w14:textId="77777777" w:rsidR="007A7EC1" w:rsidRDefault="007A7EC1" w:rsidP="006A3B86">
            <w:pPr>
              <w:pStyle w:val="Standard"/>
              <w:spacing w:line="100" w:lineRule="atLeast"/>
              <w:jc w:val="center"/>
            </w:pPr>
          </w:p>
        </w:tc>
        <w:tc>
          <w:tcPr>
            <w:tcW w:w="31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7CBEC0" w14:textId="77777777" w:rsidR="007A7EC1" w:rsidRDefault="007A7EC1" w:rsidP="006A3B86">
            <w:pPr>
              <w:pStyle w:val="Standard"/>
              <w:spacing w:line="100" w:lineRule="atLeast"/>
              <w:jc w:val="center"/>
              <w:rPr>
                <w:rFonts w:cs="Times New Roman"/>
                <w:b/>
                <w:bCs/>
                <w:sz w:val="28"/>
                <w:szCs w:val="28"/>
                <w:lang w:val="ru-RU"/>
              </w:rPr>
            </w:pPr>
            <w:r>
              <w:rPr>
                <w:rFonts w:cs="Times New Roman"/>
                <w:b/>
                <w:bCs/>
                <w:sz w:val="28"/>
                <w:szCs w:val="28"/>
                <w:lang w:val="ru-RU"/>
              </w:rPr>
              <w:t>МО 3 уровня</w:t>
            </w:r>
          </w:p>
        </w:tc>
      </w:tr>
      <w:tr w:rsidR="007A7EC1" w14:paraId="7E5676C0" w14:textId="77777777" w:rsidTr="006A3B86">
        <w:tc>
          <w:tcPr>
            <w:tcW w:w="655" w:type="dxa"/>
            <w:vMerge w:val="restart"/>
            <w:tcBorders>
              <w:top w:val="single" w:sz="4" w:space="0" w:color="000000"/>
              <w:left w:val="single" w:sz="4" w:space="0" w:color="000000"/>
              <w:bottom w:val="single" w:sz="4" w:space="0" w:color="000000"/>
            </w:tcBorders>
            <w:tcMar>
              <w:top w:w="0" w:type="dxa"/>
              <w:left w:w="108" w:type="dxa"/>
              <w:bottom w:w="0" w:type="dxa"/>
              <w:right w:w="108" w:type="dxa"/>
            </w:tcMar>
          </w:tcPr>
          <w:p w14:paraId="7C6388E2" w14:textId="77777777" w:rsidR="007A7EC1" w:rsidRDefault="007A7EC1" w:rsidP="006A3B86">
            <w:pPr>
              <w:pStyle w:val="Standard"/>
              <w:spacing w:line="100" w:lineRule="atLeast"/>
              <w:jc w:val="both"/>
              <w:rPr>
                <w:rFonts w:cs="Times New Roman"/>
                <w:sz w:val="28"/>
                <w:szCs w:val="28"/>
              </w:rPr>
            </w:pPr>
            <w:r>
              <w:rPr>
                <w:rFonts w:cs="Times New Roman"/>
                <w:sz w:val="28"/>
                <w:szCs w:val="28"/>
              </w:rPr>
              <w:t>1.</w:t>
            </w:r>
          </w:p>
        </w:tc>
        <w:tc>
          <w:tcPr>
            <w:tcW w:w="3466" w:type="dxa"/>
            <w:tcBorders>
              <w:top w:val="single" w:sz="4" w:space="0" w:color="000000"/>
              <w:left w:val="single" w:sz="4" w:space="0" w:color="000000"/>
              <w:bottom w:val="single" w:sz="4" w:space="0" w:color="000000"/>
            </w:tcBorders>
            <w:tcMar>
              <w:top w:w="0" w:type="dxa"/>
              <w:left w:w="108" w:type="dxa"/>
              <w:bottom w:w="0" w:type="dxa"/>
              <w:right w:w="108" w:type="dxa"/>
            </w:tcMar>
          </w:tcPr>
          <w:p w14:paraId="118740EA" w14:textId="77777777" w:rsidR="007A7EC1" w:rsidRDefault="007A7EC1" w:rsidP="006A3B86">
            <w:pPr>
              <w:pStyle w:val="Standard"/>
              <w:spacing w:line="100" w:lineRule="atLeast"/>
              <w:rPr>
                <w:rFonts w:cs="Times New Roman"/>
                <w:sz w:val="22"/>
                <w:szCs w:val="22"/>
              </w:rPr>
            </w:pPr>
            <w:r>
              <w:rPr>
                <w:rFonts w:cs="Times New Roman"/>
                <w:sz w:val="22"/>
                <w:szCs w:val="22"/>
              </w:rPr>
              <w:t>УБ ст. Кардоникская(12 км – 16 мин)</w:t>
            </w:r>
          </w:p>
        </w:tc>
        <w:tc>
          <w:tcPr>
            <w:tcW w:w="3188" w:type="dxa"/>
            <w:vMerge w:val="restart"/>
            <w:tcBorders>
              <w:top w:val="single" w:sz="4" w:space="0" w:color="000000"/>
              <w:left w:val="single" w:sz="4" w:space="0" w:color="000000"/>
              <w:bottom w:val="single" w:sz="4" w:space="0" w:color="000000"/>
            </w:tcBorders>
            <w:tcMar>
              <w:top w:w="0" w:type="dxa"/>
              <w:left w:w="108" w:type="dxa"/>
              <w:bottom w:w="0" w:type="dxa"/>
              <w:right w:w="108" w:type="dxa"/>
            </w:tcMar>
          </w:tcPr>
          <w:p w14:paraId="0CD1F966" w14:textId="77777777" w:rsidR="007A7EC1" w:rsidRDefault="007A7EC1" w:rsidP="006A3B86">
            <w:pPr>
              <w:pStyle w:val="Standard"/>
              <w:spacing w:line="100" w:lineRule="atLeast"/>
              <w:jc w:val="center"/>
              <w:rPr>
                <w:rFonts w:cs="Times New Roman"/>
                <w:b/>
                <w:bCs/>
              </w:rPr>
            </w:pPr>
            <w:r>
              <w:rPr>
                <w:rFonts w:cs="Times New Roman"/>
                <w:b/>
                <w:bCs/>
              </w:rPr>
              <w:t>РГБУЗ «Зеленчукская ЦРБ»</w:t>
            </w:r>
          </w:p>
          <w:p w14:paraId="6E596DDB" w14:textId="77777777" w:rsidR="007A7EC1" w:rsidRDefault="007A7EC1" w:rsidP="006A3B86">
            <w:pPr>
              <w:pStyle w:val="Standard"/>
              <w:spacing w:line="100" w:lineRule="atLeast"/>
              <w:jc w:val="center"/>
              <w:rPr>
                <w:rFonts w:cs="Times New Roman"/>
              </w:rPr>
            </w:pPr>
            <w:r>
              <w:rPr>
                <w:rFonts w:cs="Times New Roman"/>
              </w:rPr>
              <w:t>Численность населения Зеленчукского муниципального района:53555 чел.</w:t>
            </w:r>
          </w:p>
          <w:p w14:paraId="77D86669" w14:textId="77777777" w:rsidR="007A7EC1" w:rsidRDefault="007A7EC1" w:rsidP="006A3B86">
            <w:pPr>
              <w:pStyle w:val="Standard"/>
              <w:spacing w:line="100" w:lineRule="atLeast"/>
              <w:jc w:val="center"/>
              <w:rPr>
                <w:rFonts w:cs="Times New Roman"/>
              </w:rPr>
            </w:pPr>
          </w:p>
          <w:p w14:paraId="43DDD416" w14:textId="77777777" w:rsidR="007A7EC1" w:rsidRDefault="007A7EC1" w:rsidP="006A3B86">
            <w:pPr>
              <w:pStyle w:val="Standard"/>
              <w:spacing w:line="100" w:lineRule="atLeast"/>
              <w:jc w:val="center"/>
              <w:rPr>
                <w:rFonts w:cs="Times New Roman"/>
              </w:rPr>
            </w:pPr>
          </w:p>
          <w:p w14:paraId="301E3945" w14:textId="77777777" w:rsidR="007A7EC1" w:rsidRDefault="007A7EC1" w:rsidP="006A3B86">
            <w:pPr>
              <w:pStyle w:val="Standard"/>
              <w:spacing w:line="100" w:lineRule="atLeast"/>
              <w:jc w:val="center"/>
            </w:pPr>
          </w:p>
          <w:p w14:paraId="1287C76A" w14:textId="77777777" w:rsidR="007A7EC1" w:rsidRDefault="007A7EC1" w:rsidP="006A3B86">
            <w:pPr>
              <w:pStyle w:val="Standard"/>
              <w:spacing w:line="100" w:lineRule="atLeast"/>
              <w:jc w:val="center"/>
              <w:rPr>
                <w:rFonts w:cs="Times New Roman"/>
                <w:b/>
                <w:bCs/>
              </w:rPr>
            </w:pPr>
          </w:p>
          <w:p w14:paraId="7DF9DB96" w14:textId="77777777" w:rsidR="007A7EC1" w:rsidRDefault="007A7EC1" w:rsidP="006A3B86">
            <w:pPr>
              <w:pStyle w:val="Standard"/>
              <w:spacing w:line="100" w:lineRule="atLeast"/>
              <w:jc w:val="center"/>
              <w:rPr>
                <w:rFonts w:cs="Times New Roman"/>
                <w:sz w:val="28"/>
                <w:szCs w:val="28"/>
              </w:rPr>
            </w:pPr>
          </w:p>
        </w:tc>
        <w:tc>
          <w:tcPr>
            <w:tcW w:w="3187"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69FE87" w14:textId="77777777" w:rsidR="007A7EC1" w:rsidRDefault="007A7EC1" w:rsidP="006A3B86">
            <w:pPr>
              <w:pStyle w:val="Standard"/>
              <w:spacing w:after="150" w:line="100" w:lineRule="atLeast"/>
              <w:jc w:val="both"/>
              <w:rPr>
                <w:rFonts w:cs="Times New Roman"/>
              </w:rPr>
            </w:pPr>
            <w:r>
              <w:rPr>
                <w:rFonts w:eastAsia="Times New Roman" w:cs="Times New Roman"/>
                <w:sz w:val="28"/>
                <w:szCs w:val="28"/>
                <w:lang w:val="ru-RU" w:eastAsia="ru-RU"/>
              </w:rPr>
              <w:t>Региональный сосудистый центр (</w:t>
            </w:r>
            <w:r>
              <w:rPr>
                <w:rFonts w:cs="Times New Roman"/>
                <w:sz w:val="28"/>
                <w:szCs w:val="28"/>
                <w:lang w:val="ru-RU"/>
              </w:rPr>
              <w:t xml:space="preserve">РСЦ) на базе </w:t>
            </w:r>
            <w:r>
              <w:rPr>
                <w:rFonts w:cs="Times New Roman"/>
                <w:sz w:val="28"/>
                <w:szCs w:val="28"/>
              </w:rPr>
              <w:t xml:space="preserve"> </w:t>
            </w:r>
            <w:r>
              <w:rPr>
                <w:rFonts w:cs="Times New Roman"/>
                <w:sz w:val="28"/>
                <w:szCs w:val="28"/>
                <w:lang w:val="ru-RU"/>
              </w:rPr>
              <w:t>РГБ ЛПУ «КЧРКБ»</w:t>
            </w:r>
          </w:p>
        </w:tc>
      </w:tr>
      <w:tr w:rsidR="007A7EC1" w14:paraId="242E7113" w14:textId="77777777" w:rsidTr="006A3B86">
        <w:tc>
          <w:tcPr>
            <w:tcW w:w="655"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5616B1BD" w14:textId="77777777" w:rsidR="007A7EC1" w:rsidRDefault="007A7EC1" w:rsidP="006A3B86"/>
        </w:tc>
        <w:tc>
          <w:tcPr>
            <w:tcW w:w="3466" w:type="dxa"/>
            <w:tcBorders>
              <w:top w:val="single" w:sz="4" w:space="0" w:color="000000"/>
              <w:left w:val="single" w:sz="4" w:space="0" w:color="000000"/>
              <w:bottom w:val="single" w:sz="4" w:space="0" w:color="000000"/>
            </w:tcBorders>
            <w:tcMar>
              <w:top w:w="0" w:type="dxa"/>
              <w:left w:w="108" w:type="dxa"/>
              <w:bottom w:w="0" w:type="dxa"/>
              <w:right w:w="108" w:type="dxa"/>
            </w:tcMar>
          </w:tcPr>
          <w:p w14:paraId="3FAD8197" w14:textId="77777777" w:rsidR="007A7EC1" w:rsidRDefault="007A7EC1" w:rsidP="006A3B86">
            <w:pPr>
              <w:pStyle w:val="Standard"/>
              <w:spacing w:line="100" w:lineRule="atLeast"/>
              <w:rPr>
                <w:rFonts w:cs="Times New Roman"/>
                <w:sz w:val="22"/>
                <w:szCs w:val="22"/>
              </w:rPr>
            </w:pPr>
            <w:r>
              <w:rPr>
                <w:rFonts w:cs="Times New Roman"/>
                <w:sz w:val="22"/>
                <w:szCs w:val="22"/>
              </w:rPr>
              <w:t>УБ ст. Сторожевая (17 км – 20 мин)</w:t>
            </w:r>
          </w:p>
        </w:tc>
        <w:tc>
          <w:tcPr>
            <w:tcW w:w="3188"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7E516733" w14:textId="77777777" w:rsidR="007A7EC1" w:rsidRDefault="007A7EC1" w:rsidP="006A3B86"/>
        </w:tc>
        <w:tc>
          <w:tcPr>
            <w:tcW w:w="31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F11E92" w14:textId="77777777" w:rsidR="007A7EC1" w:rsidRDefault="007A7EC1" w:rsidP="006A3B86"/>
        </w:tc>
      </w:tr>
      <w:tr w:rsidR="007A7EC1" w14:paraId="25BF6300" w14:textId="77777777" w:rsidTr="006A3B86">
        <w:tc>
          <w:tcPr>
            <w:tcW w:w="655"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24B4BBEC" w14:textId="77777777" w:rsidR="007A7EC1" w:rsidRDefault="007A7EC1" w:rsidP="006A3B86"/>
        </w:tc>
        <w:tc>
          <w:tcPr>
            <w:tcW w:w="3466" w:type="dxa"/>
            <w:tcBorders>
              <w:top w:val="single" w:sz="4" w:space="0" w:color="000000"/>
              <w:left w:val="single" w:sz="4" w:space="0" w:color="000000"/>
              <w:bottom w:val="single" w:sz="4" w:space="0" w:color="000000"/>
            </w:tcBorders>
            <w:tcMar>
              <w:top w:w="0" w:type="dxa"/>
              <w:left w:w="108" w:type="dxa"/>
              <w:bottom w:w="0" w:type="dxa"/>
              <w:right w:w="108" w:type="dxa"/>
            </w:tcMar>
          </w:tcPr>
          <w:p w14:paraId="449A144A" w14:textId="77777777" w:rsidR="007A7EC1" w:rsidRDefault="007A7EC1" w:rsidP="006A3B86">
            <w:pPr>
              <w:pStyle w:val="Standard"/>
              <w:spacing w:line="100" w:lineRule="atLeast"/>
              <w:rPr>
                <w:rFonts w:cs="Times New Roman"/>
                <w:sz w:val="22"/>
                <w:szCs w:val="22"/>
              </w:rPr>
            </w:pPr>
            <w:r>
              <w:rPr>
                <w:rFonts w:cs="Times New Roman"/>
                <w:sz w:val="22"/>
                <w:szCs w:val="22"/>
              </w:rPr>
              <w:t>УБ а. Кызыл-Октябрь (20 км – 26 мин)</w:t>
            </w:r>
          </w:p>
        </w:tc>
        <w:tc>
          <w:tcPr>
            <w:tcW w:w="3188"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660946A1" w14:textId="77777777" w:rsidR="007A7EC1" w:rsidRDefault="007A7EC1" w:rsidP="006A3B86"/>
        </w:tc>
        <w:tc>
          <w:tcPr>
            <w:tcW w:w="31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E76FF9" w14:textId="77777777" w:rsidR="007A7EC1" w:rsidRDefault="007A7EC1" w:rsidP="006A3B86"/>
        </w:tc>
      </w:tr>
      <w:tr w:rsidR="007A7EC1" w14:paraId="21190835" w14:textId="77777777" w:rsidTr="006A3B86">
        <w:tc>
          <w:tcPr>
            <w:tcW w:w="655"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3A45ABAD" w14:textId="77777777" w:rsidR="007A7EC1" w:rsidRDefault="007A7EC1" w:rsidP="006A3B86"/>
        </w:tc>
        <w:tc>
          <w:tcPr>
            <w:tcW w:w="3466" w:type="dxa"/>
            <w:tcBorders>
              <w:top w:val="single" w:sz="4" w:space="0" w:color="000000"/>
              <w:left w:val="single" w:sz="4" w:space="0" w:color="000000"/>
              <w:bottom w:val="single" w:sz="4" w:space="0" w:color="000000"/>
            </w:tcBorders>
            <w:tcMar>
              <w:top w:w="0" w:type="dxa"/>
              <w:left w:w="108" w:type="dxa"/>
              <w:bottom w:w="0" w:type="dxa"/>
              <w:right w:w="108" w:type="dxa"/>
            </w:tcMar>
          </w:tcPr>
          <w:p w14:paraId="1DD7D9ED" w14:textId="77777777" w:rsidR="007A7EC1" w:rsidRDefault="007A7EC1" w:rsidP="006A3B86">
            <w:pPr>
              <w:pStyle w:val="Standard"/>
              <w:spacing w:line="100" w:lineRule="atLeast"/>
              <w:rPr>
                <w:rFonts w:cs="Times New Roman"/>
                <w:sz w:val="22"/>
                <w:szCs w:val="22"/>
              </w:rPr>
            </w:pPr>
            <w:r>
              <w:rPr>
                <w:rFonts w:cs="Times New Roman"/>
                <w:sz w:val="22"/>
                <w:szCs w:val="22"/>
              </w:rPr>
              <w:t>УБст. Исправная (34 км – 35 мин)</w:t>
            </w:r>
          </w:p>
        </w:tc>
        <w:tc>
          <w:tcPr>
            <w:tcW w:w="3188"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7CD016E9" w14:textId="77777777" w:rsidR="007A7EC1" w:rsidRDefault="007A7EC1" w:rsidP="006A3B86"/>
        </w:tc>
        <w:tc>
          <w:tcPr>
            <w:tcW w:w="31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0BE33A" w14:textId="77777777" w:rsidR="007A7EC1" w:rsidRDefault="007A7EC1" w:rsidP="006A3B86"/>
        </w:tc>
      </w:tr>
      <w:tr w:rsidR="007A7EC1" w14:paraId="15D5C9DB" w14:textId="77777777" w:rsidTr="006A3B86">
        <w:tc>
          <w:tcPr>
            <w:tcW w:w="655"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585C8E74" w14:textId="77777777" w:rsidR="007A7EC1" w:rsidRDefault="007A7EC1" w:rsidP="006A3B86"/>
        </w:tc>
        <w:tc>
          <w:tcPr>
            <w:tcW w:w="3466" w:type="dxa"/>
            <w:tcBorders>
              <w:top w:val="single" w:sz="4" w:space="0" w:color="000000"/>
              <w:left w:val="single" w:sz="4" w:space="0" w:color="000000"/>
              <w:bottom w:val="single" w:sz="4" w:space="0" w:color="000000"/>
            </w:tcBorders>
            <w:tcMar>
              <w:top w:w="0" w:type="dxa"/>
              <w:left w:w="108" w:type="dxa"/>
              <w:bottom w:w="0" w:type="dxa"/>
              <w:right w:w="108" w:type="dxa"/>
            </w:tcMar>
          </w:tcPr>
          <w:p w14:paraId="71D1D0A1" w14:textId="77777777" w:rsidR="007A7EC1" w:rsidRDefault="007A7EC1" w:rsidP="006A3B86">
            <w:pPr>
              <w:pStyle w:val="Standard"/>
              <w:spacing w:line="100" w:lineRule="atLeast"/>
              <w:rPr>
                <w:rFonts w:cs="Times New Roman"/>
                <w:sz w:val="22"/>
                <w:szCs w:val="22"/>
              </w:rPr>
            </w:pPr>
            <w:r>
              <w:rPr>
                <w:rFonts w:cs="Times New Roman"/>
                <w:sz w:val="22"/>
                <w:szCs w:val="22"/>
              </w:rPr>
              <w:t>ВА Сторожевая-2 (27 км – 43 мин)</w:t>
            </w:r>
          </w:p>
        </w:tc>
        <w:tc>
          <w:tcPr>
            <w:tcW w:w="3188"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193D9E30" w14:textId="77777777" w:rsidR="007A7EC1" w:rsidRDefault="007A7EC1" w:rsidP="006A3B86"/>
        </w:tc>
        <w:tc>
          <w:tcPr>
            <w:tcW w:w="31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EA47EA" w14:textId="77777777" w:rsidR="007A7EC1" w:rsidRDefault="007A7EC1" w:rsidP="006A3B86"/>
        </w:tc>
      </w:tr>
      <w:tr w:rsidR="007A7EC1" w14:paraId="482821A8" w14:textId="77777777" w:rsidTr="006A3B86">
        <w:tc>
          <w:tcPr>
            <w:tcW w:w="655"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45AD9520" w14:textId="77777777" w:rsidR="007A7EC1" w:rsidRDefault="007A7EC1" w:rsidP="006A3B86"/>
        </w:tc>
        <w:tc>
          <w:tcPr>
            <w:tcW w:w="3466" w:type="dxa"/>
            <w:tcBorders>
              <w:top w:val="single" w:sz="4" w:space="0" w:color="000000"/>
              <w:left w:val="single" w:sz="4" w:space="0" w:color="000000"/>
              <w:bottom w:val="single" w:sz="4" w:space="0" w:color="000000"/>
            </w:tcBorders>
            <w:tcMar>
              <w:top w:w="0" w:type="dxa"/>
              <w:left w:w="108" w:type="dxa"/>
              <w:bottom w:w="0" w:type="dxa"/>
              <w:right w:w="108" w:type="dxa"/>
            </w:tcMar>
          </w:tcPr>
          <w:p w14:paraId="2F3EB9CD" w14:textId="77777777" w:rsidR="007A7EC1" w:rsidRDefault="007A7EC1" w:rsidP="006A3B86">
            <w:pPr>
              <w:pStyle w:val="Standard"/>
              <w:spacing w:line="100" w:lineRule="atLeast"/>
              <w:rPr>
                <w:rFonts w:cs="Times New Roman"/>
                <w:sz w:val="22"/>
                <w:szCs w:val="22"/>
              </w:rPr>
            </w:pPr>
            <w:r>
              <w:rPr>
                <w:rFonts w:cs="Times New Roman"/>
                <w:sz w:val="22"/>
                <w:szCs w:val="22"/>
              </w:rPr>
              <w:t>ФАП п.Архыз (27 км – 35 мин)</w:t>
            </w:r>
          </w:p>
        </w:tc>
        <w:tc>
          <w:tcPr>
            <w:tcW w:w="3188"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146ACAC3" w14:textId="77777777" w:rsidR="007A7EC1" w:rsidRDefault="007A7EC1" w:rsidP="006A3B86"/>
        </w:tc>
        <w:tc>
          <w:tcPr>
            <w:tcW w:w="31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F153C9" w14:textId="77777777" w:rsidR="007A7EC1" w:rsidRDefault="007A7EC1" w:rsidP="006A3B86"/>
        </w:tc>
      </w:tr>
      <w:tr w:rsidR="007A7EC1" w14:paraId="6F054981" w14:textId="77777777" w:rsidTr="006A3B86">
        <w:tc>
          <w:tcPr>
            <w:tcW w:w="655"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46A0097D" w14:textId="77777777" w:rsidR="007A7EC1" w:rsidRDefault="007A7EC1" w:rsidP="006A3B86"/>
        </w:tc>
        <w:tc>
          <w:tcPr>
            <w:tcW w:w="3466" w:type="dxa"/>
            <w:tcBorders>
              <w:top w:val="single" w:sz="4" w:space="0" w:color="000000"/>
              <w:left w:val="single" w:sz="4" w:space="0" w:color="000000"/>
              <w:bottom w:val="single" w:sz="4" w:space="0" w:color="000000"/>
            </w:tcBorders>
            <w:tcMar>
              <w:top w:w="0" w:type="dxa"/>
              <w:left w:w="108" w:type="dxa"/>
              <w:bottom w:w="0" w:type="dxa"/>
              <w:right w:w="108" w:type="dxa"/>
            </w:tcMar>
          </w:tcPr>
          <w:p w14:paraId="0498E9FD" w14:textId="77777777" w:rsidR="007A7EC1" w:rsidRDefault="007A7EC1" w:rsidP="006A3B86">
            <w:pPr>
              <w:pStyle w:val="Standard"/>
              <w:spacing w:line="100" w:lineRule="atLeast"/>
              <w:rPr>
                <w:rFonts w:cs="Times New Roman"/>
                <w:sz w:val="22"/>
                <w:szCs w:val="22"/>
              </w:rPr>
            </w:pPr>
            <w:r>
              <w:rPr>
                <w:rFonts w:cs="Times New Roman"/>
                <w:sz w:val="22"/>
                <w:szCs w:val="22"/>
              </w:rPr>
              <w:t>ФАП с. Маруха (22 км – 26 мин)</w:t>
            </w:r>
          </w:p>
        </w:tc>
        <w:tc>
          <w:tcPr>
            <w:tcW w:w="3188"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79553FC3" w14:textId="77777777" w:rsidR="007A7EC1" w:rsidRDefault="007A7EC1" w:rsidP="006A3B86"/>
        </w:tc>
        <w:tc>
          <w:tcPr>
            <w:tcW w:w="31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7C0629" w14:textId="77777777" w:rsidR="007A7EC1" w:rsidRDefault="007A7EC1" w:rsidP="006A3B86"/>
        </w:tc>
      </w:tr>
      <w:tr w:rsidR="007A7EC1" w14:paraId="35C56B88" w14:textId="77777777" w:rsidTr="006A3B86">
        <w:tc>
          <w:tcPr>
            <w:tcW w:w="655"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38E1C84F" w14:textId="77777777" w:rsidR="007A7EC1" w:rsidRDefault="007A7EC1" w:rsidP="006A3B86"/>
        </w:tc>
        <w:tc>
          <w:tcPr>
            <w:tcW w:w="3466" w:type="dxa"/>
            <w:tcBorders>
              <w:top w:val="single" w:sz="4" w:space="0" w:color="000000"/>
              <w:left w:val="single" w:sz="4" w:space="0" w:color="000000"/>
              <w:bottom w:val="single" w:sz="4" w:space="0" w:color="000000"/>
            </w:tcBorders>
            <w:tcMar>
              <w:top w:w="0" w:type="dxa"/>
              <w:left w:w="108" w:type="dxa"/>
              <w:bottom w:w="0" w:type="dxa"/>
              <w:right w:w="108" w:type="dxa"/>
            </w:tcMar>
          </w:tcPr>
          <w:p w14:paraId="48CE4EA6" w14:textId="77777777" w:rsidR="007A7EC1" w:rsidRDefault="007A7EC1" w:rsidP="006A3B86">
            <w:pPr>
              <w:pStyle w:val="Standard"/>
              <w:spacing w:line="100" w:lineRule="atLeast"/>
              <w:rPr>
                <w:rFonts w:cs="Times New Roman"/>
                <w:sz w:val="22"/>
                <w:szCs w:val="22"/>
              </w:rPr>
            </w:pPr>
            <w:r>
              <w:rPr>
                <w:rFonts w:cs="Times New Roman"/>
                <w:sz w:val="22"/>
                <w:szCs w:val="22"/>
              </w:rPr>
              <w:t>ФАП с. Нижняя Ермоловка (18 км – 20 мин)</w:t>
            </w:r>
          </w:p>
        </w:tc>
        <w:tc>
          <w:tcPr>
            <w:tcW w:w="3188"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2DAC08E1" w14:textId="77777777" w:rsidR="007A7EC1" w:rsidRDefault="007A7EC1" w:rsidP="006A3B86"/>
        </w:tc>
        <w:tc>
          <w:tcPr>
            <w:tcW w:w="31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DD59A9" w14:textId="77777777" w:rsidR="007A7EC1" w:rsidRDefault="007A7EC1" w:rsidP="006A3B86"/>
        </w:tc>
      </w:tr>
      <w:tr w:rsidR="007A7EC1" w14:paraId="1D2539D5" w14:textId="77777777" w:rsidTr="006A3B86">
        <w:tc>
          <w:tcPr>
            <w:tcW w:w="655"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71BB10A7" w14:textId="77777777" w:rsidR="007A7EC1" w:rsidRDefault="007A7EC1" w:rsidP="006A3B86"/>
        </w:tc>
        <w:tc>
          <w:tcPr>
            <w:tcW w:w="3466" w:type="dxa"/>
            <w:tcBorders>
              <w:top w:val="single" w:sz="4" w:space="0" w:color="000000"/>
              <w:left w:val="single" w:sz="4" w:space="0" w:color="000000"/>
              <w:bottom w:val="single" w:sz="4" w:space="0" w:color="000000"/>
            </w:tcBorders>
            <w:tcMar>
              <w:top w:w="0" w:type="dxa"/>
              <w:left w:w="108" w:type="dxa"/>
              <w:bottom w:w="0" w:type="dxa"/>
              <w:right w:w="108" w:type="dxa"/>
            </w:tcMar>
          </w:tcPr>
          <w:p w14:paraId="307AC51D" w14:textId="77777777" w:rsidR="007A7EC1" w:rsidRDefault="007A7EC1" w:rsidP="006A3B86">
            <w:pPr>
              <w:pStyle w:val="Standard"/>
              <w:spacing w:line="100" w:lineRule="atLeast"/>
              <w:rPr>
                <w:rFonts w:cs="Times New Roman"/>
                <w:sz w:val="22"/>
                <w:szCs w:val="22"/>
              </w:rPr>
            </w:pPr>
            <w:r>
              <w:rPr>
                <w:rFonts w:cs="Times New Roman"/>
                <w:sz w:val="22"/>
                <w:szCs w:val="22"/>
              </w:rPr>
              <w:t>ФАП с. Даусуз(9 км – 15 мин)</w:t>
            </w:r>
          </w:p>
        </w:tc>
        <w:tc>
          <w:tcPr>
            <w:tcW w:w="3188"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70E8B97B" w14:textId="77777777" w:rsidR="007A7EC1" w:rsidRDefault="007A7EC1" w:rsidP="006A3B86"/>
        </w:tc>
        <w:tc>
          <w:tcPr>
            <w:tcW w:w="31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209C9F" w14:textId="77777777" w:rsidR="007A7EC1" w:rsidRDefault="007A7EC1" w:rsidP="006A3B86"/>
        </w:tc>
      </w:tr>
      <w:tr w:rsidR="007A7EC1" w14:paraId="5E0A473F" w14:textId="77777777" w:rsidTr="006A3B86">
        <w:tc>
          <w:tcPr>
            <w:tcW w:w="655"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38287174" w14:textId="77777777" w:rsidR="007A7EC1" w:rsidRDefault="007A7EC1" w:rsidP="006A3B86"/>
        </w:tc>
        <w:tc>
          <w:tcPr>
            <w:tcW w:w="3466" w:type="dxa"/>
            <w:tcBorders>
              <w:top w:val="single" w:sz="4" w:space="0" w:color="000000"/>
              <w:left w:val="single" w:sz="4" w:space="0" w:color="000000"/>
              <w:bottom w:val="single" w:sz="4" w:space="0" w:color="000000"/>
            </w:tcBorders>
            <w:tcMar>
              <w:top w:w="0" w:type="dxa"/>
              <w:left w:w="108" w:type="dxa"/>
              <w:bottom w:w="0" w:type="dxa"/>
              <w:right w:w="108" w:type="dxa"/>
            </w:tcMar>
          </w:tcPr>
          <w:p w14:paraId="02953727" w14:textId="77777777" w:rsidR="007A7EC1" w:rsidRDefault="007A7EC1" w:rsidP="006A3B86">
            <w:pPr>
              <w:pStyle w:val="Standard"/>
              <w:spacing w:line="100" w:lineRule="atLeast"/>
              <w:rPr>
                <w:rFonts w:cs="Times New Roman"/>
                <w:sz w:val="22"/>
                <w:szCs w:val="22"/>
              </w:rPr>
            </w:pPr>
            <w:r>
              <w:rPr>
                <w:rFonts w:cs="Times New Roman"/>
                <w:sz w:val="22"/>
                <w:szCs w:val="22"/>
              </w:rPr>
              <w:t>ФАП х. Ново-Исправненский (23 км – 24мин)</w:t>
            </w:r>
          </w:p>
        </w:tc>
        <w:tc>
          <w:tcPr>
            <w:tcW w:w="3188"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317175A3" w14:textId="77777777" w:rsidR="007A7EC1" w:rsidRDefault="007A7EC1" w:rsidP="006A3B86"/>
        </w:tc>
        <w:tc>
          <w:tcPr>
            <w:tcW w:w="31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BAB6F8" w14:textId="77777777" w:rsidR="007A7EC1" w:rsidRDefault="007A7EC1" w:rsidP="006A3B86"/>
        </w:tc>
      </w:tr>
      <w:tr w:rsidR="007A7EC1" w14:paraId="74090AAC" w14:textId="77777777" w:rsidTr="006A3B86">
        <w:tc>
          <w:tcPr>
            <w:tcW w:w="655"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4B5C1F17" w14:textId="77777777" w:rsidR="007A7EC1" w:rsidRDefault="007A7EC1" w:rsidP="006A3B86"/>
        </w:tc>
        <w:tc>
          <w:tcPr>
            <w:tcW w:w="3466" w:type="dxa"/>
            <w:tcBorders>
              <w:top w:val="single" w:sz="4" w:space="0" w:color="000000"/>
              <w:left w:val="single" w:sz="4" w:space="0" w:color="000000"/>
              <w:bottom w:val="single" w:sz="4" w:space="0" w:color="000000"/>
            </w:tcBorders>
            <w:tcMar>
              <w:top w:w="0" w:type="dxa"/>
              <w:left w:w="108" w:type="dxa"/>
              <w:bottom w:w="0" w:type="dxa"/>
              <w:right w:w="108" w:type="dxa"/>
            </w:tcMar>
          </w:tcPr>
          <w:p w14:paraId="2821A214" w14:textId="77777777" w:rsidR="007A7EC1" w:rsidRDefault="007A7EC1" w:rsidP="006A3B86">
            <w:pPr>
              <w:pStyle w:val="Standard"/>
              <w:spacing w:line="100" w:lineRule="atLeast"/>
              <w:rPr>
                <w:rFonts w:cs="Times New Roman"/>
                <w:sz w:val="22"/>
                <w:szCs w:val="22"/>
              </w:rPr>
            </w:pPr>
            <w:r>
              <w:rPr>
                <w:rFonts w:cs="Times New Roman"/>
                <w:sz w:val="22"/>
                <w:szCs w:val="22"/>
              </w:rPr>
              <w:t>ФАП а. Ильич (20 км- 23 мин).</w:t>
            </w:r>
          </w:p>
        </w:tc>
        <w:tc>
          <w:tcPr>
            <w:tcW w:w="3188"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2D53A23F" w14:textId="77777777" w:rsidR="007A7EC1" w:rsidRDefault="007A7EC1" w:rsidP="006A3B86"/>
        </w:tc>
        <w:tc>
          <w:tcPr>
            <w:tcW w:w="31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842193" w14:textId="77777777" w:rsidR="007A7EC1" w:rsidRDefault="007A7EC1" w:rsidP="006A3B86"/>
        </w:tc>
      </w:tr>
      <w:tr w:rsidR="007A7EC1" w14:paraId="511E47DE" w14:textId="77777777" w:rsidTr="006A3B86">
        <w:tc>
          <w:tcPr>
            <w:tcW w:w="655"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19EB5582" w14:textId="77777777" w:rsidR="007A7EC1" w:rsidRDefault="007A7EC1" w:rsidP="006A3B86"/>
        </w:tc>
        <w:tc>
          <w:tcPr>
            <w:tcW w:w="3466" w:type="dxa"/>
            <w:tcBorders>
              <w:top w:val="single" w:sz="4" w:space="0" w:color="000000"/>
              <w:left w:val="single" w:sz="4" w:space="0" w:color="000000"/>
              <w:bottom w:val="single" w:sz="4" w:space="0" w:color="000000"/>
            </w:tcBorders>
            <w:tcMar>
              <w:top w:w="0" w:type="dxa"/>
              <w:left w:w="108" w:type="dxa"/>
              <w:bottom w:w="0" w:type="dxa"/>
              <w:right w:w="108" w:type="dxa"/>
            </w:tcMar>
          </w:tcPr>
          <w:p w14:paraId="743C1ACA" w14:textId="77777777" w:rsidR="007A7EC1" w:rsidRDefault="007A7EC1" w:rsidP="006A3B86">
            <w:pPr>
              <w:pStyle w:val="Standard"/>
              <w:spacing w:line="100" w:lineRule="atLeast"/>
              <w:rPr>
                <w:rFonts w:cs="Times New Roman"/>
                <w:sz w:val="22"/>
                <w:szCs w:val="22"/>
              </w:rPr>
            </w:pPr>
            <w:r>
              <w:rPr>
                <w:rFonts w:cs="Times New Roman"/>
                <w:sz w:val="22"/>
                <w:szCs w:val="22"/>
              </w:rPr>
              <w:t>ФАП х. Фроловский (47 км- 45 мин)</w:t>
            </w:r>
          </w:p>
        </w:tc>
        <w:tc>
          <w:tcPr>
            <w:tcW w:w="3188"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40DCAAEC" w14:textId="77777777" w:rsidR="007A7EC1" w:rsidRDefault="007A7EC1" w:rsidP="006A3B86"/>
        </w:tc>
        <w:tc>
          <w:tcPr>
            <w:tcW w:w="31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95FD2B" w14:textId="77777777" w:rsidR="007A7EC1" w:rsidRDefault="007A7EC1" w:rsidP="006A3B86"/>
        </w:tc>
      </w:tr>
      <w:tr w:rsidR="007A7EC1" w14:paraId="0FC48DC2" w14:textId="77777777" w:rsidTr="006A3B86">
        <w:tc>
          <w:tcPr>
            <w:tcW w:w="655"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11B7E332" w14:textId="77777777" w:rsidR="007A7EC1" w:rsidRDefault="007A7EC1" w:rsidP="006A3B86"/>
        </w:tc>
        <w:tc>
          <w:tcPr>
            <w:tcW w:w="3466" w:type="dxa"/>
            <w:tcBorders>
              <w:top w:val="single" w:sz="4" w:space="0" w:color="000000"/>
              <w:left w:val="single" w:sz="4" w:space="0" w:color="000000"/>
              <w:bottom w:val="single" w:sz="4" w:space="0" w:color="000000"/>
            </w:tcBorders>
            <w:tcMar>
              <w:top w:w="0" w:type="dxa"/>
              <w:left w:w="108" w:type="dxa"/>
              <w:bottom w:w="0" w:type="dxa"/>
              <w:right w:w="108" w:type="dxa"/>
            </w:tcMar>
          </w:tcPr>
          <w:p w14:paraId="5693BCF2" w14:textId="77777777" w:rsidR="007A7EC1" w:rsidRDefault="007A7EC1" w:rsidP="006A3B86">
            <w:pPr>
              <w:pStyle w:val="Standard"/>
              <w:spacing w:line="100" w:lineRule="atLeast"/>
              <w:rPr>
                <w:rFonts w:cs="Times New Roman"/>
                <w:sz w:val="22"/>
                <w:szCs w:val="22"/>
              </w:rPr>
            </w:pPr>
            <w:r>
              <w:rPr>
                <w:rFonts w:cs="Times New Roman"/>
                <w:sz w:val="22"/>
                <w:szCs w:val="22"/>
              </w:rPr>
              <w:t>Домовое хоз-во п. Лесо-Кяфарь (28 км – 48 мин)</w:t>
            </w:r>
          </w:p>
        </w:tc>
        <w:tc>
          <w:tcPr>
            <w:tcW w:w="3188"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7CC46A33" w14:textId="77777777" w:rsidR="007A7EC1" w:rsidRDefault="007A7EC1" w:rsidP="006A3B86"/>
        </w:tc>
        <w:tc>
          <w:tcPr>
            <w:tcW w:w="31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2B2203" w14:textId="77777777" w:rsidR="007A7EC1" w:rsidRDefault="007A7EC1" w:rsidP="006A3B86"/>
        </w:tc>
      </w:tr>
      <w:tr w:rsidR="007A7EC1" w14:paraId="41FFEF13" w14:textId="77777777" w:rsidTr="006A3B86">
        <w:tc>
          <w:tcPr>
            <w:tcW w:w="655"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027EF597" w14:textId="77777777" w:rsidR="007A7EC1" w:rsidRDefault="007A7EC1" w:rsidP="006A3B86"/>
        </w:tc>
        <w:tc>
          <w:tcPr>
            <w:tcW w:w="3466" w:type="dxa"/>
            <w:tcBorders>
              <w:top w:val="single" w:sz="4" w:space="0" w:color="000000"/>
              <w:left w:val="single" w:sz="4" w:space="0" w:color="000000"/>
              <w:bottom w:val="single" w:sz="4" w:space="0" w:color="000000"/>
            </w:tcBorders>
            <w:tcMar>
              <w:top w:w="0" w:type="dxa"/>
              <w:left w:w="108" w:type="dxa"/>
              <w:bottom w:w="0" w:type="dxa"/>
              <w:right w:w="108" w:type="dxa"/>
            </w:tcMar>
          </w:tcPr>
          <w:p w14:paraId="5BA0587A" w14:textId="77777777" w:rsidR="007A7EC1" w:rsidRDefault="007A7EC1" w:rsidP="006A3B86">
            <w:pPr>
              <w:pStyle w:val="Standard"/>
              <w:spacing w:line="100" w:lineRule="atLeast"/>
              <w:rPr>
                <w:rFonts w:cs="Times New Roman"/>
                <w:sz w:val="22"/>
                <w:szCs w:val="22"/>
              </w:rPr>
            </w:pPr>
            <w:r>
              <w:rPr>
                <w:rFonts w:cs="Times New Roman"/>
                <w:sz w:val="22"/>
                <w:szCs w:val="22"/>
              </w:rPr>
              <w:t>ФАП с. Хасаут-Греческое (30 км – 40 мин)</w:t>
            </w:r>
          </w:p>
        </w:tc>
        <w:tc>
          <w:tcPr>
            <w:tcW w:w="3188"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316F2A1F" w14:textId="77777777" w:rsidR="007A7EC1" w:rsidRDefault="007A7EC1" w:rsidP="006A3B86"/>
        </w:tc>
        <w:tc>
          <w:tcPr>
            <w:tcW w:w="31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AFC407" w14:textId="77777777" w:rsidR="007A7EC1" w:rsidRDefault="007A7EC1" w:rsidP="006A3B86"/>
        </w:tc>
      </w:tr>
      <w:tr w:rsidR="007A7EC1" w14:paraId="648D49CE" w14:textId="77777777" w:rsidTr="006A3B86">
        <w:tc>
          <w:tcPr>
            <w:tcW w:w="655"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12837E07" w14:textId="77777777" w:rsidR="007A7EC1" w:rsidRDefault="007A7EC1" w:rsidP="006A3B86"/>
        </w:tc>
        <w:tc>
          <w:tcPr>
            <w:tcW w:w="3466" w:type="dxa"/>
            <w:tcBorders>
              <w:top w:val="single" w:sz="4" w:space="0" w:color="000000"/>
              <w:left w:val="single" w:sz="4" w:space="0" w:color="000000"/>
              <w:bottom w:val="single" w:sz="4" w:space="0" w:color="000000"/>
            </w:tcBorders>
            <w:tcMar>
              <w:top w:w="0" w:type="dxa"/>
              <w:left w:w="108" w:type="dxa"/>
              <w:bottom w:w="0" w:type="dxa"/>
              <w:right w:w="108" w:type="dxa"/>
            </w:tcMar>
          </w:tcPr>
          <w:p w14:paraId="59868904" w14:textId="77777777" w:rsidR="007A7EC1" w:rsidRDefault="007A7EC1" w:rsidP="006A3B86">
            <w:pPr>
              <w:pStyle w:val="Standard"/>
              <w:spacing w:line="100" w:lineRule="atLeast"/>
              <w:rPr>
                <w:rFonts w:cs="Times New Roman"/>
                <w:sz w:val="22"/>
                <w:szCs w:val="22"/>
              </w:rPr>
            </w:pPr>
            <w:r>
              <w:rPr>
                <w:rFonts w:cs="Times New Roman"/>
                <w:sz w:val="22"/>
                <w:szCs w:val="22"/>
              </w:rPr>
              <w:t>ФАП с. Хуса-Кардоник(13 км – 21 мин)</w:t>
            </w:r>
          </w:p>
        </w:tc>
        <w:tc>
          <w:tcPr>
            <w:tcW w:w="3188"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19433A51" w14:textId="77777777" w:rsidR="007A7EC1" w:rsidRDefault="007A7EC1" w:rsidP="006A3B86"/>
        </w:tc>
        <w:tc>
          <w:tcPr>
            <w:tcW w:w="31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21036D" w14:textId="77777777" w:rsidR="007A7EC1" w:rsidRDefault="007A7EC1" w:rsidP="006A3B86"/>
        </w:tc>
      </w:tr>
      <w:tr w:rsidR="007A7EC1" w14:paraId="415F2AC2" w14:textId="77777777" w:rsidTr="006A3B86">
        <w:tc>
          <w:tcPr>
            <w:tcW w:w="655" w:type="dxa"/>
            <w:vMerge w:val="restart"/>
            <w:tcBorders>
              <w:top w:val="single" w:sz="4" w:space="0" w:color="000000"/>
              <w:left w:val="single" w:sz="4" w:space="0" w:color="000000"/>
              <w:bottom w:val="single" w:sz="4" w:space="0" w:color="000000"/>
            </w:tcBorders>
            <w:tcMar>
              <w:top w:w="0" w:type="dxa"/>
              <w:left w:w="108" w:type="dxa"/>
              <w:bottom w:w="0" w:type="dxa"/>
              <w:right w:w="108" w:type="dxa"/>
            </w:tcMar>
          </w:tcPr>
          <w:p w14:paraId="1B55628B" w14:textId="77777777" w:rsidR="007A7EC1" w:rsidRDefault="007A7EC1" w:rsidP="006A3B86">
            <w:pPr>
              <w:pStyle w:val="Standard"/>
              <w:spacing w:line="100" w:lineRule="atLeast"/>
              <w:jc w:val="both"/>
              <w:rPr>
                <w:rFonts w:cs="Times New Roman"/>
                <w:sz w:val="28"/>
                <w:szCs w:val="28"/>
              </w:rPr>
            </w:pPr>
            <w:r>
              <w:rPr>
                <w:rFonts w:cs="Times New Roman"/>
                <w:sz w:val="28"/>
                <w:szCs w:val="28"/>
              </w:rPr>
              <w:t>2.</w:t>
            </w:r>
          </w:p>
        </w:tc>
        <w:tc>
          <w:tcPr>
            <w:tcW w:w="3466" w:type="dxa"/>
            <w:tcBorders>
              <w:top w:val="single" w:sz="4" w:space="0" w:color="000000"/>
              <w:left w:val="single" w:sz="4" w:space="0" w:color="000000"/>
              <w:bottom w:val="single" w:sz="4" w:space="0" w:color="000000"/>
            </w:tcBorders>
            <w:tcMar>
              <w:top w:w="0" w:type="dxa"/>
              <w:left w:w="108" w:type="dxa"/>
              <w:bottom w:w="0" w:type="dxa"/>
              <w:right w:w="108" w:type="dxa"/>
            </w:tcMar>
          </w:tcPr>
          <w:p w14:paraId="35B227E4" w14:textId="77777777" w:rsidR="007A7EC1" w:rsidRDefault="007A7EC1" w:rsidP="006A3B86">
            <w:pPr>
              <w:pStyle w:val="Standard"/>
              <w:spacing w:line="100" w:lineRule="atLeast"/>
              <w:rPr>
                <w:rFonts w:cs="Times New Roman"/>
                <w:color w:val="000000"/>
                <w:sz w:val="22"/>
                <w:szCs w:val="22"/>
              </w:rPr>
            </w:pPr>
            <w:r>
              <w:rPr>
                <w:rFonts w:cs="Times New Roman"/>
                <w:color w:val="000000"/>
                <w:sz w:val="22"/>
                <w:szCs w:val="22"/>
              </w:rPr>
              <w:t>УБ с. Курджиново (35 км-45мин</w:t>
            </w:r>
          </w:p>
        </w:tc>
        <w:tc>
          <w:tcPr>
            <w:tcW w:w="3188" w:type="dxa"/>
            <w:vMerge w:val="restart"/>
            <w:tcBorders>
              <w:top w:val="single" w:sz="4" w:space="0" w:color="000000"/>
              <w:left w:val="single" w:sz="4" w:space="0" w:color="000000"/>
              <w:bottom w:val="single" w:sz="4" w:space="0" w:color="000000"/>
            </w:tcBorders>
            <w:tcMar>
              <w:top w:w="0" w:type="dxa"/>
              <w:left w:w="108" w:type="dxa"/>
              <w:bottom w:w="0" w:type="dxa"/>
              <w:right w:w="108" w:type="dxa"/>
            </w:tcMar>
          </w:tcPr>
          <w:p w14:paraId="0EB134EA" w14:textId="77777777" w:rsidR="007A7EC1" w:rsidRDefault="007A7EC1" w:rsidP="006A3B86">
            <w:pPr>
              <w:pStyle w:val="Standard"/>
              <w:jc w:val="center"/>
              <w:rPr>
                <w:rFonts w:cs="Times New Roman"/>
                <w:b/>
                <w:bCs/>
                <w:color w:val="000000"/>
                <w:sz w:val="22"/>
                <w:szCs w:val="22"/>
              </w:rPr>
            </w:pPr>
            <w:r>
              <w:rPr>
                <w:rFonts w:cs="Times New Roman"/>
                <w:b/>
                <w:bCs/>
                <w:color w:val="000000"/>
                <w:sz w:val="22"/>
                <w:szCs w:val="22"/>
              </w:rPr>
              <w:t>РГБУЗ «Урупская ЦРБ»</w:t>
            </w:r>
          </w:p>
          <w:p w14:paraId="3F47BBBE" w14:textId="77777777" w:rsidR="007A7EC1" w:rsidRDefault="007A7EC1" w:rsidP="006A3B86">
            <w:pPr>
              <w:pStyle w:val="Standard"/>
              <w:jc w:val="center"/>
              <w:rPr>
                <w:rFonts w:cs="Times New Roman"/>
                <w:sz w:val="22"/>
                <w:szCs w:val="22"/>
              </w:rPr>
            </w:pPr>
            <w:r>
              <w:rPr>
                <w:rFonts w:cs="Times New Roman"/>
                <w:sz w:val="22"/>
                <w:szCs w:val="22"/>
              </w:rPr>
              <w:t>Численность населения Урупского муниципального района: 24072 чел.</w:t>
            </w:r>
          </w:p>
          <w:p w14:paraId="3DFA2D7B" w14:textId="77777777" w:rsidR="007A7EC1" w:rsidRDefault="007A7EC1" w:rsidP="006A3B86">
            <w:pPr>
              <w:pStyle w:val="Standard"/>
              <w:jc w:val="center"/>
              <w:rPr>
                <w:rFonts w:cs="Times New Roman"/>
                <w:b/>
                <w:bCs/>
                <w:sz w:val="22"/>
                <w:szCs w:val="22"/>
              </w:rPr>
            </w:pPr>
          </w:p>
          <w:p w14:paraId="41AFB022" w14:textId="77777777" w:rsidR="007A7EC1" w:rsidRDefault="007A7EC1" w:rsidP="006A3B86">
            <w:pPr>
              <w:pStyle w:val="Standard"/>
              <w:jc w:val="center"/>
              <w:rPr>
                <w:rFonts w:cs="Times New Roman"/>
                <w:b/>
                <w:bCs/>
                <w:sz w:val="22"/>
                <w:szCs w:val="22"/>
              </w:rPr>
            </w:pPr>
          </w:p>
          <w:p w14:paraId="0C04EA23" w14:textId="77777777" w:rsidR="007A7EC1" w:rsidRDefault="007A7EC1" w:rsidP="006A3B86">
            <w:pPr>
              <w:pStyle w:val="Standard"/>
              <w:jc w:val="center"/>
              <w:rPr>
                <w:rFonts w:cs="Times New Roman"/>
                <w:sz w:val="22"/>
                <w:szCs w:val="22"/>
              </w:rPr>
            </w:pPr>
          </w:p>
        </w:tc>
        <w:tc>
          <w:tcPr>
            <w:tcW w:w="31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96F5C4" w14:textId="77777777" w:rsidR="007A7EC1" w:rsidRDefault="007A7EC1" w:rsidP="006A3B86"/>
        </w:tc>
      </w:tr>
      <w:tr w:rsidR="007A7EC1" w14:paraId="4C67DE2A" w14:textId="77777777" w:rsidTr="006A3B86">
        <w:trPr>
          <w:trHeight w:val="278"/>
        </w:trPr>
        <w:tc>
          <w:tcPr>
            <w:tcW w:w="655"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7AF8240C" w14:textId="77777777" w:rsidR="007A7EC1" w:rsidRDefault="007A7EC1" w:rsidP="006A3B86"/>
        </w:tc>
        <w:tc>
          <w:tcPr>
            <w:tcW w:w="3466" w:type="dxa"/>
            <w:tcBorders>
              <w:top w:val="single" w:sz="4" w:space="0" w:color="000000"/>
              <w:left w:val="single" w:sz="4" w:space="0" w:color="000000"/>
              <w:bottom w:val="single" w:sz="4" w:space="0" w:color="000000"/>
            </w:tcBorders>
            <w:tcMar>
              <w:top w:w="0" w:type="dxa"/>
              <w:left w:w="108" w:type="dxa"/>
              <w:bottom w:w="0" w:type="dxa"/>
              <w:right w:w="108" w:type="dxa"/>
            </w:tcMar>
          </w:tcPr>
          <w:p w14:paraId="1C8BDCD1" w14:textId="77777777" w:rsidR="007A7EC1" w:rsidRDefault="007A7EC1" w:rsidP="006A3B86">
            <w:pPr>
              <w:pStyle w:val="Standard"/>
              <w:spacing w:line="100" w:lineRule="atLeast"/>
              <w:rPr>
                <w:rFonts w:cs="Times New Roman"/>
                <w:color w:val="000000"/>
                <w:sz w:val="22"/>
                <w:szCs w:val="22"/>
              </w:rPr>
            </w:pPr>
            <w:r>
              <w:rPr>
                <w:rFonts w:cs="Times New Roman"/>
                <w:color w:val="000000"/>
                <w:sz w:val="22"/>
                <w:szCs w:val="22"/>
              </w:rPr>
              <w:t>ВА. ст. Преградной (10км-20мин)</w:t>
            </w:r>
          </w:p>
        </w:tc>
        <w:tc>
          <w:tcPr>
            <w:tcW w:w="3188"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3CA30C87" w14:textId="77777777" w:rsidR="007A7EC1" w:rsidRDefault="007A7EC1" w:rsidP="006A3B86"/>
        </w:tc>
        <w:tc>
          <w:tcPr>
            <w:tcW w:w="31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245F46" w14:textId="77777777" w:rsidR="007A7EC1" w:rsidRDefault="007A7EC1" w:rsidP="006A3B86"/>
        </w:tc>
      </w:tr>
      <w:tr w:rsidR="007A7EC1" w14:paraId="72774A04" w14:textId="77777777" w:rsidTr="006A3B86">
        <w:tc>
          <w:tcPr>
            <w:tcW w:w="655"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47C2D403" w14:textId="77777777" w:rsidR="007A7EC1" w:rsidRDefault="007A7EC1" w:rsidP="006A3B86"/>
        </w:tc>
        <w:tc>
          <w:tcPr>
            <w:tcW w:w="3466" w:type="dxa"/>
            <w:tcBorders>
              <w:top w:val="single" w:sz="4" w:space="0" w:color="000000"/>
              <w:left w:val="single" w:sz="4" w:space="0" w:color="000000"/>
              <w:bottom w:val="single" w:sz="4" w:space="0" w:color="000000"/>
            </w:tcBorders>
            <w:tcMar>
              <w:top w:w="0" w:type="dxa"/>
              <w:left w:w="108" w:type="dxa"/>
              <w:bottom w:w="0" w:type="dxa"/>
              <w:right w:w="108" w:type="dxa"/>
            </w:tcMar>
          </w:tcPr>
          <w:p w14:paraId="184C605E" w14:textId="77777777" w:rsidR="007A7EC1" w:rsidRDefault="007A7EC1" w:rsidP="006A3B86">
            <w:pPr>
              <w:pStyle w:val="Standard"/>
              <w:spacing w:line="100" w:lineRule="atLeast"/>
              <w:rPr>
                <w:rFonts w:cs="Times New Roman"/>
                <w:color w:val="000000"/>
                <w:sz w:val="22"/>
                <w:szCs w:val="22"/>
              </w:rPr>
            </w:pPr>
            <w:r>
              <w:rPr>
                <w:rFonts w:cs="Times New Roman"/>
                <w:color w:val="000000"/>
                <w:sz w:val="22"/>
                <w:szCs w:val="22"/>
              </w:rPr>
              <w:t>ФАП с. Пхия(80 км-1ч 30 мин)</w:t>
            </w:r>
          </w:p>
        </w:tc>
        <w:tc>
          <w:tcPr>
            <w:tcW w:w="3188"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4519B17E" w14:textId="77777777" w:rsidR="007A7EC1" w:rsidRDefault="007A7EC1" w:rsidP="006A3B86"/>
        </w:tc>
        <w:tc>
          <w:tcPr>
            <w:tcW w:w="31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BB0339" w14:textId="77777777" w:rsidR="007A7EC1" w:rsidRDefault="007A7EC1" w:rsidP="006A3B86"/>
        </w:tc>
      </w:tr>
      <w:tr w:rsidR="007A7EC1" w14:paraId="2D1DB4A9" w14:textId="77777777" w:rsidTr="006A3B86">
        <w:tc>
          <w:tcPr>
            <w:tcW w:w="655"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655F7103" w14:textId="77777777" w:rsidR="007A7EC1" w:rsidRDefault="007A7EC1" w:rsidP="006A3B86"/>
        </w:tc>
        <w:tc>
          <w:tcPr>
            <w:tcW w:w="3466" w:type="dxa"/>
            <w:tcBorders>
              <w:top w:val="single" w:sz="4" w:space="0" w:color="000000"/>
              <w:left w:val="single" w:sz="4" w:space="0" w:color="000000"/>
              <w:bottom w:val="single" w:sz="4" w:space="0" w:color="000000"/>
            </w:tcBorders>
            <w:tcMar>
              <w:top w:w="0" w:type="dxa"/>
              <w:left w:w="108" w:type="dxa"/>
              <w:bottom w:w="0" w:type="dxa"/>
              <w:right w:w="108" w:type="dxa"/>
            </w:tcMar>
          </w:tcPr>
          <w:p w14:paraId="197F8025" w14:textId="77777777" w:rsidR="007A7EC1" w:rsidRDefault="007A7EC1" w:rsidP="006A3B86">
            <w:pPr>
              <w:pStyle w:val="Standard"/>
              <w:spacing w:line="100" w:lineRule="atLeast"/>
              <w:rPr>
                <w:rFonts w:cs="Times New Roman"/>
                <w:color w:val="000000"/>
                <w:sz w:val="22"/>
                <w:szCs w:val="22"/>
              </w:rPr>
            </w:pPr>
            <w:r>
              <w:rPr>
                <w:rFonts w:cs="Times New Roman"/>
                <w:color w:val="000000"/>
                <w:sz w:val="22"/>
                <w:szCs w:val="22"/>
              </w:rPr>
              <w:t>ФАП с. Рожкао (50 км-1 час)</w:t>
            </w:r>
          </w:p>
        </w:tc>
        <w:tc>
          <w:tcPr>
            <w:tcW w:w="3188"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4B63CF2D" w14:textId="77777777" w:rsidR="007A7EC1" w:rsidRDefault="007A7EC1" w:rsidP="006A3B86"/>
        </w:tc>
        <w:tc>
          <w:tcPr>
            <w:tcW w:w="31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0FD2FB" w14:textId="77777777" w:rsidR="007A7EC1" w:rsidRDefault="007A7EC1" w:rsidP="006A3B86"/>
        </w:tc>
      </w:tr>
      <w:tr w:rsidR="007A7EC1" w14:paraId="09D2F000" w14:textId="77777777" w:rsidTr="006A3B86">
        <w:tc>
          <w:tcPr>
            <w:tcW w:w="655"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67A88A30" w14:textId="77777777" w:rsidR="007A7EC1" w:rsidRDefault="007A7EC1" w:rsidP="006A3B86"/>
        </w:tc>
        <w:tc>
          <w:tcPr>
            <w:tcW w:w="3466" w:type="dxa"/>
            <w:tcBorders>
              <w:top w:val="single" w:sz="4" w:space="0" w:color="000000"/>
              <w:left w:val="single" w:sz="4" w:space="0" w:color="000000"/>
              <w:bottom w:val="single" w:sz="4" w:space="0" w:color="000000"/>
            </w:tcBorders>
            <w:tcMar>
              <w:top w:w="0" w:type="dxa"/>
              <w:left w:w="108" w:type="dxa"/>
              <w:bottom w:w="0" w:type="dxa"/>
              <w:right w:w="108" w:type="dxa"/>
            </w:tcMar>
          </w:tcPr>
          <w:p w14:paraId="47CA48A0" w14:textId="77777777" w:rsidR="007A7EC1" w:rsidRDefault="007A7EC1" w:rsidP="006A3B86">
            <w:pPr>
              <w:pStyle w:val="Standard"/>
              <w:spacing w:line="100" w:lineRule="atLeast"/>
              <w:rPr>
                <w:rFonts w:cs="Times New Roman"/>
                <w:color w:val="000000"/>
                <w:sz w:val="22"/>
                <w:szCs w:val="22"/>
              </w:rPr>
            </w:pPr>
            <w:r>
              <w:rPr>
                <w:rFonts w:cs="Times New Roman"/>
                <w:color w:val="000000"/>
                <w:sz w:val="22"/>
                <w:szCs w:val="22"/>
              </w:rPr>
              <w:t>ФАП-с. Ершов (25 км-45 мин)</w:t>
            </w:r>
          </w:p>
        </w:tc>
        <w:tc>
          <w:tcPr>
            <w:tcW w:w="3188"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3650FF43" w14:textId="77777777" w:rsidR="007A7EC1" w:rsidRDefault="007A7EC1" w:rsidP="006A3B86"/>
        </w:tc>
        <w:tc>
          <w:tcPr>
            <w:tcW w:w="31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5D7EB6" w14:textId="77777777" w:rsidR="007A7EC1" w:rsidRDefault="007A7EC1" w:rsidP="006A3B86"/>
        </w:tc>
      </w:tr>
      <w:tr w:rsidR="007A7EC1" w14:paraId="2BCE342D" w14:textId="77777777" w:rsidTr="006A3B86">
        <w:tc>
          <w:tcPr>
            <w:tcW w:w="655"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7C4DE858" w14:textId="77777777" w:rsidR="007A7EC1" w:rsidRDefault="007A7EC1" w:rsidP="006A3B86"/>
        </w:tc>
        <w:tc>
          <w:tcPr>
            <w:tcW w:w="3466" w:type="dxa"/>
            <w:tcBorders>
              <w:top w:val="single" w:sz="4" w:space="0" w:color="000000"/>
              <w:left w:val="single" w:sz="4" w:space="0" w:color="000000"/>
              <w:bottom w:val="single" w:sz="4" w:space="0" w:color="000000"/>
            </w:tcBorders>
            <w:tcMar>
              <w:top w:w="0" w:type="dxa"/>
              <w:left w:w="108" w:type="dxa"/>
              <w:bottom w:w="0" w:type="dxa"/>
              <w:right w:w="108" w:type="dxa"/>
            </w:tcMar>
          </w:tcPr>
          <w:p w14:paraId="53D76896" w14:textId="77777777" w:rsidR="007A7EC1" w:rsidRDefault="007A7EC1" w:rsidP="006A3B86">
            <w:pPr>
              <w:pStyle w:val="Standard"/>
              <w:spacing w:line="100" w:lineRule="atLeast"/>
              <w:rPr>
                <w:rFonts w:cs="Times New Roman"/>
                <w:color w:val="000000"/>
                <w:sz w:val="22"/>
                <w:szCs w:val="22"/>
              </w:rPr>
            </w:pPr>
            <w:r>
              <w:rPr>
                <w:rFonts w:cs="Times New Roman"/>
                <w:color w:val="000000"/>
                <w:sz w:val="22"/>
                <w:szCs w:val="22"/>
              </w:rPr>
              <w:t>ФАП с. Бескесс (35км-45мин)</w:t>
            </w:r>
          </w:p>
        </w:tc>
        <w:tc>
          <w:tcPr>
            <w:tcW w:w="3188"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09D41CA2" w14:textId="77777777" w:rsidR="007A7EC1" w:rsidRDefault="007A7EC1" w:rsidP="006A3B86"/>
        </w:tc>
        <w:tc>
          <w:tcPr>
            <w:tcW w:w="31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5B3A09" w14:textId="77777777" w:rsidR="007A7EC1" w:rsidRDefault="007A7EC1" w:rsidP="006A3B86"/>
        </w:tc>
      </w:tr>
      <w:tr w:rsidR="007A7EC1" w14:paraId="10D36F13" w14:textId="77777777" w:rsidTr="006A3B86">
        <w:tc>
          <w:tcPr>
            <w:tcW w:w="655"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20B47213" w14:textId="77777777" w:rsidR="007A7EC1" w:rsidRDefault="007A7EC1" w:rsidP="006A3B86"/>
        </w:tc>
        <w:tc>
          <w:tcPr>
            <w:tcW w:w="3466" w:type="dxa"/>
            <w:tcBorders>
              <w:top w:val="single" w:sz="4" w:space="0" w:color="000000"/>
              <w:left w:val="single" w:sz="4" w:space="0" w:color="000000"/>
              <w:bottom w:val="single" w:sz="4" w:space="0" w:color="000000"/>
            </w:tcBorders>
            <w:tcMar>
              <w:top w:w="0" w:type="dxa"/>
              <w:left w:w="108" w:type="dxa"/>
              <w:bottom w:w="0" w:type="dxa"/>
              <w:right w:w="108" w:type="dxa"/>
            </w:tcMar>
          </w:tcPr>
          <w:p w14:paraId="45890091" w14:textId="77777777" w:rsidR="007A7EC1" w:rsidRDefault="007A7EC1" w:rsidP="006A3B86">
            <w:pPr>
              <w:pStyle w:val="Standard"/>
              <w:spacing w:line="100" w:lineRule="atLeast"/>
              <w:rPr>
                <w:rFonts w:cs="Times New Roman"/>
                <w:color w:val="000000"/>
                <w:sz w:val="22"/>
                <w:szCs w:val="22"/>
              </w:rPr>
            </w:pPr>
            <w:r>
              <w:rPr>
                <w:rFonts w:cs="Times New Roman"/>
                <w:color w:val="000000"/>
                <w:sz w:val="22"/>
                <w:szCs w:val="22"/>
              </w:rPr>
              <w:t>ФАП с. Псемен (20км-30мин)</w:t>
            </w:r>
          </w:p>
        </w:tc>
        <w:tc>
          <w:tcPr>
            <w:tcW w:w="3188"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33E7A753" w14:textId="77777777" w:rsidR="007A7EC1" w:rsidRDefault="007A7EC1" w:rsidP="006A3B86"/>
        </w:tc>
        <w:tc>
          <w:tcPr>
            <w:tcW w:w="31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0ADD2A" w14:textId="77777777" w:rsidR="007A7EC1" w:rsidRDefault="007A7EC1" w:rsidP="006A3B86"/>
        </w:tc>
      </w:tr>
      <w:tr w:rsidR="007A7EC1" w14:paraId="1122A3F0" w14:textId="77777777" w:rsidTr="006A3B86">
        <w:tc>
          <w:tcPr>
            <w:tcW w:w="655"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1A58E513" w14:textId="77777777" w:rsidR="007A7EC1" w:rsidRDefault="007A7EC1" w:rsidP="006A3B86"/>
        </w:tc>
        <w:tc>
          <w:tcPr>
            <w:tcW w:w="3466" w:type="dxa"/>
            <w:tcBorders>
              <w:top w:val="single" w:sz="4" w:space="0" w:color="000000"/>
              <w:left w:val="single" w:sz="4" w:space="0" w:color="000000"/>
              <w:bottom w:val="single" w:sz="4" w:space="0" w:color="000000"/>
            </w:tcBorders>
            <w:tcMar>
              <w:top w:w="0" w:type="dxa"/>
              <w:left w:w="108" w:type="dxa"/>
              <w:bottom w:w="0" w:type="dxa"/>
              <w:right w:w="108" w:type="dxa"/>
            </w:tcMar>
          </w:tcPr>
          <w:p w14:paraId="5F58D414" w14:textId="77777777" w:rsidR="007A7EC1" w:rsidRDefault="007A7EC1" w:rsidP="006A3B86">
            <w:pPr>
              <w:pStyle w:val="Standard"/>
              <w:spacing w:line="100" w:lineRule="atLeast"/>
              <w:rPr>
                <w:rFonts w:cs="Times New Roman"/>
                <w:color w:val="000000"/>
                <w:sz w:val="22"/>
                <w:szCs w:val="22"/>
              </w:rPr>
            </w:pPr>
            <w:r>
              <w:rPr>
                <w:rFonts w:cs="Times New Roman"/>
                <w:color w:val="000000"/>
                <w:sz w:val="22"/>
                <w:szCs w:val="22"/>
              </w:rPr>
              <w:t>ФАП с. Предгорное(40км-1час)</w:t>
            </w:r>
          </w:p>
        </w:tc>
        <w:tc>
          <w:tcPr>
            <w:tcW w:w="3188"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6DCCFCB9" w14:textId="77777777" w:rsidR="007A7EC1" w:rsidRDefault="007A7EC1" w:rsidP="006A3B86"/>
        </w:tc>
        <w:tc>
          <w:tcPr>
            <w:tcW w:w="31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082FE7" w14:textId="77777777" w:rsidR="007A7EC1" w:rsidRDefault="007A7EC1" w:rsidP="006A3B86"/>
        </w:tc>
      </w:tr>
      <w:tr w:rsidR="007A7EC1" w14:paraId="137E5E53" w14:textId="77777777" w:rsidTr="006A3B86">
        <w:tc>
          <w:tcPr>
            <w:tcW w:w="655"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78F7DAC4" w14:textId="77777777" w:rsidR="007A7EC1" w:rsidRDefault="007A7EC1" w:rsidP="006A3B86"/>
        </w:tc>
        <w:tc>
          <w:tcPr>
            <w:tcW w:w="3466" w:type="dxa"/>
            <w:tcBorders>
              <w:top w:val="single" w:sz="4" w:space="0" w:color="000000"/>
              <w:left w:val="single" w:sz="4" w:space="0" w:color="000000"/>
              <w:bottom w:val="single" w:sz="4" w:space="0" w:color="000000"/>
            </w:tcBorders>
            <w:tcMar>
              <w:top w:w="0" w:type="dxa"/>
              <w:left w:w="108" w:type="dxa"/>
              <w:bottom w:w="0" w:type="dxa"/>
              <w:right w:w="108" w:type="dxa"/>
            </w:tcMar>
          </w:tcPr>
          <w:p w14:paraId="57909454" w14:textId="77777777" w:rsidR="007A7EC1" w:rsidRDefault="007A7EC1" w:rsidP="006A3B86">
            <w:pPr>
              <w:pStyle w:val="Standard"/>
              <w:spacing w:line="100" w:lineRule="atLeast"/>
              <w:rPr>
                <w:rFonts w:cs="Times New Roman"/>
                <w:color w:val="000000"/>
                <w:sz w:val="22"/>
                <w:szCs w:val="22"/>
              </w:rPr>
            </w:pPr>
            <w:r>
              <w:rPr>
                <w:rFonts w:cs="Times New Roman"/>
                <w:color w:val="000000"/>
                <w:sz w:val="22"/>
                <w:szCs w:val="22"/>
              </w:rPr>
              <w:t>ФАП с. Подскальное с. (45км-1ч30мин)</w:t>
            </w:r>
          </w:p>
        </w:tc>
        <w:tc>
          <w:tcPr>
            <w:tcW w:w="3188"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60972F8F" w14:textId="77777777" w:rsidR="007A7EC1" w:rsidRDefault="007A7EC1" w:rsidP="006A3B86"/>
        </w:tc>
        <w:tc>
          <w:tcPr>
            <w:tcW w:w="31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086102" w14:textId="77777777" w:rsidR="007A7EC1" w:rsidRDefault="007A7EC1" w:rsidP="006A3B86"/>
        </w:tc>
      </w:tr>
      <w:tr w:rsidR="007A7EC1" w14:paraId="5A5ABCD5" w14:textId="77777777" w:rsidTr="006A3B86">
        <w:tc>
          <w:tcPr>
            <w:tcW w:w="655"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71F54C66" w14:textId="77777777" w:rsidR="007A7EC1" w:rsidRDefault="007A7EC1" w:rsidP="006A3B86"/>
        </w:tc>
        <w:tc>
          <w:tcPr>
            <w:tcW w:w="3466" w:type="dxa"/>
            <w:tcBorders>
              <w:top w:val="single" w:sz="4" w:space="0" w:color="000000"/>
              <w:left w:val="single" w:sz="4" w:space="0" w:color="000000"/>
              <w:bottom w:val="single" w:sz="4" w:space="0" w:color="000000"/>
            </w:tcBorders>
            <w:tcMar>
              <w:top w:w="0" w:type="dxa"/>
              <w:left w:w="108" w:type="dxa"/>
              <w:bottom w:w="0" w:type="dxa"/>
              <w:right w:w="108" w:type="dxa"/>
            </w:tcMar>
          </w:tcPr>
          <w:p w14:paraId="6A80D25F" w14:textId="77777777" w:rsidR="007A7EC1" w:rsidRDefault="007A7EC1" w:rsidP="006A3B86">
            <w:pPr>
              <w:pStyle w:val="Standard"/>
              <w:spacing w:line="100" w:lineRule="atLeast"/>
              <w:rPr>
                <w:rFonts w:cs="Times New Roman"/>
                <w:color w:val="000000"/>
                <w:sz w:val="22"/>
                <w:szCs w:val="22"/>
              </w:rPr>
            </w:pPr>
            <w:r>
              <w:rPr>
                <w:rFonts w:cs="Times New Roman"/>
                <w:color w:val="000000"/>
                <w:sz w:val="22"/>
                <w:szCs w:val="22"/>
              </w:rPr>
              <w:t>ФАП с. Теплый (37км-50мин)</w:t>
            </w:r>
          </w:p>
        </w:tc>
        <w:tc>
          <w:tcPr>
            <w:tcW w:w="3188"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6B138750" w14:textId="77777777" w:rsidR="007A7EC1" w:rsidRDefault="007A7EC1" w:rsidP="006A3B86"/>
        </w:tc>
        <w:tc>
          <w:tcPr>
            <w:tcW w:w="31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3AEB1E" w14:textId="77777777" w:rsidR="007A7EC1" w:rsidRDefault="007A7EC1" w:rsidP="006A3B86"/>
        </w:tc>
      </w:tr>
      <w:tr w:rsidR="007A7EC1" w14:paraId="3CE6A09E" w14:textId="77777777" w:rsidTr="006A3B86">
        <w:tc>
          <w:tcPr>
            <w:tcW w:w="655"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660B1689" w14:textId="77777777" w:rsidR="007A7EC1" w:rsidRDefault="007A7EC1" w:rsidP="006A3B86"/>
        </w:tc>
        <w:tc>
          <w:tcPr>
            <w:tcW w:w="3466" w:type="dxa"/>
            <w:tcBorders>
              <w:top w:val="single" w:sz="4" w:space="0" w:color="000000"/>
              <w:left w:val="single" w:sz="4" w:space="0" w:color="000000"/>
              <w:bottom w:val="single" w:sz="4" w:space="0" w:color="000000"/>
            </w:tcBorders>
            <w:tcMar>
              <w:top w:w="0" w:type="dxa"/>
              <w:left w:w="108" w:type="dxa"/>
              <w:bottom w:w="0" w:type="dxa"/>
              <w:right w:w="108" w:type="dxa"/>
            </w:tcMar>
          </w:tcPr>
          <w:p w14:paraId="526C79D5" w14:textId="77777777" w:rsidR="007A7EC1" w:rsidRDefault="007A7EC1" w:rsidP="006A3B86">
            <w:pPr>
              <w:pStyle w:val="Standard"/>
              <w:spacing w:line="100" w:lineRule="atLeast"/>
              <w:rPr>
                <w:rFonts w:cs="Times New Roman"/>
                <w:color w:val="000000"/>
                <w:sz w:val="22"/>
                <w:szCs w:val="22"/>
              </w:rPr>
            </w:pPr>
            <w:r>
              <w:rPr>
                <w:rFonts w:cs="Times New Roman"/>
                <w:color w:val="000000"/>
                <w:sz w:val="22"/>
                <w:szCs w:val="22"/>
              </w:rPr>
              <w:t>ФАП а. Кызыл-Уруп(18км-40мин)</w:t>
            </w:r>
          </w:p>
        </w:tc>
        <w:tc>
          <w:tcPr>
            <w:tcW w:w="3188"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268AC815" w14:textId="77777777" w:rsidR="007A7EC1" w:rsidRDefault="007A7EC1" w:rsidP="006A3B86"/>
        </w:tc>
        <w:tc>
          <w:tcPr>
            <w:tcW w:w="31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2A9017" w14:textId="77777777" w:rsidR="007A7EC1" w:rsidRDefault="007A7EC1" w:rsidP="006A3B86"/>
        </w:tc>
      </w:tr>
      <w:tr w:rsidR="007A7EC1" w14:paraId="251CB2C7" w14:textId="77777777" w:rsidTr="006A3B86">
        <w:tc>
          <w:tcPr>
            <w:tcW w:w="655"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76AC9434" w14:textId="77777777" w:rsidR="007A7EC1" w:rsidRDefault="007A7EC1" w:rsidP="006A3B86"/>
        </w:tc>
        <w:tc>
          <w:tcPr>
            <w:tcW w:w="3466" w:type="dxa"/>
            <w:tcBorders>
              <w:top w:val="single" w:sz="4" w:space="0" w:color="000000"/>
              <w:left w:val="single" w:sz="4" w:space="0" w:color="000000"/>
              <w:bottom w:val="single" w:sz="4" w:space="0" w:color="000000"/>
            </w:tcBorders>
            <w:tcMar>
              <w:top w:w="0" w:type="dxa"/>
              <w:left w:w="108" w:type="dxa"/>
              <w:bottom w:w="0" w:type="dxa"/>
              <w:right w:w="108" w:type="dxa"/>
            </w:tcMar>
          </w:tcPr>
          <w:p w14:paraId="55BE81AE" w14:textId="77777777" w:rsidR="007A7EC1" w:rsidRDefault="007A7EC1" w:rsidP="006A3B86">
            <w:pPr>
              <w:pStyle w:val="Standard"/>
              <w:spacing w:line="100" w:lineRule="atLeast"/>
              <w:rPr>
                <w:rFonts w:cs="Times New Roman"/>
                <w:color w:val="000000"/>
                <w:sz w:val="22"/>
                <w:szCs w:val="22"/>
              </w:rPr>
            </w:pPr>
            <w:r>
              <w:rPr>
                <w:rFonts w:cs="Times New Roman"/>
                <w:color w:val="000000"/>
                <w:sz w:val="22"/>
                <w:szCs w:val="22"/>
              </w:rPr>
              <w:t>ФАП а. Большевик (15км-35мин)</w:t>
            </w:r>
          </w:p>
        </w:tc>
        <w:tc>
          <w:tcPr>
            <w:tcW w:w="3188"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0881D48B" w14:textId="77777777" w:rsidR="007A7EC1" w:rsidRDefault="007A7EC1" w:rsidP="006A3B86"/>
        </w:tc>
        <w:tc>
          <w:tcPr>
            <w:tcW w:w="31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C39449" w14:textId="77777777" w:rsidR="007A7EC1" w:rsidRDefault="007A7EC1" w:rsidP="006A3B86"/>
        </w:tc>
      </w:tr>
      <w:tr w:rsidR="007A7EC1" w14:paraId="48A32C13" w14:textId="77777777" w:rsidTr="006A3B86">
        <w:tc>
          <w:tcPr>
            <w:tcW w:w="655"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59033251" w14:textId="77777777" w:rsidR="007A7EC1" w:rsidRDefault="007A7EC1" w:rsidP="006A3B86"/>
        </w:tc>
        <w:tc>
          <w:tcPr>
            <w:tcW w:w="3466" w:type="dxa"/>
            <w:tcBorders>
              <w:top w:val="single" w:sz="4" w:space="0" w:color="000000"/>
              <w:left w:val="single" w:sz="4" w:space="0" w:color="000000"/>
              <w:bottom w:val="single" w:sz="4" w:space="0" w:color="000000"/>
            </w:tcBorders>
            <w:tcMar>
              <w:top w:w="0" w:type="dxa"/>
              <w:left w:w="108" w:type="dxa"/>
              <w:bottom w:w="0" w:type="dxa"/>
              <w:right w:w="108" w:type="dxa"/>
            </w:tcMar>
          </w:tcPr>
          <w:p w14:paraId="6AAE25D7" w14:textId="77777777" w:rsidR="007A7EC1" w:rsidRDefault="007A7EC1" w:rsidP="006A3B86">
            <w:pPr>
              <w:pStyle w:val="Standard"/>
              <w:spacing w:line="100" w:lineRule="atLeast"/>
              <w:rPr>
                <w:rFonts w:cs="Times New Roman"/>
                <w:color w:val="000000"/>
                <w:sz w:val="22"/>
                <w:szCs w:val="22"/>
              </w:rPr>
            </w:pPr>
            <w:r>
              <w:rPr>
                <w:rFonts w:cs="Times New Roman"/>
                <w:color w:val="000000"/>
                <w:sz w:val="22"/>
                <w:szCs w:val="22"/>
              </w:rPr>
              <w:t>ФАП с. Уруп(15км-35мин).</w:t>
            </w:r>
          </w:p>
        </w:tc>
        <w:tc>
          <w:tcPr>
            <w:tcW w:w="3188"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35EE8FD5" w14:textId="77777777" w:rsidR="007A7EC1" w:rsidRDefault="007A7EC1" w:rsidP="006A3B86"/>
        </w:tc>
        <w:tc>
          <w:tcPr>
            <w:tcW w:w="31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10B958" w14:textId="77777777" w:rsidR="007A7EC1" w:rsidRDefault="007A7EC1" w:rsidP="006A3B86"/>
        </w:tc>
      </w:tr>
      <w:tr w:rsidR="007A7EC1" w14:paraId="70E7569C" w14:textId="77777777" w:rsidTr="006A3B86">
        <w:tc>
          <w:tcPr>
            <w:tcW w:w="655" w:type="dxa"/>
            <w:vMerge w:val="restart"/>
            <w:tcBorders>
              <w:top w:val="single" w:sz="4" w:space="0" w:color="000000"/>
              <w:left w:val="single" w:sz="4" w:space="0" w:color="000000"/>
              <w:bottom w:val="single" w:sz="4" w:space="0" w:color="000000"/>
            </w:tcBorders>
            <w:tcMar>
              <w:top w:w="0" w:type="dxa"/>
              <w:left w:w="108" w:type="dxa"/>
              <w:bottom w:w="0" w:type="dxa"/>
              <w:right w:w="108" w:type="dxa"/>
            </w:tcMar>
          </w:tcPr>
          <w:p w14:paraId="36DEBD34" w14:textId="77777777" w:rsidR="007A7EC1" w:rsidRDefault="007A7EC1" w:rsidP="006A3B86">
            <w:pPr>
              <w:pStyle w:val="Standard"/>
              <w:spacing w:line="100" w:lineRule="atLeast"/>
              <w:jc w:val="both"/>
              <w:rPr>
                <w:rFonts w:cs="Times New Roman"/>
                <w:sz w:val="28"/>
                <w:szCs w:val="28"/>
              </w:rPr>
            </w:pPr>
            <w:r>
              <w:rPr>
                <w:rFonts w:cs="Times New Roman"/>
                <w:sz w:val="28"/>
                <w:szCs w:val="28"/>
              </w:rPr>
              <w:t>3.</w:t>
            </w:r>
          </w:p>
        </w:tc>
        <w:tc>
          <w:tcPr>
            <w:tcW w:w="3466" w:type="dxa"/>
            <w:tcBorders>
              <w:top w:val="single" w:sz="4" w:space="0" w:color="000000"/>
              <w:left w:val="single" w:sz="4" w:space="0" w:color="000000"/>
              <w:bottom w:val="single" w:sz="4" w:space="0" w:color="000000"/>
            </w:tcBorders>
            <w:tcMar>
              <w:top w:w="0" w:type="dxa"/>
              <w:left w:w="108" w:type="dxa"/>
              <w:bottom w:w="0" w:type="dxa"/>
              <w:right w:w="108" w:type="dxa"/>
            </w:tcMar>
          </w:tcPr>
          <w:p w14:paraId="1A0D47BD" w14:textId="77777777" w:rsidR="007A7EC1" w:rsidRDefault="007A7EC1" w:rsidP="006A3B86">
            <w:pPr>
              <w:pStyle w:val="Standard"/>
              <w:spacing w:line="100" w:lineRule="atLeast"/>
              <w:rPr>
                <w:rFonts w:cs="Times New Roman"/>
                <w:sz w:val="22"/>
                <w:szCs w:val="22"/>
              </w:rPr>
            </w:pPr>
            <w:r>
              <w:rPr>
                <w:rFonts w:cs="Times New Roman"/>
                <w:sz w:val="22"/>
                <w:szCs w:val="22"/>
              </w:rPr>
              <w:t>Джегутинская УБ (16км23мин)</w:t>
            </w:r>
          </w:p>
        </w:tc>
        <w:tc>
          <w:tcPr>
            <w:tcW w:w="3188" w:type="dxa"/>
            <w:vMerge w:val="restart"/>
            <w:tcBorders>
              <w:top w:val="single" w:sz="4" w:space="0" w:color="000000"/>
              <w:left w:val="single" w:sz="4" w:space="0" w:color="000000"/>
              <w:bottom w:val="single" w:sz="4" w:space="0" w:color="000000"/>
            </w:tcBorders>
            <w:tcMar>
              <w:top w:w="0" w:type="dxa"/>
              <w:left w:w="108" w:type="dxa"/>
              <w:bottom w:w="0" w:type="dxa"/>
              <w:right w:w="108" w:type="dxa"/>
            </w:tcMar>
          </w:tcPr>
          <w:p w14:paraId="0A85DAF5" w14:textId="77777777" w:rsidR="007A7EC1" w:rsidRDefault="007A7EC1" w:rsidP="006A3B86">
            <w:pPr>
              <w:pStyle w:val="Standard"/>
              <w:jc w:val="center"/>
              <w:rPr>
                <w:rFonts w:cs="Times New Roman"/>
                <w:b/>
                <w:bCs/>
                <w:sz w:val="22"/>
                <w:szCs w:val="22"/>
              </w:rPr>
            </w:pPr>
            <w:r>
              <w:rPr>
                <w:rFonts w:cs="Times New Roman"/>
                <w:b/>
                <w:bCs/>
                <w:sz w:val="22"/>
                <w:szCs w:val="22"/>
              </w:rPr>
              <w:t>РГБУЗ «Усть-Джегутинская ЦРБ»</w:t>
            </w:r>
          </w:p>
          <w:p w14:paraId="4C2D8C72" w14:textId="77777777" w:rsidR="007A7EC1" w:rsidRDefault="007A7EC1" w:rsidP="006A3B86">
            <w:pPr>
              <w:pStyle w:val="Standard"/>
              <w:tabs>
                <w:tab w:val="left" w:pos="9988"/>
              </w:tabs>
              <w:spacing w:after="200" w:line="276" w:lineRule="auto"/>
              <w:jc w:val="center"/>
              <w:rPr>
                <w:rFonts w:eastAsia="Calibri" w:cs="Times New Roman"/>
                <w:sz w:val="22"/>
                <w:szCs w:val="22"/>
              </w:rPr>
            </w:pPr>
            <w:r>
              <w:rPr>
                <w:rFonts w:eastAsia="Calibri" w:cs="Times New Roman"/>
                <w:sz w:val="22"/>
                <w:szCs w:val="22"/>
              </w:rPr>
              <w:t>Численность населения Усть-Джегутинского муниципального района: 50870 чел.</w:t>
            </w:r>
          </w:p>
          <w:p w14:paraId="0A71C809" w14:textId="77777777" w:rsidR="007A7EC1" w:rsidRDefault="007A7EC1" w:rsidP="006A3B86">
            <w:pPr>
              <w:pStyle w:val="Standard"/>
              <w:jc w:val="center"/>
              <w:rPr>
                <w:sz w:val="22"/>
                <w:szCs w:val="22"/>
              </w:rPr>
            </w:pPr>
          </w:p>
        </w:tc>
        <w:tc>
          <w:tcPr>
            <w:tcW w:w="31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13B3D9" w14:textId="77777777" w:rsidR="007A7EC1" w:rsidRDefault="007A7EC1" w:rsidP="006A3B86"/>
        </w:tc>
      </w:tr>
      <w:tr w:rsidR="007A7EC1" w14:paraId="32727702" w14:textId="77777777" w:rsidTr="006A3B86">
        <w:tc>
          <w:tcPr>
            <w:tcW w:w="655"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75F28326" w14:textId="77777777" w:rsidR="007A7EC1" w:rsidRDefault="007A7EC1" w:rsidP="006A3B86"/>
        </w:tc>
        <w:tc>
          <w:tcPr>
            <w:tcW w:w="3466" w:type="dxa"/>
            <w:tcBorders>
              <w:top w:val="single" w:sz="4" w:space="0" w:color="000000"/>
              <w:left w:val="single" w:sz="4" w:space="0" w:color="000000"/>
              <w:bottom w:val="single" w:sz="4" w:space="0" w:color="000000"/>
            </w:tcBorders>
            <w:tcMar>
              <w:top w:w="0" w:type="dxa"/>
              <w:left w:w="108" w:type="dxa"/>
              <w:bottom w:w="0" w:type="dxa"/>
              <w:right w:w="108" w:type="dxa"/>
            </w:tcMar>
          </w:tcPr>
          <w:p w14:paraId="739E38F8" w14:textId="77777777" w:rsidR="007A7EC1" w:rsidRDefault="007A7EC1" w:rsidP="006A3B86">
            <w:pPr>
              <w:pStyle w:val="Standard"/>
              <w:spacing w:line="100" w:lineRule="atLeast"/>
              <w:rPr>
                <w:rFonts w:cs="Times New Roman"/>
                <w:sz w:val="22"/>
                <w:szCs w:val="22"/>
              </w:rPr>
            </w:pPr>
            <w:r>
              <w:rPr>
                <w:rFonts w:cs="Times New Roman"/>
                <w:sz w:val="22"/>
                <w:szCs w:val="22"/>
              </w:rPr>
              <w:t>Красногорская УБ (22км-30мин)</w:t>
            </w:r>
          </w:p>
        </w:tc>
        <w:tc>
          <w:tcPr>
            <w:tcW w:w="3188"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17FC7F27" w14:textId="77777777" w:rsidR="007A7EC1" w:rsidRDefault="007A7EC1" w:rsidP="006A3B86"/>
        </w:tc>
        <w:tc>
          <w:tcPr>
            <w:tcW w:w="31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A6B4CA" w14:textId="77777777" w:rsidR="007A7EC1" w:rsidRDefault="007A7EC1" w:rsidP="006A3B86"/>
        </w:tc>
      </w:tr>
      <w:tr w:rsidR="007A7EC1" w14:paraId="16EB86D0" w14:textId="77777777" w:rsidTr="006A3B86">
        <w:tc>
          <w:tcPr>
            <w:tcW w:w="655"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6C4C6875" w14:textId="77777777" w:rsidR="007A7EC1" w:rsidRDefault="007A7EC1" w:rsidP="006A3B86"/>
        </w:tc>
        <w:tc>
          <w:tcPr>
            <w:tcW w:w="3466" w:type="dxa"/>
            <w:tcBorders>
              <w:top w:val="single" w:sz="4" w:space="0" w:color="000000"/>
              <w:left w:val="single" w:sz="4" w:space="0" w:color="000000"/>
              <w:bottom w:val="single" w:sz="4" w:space="0" w:color="000000"/>
            </w:tcBorders>
            <w:tcMar>
              <w:top w:w="0" w:type="dxa"/>
              <w:left w:w="108" w:type="dxa"/>
              <w:bottom w:w="0" w:type="dxa"/>
              <w:right w:w="108" w:type="dxa"/>
            </w:tcMar>
          </w:tcPr>
          <w:p w14:paraId="4A503D73" w14:textId="77777777" w:rsidR="007A7EC1" w:rsidRDefault="007A7EC1" w:rsidP="006A3B86">
            <w:pPr>
              <w:pStyle w:val="Standard"/>
              <w:spacing w:line="100" w:lineRule="atLeast"/>
              <w:rPr>
                <w:rFonts w:cs="Times New Roman"/>
                <w:sz w:val="22"/>
                <w:szCs w:val="22"/>
              </w:rPr>
            </w:pPr>
            <w:r>
              <w:rPr>
                <w:rFonts w:cs="Times New Roman"/>
                <w:sz w:val="22"/>
                <w:szCs w:val="22"/>
              </w:rPr>
              <w:t>ВА а. Эльтаркач (20км-28мин)</w:t>
            </w:r>
          </w:p>
        </w:tc>
        <w:tc>
          <w:tcPr>
            <w:tcW w:w="3188"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035242D1" w14:textId="77777777" w:rsidR="007A7EC1" w:rsidRDefault="007A7EC1" w:rsidP="006A3B86"/>
        </w:tc>
        <w:tc>
          <w:tcPr>
            <w:tcW w:w="31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D9FDD5" w14:textId="77777777" w:rsidR="007A7EC1" w:rsidRDefault="007A7EC1" w:rsidP="006A3B86"/>
        </w:tc>
      </w:tr>
      <w:tr w:rsidR="007A7EC1" w14:paraId="230AD065" w14:textId="77777777" w:rsidTr="006A3B86">
        <w:tc>
          <w:tcPr>
            <w:tcW w:w="655"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649F8708" w14:textId="77777777" w:rsidR="007A7EC1" w:rsidRDefault="007A7EC1" w:rsidP="006A3B86"/>
        </w:tc>
        <w:tc>
          <w:tcPr>
            <w:tcW w:w="3466" w:type="dxa"/>
            <w:tcBorders>
              <w:top w:val="single" w:sz="4" w:space="0" w:color="000000"/>
              <w:left w:val="single" w:sz="4" w:space="0" w:color="000000"/>
              <w:bottom w:val="single" w:sz="4" w:space="0" w:color="000000"/>
            </w:tcBorders>
            <w:tcMar>
              <w:top w:w="0" w:type="dxa"/>
              <w:left w:w="108" w:type="dxa"/>
              <w:bottom w:w="0" w:type="dxa"/>
              <w:right w:w="108" w:type="dxa"/>
            </w:tcMar>
          </w:tcPr>
          <w:p w14:paraId="570C38AD" w14:textId="77777777" w:rsidR="007A7EC1" w:rsidRDefault="007A7EC1" w:rsidP="006A3B86">
            <w:pPr>
              <w:pStyle w:val="Standard"/>
              <w:spacing w:line="100" w:lineRule="atLeast"/>
              <w:rPr>
                <w:rFonts w:cs="Times New Roman"/>
                <w:sz w:val="22"/>
                <w:szCs w:val="22"/>
              </w:rPr>
            </w:pPr>
            <w:r>
              <w:rPr>
                <w:rFonts w:cs="Times New Roman"/>
                <w:sz w:val="22"/>
                <w:szCs w:val="22"/>
              </w:rPr>
              <w:t>ВА а. Новая Джегута (10км-15мин)</w:t>
            </w:r>
          </w:p>
        </w:tc>
        <w:tc>
          <w:tcPr>
            <w:tcW w:w="3188"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0AE72343" w14:textId="77777777" w:rsidR="007A7EC1" w:rsidRDefault="007A7EC1" w:rsidP="006A3B86"/>
        </w:tc>
        <w:tc>
          <w:tcPr>
            <w:tcW w:w="31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406FB8" w14:textId="77777777" w:rsidR="007A7EC1" w:rsidRDefault="007A7EC1" w:rsidP="006A3B86"/>
        </w:tc>
      </w:tr>
      <w:tr w:rsidR="007A7EC1" w14:paraId="7C1A364D" w14:textId="77777777" w:rsidTr="006A3B86">
        <w:tc>
          <w:tcPr>
            <w:tcW w:w="655"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70E97167" w14:textId="77777777" w:rsidR="007A7EC1" w:rsidRDefault="007A7EC1" w:rsidP="006A3B86"/>
        </w:tc>
        <w:tc>
          <w:tcPr>
            <w:tcW w:w="3466" w:type="dxa"/>
            <w:tcBorders>
              <w:top w:val="single" w:sz="4" w:space="0" w:color="000000"/>
              <w:left w:val="single" w:sz="4" w:space="0" w:color="000000"/>
              <w:bottom w:val="single" w:sz="4" w:space="0" w:color="000000"/>
            </w:tcBorders>
            <w:tcMar>
              <w:top w:w="0" w:type="dxa"/>
              <w:left w:w="108" w:type="dxa"/>
              <w:bottom w:w="0" w:type="dxa"/>
              <w:right w:w="108" w:type="dxa"/>
            </w:tcMar>
          </w:tcPr>
          <w:p w14:paraId="46B07DE5" w14:textId="77777777" w:rsidR="007A7EC1" w:rsidRDefault="007A7EC1" w:rsidP="006A3B86">
            <w:pPr>
              <w:pStyle w:val="Standard"/>
              <w:spacing w:line="100" w:lineRule="atLeast"/>
              <w:rPr>
                <w:rFonts w:cs="Times New Roman"/>
                <w:sz w:val="22"/>
                <w:szCs w:val="22"/>
              </w:rPr>
            </w:pPr>
            <w:r>
              <w:rPr>
                <w:rFonts w:cs="Times New Roman"/>
                <w:sz w:val="22"/>
                <w:szCs w:val="22"/>
              </w:rPr>
              <w:t>ВА а. Сары-Тюз (24км-32мин)</w:t>
            </w:r>
          </w:p>
        </w:tc>
        <w:tc>
          <w:tcPr>
            <w:tcW w:w="3188"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7BDA8F3B" w14:textId="77777777" w:rsidR="007A7EC1" w:rsidRDefault="007A7EC1" w:rsidP="006A3B86"/>
        </w:tc>
        <w:tc>
          <w:tcPr>
            <w:tcW w:w="31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B5D0DC" w14:textId="77777777" w:rsidR="007A7EC1" w:rsidRDefault="007A7EC1" w:rsidP="006A3B86"/>
        </w:tc>
      </w:tr>
      <w:tr w:rsidR="007A7EC1" w14:paraId="1606B534" w14:textId="77777777" w:rsidTr="006A3B86">
        <w:tc>
          <w:tcPr>
            <w:tcW w:w="655"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14A21286" w14:textId="77777777" w:rsidR="007A7EC1" w:rsidRDefault="007A7EC1" w:rsidP="006A3B86"/>
        </w:tc>
        <w:tc>
          <w:tcPr>
            <w:tcW w:w="3466" w:type="dxa"/>
            <w:tcBorders>
              <w:top w:val="single" w:sz="4" w:space="0" w:color="000000"/>
              <w:left w:val="single" w:sz="4" w:space="0" w:color="000000"/>
              <w:bottom w:val="single" w:sz="4" w:space="0" w:color="000000"/>
            </w:tcBorders>
            <w:tcMar>
              <w:top w:w="0" w:type="dxa"/>
              <w:left w:w="108" w:type="dxa"/>
              <w:bottom w:w="0" w:type="dxa"/>
              <w:right w:w="108" w:type="dxa"/>
            </w:tcMar>
          </w:tcPr>
          <w:p w14:paraId="28AD5D8C" w14:textId="77777777" w:rsidR="007A7EC1" w:rsidRDefault="007A7EC1" w:rsidP="006A3B86">
            <w:pPr>
              <w:pStyle w:val="Standard"/>
              <w:spacing w:line="100" w:lineRule="atLeast"/>
              <w:rPr>
                <w:rFonts w:cs="Times New Roman"/>
                <w:sz w:val="22"/>
                <w:szCs w:val="22"/>
              </w:rPr>
            </w:pPr>
            <w:r>
              <w:rPr>
                <w:rFonts w:cs="Times New Roman"/>
                <w:sz w:val="22"/>
                <w:szCs w:val="22"/>
              </w:rPr>
              <w:t>ВА с. Важное(12км-16мин)</w:t>
            </w:r>
          </w:p>
        </w:tc>
        <w:tc>
          <w:tcPr>
            <w:tcW w:w="3188"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1DEA868C" w14:textId="77777777" w:rsidR="007A7EC1" w:rsidRDefault="007A7EC1" w:rsidP="006A3B86"/>
        </w:tc>
        <w:tc>
          <w:tcPr>
            <w:tcW w:w="31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3875A9" w14:textId="77777777" w:rsidR="007A7EC1" w:rsidRDefault="007A7EC1" w:rsidP="006A3B86"/>
        </w:tc>
      </w:tr>
      <w:tr w:rsidR="007A7EC1" w14:paraId="4BC09A78" w14:textId="77777777" w:rsidTr="006A3B86">
        <w:tc>
          <w:tcPr>
            <w:tcW w:w="655"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1A625972" w14:textId="77777777" w:rsidR="007A7EC1" w:rsidRDefault="007A7EC1" w:rsidP="006A3B86"/>
        </w:tc>
        <w:tc>
          <w:tcPr>
            <w:tcW w:w="3466" w:type="dxa"/>
            <w:tcBorders>
              <w:top w:val="single" w:sz="4" w:space="0" w:color="000000"/>
              <w:left w:val="single" w:sz="4" w:space="0" w:color="000000"/>
              <w:bottom w:val="single" w:sz="4" w:space="0" w:color="000000"/>
            </w:tcBorders>
            <w:tcMar>
              <w:top w:w="0" w:type="dxa"/>
              <w:left w:w="108" w:type="dxa"/>
              <w:bottom w:w="0" w:type="dxa"/>
              <w:right w:w="108" w:type="dxa"/>
            </w:tcMar>
          </w:tcPr>
          <w:p w14:paraId="4A0E1DD1" w14:textId="77777777" w:rsidR="007A7EC1" w:rsidRDefault="007A7EC1" w:rsidP="006A3B86">
            <w:pPr>
              <w:pStyle w:val="Standard"/>
              <w:spacing w:line="100" w:lineRule="atLeast"/>
              <w:rPr>
                <w:rFonts w:cs="Times New Roman"/>
                <w:sz w:val="22"/>
                <w:szCs w:val="22"/>
              </w:rPr>
            </w:pPr>
            <w:r>
              <w:rPr>
                <w:rFonts w:cs="Times New Roman"/>
                <w:sz w:val="22"/>
                <w:szCs w:val="22"/>
              </w:rPr>
              <w:t>Филиал Усть-Джегутинской пол-ки</w:t>
            </w:r>
          </w:p>
          <w:p w14:paraId="1A9AA5A2" w14:textId="77777777" w:rsidR="007A7EC1" w:rsidRDefault="007A7EC1" w:rsidP="006A3B86">
            <w:pPr>
              <w:pStyle w:val="Standard"/>
              <w:spacing w:line="100" w:lineRule="atLeast"/>
              <w:rPr>
                <w:rFonts w:cs="Times New Roman"/>
                <w:sz w:val="22"/>
                <w:szCs w:val="22"/>
              </w:rPr>
            </w:pPr>
            <w:r>
              <w:rPr>
                <w:rFonts w:cs="Times New Roman"/>
                <w:sz w:val="22"/>
                <w:szCs w:val="22"/>
              </w:rPr>
              <w:t>мкр. Московский (7км-14мин)</w:t>
            </w:r>
          </w:p>
        </w:tc>
        <w:tc>
          <w:tcPr>
            <w:tcW w:w="3188"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39D0EF00" w14:textId="77777777" w:rsidR="007A7EC1" w:rsidRDefault="007A7EC1" w:rsidP="006A3B86"/>
        </w:tc>
        <w:tc>
          <w:tcPr>
            <w:tcW w:w="31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6DA0DA" w14:textId="77777777" w:rsidR="007A7EC1" w:rsidRDefault="007A7EC1" w:rsidP="006A3B86"/>
        </w:tc>
      </w:tr>
      <w:tr w:rsidR="007A7EC1" w14:paraId="0CB280AF" w14:textId="77777777" w:rsidTr="006A3B86">
        <w:tc>
          <w:tcPr>
            <w:tcW w:w="655"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36F2CE2D" w14:textId="77777777" w:rsidR="007A7EC1" w:rsidRDefault="007A7EC1" w:rsidP="006A3B86"/>
        </w:tc>
        <w:tc>
          <w:tcPr>
            <w:tcW w:w="3466" w:type="dxa"/>
            <w:tcBorders>
              <w:top w:val="single" w:sz="4" w:space="0" w:color="000000"/>
              <w:left w:val="single" w:sz="4" w:space="0" w:color="000000"/>
              <w:bottom w:val="single" w:sz="4" w:space="0" w:color="000000"/>
            </w:tcBorders>
            <w:tcMar>
              <w:top w:w="0" w:type="dxa"/>
              <w:left w:w="108" w:type="dxa"/>
              <w:bottom w:w="0" w:type="dxa"/>
              <w:right w:w="108" w:type="dxa"/>
            </w:tcMar>
          </w:tcPr>
          <w:p w14:paraId="1BDC735C" w14:textId="77777777" w:rsidR="007A7EC1" w:rsidRDefault="007A7EC1" w:rsidP="006A3B86">
            <w:pPr>
              <w:pStyle w:val="Standard"/>
              <w:spacing w:line="100" w:lineRule="atLeast"/>
              <w:rPr>
                <w:rFonts w:cs="Times New Roman"/>
                <w:sz w:val="22"/>
                <w:szCs w:val="22"/>
              </w:rPr>
            </w:pPr>
            <w:r>
              <w:rPr>
                <w:rFonts w:cs="Times New Roman"/>
                <w:sz w:val="22"/>
                <w:szCs w:val="22"/>
              </w:rPr>
              <w:t>ФАП а. Гюрюльдеук (16км-23мин)</w:t>
            </w:r>
          </w:p>
        </w:tc>
        <w:tc>
          <w:tcPr>
            <w:tcW w:w="3188"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7342502F" w14:textId="77777777" w:rsidR="007A7EC1" w:rsidRDefault="007A7EC1" w:rsidP="006A3B86"/>
        </w:tc>
        <w:tc>
          <w:tcPr>
            <w:tcW w:w="31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0B0B04" w14:textId="77777777" w:rsidR="007A7EC1" w:rsidRDefault="007A7EC1" w:rsidP="006A3B86"/>
        </w:tc>
      </w:tr>
      <w:tr w:rsidR="007A7EC1" w14:paraId="312B067A" w14:textId="77777777" w:rsidTr="006A3B86">
        <w:tc>
          <w:tcPr>
            <w:tcW w:w="655"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36FF6017" w14:textId="77777777" w:rsidR="007A7EC1" w:rsidRDefault="007A7EC1" w:rsidP="006A3B86"/>
        </w:tc>
        <w:tc>
          <w:tcPr>
            <w:tcW w:w="3466" w:type="dxa"/>
            <w:tcBorders>
              <w:top w:val="single" w:sz="4" w:space="0" w:color="000000"/>
              <w:left w:val="single" w:sz="4" w:space="0" w:color="000000"/>
              <w:bottom w:val="single" w:sz="4" w:space="0" w:color="000000"/>
            </w:tcBorders>
            <w:tcMar>
              <w:top w:w="0" w:type="dxa"/>
              <w:left w:w="108" w:type="dxa"/>
              <w:bottom w:w="0" w:type="dxa"/>
              <w:right w:w="108" w:type="dxa"/>
            </w:tcMar>
          </w:tcPr>
          <w:p w14:paraId="7E1613C4" w14:textId="77777777" w:rsidR="007A7EC1" w:rsidRDefault="007A7EC1" w:rsidP="006A3B86">
            <w:pPr>
              <w:pStyle w:val="Standard"/>
              <w:spacing w:line="100" w:lineRule="atLeast"/>
              <w:rPr>
                <w:rFonts w:cs="Times New Roman"/>
                <w:sz w:val="22"/>
                <w:szCs w:val="22"/>
              </w:rPr>
            </w:pPr>
            <w:r>
              <w:rPr>
                <w:rFonts w:cs="Times New Roman"/>
                <w:sz w:val="22"/>
                <w:szCs w:val="22"/>
              </w:rPr>
              <w:t>ФАП с. Койдан(25км-33мин)</w:t>
            </w:r>
          </w:p>
        </w:tc>
        <w:tc>
          <w:tcPr>
            <w:tcW w:w="3188"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300135FF" w14:textId="77777777" w:rsidR="007A7EC1" w:rsidRDefault="007A7EC1" w:rsidP="006A3B86"/>
        </w:tc>
        <w:tc>
          <w:tcPr>
            <w:tcW w:w="31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8151C7" w14:textId="77777777" w:rsidR="007A7EC1" w:rsidRDefault="007A7EC1" w:rsidP="006A3B86"/>
        </w:tc>
      </w:tr>
      <w:tr w:rsidR="007A7EC1" w14:paraId="545C1DC7" w14:textId="77777777" w:rsidTr="006A3B86">
        <w:tc>
          <w:tcPr>
            <w:tcW w:w="655"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5AA43F39" w14:textId="77777777" w:rsidR="007A7EC1" w:rsidRDefault="007A7EC1" w:rsidP="006A3B86"/>
        </w:tc>
        <w:tc>
          <w:tcPr>
            <w:tcW w:w="3466" w:type="dxa"/>
            <w:tcBorders>
              <w:top w:val="single" w:sz="4" w:space="0" w:color="000000"/>
              <w:left w:val="single" w:sz="4" w:space="0" w:color="000000"/>
              <w:bottom w:val="single" w:sz="4" w:space="0" w:color="000000"/>
            </w:tcBorders>
            <w:tcMar>
              <w:top w:w="0" w:type="dxa"/>
              <w:left w:w="108" w:type="dxa"/>
              <w:bottom w:w="0" w:type="dxa"/>
              <w:right w:w="108" w:type="dxa"/>
            </w:tcMar>
          </w:tcPr>
          <w:p w14:paraId="6A1A63CB" w14:textId="77777777" w:rsidR="007A7EC1" w:rsidRDefault="007A7EC1" w:rsidP="006A3B86">
            <w:pPr>
              <w:pStyle w:val="Standard"/>
              <w:spacing w:line="100" w:lineRule="atLeast"/>
              <w:rPr>
                <w:rFonts w:cs="Times New Roman"/>
                <w:sz w:val="22"/>
                <w:szCs w:val="22"/>
              </w:rPr>
            </w:pPr>
            <w:r>
              <w:rPr>
                <w:rFonts w:cs="Times New Roman"/>
                <w:sz w:val="22"/>
                <w:szCs w:val="22"/>
              </w:rPr>
              <w:t>ФАП а. Кызыл-Кала (23км-30мин)</w:t>
            </w:r>
          </w:p>
        </w:tc>
        <w:tc>
          <w:tcPr>
            <w:tcW w:w="3188"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117346C7" w14:textId="77777777" w:rsidR="007A7EC1" w:rsidRDefault="007A7EC1" w:rsidP="006A3B86"/>
        </w:tc>
        <w:tc>
          <w:tcPr>
            <w:tcW w:w="31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6F0694" w14:textId="77777777" w:rsidR="007A7EC1" w:rsidRDefault="007A7EC1" w:rsidP="006A3B86"/>
        </w:tc>
      </w:tr>
      <w:tr w:rsidR="007A7EC1" w14:paraId="23B371F2" w14:textId="77777777" w:rsidTr="006A3B86">
        <w:tc>
          <w:tcPr>
            <w:tcW w:w="655" w:type="dxa"/>
            <w:vMerge w:val="restart"/>
            <w:tcBorders>
              <w:top w:val="single" w:sz="4" w:space="0" w:color="000000"/>
              <w:left w:val="single" w:sz="4" w:space="0" w:color="000000"/>
              <w:bottom w:val="single" w:sz="4" w:space="0" w:color="000000"/>
            </w:tcBorders>
            <w:tcMar>
              <w:top w:w="0" w:type="dxa"/>
              <w:left w:w="108" w:type="dxa"/>
              <w:bottom w:w="0" w:type="dxa"/>
              <w:right w:w="108" w:type="dxa"/>
            </w:tcMar>
          </w:tcPr>
          <w:p w14:paraId="6CEF361B" w14:textId="77777777" w:rsidR="007A7EC1" w:rsidRDefault="007A7EC1" w:rsidP="006A3B86">
            <w:pPr>
              <w:pStyle w:val="Standard"/>
              <w:spacing w:line="100" w:lineRule="atLeast"/>
              <w:jc w:val="both"/>
              <w:rPr>
                <w:rFonts w:cs="Times New Roman"/>
                <w:sz w:val="28"/>
                <w:szCs w:val="28"/>
              </w:rPr>
            </w:pPr>
            <w:r>
              <w:rPr>
                <w:rFonts w:cs="Times New Roman"/>
                <w:sz w:val="28"/>
                <w:szCs w:val="28"/>
              </w:rPr>
              <w:t>4.</w:t>
            </w:r>
          </w:p>
        </w:tc>
        <w:tc>
          <w:tcPr>
            <w:tcW w:w="3466" w:type="dxa"/>
            <w:tcBorders>
              <w:top w:val="single" w:sz="4" w:space="0" w:color="000000"/>
              <w:left w:val="single" w:sz="4" w:space="0" w:color="000000"/>
              <w:bottom w:val="single" w:sz="4" w:space="0" w:color="000000"/>
            </w:tcBorders>
            <w:tcMar>
              <w:top w:w="0" w:type="dxa"/>
              <w:left w:w="108" w:type="dxa"/>
              <w:bottom w:w="0" w:type="dxa"/>
              <w:right w:w="108" w:type="dxa"/>
            </w:tcMar>
          </w:tcPr>
          <w:p w14:paraId="2FFB8958" w14:textId="77777777" w:rsidR="007A7EC1" w:rsidRDefault="007A7EC1" w:rsidP="006A3B86">
            <w:pPr>
              <w:pStyle w:val="Standard"/>
              <w:spacing w:line="100" w:lineRule="atLeast"/>
              <w:rPr>
                <w:rFonts w:cs="Times New Roman"/>
                <w:sz w:val="22"/>
                <w:szCs w:val="22"/>
              </w:rPr>
            </w:pPr>
            <w:r>
              <w:rPr>
                <w:rFonts w:cs="Times New Roman"/>
                <w:sz w:val="22"/>
                <w:szCs w:val="22"/>
              </w:rPr>
              <w:t>УБ а. Псаучье-Дахе (24 км- 30мин)</w:t>
            </w:r>
          </w:p>
        </w:tc>
        <w:tc>
          <w:tcPr>
            <w:tcW w:w="3188" w:type="dxa"/>
            <w:vMerge w:val="restart"/>
            <w:tcBorders>
              <w:top w:val="single" w:sz="4" w:space="0" w:color="000000"/>
              <w:left w:val="single" w:sz="4" w:space="0" w:color="000000"/>
              <w:bottom w:val="single" w:sz="4" w:space="0" w:color="000000"/>
            </w:tcBorders>
            <w:tcMar>
              <w:top w:w="0" w:type="dxa"/>
              <w:left w:w="108" w:type="dxa"/>
              <w:bottom w:w="0" w:type="dxa"/>
              <w:right w:w="108" w:type="dxa"/>
            </w:tcMar>
          </w:tcPr>
          <w:p w14:paraId="5FD0BF39" w14:textId="77777777" w:rsidR="007A7EC1" w:rsidRDefault="007A7EC1" w:rsidP="006A3B86">
            <w:pPr>
              <w:pStyle w:val="Standard"/>
              <w:tabs>
                <w:tab w:val="left" w:pos="9988"/>
              </w:tabs>
              <w:spacing w:after="200" w:line="276" w:lineRule="auto"/>
              <w:jc w:val="center"/>
            </w:pPr>
            <w:r>
              <w:rPr>
                <w:rFonts w:eastAsia="Calibri" w:cs="Times New Roman"/>
                <w:b/>
                <w:bCs/>
                <w:sz w:val="22"/>
                <w:szCs w:val="22"/>
              </w:rPr>
              <w:t xml:space="preserve">РГБУЗ «Хабезская ЦРБ» </w:t>
            </w:r>
            <w:r>
              <w:rPr>
                <w:rFonts w:eastAsia="Calibri" w:cs="Times New Roman"/>
                <w:sz w:val="22"/>
                <w:szCs w:val="22"/>
              </w:rPr>
              <w:t>Численность населения Хабезского    муниципального района: 31020 чел.</w:t>
            </w:r>
          </w:p>
          <w:p w14:paraId="6644C7C5" w14:textId="77777777" w:rsidR="007A7EC1" w:rsidRDefault="007A7EC1" w:rsidP="006A3B86">
            <w:pPr>
              <w:pStyle w:val="Standard"/>
              <w:tabs>
                <w:tab w:val="left" w:pos="9988"/>
              </w:tabs>
              <w:spacing w:after="200" w:line="276" w:lineRule="auto"/>
              <w:jc w:val="center"/>
              <w:rPr>
                <w:rFonts w:eastAsia="Calibri" w:cs="Times New Roman"/>
                <w:sz w:val="22"/>
                <w:szCs w:val="22"/>
              </w:rPr>
            </w:pPr>
          </w:p>
          <w:p w14:paraId="77B0B724" w14:textId="77777777" w:rsidR="007A7EC1" w:rsidRDefault="007A7EC1" w:rsidP="006A3B86">
            <w:pPr>
              <w:pStyle w:val="Standard"/>
              <w:jc w:val="center"/>
              <w:rPr>
                <w:sz w:val="22"/>
                <w:szCs w:val="22"/>
              </w:rPr>
            </w:pPr>
          </w:p>
        </w:tc>
        <w:tc>
          <w:tcPr>
            <w:tcW w:w="31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6ED378" w14:textId="77777777" w:rsidR="007A7EC1" w:rsidRDefault="007A7EC1" w:rsidP="006A3B86"/>
        </w:tc>
      </w:tr>
      <w:tr w:rsidR="007A7EC1" w14:paraId="646D14DD" w14:textId="77777777" w:rsidTr="006A3B86">
        <w:tc>
          <w:tcPr>
            <w:tcW w:w="655"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3627121A" w14:textId="77777777" w:rsidR="007A7EC1" w:rsidRDefault="007A7EC1" w:rsidP="006A3B86"/>
        </w:tc>
        <w:tc>
          <w:tcPr>
            <w:tcW w:w="3466" w:type="dxa"/>
            <w:tcBorders>
              <w:top w:val="single" w:sz="4" w:space="0" w:color="000000"/>
              <w:left w:val="single" w:sz="4" w:space="0" w:color="000000"/>
              <w:bottom w:val="single" w:sz="4" w:space="0" w:color="000000"/>
            </w:tcBorders>
            <w:tcMar>
              <w:top w:w="0" w:type="dxa"/>
              <w:left w:w="108" w:type="dxa"/>
              <w:bottom w:w="0" w:type="dxa"/>
              <w:right w:w="108" w:type="dxa"/>
            </w:tcMar>
          </w:tcPr>
          <w:p w14:paraId="13EE4A56" w14:textId="77777777" w:rsidR="007A7EC1" w:rsidRDefault="007A7EC1" w:rsidP="006A3B86">
            <w:pPr>
              <w:pStyle w:val="Standard"/>
              <w:spacing w:line="100" w:lineRule="atLeast"/>
              <w:rPr>
                <w:rFonts w:cs="Times New Roman"/>
                <w:sz w:val="22"/>
                <w:szCs w:val="22"/>
              </w:rPr>
            </w:pPr>
            <w:r>
              <w:rPr>
                <w:rFonts w:cs="Times New Roman"/>
                <w:sz w:val="22"/>
                <w:szCs w:val="22"/>
              </w:rPr>
              <w:t>УБ а. Бесленей (36км-45 мин)</w:t>
            </w:r>
          </w:p>
        </w:tc>
        <w:tc>
          <w:tcPr>
            <w:tcW w:w="3188"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37A68562" w14:textId="77777777" w:rsidR="007A7EC1" w:rsidRDefault="007A7EC1" w:rsidP="006A3B86"/>
        </w:tc>
        <w:tc>
          <w:tcPr>
            <w:tcW w:w="31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57C6AA" w14:textId="77777777" w:rsidR="007A7EC1" w:rsidRDefault="007A7EC1" w:rsidP="006A3B86"/>
        </w:tc>
      </w:tr>
      <w:tr w:rsidR="007A7EC1" w14:paraId="2B320481" w14:textId="77777777" w:rsidTr="006A3B86">
        <w:tc>
          <w:tcPr>
            <w:tcW w:w="655"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47C64976" w14:textId="77777777" w:rsidR="007A7EC1" w:rsidRDefault="007A7EC1" w:rsidP="006A3B86"/>
        </w:tc>
        <w:tc>
          <w:tcPr>
            <w:tcW w:w="3466" w:type="dxa"/>
            <w:tcBorders>
              <w:top w:val="single" w:sz="4" w:space="0" w:color="000000"/>
              <w:left w:val="single" w:sz="4" w:space="0" w:color="000000"/>
              <w:bottom w:val="single" w:sz="4" w:space="0" w:color="000000"/>
            </w:tcBorders>
            <w:tcMar>
              <w:top w:w="0" w:type="dxa"/>
              <w:left w:w="108" w:type="dxa"/>
              <w:bottom w:w="0" w:type="dxa"/>
              <w:right w:w="108" w:type="dxa"/>
            </w:tcMar>
          </w:tcPr>
          <w:p w14:paraId="1CFD1248" w14:textId="77777777" w:rsidR="007A7EC1" w:rsidRDefault="007A7EC1" w:rsidP="006A3B86">
            <w:pPr>
              <w:pStyle w:val="Standard"/>
              <w:spacing w:line="100" w:lineRule="atLeast"/>
              <w:rPr>
                <w:rFonts w:cs="Times New Roman"/>
                <w:sz w:val="22"/>
                <w:szCs w:val="22"/>
              </w:rPr>
            </w:pPr>
            <w:r>
              <w:rPr>
                <w:rFonts w:cs="Times New Roman"/>
                <w:sz w:val="22"/>
                <w:szCs w:val="22"/>
              </w:rPr>
              <w:t>ВА а. Жако ( 9км - 12 мин)</w:t>
            </w:r>
          </w:p>
        </w:tc>
        <w:tc>
          <w:tcPr>
            <w:tcW w:w="3188"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33B3028A" w14:textId="77777777" w:rsidR="007A7EC1" w:rsidRDefault="007A7EC1" w:rsidP="006A3B86"/>
        </w:tc>
        <w:tc>
          <w:tcPr>
            <w:tcW w:w="31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752C51" w14:textId="77777777" w:rsidR="007A7EC1" w:rsidRDefault="007A7EC1" w:rsidP="006A3B86"/>
        </w:tc>
      </w:tr>
      <w:tr w:rsidR="007A7EC1" w14:paraId="3071B44B" w14:textId="77777777" w:rsidTr="006A3B86">
        <w:tc>
          <w:tcPr>
            <w:tcW w:w="655"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38E3A40D" w14:textId="77777777" w:rsidR="007A7EC1" w:rsidRDefault="007A7EC1" w:rsidP="006A3B86"/>
        </w:tc>
        <w:tc>
          <w:tcPr>
            <w:tcW w:w="3466" w:type="dxa"/>
            <w:tcBorders>
              <w:top w:val="single" w:sz="4" w:space="0" w:color="000000"/>
              <w:left w:val="single" w:sz="4" w:space="0" w:color="000000"/>
              <w:bottom w:val="single" w:sz="4" w:space="0" w:color="000000"/>
            </w:tcBorders>
            <w:tcMar>
              <w:top w:w="0" w:type="dxa"/>
              <w:left w:w="108" w:type="dxa"/>
              <w:bottom w:w="0" w:type="dxa"/>
              <w:right w:w="108" w:type="dxa"/>
            </w:tcMar>
          </w:tcPr>
          <w:p w14:paraId="101962BD" w14:textId="77777777" w:rsidR="007A7EC1" w:rsidRDefault="007A7EC1" w:rsidP="006A3B86">
            <w:pPr>
              <w:pStyle w:val="Standard"/>
              <w:spacing w:line="100" w:lineRule="atLeast"/>
              <w:rPr>
                <w:rFonts w:cs="Times New Roman"/>
                <w:sz w:val="22"/>
                <w:szCs w:val="22"/>
              </w:rPr>
            </w:pPr>
            <w:r>
              <w:rPr>
                <w:rFonts w:cs="Times New Roman"/>
                <w:sz w:val="22"/>
                <w:szCs w:val="22"/>
              </w:rPr>
              <w:t>ВА а. Али- Бердуковский (5км- 6 мин)</w:t>
            </w:r>
          </w:p>
        </w:tc>
        <w:tc>
          <w:tcPr>
            <w:tcW w:w="3188"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38EDA23C" w14:textId="77777777" w:rsidR="007A7EC1" w:rsidRDefault="007A7EC1" w:rsidP="006A3B86"/>
        </w:tc>
        <w:tc>
          <w:tcPr>
            <w:tcW w:w="31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75ACC5" w14:textId="77777777" w:rsidR="007A7EC1" w:rsidRDefault="007A7EC1" w:rsidP="006A3B86"/>
        </w:tc>
      </w:tr>
      <w:tr w:rsidR="007A7EC1" w14:paraId="3C100720" w14:textId="77777777" w:rsidTr="006A3B86">
        <w:tc>
          <w:tcPr>
            <w:tcW w:w="655"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151E79F7" w14:textId="77777777" w:rsidR="007A7EC1" w:rsidRDefault="007A7EC1" w:rsidP="006A3B86"/>
        </w:tc>
        <w:tc>
          <w:tcPr>
            <w:tcW w:w="3466" w:type="dxa"/>
            <w:tcBorders>
              <w:top w:val="single" w:sz="4" w:space="0" w:color="000000"/>
              <w:left w:val="single" w:sz="4" w:space="0" w:color="000000"/>
              <w:bottom w:val="single" w:sz="4" w:space="0" w:color="000000"/>
            </w:tcBorders>
            <w:tcMar>
              <w:top w:w="0" w:type="dxa"/>
              <w:left w:w="108" w:type="dxa"/>
              <w:bottom w:w="0" w:type="dxa"/>
              <w:right w:w="108" w:type="dxa"/>
            </w:tcMar>
          </w:tcPr>
          <w:p w14:paraId="4D39AE9A" w14:textId="77777777" w:rsidR="007A7EC1" w:rsidRDefault="007A7EC1" w:rsidP="006A3B86">
            <w:pPr>
              <w:pStyle w:val="Standard"/>
              <w:spacing w:line="100" w:lineRule="atLeast"/>
              <w:rPr>
                <w:rFonts w:cs="Times New Roman"/>
                <w:sz w:val="22"/>
                <w:szCs w:val="22"/>
              </w:rPr>
            </w:pPr>
            <w:r>
              <w:rPr>
                <w:rFonts w:cs="Times New Roman"/>
                <w:sz w:val="22"/>
                <w:szCs w:val="22"/>
              </w:rPr>
              <w:t>ВА а. Кош-Хабль (15 км- 18 мин)</w:t>
            </w:r>
          </w:p>
        </w:tc>
        <w:tc>
          <w:tcPr>
            <w:tcW w:w="3188"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38EC3ACA" w14:textId="77777777" w:rsidR="007A7EC1" w:rsidRDefault="007A7EC1" w:rsidP="006A3B86"/>
        </w:tc>
        <w:tc>
          <w:tcPr>
            <w:tcW w:w="31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981FFD" w14:textId="77777777" w:rsidR="007A7EC1" w:rsidRDefault="007A7EC1" w:rsidP="006A3B86"/>
        </w:tc>
      </w:tr>
      <w:tr w:rsidR="007A7EC1" w14:paraId="7DA68349" w14:textId="77777777" w:rsidTr="006A3B86">
        <w:tc>
          <w:tcPr>
            <w:tcW w:w="655"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4DEE24C6" w14:textId="77777777" w:rsidR="007A7EC1" w:rsidRDefault="007A7EC1" w:rsidP="006A3B86"/>
        </w:tc>
        <w:tc>
          <w:tcPr>
            <w:tcW w:w="3466" w:type="dxa"/>
            <w:tcBorders>
              <w:top w:val="single" w:sz="4" w:space="0" w:color="000000"/>
              <w:left w:val="single" w:sz="4" w:space="0" w:color="000000"/>
              <w:bottom w:val="single" w:sz="4" w:space="0" w:color="000000"/>
            </w:tcBorders>
            <w:tcMar>
              <w:top w:w="0" w:type="dxa"/>
              <w:left w:w="108" w:type="dxa"/>
              <w:bottom w:w="0" w:type="dxa"/>
              <w:right w:w="108" w:type="dxa"/>
            </w:tcMar>
          </w:tcPr>
          <w:p w14:paraId="4405AB14" w14:textId="77777777" w:rsidR="007A7EC1" w:rsidRDefault="007A7EC1" w:rsidP="006A3B86">
            <w:pPr>
              <w:pStyle w:val="Standard"/>
              <w:spacing w:line="100" w:lineRule="atLeast"/>
              <w:rPr>
                <w:rFonts w:cs="Times New Roman"/>
                <w:sz w:val="22"/>
                <w:szCs w:val="22"/>
              </w:rPr>
            </w:pPr>
            <w:r>
              <w:rPr>
                <w:rFonts w:cs="Times New Roman"/>
                <w:sz w:val="22"/>
                <w:szCs w:val="22"/>
              </w:rPr>
              <w:t>ФАП №1, ФАП №2а.Зеюко (11км- 13 мин)</w:t>
            </w:r>
          </w:p>
        </w:tc>
        <w:tc>
          <w:tcPr>
            <w:tcW w:w="3188"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2880EE5E" w14:textId="77777777" w:rsidR="007A7EC1" w:rsidRDefault="007A7EC1" w:rsidP="006A3B86"/>
        </w:tc>
        <w:tc>
          <w:tcPr>
            <w:tcW w:w="31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45464A" w14:textId="77777777" w:rsidR="007A7EC1" w:rsidRDefault="007A7EC1" w:rsidP="006A3B86"/>
        </w:tc>
      </w:tr>
      <w:tr w:rsidR="007A7EC1" w14:paraId="33D29E15" w14:textId="77777777" w:rsidTr="006A3B86">
        <w:tc>
          <w:tcPr>
            <w:tcW w:w="655"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780771D7" w14:textId="77777777" w:rsidR="007A7EC1" w:rsidRDefault="007A7EC1" w:rsidP="006A3B86"/>
        </w:tc>
        <w:tc>
          <w:tcPr>
            <w:tcW w:w="3466" w:type="dxa"/>
            <w:tcBorders>
              <w:top w:val="single" w:sz="4" w:space="0" w:color="000000"/>
              <w:left w:val="single" w:sz="4" w:space="0" w:color="000000"/>
              <w:bottom w:val="single" w:sz="4" w:space="0" w:color="000000"/>
            </w:tcBorders>
            <w:tcMar>
              <w:top w:w="0" w:type="dxa"/>
              <w:left w:w="108" w:type="dxa"/>
              <w:bottom w:w="0" w:type="dxa"/>
              <w:right w:w="108" w:type="dxa"/>
            </w:tcMar>
          </w:tcPr>
          <w:p w14:paraId="50A73BB7" w14:textId="77777777" w:rsidR="007A7EC1" w:rsidRDefault="007A7EC1" w:rsidP="006A3B86">
            <w:pPr>
              <w:pStyle w:val="Standard"/>
              <w:spacing w:line="100" w:lineRule="atLeast"/>
              <w:rPr>
                <w:rFonts w:cs="Times New Roman"/>
                <w:sz w:val="22"/>
                <w:szCs w:val="22"/>
              </w:rPr>
            </w:pPr>
            <w:r>
              <w:rPr>
                <w:rFonts w:cs="Times New Roman"/>
                <w:sz w:val="22"/>
                <w:szCs w:val="22"/>
              </w:rPr>
              <w:t>ФАП а. Малый Зеленчук (18 км- 20 мин)</w:t>
            </w:r>
          </w:p>
        </w:tc>
        <w:tc>
          <w:tcPr>
            <w:tcW w:w="3188"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3AAACA00" w14:textId="77777777" w:rsidR="007A7EC1" w:rsidRDefault="007A7EC1" w:rsidP="006A3B86"/>
        </w:tc>
        <w:tc>
          <w:tcPr>
            <w:tcW w:w="31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1438C4" w14:textId="77777777" w:rsidR="007A7EC1" w:rsidRDefault="007A7EC1" w:rsidP="006A3B86"/>
        </w:tc>
      </w:tr>
      <w:tr w:rsidR="007A7EC1" w14:paraId="0FCBC9EA" w14:textId="77777777" w:rsidTr="006A3B86">
        <w:tc>
          <w:tcPr>
            <w:tcW w:w="655"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32074E2B" w14:textId="77777777" w:rsidR="007A7EC1" w:rsidRDefault="007A7EC1" w:rsidP="006A3B86"/>
        </w:tc>
        <w:tc>
          <w:tcPr>
            <w:tcW w:w="3466" w:type="dxa"/>
            <w:tcBorders>
              <w:top w:val="single" w:sz="4" w:space="0" w:color="000000"/>
              <w:left w:val="single" w:sz="4" w:space="0" w:color="000000"/>
              <w:bottom w:val="single" w:sz="4" w:space="0" w:color="000000"/>
            </w:tcBorders>
            <w:tcMar>
              <w:top w:w="0" w:type="dxa"/>
              <w:left w:w="108" w:type="dxa"/>
              <w:bottom w:w="0" w:type="dxa"/>
              <w:right w:w="108" w:type="dxa"/>
            </w:tcMar>
          </w:tcPr>
          <w:p w14:paraId="5D4E867C" w14:textId="77777777" w:rsidR="007A7EC1" w:rsidRDefault="007A7EC1" w:rsidP="006A3B86">
            <w:pPr>
              <w:pStyle w:val="Standard"/>
              <w:spacing w:line="100" w:lineRule="atLeast"/>
              <w:rPr>
                <w:rFonts w:cs="Times New Roman"/>
                <w:sz w:val="22"/>
                <w:szCs w:val="22"/>
              </w:rPr>
            </w:pPr>
            <w:r>
              <w:rPr>
                <w:rFonts w:cs="Times New Roman"/>
                <w:sz w:val="22"/>
                <w:szCs w:val="22"/>
              </w:rPr>
              <w:t>ФАП а. Бавуко(20км- 25 мин)</w:t>
            </w:r>
          </w:p>
        </w:tc>
        <w:tc>
          <w:tcPr>
            <w:tcW w:w="3188"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288A2C19" w14:textId="77777777" w:rsidR="007A7EC1" w:rsidRDefault="007A7EC1" w:rsidP="006A3B86"/>
        </w:tc>
        <w:tc>
          <w:tcPr>
            <w:tcW w:w="31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CA87E2" w14:textId="77777777" w:rsidR="007A7EC1" w:rsidRDefault="007A7EC1" w:rsidP="006A3B86"/>
        </w:tc>
      </w:tr>
      <w:tr w:rsidR="007A7EC1" w14:paraId="1E1CB86C" w14:textId="77777777" w:rsidTr="006A3B86">
        <w:tc>
          <w:tcPr>
            <w:tcW w:w="655"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180DBD33" w14:textId="77777777" w:rsidR="007A7EC1" w:rsidRDefault="007A7EC1" w:rsidP="006A3B86"/>
        </w:tc>
        <w:tc>
          <w:tcPr>
            <w:tcW w:w="3466" w:type="dxa"/>
            <w:tcBorders>
              <w:top w:val="single" w:sz="4" w:space="0" w:color="000000"/>
              <w:left w:val="single" w:sz="4" w:space="0" w:color="000000"/>
              <w:bottom w:val="single" w:sz="4" w:space="0" w:color="000000"/>
            </w:tcBorders>
            <w:tcMar>
              <w:top w:w="0" w:type="dxa"/>
              <w:left w:w="108" w:type="dxa"/>
              <w:bottom w:w="0" w:type="dxa"/>
              <w:right w:w="108" w:type="dxa"/>
            </w:tcMar>
          </w:tcPr>
          <w:p w14:paraId="622000ED" w14:textId="77777777" w:rsidR="007A7EC1" w:rsidRDefault="007A7EC1" w:rsidP="006A3B86">
            <w:pPr>
              <w:pStyle w:val="Standard"/>
              <w:spacing w:line="100" w:lineRule="atLeast"/>
              <w:rPr>
                <w:rFonts w:cs="Times New Roman"/>
                <w:sz w:val="22"/>
                <w:szCs w:val="22"/>
              </w:rPr>
            </w:pPr>
            <w:r>
              <w:rPr>
                <w:rFonts w:cs="Times New Roman"/>
                <w:sz w:val="22"/>
                <w:szCs w:val="22"/>
              </w:rPr>
              <w:t>ФАП а. Ново-Хумаринский (22 км- 28 мин)</w:t>
            </w:r>
          </w:p>
        </w:tc>
        <w:tc>
          <w:tcPr>
            <w:tcW w:w="3188"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00D0752B" w14:textId="77777777" w:rsidR="007A7EC1" w:rsidRDefault="007A7EC1" w:rsidP="006A3B86"/>
        </w:tc>
        <w:tc>
          <w:tcPr>
            <w:tcW w:w="31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2BA9C4" w14:textId="77777777" w:rsidR="007A7EC1" w:rsidRDefault="007A7EC1" w:rsidP="006A3B86"/>
        </w:tc>
      </w:tr>
      <w:tr w:rsidR="007A7EC1" w14:paraId="7B210FB6" w14:textId="77777777" w:rsidTr="006A3B86">
        <w:tc>
          <w:tcPr>
            <w:tcW w:w="655"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4EDBBB9C" w14:textId="77777777" w:rsidR="007A7EC1" w:rsidRDefault="007A7EC1" w:rsidP="006A3B86"/>
        </w:tc>
        <w:tc>
          <w:tcPr>
            <w:tcW w:w="3466" w:type="dxa"/>
            <w:tcBorders>
              <w:top w:val="single" w:sz="4" w:space="0" w:color="000000"/>
              <w:left w:val="single" w:sz="4" w:space="0" w:color="000000"/>
              <w:bottom w:val="single" w:sz="4" w:space="0" w:color="000000"/>
            </w:tcBorders>
            <w:tcMar>
              <w:top w:w="0" w:type="dxa"/>
              <w:left w:w="108" w:type="dxa"/>
              <w:bottom w:w="0" w:type="dxa"/>
              <w:right w:w="108" w:type="dxa"/>
            </w:tcMar>
          </w:tcPr>
          <w:p w14:paraId="5EB9283C" w14:textId="77777777" w:rsidR="007A7EC1" w:rsidRDefault="007A7EC1" w:rsidP="006A3B86">
            <w:pPr>
              <w:pStyle w:val="Standard"/>
              <w:spacing w:line="100" w:lineRule="atLeast"/>
              <w:rPr>
                <w:rFonts w:cs="Times New Roman"/>
                <w:sz w:val="22"/>
                <w:szCs w:val="22"/>
              </w:rPr>
            </w:pPr>
            <w:r>
              <w:rPr>
                <w:rFonts w:cs="Times New Roman"/>
                <w:sz w:val="22"/>
                <w:szCs w:val="22"/>
              </w:rPr>
              <w:t>ФАП а. Абазакт (28 км-32 мин)</w:t>
            </w:r>
          </w:p>
        </w:tc>
        <w:tc>
          <w:tcPr>
            <w:tcW w:w="3188"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00497A77" w14:textId="77777777" w:rsidR="007A7EC1" w:rsidRDefault="007A7EC1" w:rsidP="006A3B86"/>
        </w:tc>
        <w:tc>
          <w:tcPr>
            <w:tcW w:w="31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EBD397" w14:textId="77777777" w:rsidR="007A7EC1" w:rsidRDefault="007A7EC1" w:rsidP="006A3B86"/>
        </w:tc>
      </w:tr>
      <w:tr w:rsidR="007A7EC1" w14:paraId="681E4C80" w14:textId="77777777" w:rsidTr="006A3B86">
        <w:tc>
          <w:tcPr>
            <w:tcW w:w="655"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3E64A8C3" w14:textId="77777777" w:rsidR="007A7EC1" w:rsidRDefault="007A7EC1" w:rsidP="006A3B86"/>
        </w:tc>
        <w:tc>
          <w:tcPr>
            <w:tcW w:w="3466" w:type="dxa"/>
            <w:tcBorders>
              <w:top w:val="single" w:sz="4" w:space="0" w:color="000000"/>
              <w:left w:val="single" w:sz="4" w:space="0" w:color="000000"/>
              <w:bottom w:val="single" w:sz="4" w:space="0" w:color="000000"/>
            </w:tcBorders>
            <w:tcMar>
              <w:top w:w="0" w:type="dxa"/>
              <w:left w:w="108" w:type="dxa"/>
              <w:bottom w:w="0" w:type="dxa"/>
              <w:right w:w="108" w:type="dxa"/>
            </w:tcMar>
          </w:tcPr>
          <w:p w14:paraId="36AB0D31" w14:textId="77777777" w:rsidR="007A7EC1" w:rsidRDefault="007A7EC1" w:rsidP="006A3B86">
            <w:pPr>
              <w:pStyle w:val="Standard"/>
              <w:spacing w:line="100" w:lineRule="atLeast"/>
              <w:rPr>
                <w:rFonts w:cs="Times New Roman"/>
                <w:sz w:val="22"/>
                <w:szCs w:val="22"/>
              </w:rPr>
            </w:pPr>
            <w:r>
              <w:rPr>
                <w:rFonts w:cs="Times New Roman"/>
                <w:sz w:val="22"/>
                <w:szCs w:val="22"/>
              </w:rPr>
              <w:t>ФАП а. Кызыл –Юрт (28 км- 32 мин)</w:t>
            </w:r>
          </w:p>
        </w:tc>
        <w:tc>
          <w:tcPr>
            <w:tcW w:w="3188"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5B25EE29" w14:textId="77777777" w:rsidR="007A7EC1" w:rsidRDefault="007A7EC1" w:rsidP="006A3B86"/>
        </w:tc>
        <w:tc>
          <w:tcPr>
            <w:tcW w:w="31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2E812C" w14:textId="77777777" w:rsidR="007A7EC1" w:rsidRDefault="007A7EC1" w:rsidP="006A3B86"/>
        </w:tc>
      </w:tr>
      <w:tr w:rsidR="007A7EC1" w14:paraId="41E29C07" w14:textId="77777777" w:rsidTr="006A3B86">
        <w:trPr>
          <w:trHeight w:val="514"/>
        </w:trPr>
        <w:tc>
          <w:tcPr>
            <w:tcW w:w="655"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6D69AA55" w14:textId="77777777" w:rsidR="007A7EC1" w:rsidRDefault="007A7EC1" w:rsidP="006A3B86"/>
        </w:tc>
        <w:tc>
          <w:tcPr>
            <w:tcW w:w="3466" w:type="dxa"/>
            <w:tcBorders>
              <w:top w:val="single" w:sz="4" w:space="0" w:color="000000"/>
              <w:left w:val="single" w:sz="4" w:space="0" w:color="000000"/>
              <w:bottom w:val="single" w:sz="4" w:space="0" w:color="000000"/>
            </w:tcBorders>
            <w:tcMar>
              <w:top w:w="0" w:type="dxa"/>
              <w:left w:w="108" w:type="dxa"/>
              <w:bottom w:w="0" w:type="dxa"/>
              <w:right w:w="108" w:type="dxa"/>
            </w:tcMar>
          </w:tcPr>
          <w:p w14:paraId="09B864EF" w14:textId="77777777" w:rsidR="007A7EC1" w:rsidRDefault="007A7EC1" w:rsidP="006A3B86">
            <w:pPr>
              <w:pStyle w:val="Standard"/>
              <w:spacing w:line="100" w:lineRule="atLeast"/>
              <w:rPr>
                <w:rFonts w:cs="Times New Roman"/>
                <w:sz w:val="22"/>
                <w:szCs w:val="22"/>
              </w:rPr>
            </w:pPr>
            <w:r>
              <w:rPr>
                <w:rFonts w:cs="Times New Roman"/>
                <w:sz w:val="22"/>
                <w:szCs w:val="22"/>
              </w:rPr>
              <w:t>ФАП а. Инжичишхо (27 км- 51 мин)</w:t>
            </w:r>
          </w:p>
        </w:tc>
        <w:tc>
          <w:tcPr>
            <w:tcW w:w="3188"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0204E797" w14:textId="77777777" w:rsidR="007A7EC1" w:rsidRDefault="007A7EC1" w:rsidP="006A3B86"/>
        </w:tc>
        <w:tc>
          <w:tcPr>
            <w:tcW w:w="31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353944" w14:textId="77777777" w:rsidR="007A7EC1" w:rsidRDefault="007A7EC1" w:rsidP="006A3B86"/>
        </w:tc>
      </w:tr>
      <w:tr w:rsidR="007A7EC1" w14:paraId="7921C8D2" w14:textId="77777777" w:rsidTr="006A3B86">
        <w:tc>
          <w:tcPr>
            <w:tcW w:w="655" w:type="dxa"/>
            <w:vMerge w:val="restart"/>
            <w:tcBorders>
              <w:top w:val="single" w:sz="4" w:space="0" w:color="000000"/>
              <w:left w:val="single" w:sz="4" w:space="0" w:color="000000"/>
              <w:bottom w:val="single" w:sz="4" w:space="0" w:color="000000"/>
            </w:tcBorders>
            <w:tcMar>
              <w:top w:w="0" w:type="dxa"/>
              <w:left w:w="108" w:type="dxa"/>
              <w:bottom w:w="0" w:type="dxa"/>
              <w:right w:w="108" w:type="dxa"/>
            </w:tcMar>
          </w:tcPr>
          <w:p w14:paraId="2D889D79" w14:textId="77777777" w:rsidR="007A7EC1" w:rsidRDefault="007A7EC1" w:rsidP="006A3B86">
            <w:pPr>
              <w:pStyle w:val="Standard"/>
              <w:spacing w:line="100" w:lineRule="atLeast"/>
              <w:jc w:val="both"/>
              <w:rPr>
                <w:rFonts w:cs="Times New Roman"/>
                <w:sz w:val="28"/>
                <w:szCs w:val="28"/>
              </w:rPr>
            </w:pPr>
            <w:r>
              <w:rPr>
                <w:rFonts w:cs="Times New Roman"/>
                <w:sz w:val="28"/>
                <w:szCs w:val="28"/>
              </w:rPr>
              <w:lastRenderedPageBreak/>
              <w:t>5.</w:t>
            </w:r>
          </w:p>
        </w:tc>
        <w:tc>
          <w:tcPr>
            <w:tcW w:w="3466" w:type="dxa"/>
            <w:tcBorders>
              <w:top w:val="single" w:sz="4" w:space="0" w:color="000000"/>
              <w:left w:val="single" w:sz="4" w:space="0" w:color="000000"/>
              <w:bottom w:val="single" w:sz="4" w:space="0" w:color="000000"/>
            </w:tcBorders>
            <w:tcMar>
              <w:top w:w="0" w:type="dxa"/>
              <w:left w:w="108" w:type="dxa"/>
              <w:bottom w:w="0" w:type="dxa"/>
              <w:right w:w="108" w:type="dxa"/>
            </w:tcMar>
          </w:tcPr>
          <w:p w14:paraId="6D0DF821" w14:textId="77777777" w:rsidR="007A7EC1" w:rsidRDefault="007A7EC1" w:rsidP="006A3B86">
            <w:pPr>
              <w:pStyle w:val="Standard"/>
              <w:spacing w:line="100" w:lineRule="atLeast"/>
              <w:rPr>
                <w:rFonts w:cs="Times New Roman"/>
                <w:sz w:val="22"/>
                <w:szCs w:val="22"/>
              </w:rPr>
            </w:pPr>
            <w:r>
              <w:rPr>
                <w:rFonts w:cs="Times New Roman"/>
                <w:sz w:val="22"/>
                <w:szCs w:val="22"/>
              </w:rPr>
              <w:t>ВА п. Эркен - Шахар (2,2км-6 мин)</w:t>
            </w:r>
          </w:p>
        </w:tc>
        <w:tc>
          <w:tcPr>
            <w:tcW w:w="3188" w:type="dxa"/>
            <w:vMerge w:val="restart"/>
            <w:tcBorders>
              <w:top w:val="single" w:sz="4" w:space="0" w:color="000000"/>
              <w:left w:val="single" w:sz="4" w:space="0" w:color="000000"/>
              <w:bottom w:val="single" w:sz="4" w:space="0" w:color="000000"/>
            </w:tcBorders>
            <w:tcMar>
              <w:top w:w="0" w:type="dxa"/>
              <w:left w:w="108" w:type="dxa"/>
              <w:bottom w:w="0" w:type="dxa"/>
              <w:right w:w="108" w:type="dxa"/>
            </w:tcMar>
          </w:tcPr>
          <w:p w14:paraId="4BF50DA3" w14:textId="77777777" w:rsidR="007A7EC1" w:rsidRDefault="007A7EC1" w:rsidP="006A3B86">
            <w:pPr>
              <w:pStyle w:val="Standard"/>
              <w:spacing w:line="251" w:lineRule="auto"/>
              <w:jc w:val="center"/>
              <w:rPr>
                <w:rFonts w:cs="Times New Roman"/>
                <w:b/>
                <w:bCs/>
              </w:rPr>
            </w:pPr>
            <w:r>
              <w:rPr>
                <w:rFonts w:cs="Times New Roman"/>
                <w:b/>
                <w:bCs/>
              </w:rPr>
              <w:t>РГБУЗ «Ногайская ЦРП»</w:t>
            </w:r>
          </w:p>
          <w:p w14:paraId="1319059A" w14:textId="77777777" w:rsidR="007A7EC1" w:rsidRDefault="007A7EC1" w:rsidP="006A3B86">
            <w:pPr>
              <w:pStyle w:val="Standard"/>
              <w:jc w:val="center"/>
              <w:rPr>
                <w:rFonts w:eastAsia="Calibri" w:cs="Times New Roman"/>
              </w:rPr>
            </w:pPr>
            <w:r>
              <w:rPr>
                <w:rFonts w:eastAsia="Calibri" w:cs="Times New Roman"/>
              </w:rPr>
              <w:t>Численность населения Ногайского муниципального района: 16400 чел.</w:t>
            </w:r>
          </w:p>
          <w:p w14:paraId="41F8A130" w14:textId="77777777" w:rsidR="007A7EC1" w:rsidRDefault="007A7EC1" w:rsidP="006A3B86">
            <w:pPr>
              <w:pStyle w:val="Standard"/>
              <w:jc w:val="center"/>
              <w:rPr>
                <w:rFonts w:cs="Times New Roman"/>
                <w:b/>
                <w:bCs/>
              </w:rPr>
            </w:pPr>
          </w:p>
          <w:p w14:paraId="7A4C89C6" w14:textId="77777777" w:rsidR="007A7EC1" w:rsidRDefault="007A7EC1" w:rsidP="006A3B86">
            <w:pPr>
              <w:pStyle w:val="Standard"/>
              <w:jc w:val="center"/>
              <w:rPr>
                <w:rFonts w:cs="Times New Roman"/>
                <w:b/>
                <w:bCs/>
              </w:rPr>
            </w:pPr>
          </w:p>
          <w:p w14:paraId="654E5AE0" w14:textId="77777777" w:rsidR="007A7EC1" w:rsidRDefault="007A7EC1" w:rsidP="006A3B86">
            <w:pPr>
              <w:pStyle w:val="Standard"/>
              <w:jc w:val="center"/>
            </w:pPr>
          </w:p>
          <w:p w14:paraId="0A013D96" w14:textId="77777777" w:rsidR="007A7EC1" w:rsidRDefault="007A7EC1" w:rsidP="006A3B86">
            <w:pPr>
              <w:pStyle w:val="Standard"/>
              <w:jc w:val="center"/>
              <w:rPr>
                <w:rFonts w:cs="Times New Roman"/>
                <w:sz w:val="28"/>
                <w:szCs w:val="28"/>
              </w:rPr>
            </w:pPr>
          </w:p>
        </w:tc>
        <w:tc>
          <w:tcPr>
            <w:tcW w:w="31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A460C8" w14:textId="77777777" w:rsidR="007A7EC1" w:rsidRDefault="007A7EC1" w:rsidP="006A3B86"/>
        </w:tc>
      </w:tr>
      <w:tr w:rsidR="007A7EC1" w14:paraId="22EC8246" w14:textId="77777777" w:rsidTr="006A3B86">
        <w:tc>
          <w:tcPr>
            <w:tcW w:w="655"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20221D59" w14:textId="77777777" w:rsidR="007A7EC1" w:rsidRDefault="007A7EC1" w:rsidP="006A3B86"/>
        </w:tc>
        <w:tc>
          <w:tcPr>
            <w:tcW w:w="3466" w:type="dxa"/>
            <w:tcBorders>
              <w:top w:val="single" w:sz="4" w:space="0" w:color="000000"/>
              <w:left w:val="single" w:sz="4" w:space="0" w:color="000000"/>
              <w:bottom w:val="single" w:sz="4" w:space="0" w:color="000000"/>
            </w:tcBorders>
            <w:tcMar>
              <w:top w:w="0" w:type="dxa"/>
              <w:left w:w="108" w:type="dxa"/>
              <w:bottom w:w="0" w:type="dxa"/>
              <w:right w:w="108" w:type="dxa"/>
            </w:tcMar>
          </w:tcPr>
          <w:p w14:paraId="57CC98F3" w14:textId="77777777" w:rsidR="007A7EC1" w:rsidRDefault="007A7EC1" w:rsidP="006A3B86">
            <w:pPr>
              <w:pStyle w:val="Standard"/>
              <w:spacing w:line="100" w:lineRule="atLeast"/>
              <w:rPr>
                <w:rFonts w:cs="Times New Roman"/>
                <w:sz w:val="22"/>
                <w:szCs w:val="22"/>
              </w:rPr>
            </w:pPr>
            <w:r>
              <w:rPr>
                <w:rFonts w:cs="Times New Roman"/>
                <w:sz w:val="22"/>
                <w:szCs w:val="22"/>
              </w:rPr>
              <w:t xml:space="preserve"> ВА а. Икон-Халк (13км- 19 мин)</w:t>
            </w:r>
          </w:p>
        </w:tc>
        <w:tc>
          <w:tcPr>
            <w:tcW w:w="3188"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5F149644" w14:textId="77777777" w:rsidR="007A7EC1" w:rsidRDefault="007A7EC1" w:rsidP="006A3B86"/>
        </w:tc>
        <w:tc>
          <w:tcPr>
            <w:tcW w:w="31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D58F70" w14:textId="77777777" w:rsidR="007A7EC1" w:rsidRDefault="007A7EC1" w:rsidP="006A3B86"/>
        </w:tc>
      </w:tr>
      <w:tr w:rsidR="007A7EC1" w14:paraId="2A4A5C08" w14:textId="77777777" w:rsidTr="006A3B86">
        <w:tc>
          <w:tcPr>
            <w:tcW w:w="655"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664E6EF3" w14:textId="77777777" w:rsidR="007A7EC1" w:rsidRDefault="007A7EC1" w:rsidP="006A3B86"/>
        </w:tc>
        <w:tc>
          <w:tcPr>
            <w:tcW w:w="3466" w:type="dxa"/>
            <w:tcBorders>
              <w:top w:val="single" w:sz="4" w:space="0" w:color="000000"/>
              <w:left w:val="single" w:sz="4" w:space="0" w:color="000000"/>
              <w:bottom w:val="single" w:sz="4" w:space="0" w:color="000000"/>
            </w:tcBorders>
            <w:tcMar>
              <w:top w:w="0" w:type="dxa"/>
              <w:left w:w="108" w:type="dxa"/>
              <w:bottom w:w="0" w:type="dxa"/>
              <w:right w:w="108" w:type="dxa"/>
            </w:tcMar>
          </w:tcPr>
          <w:p w14:paraId="6A0350F8" w14:textId="77777777" w:rsidR="007A7EC1" w:rsidRDefault="007A7EC1" w:rsidP="006A3B86">
            <w:pPr>
              <w:pStyle w:val="Standard"/>
              <w:spacing w:line="100" w:lineRule="atLeast"/>
              <w:rPr>
                <w:rFonts w:cs="Times New Roman"/>
                <w:sz w:val="22"/>
                <w:szCs w:val="22"/>
              </w:rPr>
            </w:pPr>
            <w:r>
              <w:rPr>
                <w:rFonts w:cs="Times New Roman"/>
                <w:sz w:val="22"/>
                <w:szCs w:val="22"/>
              </w:rPr>
              <w:t>ФАП а. Кызыл-Тогай(23км- 32мин)</w:t>
            </w:r>
          </w:p>
        </w:tc>
        <w:tc>
          <w:tcPr>
            <w:tcW w:w="3188"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1C461B21" w14:textId="77777777" w:rsidR="007A7EC1" w:rsidRDefault="007A7EC1" w:rsidP="006A3B86"/>
        </w:tc>
        <w:tc>
          <w:tcPr>
            <w:tcW w:w="31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8B7D15" w14:textId="77777777" w:rsidR="007A7EC1" w:rsidRDefault="007A7EC1" w:rsidP="006A3B86"/>
        </w:tc>
      </w:tr>
      <w:tr w:rsidR="007A7EC1" w14:paraId="33A9E1ED" w14:textId="77777777" w:rsidTr="006A3B86">
        <w:tc>
          <w:tcPr>
            <w:tcW w:w="655"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01B96ABD" w14:textId="77777777" w:rsidR="007A7EC1" w:rsidRDefault="007A7EC1" w:rsidP="006A3B86"/>
        </w:tc>
        <w:tc>
          <w:tcPr>
            <w:tcW w:w="3466" w:type="dxa"/>
            <w:tcBorders>
              <w:top w:val="single" w:sz="4" w:space="0" w:color="000000"/>
              <w:left w:val="single" w:sz="4" w:space="0" w:color="000000"/>
              <w:bottom w:val="single" w:sz="4" w:space="0" w:color="000000"/>
            </w:tcBorders>
            <w:tcMar>
              <w:top w:w="0" w:type="dxa"/>
              <w:left w:w="108" w:type="dxa"/>
              <w:bottom w:w="0" w:type="dxa"/>
              <w:right w:w="108" w:type="dxa"/>
            </w:tcMar>
          </w:tcPr>
          <w:p w14:paraId="4140813E" w14:textId="77777777" w:rsidR="007A7EC1" w:rsidRDefault="007A7EC1" w:rsidP="006A3B86">
            <w:pPr>
              <w:pStyle w:val="Standard"/>
              <w:spacing w:line="100" w:lineRule="atLeast"/>
              <w:rPr>
                <w:rFonts w:cs="Times New Roman"/>
                <w:sz w:val="22"/>
                <w:szCs w:val="22"/>
              </w:rPr>
            </w:pPr>
            <w:r>
              <w:rPr>
                <w:rFonts w:cs="Times New Roman"/>
                <w:sz w:val="22"/>
                <w:szCs w:val="22"/>
              </w:rPr>
              <w:t>ФАП х. Евсеевский (20км- 22 мин)</w:t>
            </w:r>
          </w:p>
        </w:tc>
        <w:tc>
          <w:tcPr>
            <w:tcW w:w="3188"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62AB0449" w14:textId="77777777" w:rsidR="007A7EC1" w:rsidRDefault="007A7EC1" w:rsidP="006A3B86"/>
        </w:tc>
        <w:tc>
          <w:tcPr>
            <w:tcW w:w="31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D0506A" w14:textId="77777777" w:rsidR="007A7EC1" w:rsidRDefault="007A7EC1" w:rsidP="006A3B86"/>
        </w:tc>
      </w:tr>
      <w:tr w:rsidR="007A7EC1" w14:paraId="5428C474" w14:textId="77777777" w:rsidTr="006A3B86">
        <w:tc>
          <w:tcPr>
            <w:tcW w:w="655"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174D1EC3" w14:textId="77777777" w:rsidR="007A7EC1" w:rsidRDefault="007A7EC1" w:rsidP="006A3B86"/>
        </w:tc>
        <w:tc>
          <w:tcPr>
            <w:tcW w:w="3466" w:type="dxa"/>
            <w:tcBorders>
              <w:top w:val="single" w:sz="4" w:space="0" w:color="000000"/>
              <w:left w:val="single" w:sz="4" w:space="0" w:color="000000"/>
              <w:bottom w:val="single" w:sz="4" w:space="0" w:color="000000"/>
            </w:tcBorders>
            <w:tcMar>
              <w:top w:w="0" w:type="dxa"/>
              <w:left w:w="108" w:type="dxa"/>
              <w:bottom w:w="0" w:type="dxa"/>
              <w:right w:w="108" w:type="dxa"/>
            </w:tcMar>
          </w:tcPr>
          <w:p w14:paraId="04A1D445" w14:textId="77777777" w:rsidR="007A7EC1" w:rsidRDefault="007A7EC1" w:rsidP="006A3B86">
            <w:pPr>
              <w:pStyle w:val="Standard"/>
              <w:spacing w:line="100" w:lineRule="atLeast"/>
              <w:rPr>
                <w:rFonts w:cs="Times New Roman"/>
                <w:sz w:val="22"/>
                <w:szCs w:val="22"/>
              </w:rPr>
            </w:pPr>
            <w:r>
              <w:rPr>
                <w:rFonts w:cs="Times New Roman"/>
                <w:sz w:val="22"/>
                <w:szCs w:val="22"/>
              </w:rPr>
              <w:t>ВА а. Эркен-Юрт (16 км- 20мин)</w:t>
            </w:r>
          </w:p>
        </w:tc>
        <w:tc>
          <w:tcPr>
            <w:tcW w:w="3188"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4F58FBBC" w14:textId="77777777" w:rsidR="007A7EC1" w:rsidRDefault="007A7EC1" w:rsidP="006A3B86"/>
        </w:tc>
        <w:tc>
          <w:tcPr>
            <w:tcW w:w="31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BE3CA1" w14:textId="77777777" w:rsidR="007A7EC1" w:rsidRDefault="007A7EC1" w:rsidP="006A3B86"/>
        </w:tc>
      </w:tr>
      <w:tr w:rsidR="007A7EC1" w14:paraId="47DCB81C" w14:textId="77777777" w:rsidTr="006A3B86">
        <w:trPr>
          <w:trHeight w:val="881"/>
        </w:trPr>
        <w:tc>
          <w:tcPr>
            <w:tcW w:w="655"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3B05796C" w14:textId="77777777" w:rsidR="007A7EC1" w:rsidRDefault="007A7EC1" w:rsidP="006A3B86"/>
        </w:tc>
        <w:tc>
          <w:tcPr>
            <w:tcW w:w="3466" w:type="dxa"/>
            <w:tcBorders>
              <w:top w:val="single" w:sz="4" w:space="0" w:color="000000"/>
              <w:left w:val="single" w:sz="4" w:space="0" w:color="000000"/>
              <w:bottom w:val="single" w:sz="4" w:space="0" w:color="000000"/>
            </w:tcBorders>
            <w:tcMar>
              <w:top w:w="0" w:type="dxa"/>
              <w:left w:w="108" w:type="dxa"/>
              <w:bottom w:w="0" w:type="dxa"/>
              <w:right w:w="108" w:type="dxa"/>
            </w:tcMar>
          </w:tcPr>
          <w:p w14:paraId="5C0FF18F" w14:textId="77777777" w:rsidR="007A7EC1" w:rsidRDefault="007A7EC1" w:rsidP="006A3B86">
            <w:pPr>
              <w:pStyle w:val="Standard"/>
              <w:spacing w:line="100" w:lineRule="atLeast"/>
              <w:rPr>
                <w:rFonts w:cs="Times New Roman"/>
                <w:sz w:val="22"/>
                <w:szCs w:val="22"/>
              </w:rPr>
            </w:pPr>
            <w:r>
              <w:rPr>
                <w:rFonts w:cs="Times New Roman"/>
                <w:sz w:val="22"/>
                <w:szCs w:val="22"/>
              </w:rPr>
              <w:t>ФАП а. Адиль-Халк (5км- 12мин)</w:t>
            </w:r>
          </w:p>
        </w:tc>
        <w:tc>
          <w:tcPr>
            <w:tcW w:w="3188"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6AB2E62B" w14:textId="77777777" w:rsidR="007A7EC1" w:rsidRDefault="007A7EC1" w:rsidP="006A3B86"/>
        </w:tc>
        <w:tc>
          <w:tcPr>
            <w:tcW w:w="31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34FD0C" w14:textId="77777777" w:rsidR="007A7EC1" w:rsidRDefault="007A7EC1" w:rsidP="006A3B86"/>
        </w:tc>
      </w:tr>
      <w:tr w:rsidR="007A7EC1" w14:paraId="645FB055" w14:textId="77777777" w:rsidTr="006A3B86">
        <w:tc>
          <w:tcPr>
            <w:tcW w:w="655" w:type="dxa"/>
            <w:vMerge w:val="restart"/>
            <w:tcBorders>
              <w:top w:val="single" w:sz="4" w:space="0" w:color="000000"/>
              <w:left w:val="single" w:sz="4" w:space="0" w:color="000000"/>
              <w:bottom w:val="single" w:sz="4" w:space="0" w:color="000000"/>
            </w:tcBorders>
            <w:tcMar>
              <w:top w:w="0" w:type="dxa"/>
              <w:left w:w="108" w:type="dxa"/>
              <w:bottom w:w="0" w:type="dxa"/>
              <w:right w:w="108" w:type="dxa"/>
            </w:tcMar>
          </w:tcPr>
          <w:p w14:paraId="798FE2A9" w14:textId="77777777" w:rsidR="007A7EC1" w:rsidRDefault="007A7EC1" w:rsidP="006A3B86">
            <w:pPr>
              <w:pStyle w:val="Standard"/>
              <w:spacing w:line="100" w:lineRule="atLeast"/>
              <w:jc w:val="both"/>
              <w:rPr>
                <w:rFonts w:cs="Times New Roman"/>
                <w:sz w:val="28"/>
                <w:szCs w:val="28"/>
              </w:rPr>
            </w:pPr>
            <w:r>
              <w:rPr>
                <w:rFonts w:cs="Times New Roman"/>
                <w:sz w:val="28"/>
                <w:szCs w:val="28"/>
              </w:rPr>
              <w:t>6.</w:t>
            </w:r>
          </w:p>
        </w:tc>
        <w:tc>
          <w:tcPr>
            <w:tcW w:w="3466" w:type="dxa"/>
            <w:tcBorders>
              <w:top w:val="single" w:sz="4" w:space="0" w:color="000000"/>
              <w:left w:val="single" w:sz="4" w:space="0" w:color="000000"/>
              <w:bottom w:val="single" w:sz="4" w:space="0" w:color="000000"/>
            </w:tcBorders>
            <w:tcMar>
              <w:top w:w="0" w:type="dxa"/>
              <w:left w:w="108" w:type="dxa"/>
              <w:bottom w:w="0" w:type="dxa"/>
              <w:right w:w="108" w:type="dxa"/>
            </w:tcMar>
          </w:tcPr>
          <w:p w14:paraId="1FF75B18" w14:textId="77777777" w:rsidR="007A7EC1" w:rsidRDefault="007A7EC1" w:rsidP="006A3B86">
            <w:pPr>
              <w:pStyle w:val="Standard"/>
              <w:spacing w:line="100" w:lineRule="atLeast"/>
              <w:rPr>
                <w:rFonts w:cs="Times New Roman"/>
                <w:sz w:val="22"/>
                <w:szCs w:val="22"/>
              </w:rPr>
            </w:pPr>
            <w:r>
              <w:rPr>
                <w:rFonts w:cs="Times New Roman"/>
                <w:sz w:val="22"/>
                <w:szCs w:val="22"/>
              </w:rPr>
              <w:t>ВА а.Кубина(28 км - 25 мин)</w:t>
            </w:r>
          </w:p>
        </w:tc>
        <w:tc>
          <w:tcPr>
            <w:tcW w:w="3188" w:type="dxa"/>
            <w:vMerge w:val="restart"/>
            <w:tcBorders>
              <w:top w:val="single" w:sz="4" w:space="0" w:color="000000"/>
              <w:left w:val="single" w:sz="4" w:space="0" w:color="000000"/>
              <w:bottom w:val="single" w:sz="4" w:space="0" w:color="000000"/>
            </w:tcBorders>
            <w:tcMar>
              <w:top w:w="0" w:type="dxa"/>
              <w:left w:w="108" w:type="dxa"/>
              <w:bottom w:w="0" w:type="dxa"/>
              <w:right w:w="108" w:type="dxa"/>
            </w:tcMar>
          </w:tcPr>
          <w:p w14:paraId="6F6E5832" w14:textId="77777777" w:rsidR="007A7EC1" w:rsidRDefault="007A7EC1" w:rsidP="006A3B86">
            <w:pPr>
              <w:pStyle w:val="Standard"/>
              <w:spacing w:line="251" w:lineRule="auto"/>
              <w:jc w:val="center"/>
              <w:rPr>
                <w:rFonts w:cs="Times New Roman"/>
                <w:b/>
                <w:bCs/>
                <w:sz w:val="22"/>
                <w:szCs w:val="22"/>
              </w:rPr>
            </w:pPr>
            <w:r>
              <w:rPr>
                <w:rFonts w:cs="Times New Roman"/>
                <w:b/>
                <w:bCs/>
                <w:sz w:val="22"/>
                <w:szCs w:val="22"/>
              </w:rPr>
              <w:t>РГБУЗ «Абазинская ЦРП</w:t>
            </w:r>
          </w:p>
          <w:p w14:paraId="773A6402" w14:textId="77777777" w:rsidR="007A7EC1" w:rsidRDefault="007A7EC1" w:rsidP="006A3B86">
            <w:pPr>
              <w:pStyle w:val="Standard"/>
              <w:spacing w:line="251" w:lineRule="auto"/>
              <w:jc w:val="center"/>
              <w:rPr>
                <w:rFonts w:eastAsia="Calibri" w:cs="Times New Roman"/>
                <w:sz w:val="22"/>
                <w:szCs w:val="22"/>
              </w:rPr>
            </w:pPr>
            <w:r>
              <w:rPr>
                <w:rFonts w:eastAsia="Calibri" w:cs="Times New Roman"/>
                <w:sz w:val="22"/>
                <w:szCs w:val="22"/>
              </w:rPr>
              <w:t>Численность населения Абазинского муниципального района: 18121 чел.</w:t>
            </w:r>
          </w:p>
          <w:p w14:paraId="161B85A8" w14:textId="77777777" w:rsidR="007A7EC1" w:rsidRDefault="007A7EC1" w:rsidP="006A3B86">
            <w:pPr>
              <w:pStyle w:val="Standard"/>
              <w:spacing w:line="251" w:lineRule="auto"/>
              <w:jc w:val="center"/>
              <w:rPr>
                <w:rFonts w:eastAsia="Calibri" w:cs="Times New Roman"/>
                <w:sz w:val="22"/>
                <w:szCs w:val="22"/>
              </w:rPr>
            </w:pPr>
          </w:p>
          <w:p w14:paraId="38E34B48" w14:textId="77777777" w:rsidR="007A7EC1" w:rsidRDefault="007A7EC1" w:rsidP="006A3B86">
            <w:pPr>
              <w:pStyle w:val="Standard"/>
              <w:jc w:val="center"/>
              <w:rPr>
                <w:sz w:val="22"/>
                <w:szCs w:val="22"/>
              </w:rPr>
            </w:pPr>
          </w:p>
        </w:tc>
        <w:tc>
          <w:tcPr>
            <w:tcW w:w="31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CBED6A" w14:textId="77777777" w:rsidR="007A7EC1" w:rsidRDefault="007A7EC1" w:rsidP="006A3B86"/>
        </w:tc>
      </w:tr>
      <w:tr w:rsidR="007A7EC1" w14:paraId="056EE6DF" w14:textId="77777777" w:rsidTr="006A3B86">
        <w:tc>
          <w:tcPr>
            <w:tcW w:w="655"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45FC88E5" w14:textId="77777777" w:rsidR="007A7EC1" w:rsidRDefault="007A7EC1" w:rsidP="006A3B86"/>
        </w:tc>
        <w:tc>
          <w:tcPr>
            <w:tcW w:w="3466" w:type="dxa"/>
            <w:tcBorders>
              <w:top w:val="single" w:sz="4" w:space="0" w:color="000000"/>
              <w:left w:val="single" w:sz="4" w:space="0" w:color="000000"/>
              <w:bottom w:val="single" w:sz="4" w:space="0" w:color="000000"/>
            </w:tcBorders>
            <w:tcMar>
              <w:top w:w="0" w:type="dxa"/>
              <w:left w:w="108" w:type="dxa"/>
              <w:bottom w:w="0" w:type="dxa"/>
              <w:right w:w="108" w:type="dxa"/>
            </w:tcMar>
          </w:tcPr>
          <w:p w14:paraId="041C85C6" w14:textId="77777777" w:rsidR="007A7EC1" w:rsidRDefault="007A7EC1" w:rsidP="006A3B86">
            <w:pPr>
              <w:pStyle w:val="Standard"/>
              <w:spacing w:line="100" w:lineRule="atLeast"/>
              <w:rPr>
                <w:rFonts w:cs="Times New Roman"/>
                <w:sz w:val="22"/>
                <w:szCs w:val="22"/>
              </w:rPr>
            </w:pPr>
            <w:r>
              <w:rPr>
                <w:rFonts w:cs="Times New Roman"/>
                <w:sz w:val="22"/>
                <w:szCs w:val="22"/>
              </w:rPr>
              <w:t>ВА а. Эльбурган(30 км- 29 мин)</w:t>
            </w:r>
          </w:p>
        </w:tc>
        <w:tc>
          <w:tcPr>
            <w:tcW w:w="3188"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5544A278" w14:textId="77777777" w:rsidR="007A7EC1" w:rsidRDefault="007A7EC1" w:rsidP="006A3B86"/>
        </w:tc>
        <w:tc>
          <w:tcPr>
            <w:tcW w:w="31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19AF82" w14:textId="77777777" w:rsidR="007A7EC1" w:rsidRDefault="007A7EC1" w:rsidP="006A3B86"/>
        </w:tc>
      </w:tr>
      <w:tr w:rsidR="007A7EC1" w14:paraId="5D9F1A50" w14:textId="77777777" w:rsidTr="006A3B86">
        <w:tc>
          <w:tcPr>
            <w:tcW w:w="655"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0A9BA7EC" w14:textId="77777777" w:rsidR="007A7EC1" w:rsidRDefault="007A7EC1" w:rsidP="006A3B86"/>
        </w:tc>
        <w:tc>
          <w:tcPr>
            <w:tcW w:w="3466" w:type="dxa"/>
            <w:tcBorders>
              <w:top w:val="single" w:sz="4" w:space="0" w:color="000000"/>
              <w:left w:val="single" w:sz="4" w:space="0" w:color="000000"/>
              <w:bottom w:val="single" w:sz="4" w:space="0" w:color="000000"/>
            </w:tcBorders>
            <w:tcMar>
              <w:top w:w="0" w:type="dxa"/>
              <w:left w:w="108" w:type="dxa"/>
              <w:bottom w:w="0" w:type="dxa"/>
              <w:right w:w="108" w:type="dxa"/>
            </w:tcMar>
          </w:tcPr>
          <w:p w14:paraId="1085B0F9" w14:textId="77777777" w:rsidR="007A7EC1" w:rsidRDefault="007A7EC1" w:rsidP="006A3B86">
            <w:pPr>
              <w:pStyle w:val="Standard"/>
              <w:spacing w:line="100" w:lineRule="atLeast"/>
              <w:rPr>
                <w:rFonts w:cs="Times New Roman"/>
                <w:sz w:val="22"/>
                <w:szCs w:val="22"/>
              </w:rPr>
            </w:pPr>
            <w:r>
              <w:rPr>
                <w:rFonts w:cs="Times New Roman"/>
                <w:sz w:val="22"/>
                <w:szCs w:val="22"/>
              </w:rPr>
              <w:t>ВА а. Инжи - Чукун (35 км- 37 мин)</w:t>
            </w:r>
          </w:p>
        </w:tc>
        <w:tc>
          <w:tcPr>
            <w:tcW w:w="3188"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73E308AF" w14:textId="77777777" w:rsidR="007A7EC1" w:rsidRDefault="007A7EC1" w:rsidP="006A3B86"/>
        </w:tc>
        <w:tc>
          <w:tcPr>
            <w:tcW w:w="31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D125AC" w14:textId="77777777" w:rsidR="007A7EC1" w:rsidRDefault="007A7EC1" w:rsidP="006A3B86"/>
        </w:tc>
      </w:tr>
      <w:tr w:rsidR="007A7EC1" w14:paraId="23B14F9F" w14:textId="77777777" w:rsidTr="006A3B86">
        <w:tc>
          <w:tcPr>
            <w:tcW w:w="655"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3BC15F4E" w14:textId="77777777" w:rsidR="007A7EC1" w:rsidRDefault="007A7EC1" w:rsidP="006A3B86"/>
        </w:tc>
        <w:tc>
          <w:tcPr>
            <w:tcW w:w="3466" w:type="dxa"/>
            <w:tcBorders>
              <w:top w:val="single" w:sz="4" w:space="0" w:color="000000"/>
              <w:left w:val="single" w:sz="4" w:space="0" w:color="000000"/>
              <w:bottom w:val="single" w:sz="4" w:space="0" w:color="000000"/>
            </w:tcBorders>
            <w:tcMar>
              <w:top w:w="0" w:type="dxa"/>
              <w:left w:w="108" w:type="dxa"/>
              <w:bottom w:w="0" w:type="dxa"/>
              <w:right w:w="108" w:type="dxa"/>
            </w:tcMar>
          </w:tcPr>
          <w:p w14:paraId="047210ED" w14:textId="77777777" w:rsidR="007A7EC1" w:rsidRDefault="007A7EC1" w:rsidP="006A3B86">
            <w:pPr>
              <w:pStyle w:val="Standard"/>
              <w:spacing w:line="100" w:lineRule="atLeast"/>
              <w:rPr>
                <w:rFonts w:cs="Times New Roman"/>
                <w:sz w:val="22"/>
                <w:szCs w:val="22"/>
              </w:rPr>
            </w:pPr>
            <w:r>
              <w:rPr>
                <w:rFonts w:cs="Times New Roman"/>
                <w:sz w:val="22"/>
                <w:szCs w:val="22"/>
              </w:rPr>
              <w:t>ВА а. Кара-Паго (16 км- 20 мин)</w:t>
            </w:r>
          </w:p>
        </w:tc>
        <w:tc>
          <w:tcPr>
            <w:tcW w:w="3188"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2700028E" w14:textId="77777777" w:rsidR="007A7EC1" w:rsidRDefault="007A7EC1" w:rsidP="006A3B86"/>
        </w:tc>
        <w:tc>
          <w:tcPr>
            <w:tcW w:w="31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6ECCBD" w14:textId="77777777" w:rsidR="007A7EC1" w:rsidRDefault="007A7EC1" w:rsidP="006A3B86"/>
        </w:tc>
      </w:tr>
      <w:tr w:rsidR="007A7EC1" w14:paraId="2ACB9C57" w14:textId="77777777" w:rsidTr="006A3B86">
        <w:trPr>
          <w:trHeight w:val="414"/>
        </w:trPr>
        <w:tc>
          <w:tcPr>
            <w:tcW w:w="655" w:type="dxa"/>
            <w:vMerge w:val="restart"/>
            <w:tcBorders>
              <w:top w:val="single" w:sz="4" w:space="0" w:color="000000"/>
              <w:left w:val="single" w:sz="4" w:space="0" w:color="000000"/>
              <w:bottom w:val="single" w:sz="4" w:space="0" w:color="000000"/>
            </w:tcBorders>
            <w:tcMar>
              <w:top w:w="0" w:type="dxa"/>
              <w:left w:w="108" w:type="dxa"/>
              <w:bottom w:w="0" w:type="dxa"/>
              <w:right w:w="108" w:type="dxa"/>
            </w:tcMar>
          </w:tcPr>
          <w:p w14:paraId="64483BE2" w14:textId="77777777" w:rsidR="007A7EC1" w:rsidRDefault="007A7EC1" w:rsidP="006A3B86">
            <w:pPr>
              <w:pStyle w:val="Standard"/>
              <w:spacing w:line="100" w:lineRule="atLeast"/>
              <w:jc w:val="both"/>
              <w:rPr>
                <w:rFonts w:cs="Times New Roman"/>
                <w:sz w:val="28"/>
                <w:szCs w:val="28"/>
              </w:rPr>
            </w:pPr>
            <w:r>
              <w:rPr>
                <w:rFonts w:cs="Times New Roman"/>
                <w:sz w:val="28"/>
                <w:szCs w:val="28"/>
              </w:rPr>
              <w:t>7.</w:t>
            </w:r>
          </w:p>
        </w:tc>
        <w:tc>
          <w:tcPr>
            <w:tcW w:w="3466" w:type="dxa"/>
            <w:tcBorders>
              <w:top w:val="single" w:sz="4" w:space="0" w:color="000000"/>
              <w:left w:val="single" w:sz="4" w:space="0" w:color="000000"/>
              <w:bottom w:val="single" w:sz="4" w:space="0" w:color="000000"/>
            </w:tcBorders>
            <w:tcMar>
              <w:top w:w="0" w:type="dxa"/>
              <w:left w:w="108" w:type="dxa"/>
              <w:bottom w:w="0" w:type="dxa"/>
              <w:right w:w="108" w:type="dxa"/>
            </w:tcMar>
          </w:tcPr>
          <w:p w14:paraId="422E44FD" w14:textId="77777777" w:rsidR="007A7EC1" w:rsidRDefault="007A7EC1" w:rsidP="006A3B86">
            <w:pPr>
              <w:pStyle w:val="Standard"/>
              <w:spacing w:line="100" w:lineRule="atLeast"/>
              <w:rPr>
                <w:rFonts w:cs="Times New Roman"/>
                <w:sz w:val="22"/>
                <w:szCs w:val="22"/>
              </w:rPr>
            </w:pPr>
            <w:r>
              <w:rPr>
                <w:rFonts w:cs="Times New Roman"/>
                <w:sz w:val="22"/>
                <w:szCs w:val="22"/>
              </w:rPr>
              <w:t>УБ с. Красный Восток (23км – 29мин)</w:t>
            </w:r>
          </w:p>
        </w:tc>
        <w:tc>
          <w:tcPr>
            <w:tcW w:w="3188" w:type="dxa"/>
            <w:vMerge w:val="restart"/>
            <w:tcBorders>
              <w:top w:val="single" w:sz="4" w:space="0" w:color="000000"/>
              <w:left w:val="single" w:sz="4" w:space="0" w:color="000000"/>
              <w:bottom w:val="single" w:sz="4" w:space="0" w:color="000000"/>
            </w:tcBorders>
            <w:tcMar>
              <w:top w:w="0" w:type="dxa"/>
              <w:left w:w="108" w:type="dxa"/>
              <w:bottom w:w="0" w:type="dxa"/>
              <w:right w:w="108" w:type="dxa"/>
            </w:tcMar>
          </w:tcPr>
          <w:p w14:paraId="0419695E" w14:textId="77777777" w:rsidR="007A7EC1" w:rsidRDefault="007A7EC1" w:rsidP="006A3B86">
            <w:pPr>
              <w:pStyle w:val="Standard"/>
              <w:spacing w:line="100" w:lineRule="atLeast"/>
              <w:jc w:val="center"/>
              <w:rPr>
                <w:rFonts w:cs="Times New Roman"/>
                <w:b/>
                <w:bCs/>
                <w:color w:val="34411B"/>
              </w:rPr>
            </w:pPr>
            <w:r>
              <w:rPr>
                <w:rFonts w:cs="Times New Roman"/>
                <w:b/>
                <w:bCs/>
                <w:color w:val="34411B"/>
              </w:rPr>
              <w:t>РГБУЗ «Малокарачаевская ЦРБ»</w:t>
            </w:r>
          </w:p>
          <w:p w14:paraId="5DEBEB40" w14:textId="77777777" w:rsidR="007A7EC1" w:rsidRDefault="007A7EC1" w:rsidP="006A3B86">
            <w:pPr>
              <w:pStyle w:val="Standard"/>
              <w:spacing w:line="100" w:lineRule="atLeast"/>
              <w:jc w:val="center"/>
              <w:rPr>
                <w:rFonts w:eastAsia="Calibri" w:cs="Times New Roman"/>
              </w:rPr>
            </w:pPr>
            <w:r>
              <w:rPr>
                <w:rFonts w:eastAsia="Calibri" w:cs="Times New Roman"/>
              </w:rPr>
              <w:t>Численность населения Малокарачаевского муниципального района: 42682 чел.</w:t>
            </w:r>
          </w:p>
          <w:p w14:paraId="3EACE79E" w14:textId="77777777" w:rsidR="007A7EC1" w:rsidRDefault="007A7EC1" w:rsidP="006A3B86">
            <w:pPr>
              <w:pStyle w:val="Standard"/>
              <w:spacing w:line="100" w:lineRule="atLeast"/>
              <w:jc w:val="center"/>
              <w:rPr>
                <w:rFonts w:eastAsia="Calibri" w:cs="Times New Roman"/>
              </w:rPr>
            </w:pPr>
          </w:p>
          <w:p w14:paraId="0A3E6B6C" w14:textId="77777777" w:rsidR="007A7EC1" w:rsidRDefault="007A7EC1" w:rsidP="006A3B86">
            <w:pPr>
              <w:pStyle w:val="Standard"/>
              <w:spacing w:line="100" w:lineRule="atLeast"/>
              <w:jc w:val="center"/>
            </w:pPr>
          </w:p>
          <w:p w14:paraId="17ABCB9A" w14:textId="77777777" w:rsidR="007A7EC1" w:rsidRDefault="007A7EC1" w:rsidP="006A3B86">
            <w:pPr>
              <w:pStyle w:val="Standard"/>
              <w:spacing w:line="100" w:lineRule="atLeast"/>
              <w:jc w:val="center"/>
              <w:rPr>
                <w:rFonts w:cs="Times New Roman"/>
                <w:sz w:val="28"/>
                <w:szCs w:val="28"/>
              </w:rPr>
            </w:pPr>
          </w:p>
        </w:tc>
        <w:tc>
          <w:tcPr>
            <w:tcW w:w="31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AEA3B8" w14:textId="77777777" w:rsidR="007A7EC1" w:rsidRDefault="007A7EC1" w:rsidP="006A3B86"/>
        </w:tc>
      </w:tr>
      <w:tr w:rsidR="007A7EC1" w14:paraId="00E36530" w14:textId="77777777" w:rsidTr="006A3B86">
        <w:tc>
          <w:tcPr>
            <w:tcW w:w="655"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60398EEB" w14:textId="77777777" w:rsidR="007A7EC1" w:rsidRDefault="007A7EC1" w:rsidP="006A3B86"/>
        </w:tc>
        <w:tc>
          <w:tcPr>
            <w:tcW w:w="3466" w:type="dxa"/>
            <w:tcBorders>
              <w:top w:val="single" w:sz="4" w:space="0" w:color="000000"/>
              <w:left w:val="single" w:sz="4" w:space="0" w:color="000000"/>
              <w:bottom w:val="single" w:sz="4" w:space="0" w:color="000000"/>
            </w:tcBorders>
            <w:tcMar>
              <w:top w:w="0" w:type="dxa"/>
              <w:left w:w="108" w:type="dxa"/>
              <w:bottom w:w="0" w:type="dxa"/>
              <w:right w:w="108" w:type="dxa"/>
            </w:tcMar>
          </w:tcPr>
          <w:p w14:paraId="1B2CBAFE" w14:textId="77777777" w:rsidR="007A7EC1" w:rsidRDefault="007A7EC1" w:rsidP="006A3B86">
            <w:pPr>
              <w:pStyle w:val="Standard"/>
              <w:spacing w:line="100" w:lineRule="atLeast"/>
              <w:rPr>
                <w:rFonts w:cs="Times New Roman"/>
                <w:sz w:val="22"/>
                <w:szCs w:val="22"/>
              </w:rPr>
            </w:pPr>
            <w:r>
              <w:rPr>
                <w:rFonts w:cs="Times New Roman"/>
                <w:sz w:val="22"/>
                <w:szCs w:val="22"/>
              </w:rPr>
              <w:t>УБс. Красный Курган (9км – 12мин)</w:t>
            </w:r>
          </w:p>
        </w:tc>
        <w:tc>
          <w:tcPr>
            <w:tcW w:w="3188"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1E0E7226" w14:textId="77777777" w:rsidR="007A7EC1" w:rsidRDefault="007A7EC1" w:rsidP="006A3B86"/>
        </w:tc>
        <w:tc>
          <w:tcPr>
            <w:tcW w:w="31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3DE769" w14:textId="77777777" w:rsidR="007A7EC1" w:rsidRDefault="007A7EC1" w:rsidP="006A3B86"/>
        </w:tc>
      </w:tr>
      <w:tr w:rsidR="007A7EC1" w14:paraId="1D02662B" w14:textId="77777777" w:rsidTr="006A3B86">
        <w:tc>
          <w:tcPr>
            <w:tcW w:w="655"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2EADA533" w14:textId="77777777" w:rsidR="007A7EC1" w:rsidRDefault="007A7EC1" w:rsidP="006A3B86"/>
        </w:tc>
        <w:tc>
          <w:tcPr>
            <w:tcW w:w="3466" w:type="dxa"/>
            <w:tcBorders>
              <w:top w:val="single" w:sz="4" w:space="0" w:color="000000"/>
              <w:left w:val="single" w:sz="4" w:space="0" w:color="000000"/>
              <w:bottom w:val="single" w:sz="4" w:space="0" w:color="000000"/>
            </w:tcBorders>
            <w:tcMar>
              <w:top w:w="0" w:type="dxa"/>
              <w:left w:w="108" w:type="dxa"/>
              <w:bottom w:w="0" w:type="dxa"/>
              <w:right w:w="108" w:type="dxa"/>
            </w:tcMar>
          </w:tcPr>
          <w:p w14:paraId="56A7694C" w14:textId="77777777" w:rsidR="007A7EC1" w:rsidRDefault="007A7EC1" w:rsidP="006A3B86">
            <w:pPr>
              <w:pStyle w:val="Standard"/>
              <w:spacing w:line="100" w:lineRule="atLeast"/>
              <w:rPr>
                <w:rFonts w:cs="Times New Roman"/>
                <w:sz w:val="22"/>
                <w:szCs w:val="22"/>
              </w:rPr>
            </w:pPr>
            <w:r>
              <w:rPr>
                <w:rFonts w:cs="Times New Roman"/>
                <w:sz w:val="22"/>
                <w:szCs w:val="22"/>
              </w:rPr>
              <w:t>ВА с. Терезе (7км – 13мин)</w:t>
            </w:r>
          </w:p>
        </w:tc>
        <w:tc>
          <w:tcPr>
            <w:tcW w:w="3188"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6F7F70CB" w14:textId="77777777" w:rsidR="007A7EC1" w:rsidRDefault="007A7EC1" w:rsidP="006A3B86"/>
        </w:tc>
        <w:tc>
          <w:tcPr>
            <w:tcW w:w="31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171EB9" w14:textId="77777777" w:rsidR="007A7EC1" w:rsidRDefault="007A7EC1" w:rsidP="006A3B86"/>
        </w:tc>
      </w:tr>
      <w:tr w:rsidR="007A7EC1" w14:paraId="1919E0F9" w14:textId="77777777" w:rsidTr="006A3B86">
        <w:tc>
          <w:tcPr>
            <w:tcW w:w="655"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001633A0" w14:textId="77777777" w:rsidR="007A7EC1" w:rsidRDefault="007A7EC1" w:rsidP="006A3B86"/>
        </w:tc>
        <w:tc>
          <w:tcPr>
            <w:tcW w:w="3466" w:type="dxa"/>
            <w:tcBorders>
              <w:top w:val="single" w:sz="4" w:space="0" w:color="000000"/>
              <w:left w:val="single" w:sz="4" w:space="0" w:color="000000"/>
              <w:bottom w:val="single" w:sz="4" w:space="0" w:color="000000"/>
            </w:tcBorders>
            <w:tcMar>
              <w:top w:w="0" w:type="dxa"/>
              <w:left w:w="108" w:type="dxa"/>
              <w:bottom w:w="0" w:type="dxa"/>
              <w:right w:w="108" w:type="dxa"/>
            </w:tcMar>
          </w:tcPr>
          <w:p w14:paraId="6EC736D9" w14:textId="77777777" w:rsidR="007A7EC1" w:rsidRDefault="007A7EC1" w:rsidP="006A3B86">
            <w:pPr>
              <w:pStyle w:val="Standard"/>
              <w:spacing w:line="100" w:lineRule="atLeast"/>
              <w:rPr>
                <w:rFonts w:cs="Times New Roman"/>
                <w:sz w:val="22"/>
                <w:szCs w:val="22"/>
              </w:rPr>
            </w:pPr>
            <w:r>
              <w:rPr>
                <w:rFonts w:cs="Times New Roman"/>
                <w:sz w:val="22"/>
                <w:szCs w:val="22"/>
              </w:rPr>
              <w:t>ВАс.Кичи-Балык (38км – 59мин)</w:t>
            </w:r>
          </w:p>
        </w:tc>
        <w:tc>
          <w:tcPr>
            <w:tcW w:w="3188"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6B9005BD" w14:textId="77777777" w:rsidR="007A7EC1" w:rsidRDefault="007A7EC1" w:rsidP="006A3B86"/>
        </w:tc>
        <w:tc>
          <w:tcPr>
            <w:tcW w:w="31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39024C" w14:textId="77777777" w:rsidR="007A7EC1" w:rsidRDefault="007A7EC1" w:rsidP="006A3B86"/>
        </w:tc>
      </w:tr>
      <w:tr w:rsidR="007A7EC1" w14:paraId="3772168A" w14:textId="77777777" w:rsidTr="006A3B86">
        <w:tc>
          <w:tcPr>
            <w:tcW w:w="655"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10D86F40" w14:textId="77777777" w:rsidR="007A7EC1" w:rsidRDefault="007A7EC1" w:rsidP="006A3B86"/>
        </w:tc>
        <w:tc>
          <w:tcPr>
            <w:tcW w:w="3466" w:type="dxa"/>
            <w:tcBorders>
              <w:top w:val="single" w:sz="4" w:space="0" w:color="000000"/>
              <w:left w:val="single" w:sz="4" w:space="0" w:color="000000"/>
              <w:bottom w:val="single" w:sz="4" w:space="0" w:color="000000"/>
            </w:tcBorders>
            <w:tcMar>
              <w:top w:w="0" w:type="dxa"/>
              <w:left w:w="108" w:type="dxa"/>
              <w:bottom w:w="0" w:type="dxa"/>
              <w:right w:w="108" w:type="dxa"/>
            </w:tcMar>
          </w:tcPr>
          <w:p w14:paraId="5A30A5F7" w14:textId="77777777" w:rsidR="007A7EC1" w:rsidRDefault="007A7EC1" w:rsidP="006A3B86">
            <w:pPr>
              <w:pStyle w:val="Standard"/>
              <w:spacing w:line="100" w:lineRule="atLeast"/>
              <w:rPr>
                <w:rFonts w:cs="Times New Roman"/>
                <w:sz w:val="22"/>
                <w:szCs w:val="22"/>
              </w:rPr>
            </w:pPr>
            <w:r>
              <w:rPr>
                <w:rFonts w:cs="Times New Roman"/>
                <w:sz w:val="22"/>
                <w:szCs w:val="22"/>
              </w:rPr>
              <w:t>ФАП с. Учкекен (3км - 7мин)</w:t>
            </w:r>
          </w:p>
        </w:tc>
        <w:tc>
          <w:tcPr>
            <w:tcW w:w="3188"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175BEC05" w14:textId="77777777" w:rsidR="007A7EC1" w:rsidRDefault="007A7EC1" w:rsidP="006A3B86"/>
        </w:tc>
        <w:tc>
          <w:tcPr>
            <w:tcW w:w="31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7A35E3" w14:textId="77777777" w:rsidR="007A7EC1" w:rsidRDefault="007A7EC1" w:rsidP="006A3B86"/>
        </w:tc>
      </w:tr>
      <w:tr w:rsidR="007A7EC1" w14:paraId="7F47A429" w14:textId="77777777" w:rsidTr="006A3B86">
        <w:tc>
          <w:tcPr>
            <w:tcW w:w="655"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2ED77424" w14:textId="77777777" w:rsidR="007A7EC1" w:rsidRDefault="007A7EC1" w:rsidP="006A3B86"/>
        </w:tc>
        <w:tc>
          <w:tcPr>
            <w:tcW w:w="3466" w:type="dxa"/>
            <w:tcBorders>
              <w:top w:val="single" w:sz="4" w:space="0" w:color="000000"/>
              <w:left w:val="single" w:sz="4" w:space="0" w:color="000000"/>
              <w:bottom w:val="single" w:sz="4" w:space="0" w:color="000000"/>
            </w:tcBorders>
            <w:tcMar>
              <w:top w:w="0" w:type="dxa"/>
              <w:left w:w="108" w:type="dxa"/>
              <w:bottom w:w="0" w:type="dxa"/>
              <w:right w:w="108" w:type="dxa"/>
            </w:tcMar>
          </w:tcPr>
          <w:p w14:paraId="1A8F51E9" w14:textId="77777777" w:rsidR="007A7EC1" w:rsidRDefault="007A7EC1" w:rsidP="006A3B86">
            <w:pPr>
              <w:pStyle w:val="Standard"/>
              <w:spacing w:line="100" w:lineRule="atLeast"/>
              <w:rPr>
                <w:rFonts w:cs="Times New Roman"/>
                <w:sz w:val="22"/>
                <w:szCs w:val="22"/>
              </w:rPr>
            </w:pPr>
            <w:r>
              <w:rPr>
                <w:rFonts w:cs="Times New Roman"/>
                <w:sz w:val="22"/>
                <w:szCs w:val="22"/>
              </w:rPr>
              <w:t>ФАП с. Кызыл-Покун(19км – 25мин)</w:t>
            </w:r>
          </w:p>
        </w:tc>
        <w:tc>
          <w:tcPr>
            <w:tcW w:w="3188"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07462067" w14:textId="77777777" w:rsidR="007A7EC1" w:rsidRDefault="007A7EC1" w:rsidP="006A3B86"/>
        </w:tc>
        <w:tc>
          <w:tcPr>
            <w:tcW w:w="31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55D135" w14:textId="77777777" w:rsidR="007A7EC1" w:rsidRDefault="007A7EC1" w:rsidP="006A3B86"/>
        </w:tc>
      </w:tr>
      <w:tr w:rsidR="007A7EC1" w14:paraId="4A4AC7DF" w14:textId="77777777" w:rsidTr="006A3B86">
        <w:tc>
          <w:tcPr>
            <w:tcW w:w="655"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7A71A4CA" w14:textId="77777777" w:rsidR="007A7EC1" w:rsidRDefault="007A7EC1" w:rsidP="006A3B86"/>
        </w:tc>
        <w:tc>
          <w:tcPr>
            <w:tcW w:w="3466" w:type="dxa"/>
            <w:tcBorders>
              <w:top w:val="single" w:sz="4" w:space="0" w:color="000000"/>
              <w:left w:val="single" w:sz="4" w:space="0" w:color="000000"/>
              <w:bottom w:val="single" w:sz="4" w:space="0" w:color="000000"/>
            </w:tcBorders>
            <w:tcMar>
              <w:top w:w="0" w:type="dxa"/>
              <w:left w:w="108" w:type="dxa"/>
              <w:bottom w:w="0" w:type="dxa"/>
              <w:right w:w="108" w:type="dxa"/>
            </w:tcMar>
          </w:tcPr>
          <w:p w14:paraId="74CBC8CC" w14:textId="77777777" w:rsidR="007A7EC1" w:rsidRDefault="007A7EC1" w:rsidP="006A3B86">
            <w:pPr>
              <w:pStyle w:val="Standard"/>
              <w:spacing w:line="100" w:lineRule="atLeast"/>
              <w:rPr>
                <w:rFonts w:cs="Times New Roman"/>
                <w:sz w:val="22"/>
                <w:szCs w:val="22"/>
              </w:rPr>
            </w:pPr>
            <w:r>
              <w:rPr>
                <w:rFonts w:cs="Times New Roman"/>
                <w:sz w:val="22"/>
                <w:szCs w:val="22"/>
              </w:rPr>
              <w:t>ФАП с. Первомайское (3км – 8мин)</w:t>
            </w:r>
          </w:p>
        </w:tc>
        <w:tc>
          <w:tcPr>
            <w:tcW w:w="3188"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48E33E35" w14:textId="77777777" w:rsidR="007A7EC1" w:rsidRDefault="007A7EC1" w:rsidP="006A3B86"/>
        </w:tc>
        <w:tc>
          <w:tcPr>
            <w:tcW w:w="31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D65A15" w14:textId="77777777" w:rsidR="007A7EC1" w:rsidRDefault="007A7EC1" w:rsidP="006A3B86"/>
        </w:tc>
      </w:tr>
      <w:tr w:rsidR="007A7EC1" w14:paraId="25D68620" w14:textId="77777777" w:rsidTr="006A3B86">
        <w:tc>
          <w:tcPr>
            <w:tcW w:w="655"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31E29399" w14:textId="77777777" w:rsidR="007A7EC1" w:rsidRDefault="007A7EC1" w:rsidP="006A3B86"/>
        </w:tc>
        <w:tc>
          <w:tcPr>
            <w:tcW w:w="3466" w:type="dxa"/>
            <w:tcBorders>
              <w:top w:val="single" w:sz="4" w:space="0" w:color="000000"/>
              <w:left w:val="single" w:sz="4" w:space="0" w:color="000000"/>
              <w:bottom w:val="single" w:sz="4" w:space="0" w:color="000000"/>
            </w:tcBorders>
            <w:tcMar>
              <w:top w:w="0" w:type="dxa"/>
              <w:left w:w="108" w:type="dxa"/>
              <w:bottom w:w="0" w:type="dxa"/>
              <w:right w:w="108" w:type="dxa"/>
            </w:tcMar>
          </w:tcPr>
          <w:p w14:paraId="5C452966" w14:textId="77777777" w:rsidR="007A7EC1" w:rsidRDefault="007A7EC1" w:rsidP="006A3B86">
            <w:pPr>
              <w:pStyle w:val="Standard"/>
              <w:tabs>
                <w:tab w:val="left" w:pos="2304"/>
                <w:tab w:val="center" w:pos="2657"/>
              </w:tabs>
              <w:spacing w:line="100" w:lineRule="atLeast"/>
              <w:rPr>
                <w:rFonts w:cs="Times New Roman"/>
                <w:sz w:val="22"/>
                <w:szCs w:val="22"/>
              </w:rPr>
            </w:pPr>
            <w:r>
              <w:rPr>
                <w:rFonts w:cs="Times New Roman"/>
                <w:sz w:val="22"/>
                <w:szCs w:val="22"/>
              </w:rPr>
              <w:t>ФАП с. Римгорское (2км – 4мин)</w:t>
            </w:r>
          </w:p>
        </w:tc>
        <w:tc>
          <w:tcPr>
            <w:tcW w:w="3188"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64521F92" w14:textId="77777777" w:rsidR="007A7EC1" w:rsidRDefault="007A7EC1" w:rsidP="006A3B86"/>
        </w:tc>
        <w:tc>
          <w:tcPr>
            <w:tcW w:w="31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9204FF" w14:textId="77777777" w:rsidR="007A7EC1" w:rsidRDefault="007A7EC1" w:rsidP="006A3B86"/>
        </w:tc>
      </w:tr>
      <w:tr w:rsidR="007A7EC1" w14:paraId="2BF3F1E5" w14:textId="77777777" w:rsidTr="006A3B86">
        <w:tc>
          <w:tcPr>
            <w:tcW w:w="655"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31E44B26" w14:textId="77777777" w:rsidR="007A7EC1" w:rsidRDefault="007A7EC1" w:rsidP="006A3B86"/>
        </w:tc>
        <w:tc>
          <w:tcPr>
            <w:tcW w:w="3466" w:type="dxa"/>
            <w:tcBorders>
              <w:top w:val="single" w:sz="4" w:space="0" w:color="000000"/>
              <w:left w:val="single" w:sz="4" w:space="0" w:color="000000"/>
              <w:bottom w:val="single" w:sz="4" w:space="0" w:color="000000"/>
            </w:tcBorders>
            <w:tcMar>
              <w:top w:w="0" w:type="dxa"/>
              <w:left w:w="108" w:type="dxa"/>
              <w:bottom w:w="0" w:type="dxa"/>
              <w:right w:w="108" w:type="dxa"/>
            </w:tcMar>
          </w:tcPr>
          <w:p w14:paraId="1E23BC43" w14:textId="77777777" w:rsidR="007A7EC1" w:rsidRDefault="007A7EC1" w:rsidP="006A3B86">
            <w:pPr>
              <w:pStyle w:val="Standard"/>
              <w:spacing w:line="100" w:lineRule="atLeast"/>
              <w:rPr>
                <w:rFonts w:cs="Times New Roman"/>
                <w:sz w:val="22"/>
                <w:szCs w:val="22"/>
              </w:rPr>
            </w:pPr>
            <w:r>
              <w:rPr>
                <w:rFonts w:cs="Times New Roman"/>
                <w:sz w:val="22"/>
                <w:szCs w:val="22"/>
              </w:rPr>
              <w:t>ФАП с. Джага (3км – 5мин)</w:t>
            </w:r>
          </w:p>
        </w:tc>
        <w:tc>
          <w:tcPr>
            <w:tcW w:w="3188"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5BFA0671" w14:textId="77777777" w:rsidR="007A7EC1" w:rsidRDefault="007A7EC1" w:rsidP="006A3B86"/>
        </w:tc>
        <w:tc>
          <w:tcPr>
            <w:tcW w:w="31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D60E6B" w14:textId="77777777" w:rsidR="007A7EC1" w:rsidRDefault="007A7EC1" w:rsidP="006A3B86"/>
        </w:tc>
      </w:tr>
      <w:tr w:rsidR="007A7EC1" w14:paraId="3E391503" w14:textId="77777777" w:rsidTr="006A3B86">
        <w:tc>
          <w:tcPr>
            <w:tcW w:w="655"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48939B8F" w14:textId="77777777" w:rsidR="007A7EC1" w:rsidRDefault="007A7EC1" w:rsidP="006A3B86"/>
        </w:tc>
        <w:tc>
          <w:tcPr>
            <w:tcW w:w="3466" w:type="dxa"/>
            <w:tcBorders>
              <w:top w:val="single" w:sz="4" w:space="0" w:color="000000"/>
              <w:left w:val="single" w:sz="4" w:space="0" w:color="000000"/>
              <w:bottom w:val="single" w:sz="4" w:space="0" w:color="000000"/>
            </w:tcBorders>
            <w:tcMar>
              <w:top w:w="0" w:type="dxa"/>
              <w:left w:w="108" w:type="dxa"/>
              <w:bottom w:w="0" w:type="dxa"/>
              <w:right w:w="108" w:type="dxa"/>
            </w:tcMar>
          </w:tcPr>
          <w:p w14:paraId="61C38DB8" w14:textId="77777777" w:rsidR="007A7EC1" w:rsidRDefault="007A7EC1" w:rsidP="006A3B86">
            <w:pPr>
              <w:pStyle w:val="Standard"/>
              <w:spacing w:line="100" w:lineRule="atLeast"/>
              <w:rPr>
                <w:rFonts w:cs="Times New Roman"/>
                <w:sz w:val="22"/>
                <w:szCs w:val="22"/>
              </w:rPr>
            </w:pPr>
            <w:r>
              <w:rPr>
                <w:rFonts w:cs="Times New Roman"/>
                <w:sz w:val="22"/>
                <w:szCs w:val="22"/>
              </w:rPr>
              <w:t>ФП с. Элькуш (31км – 48мин)</w:t>
            </w:r>
          </w:p>
        </w:tc>
        <w:tc>
          <w:tcPr>
            <w:tcW w:w="3188"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2620C4B4" w14:textId="77777777" w:rsidR="007A7EC1" w:rsidRDefault="007A7EC1" w:rsidP="006A3B86"/>
        </w:tc>
        <w:tc>
          <w:tcPr>
            <w:tcW w:w="31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2706B4" w14:textId="77777777" w:rsidR="007A7EC1" w:rsidRDefault="007A7EC1" w:rsidP="006A3B86"/>
        </w:tc>
      </w:tr>
      <w:tr w:rsidR="007A7EC1" w14:paraId="606D4565" w14:textId="77777777" w:rsidTr="006A3B86">
        <w:tc>
          <w:tcPr>
            <w:tcW w:w="655" w:type="dxa"/>
            <w:vMerge w:val="restart"/>
            <w:tcBorders>
              <w:top w:val="single" w:sz="4" w:space="0" w:color="000000"/>
              <w:left w:val="single" w:sz="4" w:space="0" w:color="000000"/>
              <w:bottom w:val="single" w:sz="4" w:space="0" w:color="000000"/>
            </w:tcBorders>
            <w:tcMar>
              <w:top w:w="0" w:type="dxa"/>
              <w:left w:w="108" w:type="dxa"/>
              <w:bottom w:w="0" w:type="dxa"/>
              <w:right w:w="108" w:type="dxa"/>
            </w:tcMar>
          </w:tcPr>
          <w:p w14:paraId="2EE7E3F7" w14:textId="77777777" w:rsidR="007A7EC1" w:rsidRDefault="007A7EC1" w:rsidP="006A3B86">
            <w:pPr>
              <w:pStyle w:val="Standard"/>
              <w:spacing w:line="100" w:lineRule="atLeast"/>
              <w:jc w:val="both"/>
              <w:rPr>
                <w:rFonts w:cs="Times New Roman"/>
                <w:sz w:val="28"/>
                <w:szCs w:val="28"/>
              </w:rPr>
            </w:pPr>
            <w:r>
              <w:rPr>
                <w:rFonts w:cs="Times New Roman"/>
                <w:sz w:val="28"/>
                <w:szCs w:val="28"/>
              </w:rPr>
              <w:t>8.</w:t>
            </w:r>
          </w:p>
        </w:tc>
        <w:tc>
          <w:tcPr>
            <w:tcW w:w="3466" w:type="dxa"/>
            <w:tcBorders>
              <w:top w:val="single" w:sz="4" w:space="0" w:color="000000"/>
              <w:left w:val="single" w:sz="4" w:space="0" w:color="000000"/>
              <w:bottom w:val="single" w:sz="4" w:space="0" w:color="000000"/>
            </w:tcBorders>
            <w:tcMar>
              <w:top w:w="0" w:type="dxa"/>
              <w:left w:w="108" w:type="dxa"/>
              <w:bottom w:w="0" w:type="dxa"/>
              <w:right w:w="108" w:type="dxa"/>
            </w:tcMar>
          </w:tcPr>
          <w:p w14:paraId="11214656" w14:textId="77777777" w:rsidR="007A7EC1" w:rsidRDefault="007A7EC1" w:rsidP="006A3B86">
            <w:pPr>
              <w:pStyle w:val="Standard"/>
              <w:spacing w:line="100" w:lineRule="atLeast"/>
              <w:rPr>
                <w:rFonts w:cs="Times New Roman"/>
                <w:sz w:val="22"/>
                <w:szCs w:val="22"/>
              </w:rPr>
            </w:pPr>
            <w:r>
              <w:rPr>
                <w:rFonts w:cs="Times New Roman"/>
                <w:sz w:val="22"/>
                <w:szCs w:val="22"/>
              </w:rPr>
              <w:t>УБс. Дружба (26 км,33 мин)</w:t>
            </w:r>
          </w:p>
        </w:tc>
        <w:tc>
          <w:tcPr>
            <w:tcW w:w="3188" w:type="dxa"/>
            <w:vMerge w:val="restart"/>
            <w:tcBorders>
              <w:top w:val="single" w:sz="4" w:space="0" w:color="000000"/>
              <w:left w:val="single" w:sz="4" w:space="0" w:color="000000"/>
              <w:bottom w:val="single" w:sz="4" w:space="0" w:color="000000"/>
            </w:tcBorders>
            <w:tcMar>
              <w:top w:w="0" w:type="dxa"/>
              <w:left w:w="108" w:type="dxa"/>
              <w:bottom w:w="0" w:type="dxa"/>
              <w:right w:w="108" w:type="dxa"/>
            </w:tcMar>
          </w:tcPr>
          <w:p w14:paraId="44940F48" w14:textId="77777777" w:rsidR="007A7EC1" w:rsidRDefault="007A7EC1" w:rsidP="006A3B86">
            <w:pPr>
              <w:pStyle w:val="Standard"/>
              <w:spacing w:line="100" w:lineRule="atLeast"/>
              <w:jc w:val="center"/>
              <w:rPr>
                <w:rFonts w:cs="Times New Roman"/>
                <w:b/>
                <w:bCs/>
              </w:rPr>
            </w:pPr>
            <w:r>
              <w:rPr>
                <w:rFonts w:cs="Times New Roman"/>
                <w:b/>
                <w:bCs/>
              </w:rPr>
              <w:t>РГБУЗ «Прикубанская ЦРБ»</w:t>
            </w:r>
          </w:p>
          <w:p w14:paraId="7F1B2647" w14:textId="77777777" w:rsidR="007A7EC1" w:rsidRDefault="007A7EC1" w:rsidP="006A3B86">
            <w:pPr>
              <w:pStyle w:val="Standard"/>
              <w:spacing w:line="100" w:lineRule="atLeast"/>
              <w:jc w:val="center"/>
              <w:rPr>
                <w:rFonts w:eastAsia="Calibri" w:cs="Times New Roman"/>
              </w:rPr>
            </w:pPr>
            <w:r>
              <w:rPr>
                <w:rFonts w:eastAsia="Calibri" w:cs="Times New Roman"/>
              </w:rPr>
              <w:t>Численность населения Прикубанского муниципального района: 30028 чел.</w:t>
            </w:r>
          </w:p>
          <w:p w14:paraId="4F986BED" w14:textId="77777777" w:rsidR="007A7EC1" w:rsidRDefault="007A7EC1" w:rsidP="006A3B86">
            <w:pPr>
              <w:pStyle w:val="Standard"/>
              <w:spacing w:line="100" w:lineRule="atLeast"/>
              <w:jc w:val="center"/>
              <w:rPr>
                <w:rFonts w:eastAsia="Calibri" w:cs="Times New Roman"/>
              </w:rPr>
            </w:pPr>
          </w:p>
          <w:p w14:paraId="25713FF0" w14:textId="77777777" w:rsidR="007A7EC1" w:rsidRDefault="007A7EC1" w:rsidP="006A3B86">
            <w:pPr>
              <w:pStyle w:val="Standard"/>
              <w:spacing w:line="100" w:lineRule="atLeast"/>
              <w:jc w:val="center"/>
              <w:rPr>
                <w:rFonts w:eastAsia="Calibri" w:cs="Times New Roman"/>
              </w:rPr>
            </w:pPr>
          </w:p>
          <w:p w14:paraId="04AE8FB1" w14:textId="77777777" w:rsidR="007A7EC1" w:rsidRDefault="007A7EC1" w:rsidP="006A3B86">
            <w:pPr>
              <w:pStyle w:val="Standard"/>
              <w:spacing w:line="100" w:lineRule="atLeast"/>
              <w:jc w:val="center"/>
            </w:pPr>
          </w:p>
          <w:p w14:paraId="37CB20F0" w14:textId="77777777" w:rsidR="007A7EC1" w:rsidRDefault="007A7EC1" w:rsidP="006A3B86">
            <w:pPr>
              <w:pStyle w:val="Standard"/>
              <w:spacing w:line="100" w:lineRule="atLeast"/>
              <w:jc w:val="center"/>
              <w:rPr>
                <w:rFonts w:cs="Times New Roman"/>
                <w:sz w:val="28"/>
                <w:szCs w:val="28"/>
              </w:rPr>
            </w:pPr>
          </w:p>
        </w:tc>
        <w:tc>
          <w:tcPr>
            <w:tcW w:w="31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BB7467" w14:textId="77777777" w:rsidR="007A7EC1" w:rsidRDefault="007A7EC1" w:rsidP="006A3B86"/>
        </w:tc>
      </w:tr>
      <w:tr w:rsidR="007A7EC1" w14:paraId="0F3F88E2" w14:textId="77777777" w:rsidTr="006A3B86">
        <w:tc>
          <w:tcPr>
            <w:tcW w:w="655"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5B0C1373" w14:textId="77777777" w:rsidR="007A7EC1" w:rsidRDefault="007A7EC1" w:rsidP="006A3B86"/>
        </w:tc>
        <w:tc>
          <w:tcPr>
            <w:tcW w:w="3466" w:type="dxa"/>
            <w:tcBorders>
              <w:top w:val="single" w:sz="4" w:space="0" w:color="000000"/>
              <w:left w:val="single" w:sz="4" w:space="0" w:color="000000"/>
              <w:bottom w:val="single" w:sz="4" w:space="0" w:color="000000"/>
            </w:tcBorders>
            <w:tcMar>
              <w:top w:w="0" w:type="dxa"/>
              <w:left w:w="108" w:type="dxa"/>
              <w:bottom w:w="0" w:type="dxa"/>
              <w:right w:w="108" w:type="dxa"/>
            </w:tcMar>
          </w:tcPr>
          <w:p w14:paraId="795301DC" w14:textId="77777777" w:rsidR="007A7EC1" w:rsidRDefault="007A7EC1" w:rsidP="006A3B86">
            <w:pPr>
              <w:pStyle w:val="Standard"/>
              <w:spacing w:line="100" w:lineRule="atLeast"/>
              <w:rPr>
                <w:rFonts w:cs="Times New Roman"/>
                <w:sz w:val="22"/>
                <w:szCs w:val="22"/>
              </w:rPr>
            </w:pPr>
            <w:r>
              <w:rPr>
                <w:rFonts w:cs="Times New Roman"/>
                <w:sz w:val="22"/>
                <w:szCs w:val="22"/>
              </w:rPr>
              <w:t>УБ с. Николаевское (36 км,36 мин.)</w:t>
            </w:r>
          </w:p>
        </w:tc>
        <w:tc>
          <w:tcPr>
            <w:tcW w:w="3188"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007B4206" w14:textId="77777777" w:rsidR="007A7EC1" w:rsidRDefault="007A7EC1" w:rsidP="006A3B86"/>
        </w:tc>
        <w:tc>
          <w:tcPr>
            <w:tcW w:w="31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A07F47" w14:textId="77777777" w:rsidR="007A7EC1" w:rsidRDefault="007A7EC1" w:rsidP="006A3B86"/>
        </w:tc>
      </w:tr>
      <w:tr w:rsidR="007A7EC1" w14:paraId="58285CB7" w14:textId="77777777" w:rsidTr="006A3B86">
        <w:tc>
          <w:tcPr>
            <w:tcW w:w="655"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13730D06" w14:textId="77777777" w:rsidR="007A7EC1" w:rsidRDefault="007A7EC1" w:rsidP="006A3B86"/>
        </w:tc>
        <w:tc>
          <w:tcPr>
            <w:tcW w:w="3466" w:type="dxa"/>
            <w:tcBorders>
              <w:top w:val="single" w:sz="4" w:space="0" w:color="000000"/>
              <w:left w:val="single" w:sz="4" w:space="0" w:color="000000"/>
              <w:bottom w:val="single" w:sz="4" w:space="0" w:color="000000"/>
            </w:tcBorders>
            <w:tcMar>
              <w:top w:w="0" w:type="dxa"/>
              <w:left w:w="108" w:type="dxa"/>
              <w:bottom w:w="0" w:type="dxa"/>
              <w:right w:w="108" w:type="dxa"/>
            </w:tcMar>
          </w:tcPr>
          <w:p w14:paraId="3FC762E1" w14:textId="77777777" w:rsidR="007A7EC1" w:rsidRDefault="007A7EC1" w:rsidP="006A3B86">
            <w:pPr>
              <w:pStyle w:val="Standard"/>
              <w:spacing w:line="100" w:lineRule="atLeast"/>
              <w:rPr>
                <w:rFonts w:cs="Times New Roman"/>
                <w:sz w:val="22"/>
                <w:szCs w:val="22"/>
              </w:rPr>
            </w:pPr>
            <w:r>
              <w:rPr>
                <w:rFonts w:cs="Times New Roman"/>
                <w:sz w:val="22"/>
                <w:szCs w:val="22"/>
              </w:rPr>
              <w:t>ВА с. Счастливое (37 км, 35 мин.)</w:t>
            </w:r>
          </w:p>
        </w:tc>
        <w:tc>
          <w:tcPr>
            <w:tcW w:w="3188"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5F291CB4" w14:textId="77777777" w:rsidR="007A7EC1" w:rsidRDefault="007A7EC1" w:rsidP="006A3B86"/>
        </w:tc>
        <w:tc>
          <w:tcPr>
            <w:tcW w:w="31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3F0825" w14:textId="77777777" w:rsidR="007A7EC1" w:rsidRDefault="007A7EC1" w:rsidP="006A3B86"/>
        </w:tc>
      </w:tr>
      <w:tr w:rsidR="007A7EC1" w14:paraId="24A63764" w14:textId="77777777" w:rsidTr="006A3B86">
        <w:tc>
          <w:tcPr>
            <w:tcW w:w="655"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1F79BA30" w14:textId="77777777" w:rsidR="007A7EC1" w:rsidRDefault="007A7EC1" w:rsidP="006A3B86"/>
        </w:tc>
        <w:tc>
          <w:tcPr>
            <w:tcW w:w="3466" w:type="dxa"/>
            <w:tcBorders>
              <w:top w:val="single" w:sz="4" w:space="0" w:color="000000"/>
              <w:left w:val="single" w:sz="4" w:space="0" w:color="000000"/>
              <w:bottom w:val="single" w:sz="4" w:space="0" w:color="000000"/>
            </w:tcBorders>
            <w:tcMar>
              <w:top w:w="0" w:type="dxa"/>
              <w:left w:w="108" w:type="dxa"/>
              <w:bottom w:w="0" w:type="dxa"/>
              <w:right w:w="108" w:type="dxa"/>
            </w:tcMar>
          </w:tcPr>
          <w:p w14:paraId="1BE897E2" w14:textId="77777777" w:rsidR="007A7EC1" w:rsidRDefault="007A7EC1" w:rsidP="006A3B86">
            <w:pPr>
              <w:pStyle w:val="Standard"/>
              <w:spacing w:line="100" w:lineRule="atLeast"/>
              <w:rPr>
                <w:rFonts w:cs="Times New Roman"/>
                <w:sz w:val="22"/>
                <w:szCs w:val="22"/>
              </w:rPr>
            </w:pPr>
            <w:r>
              <w:rPr>
                <w:rFonts w:cs="Times New Roman"/>
                <w:sz w:val="22"/>
                <w:szCs w:val="22"/>
              </w:rPr>
              <w:t>ВА с. Чапаевское (20 км, 21 мин.)</w:t>
            </w:r>
          </w:p>
        </w:tc>
        <w:tc>
          <w:tcPr>
            <w:tcW w:w="3188"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451787C7" w14:textId="77777777" w:rsidR="007A7EC1" w:rsidRDefault="007A7EC1" w:rsidP="006A3B86"/>
        </w:tc>
        <w:tc>
          <w:tcPr>
            <w:tcW w:w="31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C0AC7E" w14:textId="77777777" w:rsidR="007A7EC1" w:rsidRDefault="007A7EC1" w:rsidP="006A3B86"/>
        </w:tc>
      </w:tr>
      <w:tr w:rsidR="007A7EC1" w14:paraId="2C97F4A2" w14:textId="77777777" w:rsidTr="006A3B86">
        <w:tc>
          <w:tcPr>
            <w:tcW w:w="655"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17A7B419" w14:textId="77777777" w:rsidR="007A7EC1" w:rsidRDefault="007A7EC1" w:rsidP="006A3B86"/>
        </w:tc>
        <w:tc>
          <w:tcPr>
            <w:tcW w:w="3466" w:type="dxa"/>
            <w:tcBorders>
              <w:top w:val="single" w:sz="4" w:space="0" w:color="000000"/>
              <w:left w:val="single" w:sz="4" w:space="0" w:color="000000"/>
              <w:bottom w:val="single" w:sz="4" w:space="0" w:color="000000"/>
            </w:tcBorders>
            <w:tcMar>
              <w:top w:w="0" w:type="dxa"/>
              <w:left w:w="108" w:type="dxa"/>
              <w:bottom w:w="0" w:type="dxa"/>
              <w:right w:w="108" w:type="dxa"/>
            </w:tcMar>
          </w:tcPr>
          <w:p w14:paraId="17B4E279" w14:textId="77777777" w:rsidR="007A7EC1" w:rsidRDefault="007A7EC1" w:rsidP="006A3B86">
            <w:pPr>
              <w:pStyle w:val="Standard"/>
              <w:spacing w:line="100" w:lineRule="atLeast"/>
              <w:rPr>
                <w:rFonts w:cs="Times New Roman"/>
                <w:sz w:val="22"/>
                <w:szCs w:val="22"/>
              </w:rPr>
            </w:pPr>
            <w:r>
              <w:rPr>
                <w:rFonts w:cs="Times New Roman"/>
                <w:sz w:val="22"/>
                <w:szCs w:val="22"/>
              </w:rPr>
              <w:t>ВА с. Знаменка (29 км, 37 мин)</w:t>
            </w:r>
          </w:p>
        </w:tc>
        <w:tc>
          <w:tcPr>
            <w:tcW w:w="3188"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11610910" w14:textId="77777777" w:rsidR="007A7EC1" w:rsidRDefault="007A7EC1" w:rsidP="006A3B86"/>
        </w:tc>
        <w:tc>
          <w:tcPr>
            <w:tcW w:w="31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A55AC4" w14:textId="77777777" w:rsidR="007A7EC1" w:rsidRDefault="007A7EC1" w:rsidP="006A3B86"/>
        </w:tc>
      </w:tr>
      <w:tr w:rsidR="007A7EC1" w14:paraId="76381636" w14:textId="77777777" w:rsidTr="006A3B86">
        <w:tc>
          <w:tcPr>
            <w:tcW w:w="655"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5C90C61D" w14:textId="77777777" w:rsidR="007A7EC1" w:rsidRDefault="007A7EC1" w:rsidP="006A3B86"/>
        </w:tc>
        <w:tc>
          <w:tcPr>
            <w:tcW w:w="3466" w:type="dxa"/>
            <w:tcBorders>
              <w:top w:val="single" w:sz="4" w:space="0" w:color="000000"/>
              <w:left w:val="single" w:sz="4" w:space="0" w:color="000000"/>
              <w:bottom w:val="single" w:sz="4" w:space="0" w:color="000000"/>
            </w:tcBorders>
            <w:tcMar>
              <w:top w:w="0" w:type="dxa"/>
              <w:left w:w="108" w:type="dxa"/>
              <w:bottom w:w="0" w:type="dxa"/>
              <w:right w:w="108" w:type="dxa"/>
            </w:tcMar>
          </w:tcPr>
          <w:p w14:paraId="390D2984" w14:textId="77777777" w:rsidR="007A7EC1" w:rsidRDefault="007A7EC1" w:rsidP="006A3B86">
            <w:pPr>
              <w:pStyle w:val="Standard"/>
              <w:spacing w:line="100" w:lineRule="atLeast"/>
              <w:rPr>
                <w:rFonts w:cs="Times New Roman"/>
                <w:sz w:val="22"/>
                <w:szCs w:val="22"/>
              </w:rPr>
            </w:pPr>
            <w:r>
              <w:rPr>
                <w:rFonts w:cs="Times New Roman"/>
                <w:sz w:val="22"/>
                <w:szCs w:val="22"/>
              </w:rPr>
              <w:t>ВА п. Октябрьский (23км,20 мин.)</w:t>
            </w:r>
          </w:p>
        </w:tc>
        <w:tc>
          <w:tcPr>
            <w:tcW w:w="3188"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48FE84C5" w14:textId="77777777" w:rsidR="007A7EC1" w:rsidRDefault="007A7EC1" w:rsidP="006A3B86"/>
        </w:tc>
        <w:tc>
          <w:tcPr>
            <w:tcW w:w="31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384EE8" w14:textId="77777777" w:rsidR="007A7EC1" w:rsidRDefault="007A7EC1" w:rsidP="006A3B86"/>
        </w:tc>
      </w:tr>
      <w:tr w:rsidR="007A7EC1" w14:paraId="638EF456" w14:textId="77777777" w:rsidTr="006A3B86">
        <w:tc>
          <w:tcPr>
            <w:tcW w:w="655"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60B90017" w14:textId="77777777" w:rsidR="007A7EC1" w:rsidRDefault="007A7EC1" w:rsidP="006A3B86"/>
        </w:tc>
        <w:tc>
          <w:tcPr>
            <w:tcW w:w="3466" w:type="dxa"/>
            <w:tcBorders>
              <w:top w:val="single" w:sz="4" w:space="0" w:color="000000"/>
              <w:left w:val="single" w:sz="4" w:space="0" w:color="000000"/>
              <w:bottom w:val="single" w:sz="4" w:space="0" w:color="000000"/>
            </w:tcBorders>
            <w:tcMar>
              <w:top w:w="0" w:type="dxa"/>
              <w:left w:w="108" w:type="dxa"/>
              <w:bottom w:w="0" w:type="dxa"/>
              <w:right w:w="108" w:type="dxa"/>
            </w:tcMar>
          </w:tcPr>
          <w:p w14:paraId="3445508B" w14:textId="77777777" w:rsidR="007A7EC1" w:rsidRDefault="007A7EC1" w:rsidP="006A3B86">
            <w:pPr>
              <w:pStyle w:val="Standard"/>
              <w:spacing w:line="100" w:lineRule="atLeast"/>
              <w:rPr>
                <w:rFonts w:cs="Times New Roman"/>
                <w:sz w:val="22"/>
                <w:szCs w:val="22"/>
              </w:rPr>
            </w:pPr>
            <w:r>
              <w:rPr>
                <w:rFonts w:cs="Times New Roman"/>
                <w:sz w:val="22"/>
                <w:szCs w:val="22"/>
              </w:rPr>
              <w:t>ВА п. Ударный (34 км, 30 мин.)</w:t>
            </w:r>
          </w:p>
        </w:tc>
        <w:tc>
          <w:tcPr>
            <w:tcW w:w="3188"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622FA455" w14:textId="77777777" w:rsidR="007A7EC1" w:rsidRDefault="007A7EC1" w:rsidP="006A3B86"/>
        </w:tc>
        <w:tc>
          <w:tcPr>
            <w:tcW w:w="31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C047CA" w14:textId="77777777" w:rsidR="007A7EC1" w:rsidRDefault="007A7EC1" w:rsidP="006A3B86"/>
        </w:tc>
      </w:tr>
      <w:tr w:rsidR="007A7EC1" w14:paraId="5657F025" w14:textId="77777777" w:rsidTr="006A3B86">
        <w:tc>
          <w:tcPr>
            <w:tcW w:w="655"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7E406CEB" w14:textId="77777777" w:rsidR="007A7EC1" w:rsidRDefault="007A7EC1" w:rsidP="006A3B86"/>
        </w:tc>
        <w:tc>
          <w:tcPr>
            <w:tcW w:w="3466" w:type="dxa"/>
            <w:tcBorders>
              <w:top w:val="single" w:sz="4" w:space="0" w:color="000000"/>
              <w:left w:val="single" w:sz="4" w:space="0" w:color="000000"/>
              <w:bottom w:val="single" w:sz="4" w:space="0" w:color="000000"/>
            </w:tcBorders>
            <w:tcMar>
              <w:top w:w="0" w:type="dxa"/>
              <w:left w:w="108" w:type="dxa"/>
              <w:bottom w:w="0" w:type="dxa"/>
              <w:right w:w="108" w:type="dxa"/>
            </w:tcMar>
          </w:tcPr>
          <w:p w14:paraId="089F5FDF" w14:textId="77777777" w:rsidR="007A7EC1" w:rsidRDefault="007A7EC1" w:rsidP="006A3B86">
            <w:pPr>
              <w:pStyle w:val="Standard"/>
              <w:spacing w:line="100" w:lineRule="atLeast"/>
              <w:rPr>
                <w:rFonts w:cs="Times New Roman"/>
                <w:sz w:val="22"/>
                <w:szCs w:val="22"/>
              </w:rPr>
            </w:pPr>
            <w:r>
              <w:rPr>
                <w:rFonts w:cs="Times New Roman"/>
                <w:sz w:val="22"/>
                <w:szCs w:val="22"/>
              </w:rPr>
              <w:t>ФАП с.Холоднородниковское (41 км, 39 мин.)</w:t>
            </w:r>
          </w:p>
        </w:tc>
        <w:tc>
          <w:tcPr>
            <w:tcW w:w="3188"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652DA216" w14:textId="77777777" w:rsidR="007A7EC1" w:rsidRDefault="007A7EC1" w:rsidP="006A3B86"/>
        </w:tc>
        <w:tc>
          <w:tcPr>
            <w:tcW w:w="31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B0090D" w14:textId="77777777" w:rsidR="007A7EC1" w:rsidRDefault="007A7EC1" w:rsidP="006A3B86"/>
        </w:tc>
      </w:tr>
      <w:tr w:rsidR="007A7EC1" w14:paraId="578726C9" w14:textId="77777777" w:rsidTr="006A3B86">
        <w:tc>
          <w:tcPr>
            <w:tcW w:w="655"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06A48CAB" w14:textId="77777777" w:rsidR="007A7EC1" w:rsidRDefault="007A7EC1" w:rsidP="006A3B86"/>
        </w:tc>
        <w:tc>
          <w:tcPr>
            <w:tcW w:w="3466" w:type="dxa"/>
            <w:tcBorders>
              <w:top w:val="single" w:sz="4" w:space="0" w:color="000000"/>
              <w:left w:val="single" w:sz="4" w:space="0" w:color="000000"/>
              <w:bottom w:val="single" w:sz="4" w:space="0" w:color="000000"/>
            </w:tcBorders>
            <w:tcMar>
              <w:top w:w="0" w:type="dxa"/>
              <w:left w:w="108" w:type="dxa"/>
              <w:bottom w:w="0" w:type="dxa"/>
              <w:right w:w="108" w:type="dxa"/>
            </w:tcMar>
          </w:tcPr>
          <w:p w14:paraId="71B52BB3" w14:textId="77777777" w:rsidR="007A7EC1" w:rsidRDefault="007A7EC1" w:rsidP="006A3B86">
            <w:pPr>
              <w:pStyle w:val="Standard"/>
              <w:spacing w:line="100" w:lineRule="atLeast"/>
              <w:rPr>
                <w:rFonts w:cs="Times New Roman"/>
                <w:sz w:val="22"/>
                <w:szCs w:val="22"/>
              </w:rPr>
            </w:pPr>
            <w:r>
              <w:rPr>
                <w:rFonts w:cs="Times New Roman"/>
                <w:sz w:val="22"/>
                <w:szCs w:val="22"/>
              </w:rPr>
              <w:t>ФАП п.Новый(27 км, 23 мин.</w:t>
            </w:r>
          </w:p>
        </w:tc>
        <w:tc>
          <w:tcPr>
            <w:tcW w:w="3188"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4E5A58FA" w14:textId="77777777" w:rsidR="007A7EC1" w:rsidRDefault="007A7EC1" w:rsidP="006A3B86"/>
        </w:tc>
        <w:tc>
          <w:tcPr>
            <w:tcW w:w="31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145ED6" w14:textId="77777777" w:rsidR="007A7EC1" w:rsidRDefault="007A7EC1" w:rsidP="006A3B86"/>
        </w:tc>
      </w:tr>
      <w:tr w:rsidR="007A7EC1" w14:paraId="517120FD" w14:textId="77777777" w:rsidTr="006A3B86">
        <w:tc>
          <w:tcPr>
            <w:tcW w:w="655"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76E7CE59" w14:textId="77777777" w:rsidR="007A7EC1" w:rsidRDefault="007A7EC1" w:rsidP="006A3B86"/>
        </w:tc>
        <w:tc>
          <w:tcPr>
            <w:tcW w:w="3466" w:type="dxa"/>
            <w:tcBorders>
              <w:top w:val="single" w:sz="4" w:space="0" w:color="000000"/>
              <w:left w:val="single" w:sz="4" w:space="0" w:color="000000"/>
              <w:bottom w:val="single" w:sz="4" w:space="0" w:color="000000"/>
            </w:tcBorders>
            <w:tcMar>
              <w:top w:w="0" w:type="dxa"/>
              <w:left w:w="108" w:type="dxa"/>
              <w:bottom w:w="0" w:type="dxa"/>
              <w:right w:w="108" w:type="dxa"/>
            </w:tcMar>
          </w:tcPr>
          <w:p w14:paraId="35E42AA9" w14:textId="77777777" w:rsidR="007A7EC1" w:rsidRDefault="007A7EC1" w:rsidP="006A3B86">
            <w:pPr>
              <w:pStyle w:val="Standard"/>
              <w:spacing w:line="100" w:lineRule="atLeast"/>
              <w:rPr>
                <w:rFonts w:cs="Times New Roman"/>
                <w:sz w:val="22"/>
                <w:szCs w:val="22"/>
              </w:rPr>
            </w:pPr>
            <w:r>
              <w:rPr>
                <w:rFonts w:cs="Times New Roman"/>
                <w:sz w:val="22"/>
                <w:szCs w:val="22"/>
              </w:rPr>
              <w:t>ФП с. Пристань (38 км, 38 мин.)</w:t>
            </w:r>
          </w:p>
        </w:tc>
        <w:tc>
          <w:tcPr>
            <w:tcW w:w="3188"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0D4578D4" w14:textId="77777777" w:rsidR="007A7EC1" w:rsidRDefault="007A7EC1" w:rsidP="006A3B86"/>
        </w:tc>
        <w:tc>
          <w:tcPr>
            <w:tcW w:w="31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3911EA" w14:textId="77777777" w:rsidR="007A7EC1" w:rsidRDefault="007A7EC1" w:rsidP="006A3B86"/>
        </w:tc>
      </w:tr>
      <w:tr w:rsidR="007A7EC1" w14:paraId="0E12B161" w14:textId="77777777" w:rsidTr="006A3B86">
        <w:tc>
          <w:tcPr>
            <w:tcW w:w="655"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7C0B61B9" w14:textId="77777777" w:rsidR="007A7EC1" w:rsidRDefault="007A7EC1" w:rsidP="006A3B86"/>
        </w:tc>
        <w:tc>
          <w:tcPr>
            <w:tcW w:w="3466" w:type="dxa"/>
            <w:tcBorders>
              <w:top w:val="single" w:sz="4" w:space="0" w:color="000000"/>
              <w:left w:val="single" w:sz="4" w:space="0" w:color="000000"/>
              <w:bottom w:val="single" w:sz="4" w:space="0" w:color="000000"/>
            </w:tcBorders>
            <w:tcMar>
              <w:top w:w="0" w:type="dxa"/>
              <w:left w:w="108" w:type="dxa"/>
              <w:bottom w:w="0" w:type="dxa"/>
              <w:right w:w="108" w:type="dxa"/>
            </w:tcMar>
          </w:tcPr>
          <w:p w14:paraId="5BB0F1EA" w14:textId="77777777" w:rsidR="007A7EC1" w:rsidRDefault="007A7EC1" w:rsidP="006A3B86">
            <w:pPr>
              <w:pStyle w:val="Standard"/>
              <w:spacing w:line="100" w:lineRule="atLeast"/>
              <w:rPr>
                <w:rFonts w:cs="Times New Roman"/>
                <w:sz w:val="22"/>
                <w:szCs w:val="22"/>
              </w:rPr>
            </w:pPr>
            <w:r>
              <w:rPr>
                <w:rFonts w:cs="Times New Roman"/>
                <w:sz w:val="22"/>
                <w:szCs w:val="22"/>
              </w:rPr>
              <w:t>ФАП п. Мичуринский (11 км, 12 мин.)</w:t>
            </w:r>
          </w:p>
        </w:tc>
        <w:tc>
          <w:tcPr>
            <w:tcW w:w="3188"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2E3D73A7" w14:textId="77777777" w:rsidR="007A7EC1" w:rsidRDefault="007A7EC1" w:rsidP="006A3B86"/>
        </w:tc>
        <w:tc>
          <w:tcPr>
            <w:tcW w:w="31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8A98C0" w14:textId="77777777" w:rsidR="007A7EC1" w:rsidRDefault="007A7EC1" w:rsidP="006A3B86"/>
        </w:tc>
      </w:tr>
      <w:tr w:rsidR="007A7EC1" w14:paraId="4D4F8F67" w14:textId="77777777" w:rsidTr="006A3B86">
        <w:tc>
          <w:tcPr>
            <w:tcW w:w="655"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7E2B8F7B" w14:textId="77777777" w:rsidR="007A7EC1" w:rsidRDefault="007A7EC1" w:rsidP="006A3B86"/>
        </w:tc>
        <w:tc>
          <w:tcPr>
            <w:tcW w:w="3466" w:type="dxa"/>
            <w:tcBorders>
              <w:top w:val="single" w:sz="4" w:space="0" w:color="000000"/>
              <w:left w:val="single" w:sz="4" w:space="0" w:color="000000"/>
              <w:bottom w:val="single" w:sz="4" w:space="0" w:color="000000"/>
            </w:tcBorders>
            <w:tcMar>
              <w:top w:w="0" w:type="dxa"/>
              <w:left w:w="108" w:type="dxa"/>
              <w:bottom w:w="0" w:type="dxa"/>
              <w:right w:w="108" w:type="dxa"/>
            </w:tcMar>
          </w:tcPr>
          <w:p w14:paraId="682C5931" w14:textId="77777777" w:rsidR="007A7EC1" w:rsidRDefault="007A7EC1" w:rsidP="006A3B86">
            <w:pPr>
              <w:pStyle w:val="Standard"/>
              <w:spacing w:line="100" w:lineRule="atLeast"/>
              <w:rPr>
                <w:rFonts w:cs="Times New Roman"/>
                <w:sz w:val="22"/>
                <w:szCs w:val="22"/>
              </w:rPr>
            </w:pPr>
            <w:r>
              <w:rPr>
                <w:rFonts w:cs="Times New Roman"/>
                <w:sz w:val="22"/>
                <w:szCs w:val="22"/>
              </w:rPr>
              <w:t>ФП с. Пригородное (18 км, 19 мин.)</w:t>
            </w:r>
          </w:p>
        </w:tc>
        <w:tc>
          <w:tcPr>
            <w:tcW w:w="3188"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0866A238" w14:textId="77777777" w:rsidR="007A7EC1" w:rsidRDefault="007A7EC1" w:rsidP="006A3B86"/>
        </w:tc>
        <w:tc>
          <w:tcPr>
            <w:tcW w:w="31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69E3A8" w14:textId="77777777" w:rsidR="007A7EC1" w:rsidRDefault="007A7EC1" w:rsidP="006A3B86"/>
        </w:tc>
      </w:tr>
      <w:tr w:rsidR="007A7EC1" w14:paraId="2C964FBB" w14:textId="77777777" w:rsidTr="006A3B86">
        <w:tc>
          <w:tcPr>
            <w:tcW w:w="655"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003D476D" w14:textId="77777777" w:rsidR="007A7EC1" w:rsidRDefault="007A7EC1" w:rsidP="006A3B86"/>
        </w:tc>
        <w:tc>
          <w:tcPr>
            <w:tcW w:w="3466" w:type="dxa"/>
            <w:tcBorders>
              <w:top w:val="single" w:sz="4" w:space="0" w:color="000000"/>
              <w:left w:val="single" w:sz="4" w:space="0" w:color="000000"/>
              <w:bottom w:val="single" w:sz="4" w:space="0" w:color="000000"/>
            </w:tcBorders>
            <w:tcMar>
              <w:top w:w="0" w:type="dxa"/>
              <w:left w:w="108" w:type="dxa"/>
              <w:bottom w:w="0" w:type="dxa"/>
              <w:right w:w="108" w:type="dxa"/>
            </w:tcMar>
          </w:tcPr>
          <w:p w14:paraId="49E9CE61" w14:textId="77777777" w:rsidR="007A7EC1" w:rsidRDefault="007A7EC1" w:rsidP="006A3B86">
            <w:pPr>
              <w:pStyle w:val="Standard"/>
              <w:spacing w:line="100" w:lineRule="atLeast"/>
              <w:rPr>
                <w:rFonts w:cs="Times New Roman"/>
                <w:sz w:val="22"/>
                <w:szCs w:val="22"/>
              </w:rPr>
            </w:pPr>
            <w:r>
              <w:rPr>
                <w:rFonts w:cs="Times New Roman"/>
                <w:sz w:val="22"/>
                <w:szCs w:val="22"/>
              </w:rPr>
              <w:t>ФАП с. Привольное (30 км, 29 мин.)</w:t>
            </w:r>
          </w:p>
        </w:tc>
        <w:tc>
          <w:tcPr>
            <w:tcW w:w="3188"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299F3868" w14:textId="77777777" w:rsidR="007A7EC1" w:rsidRDefault="007A7EC1" w:rsidP="006A3B86"/>
        </w:tc>
        <w:tc>
          <w:tcPr>
            <w:tcW w:w="31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43B57C" w14:textId="77777777" w:rsidR="007A7EC1" w:rsidRDefault="007A7EC1" w:rsidP="006A3B86"/>
        </w:tc>
      </w:tr>
      <w:tr w:rsidR="007A7EC1" w14:paraId="50A2F144" w14:textId="77777777" w:rsidTr="006A3B86">
        <w:tc>
          <w:tcPr>
            <w:tcW w:w="655"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1D7D922D" w14:textId="77777777" w:rsidR="007A7EC1" w:rsidRDefault="007A7EC1" w:rsidP="006A3B86"/>
        </w:tc>
        <w:tc>
          <w:tcPr>
            <w:tcW w:w="3466" w:type="dxa"/>
            <w:tcBorders>
              <w:top w:val="single" w:sz="4" w:space="0" w:color="000000"/>
              <w:left w:val="single" w:sz="4" w:space="0" w:color="000000"/>
              <w:bottom w:val="single" w:sz="4" w:space="0" w:color="000000"/>
            </w:tcBorders>
            <w:tcMar>
              <w:top w:w="0" w:type="dxa"/>
              <w:left w:w="108" w:type="dxa"/>
              <w:bottom w:w="0" w:type="dxa"/>
              <w:right w:w="108" w:type="dxa"/>
            </w:tcMar>
          </w:tcPr>
          <w:p w14:paraId="755D88A2" w14:textId="77777777" w:rsidR="007A7EC1" w:rsidRDefault="007A7EC1" w:rsidP="006A3B86">
            <w:pPr>
              <w:pStyle w:val="Standard"/>
              <w:tabs>
                <w:tab w:val="left" w:pos="2688"/>
                <w:tab w:val="left" w:pos="2904"/>
              </w:tabs>
              <w:spacing w:line="100" w:lineRule="atLeast"/>
              <w:rPr>
                <w:rFonts w:cs="Times New Roman"/>
                <w:sz w:val="22"/>
                <w:szCs w:val="22"/>
              </w:rPr>
            </w:pPr>
            <w:r>
              <w:rPr>
                <w:rFonts w:cs="Times New Roman"/>
                <w:sz w:val="22"/>
                <w:szCs w:val="22"/>
              </w:rPr>
              <w:t>ФАП п. Майский (24 км, 22 мин.)</w:t>
            </w:r>
            <w:r>
              <w:rPr>
                <w:rFonts w:cs="Times New Roman"/>
                <w:sz w:val="22"/>
                <w:szCs w:val="22"/>
              </w:rPr>
              <w:tab/>
            </w:r>
          </w:p>
        </w:tc>
        <w:tc>
          <w:tcPr>
            <w:tcW w:w="3188"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204FA936" w14:textId="77777777" w:rsidR="007A7EC1" w:rsidRDefault="007A7EC1" w:rsidP="006A3B86"/>
        </w:tc>
        <w:tc>
          <w:tcPr>
            <w:tcW w:w="31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1B47EC" w14:textId="77777777" w:rsidR="007A7EC1" w:rsidRDefault="007A7EC1" w:rsidP="006A3B86"/>
        </w:tc>
      </w:tr>
      <w:tr w:rsidR="007A7EC1" w14:paraId="78CCEBB4" w14:textId="77777777" w:rsidTr="006A3B86">
        <w:tc>
          <w:tcPr>
            <w:tcW w:w="655"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160E90F4" w14:textId="77777777" w:rsidR="007A7EC1" w:rsidRDefault="007A7EC1" w:rsidP="006A3B86"/>
        </w:tc>
        <w:tc>
          <w:tcPr>
            <w:tcW w:w="3466" w:type="dxa"/>
            <w:tcBorders>
              <w:top w:val="single" w:sz="4" w:space="0" w:color="000000"/>
              <w:left w:val="single" w:sz="4" w:space="0" w:color="000000"/>
              <w:bottom w:val="single" w:sz="4" w:space="0" w:color="000000"/>
            </w:tcBorders>
            <w:tcMar>
              <w:top w:w="0" w:type="dxa"/>
              <w:left w:w="108" w:type="dxa"/>
              <w:bottom w:w="0" w:type="dxa"/>
              <w:right w:w="108" w:type="dxa"/>
            </w:tcMar>
          </w:tcPr>
          <w:p w14:paraId="47DB8C8C" w14:textId="77777777" w:rsidR="007A7EC1" w:rsidRDefault="007A7EC1" w:rsidP="006A3B86">
            <w:pPr>
              <w:pStyle w:val="Standard"/>
              <w:spacing w:line="100" w:lineRule="atLeast"/>
              <w:rPr>
                <w:rFonts w:cs="Times New Roman"/>
                <w:sz w:val="22"/>
                <w:szCs w:val="22"/>
              </w:rPr>
            </w:pPr>
            <w:r>
              <w:rPr>
                <w:rFonts w:cs="Times New Roman"/>
                <w:sz w:val="22"/>
                <w:szCs w:val="22"/>
              </w:rPr>
              <w:t>ФАП с. Светлое (37 км, 35 мин.)</w:t>
            </w:r>
          </w:p>
        </w:tc>
        <w:tc>
          <w:tcPr>
            <w:tcW w:w="3188"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4CABC1A2" w14:textId="77777777" w:rsidR="007A7EC1" w:rsidRDefault="007A7EC1" w:rsidP="006A3B86"/>
        </w:tc>
        <w:tc>
          <w:tcPr>
            <w:tcW w:w="31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303778" w14:textId="77777777" w:rsidR="007A7EC1" w:rsidRDefault="007A7EC1" w:rsidP="006A3B86"/>
        </w:tc>
      </w:tr>
      <w:tr w:rsidR="007A7EC1" w14:paraId="71D0B948" w14:textId="77777777" w:rsidTr="006A3B86">
        <w:tc>
          <w:tcPr>
            <w:tcW w:w="655"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687B54FF" w14:textId="77777777" w:rsidR="007A7EC1" w:rsidRDefault="007A7EC1" w:rsidP="006A3B86"/>
        </w:tc>
        <w:tc>
          <w:tcPr>
            <w:tcW w:w="3466" w:type="dxa"/>
            <w:tcBorders>
              <w:top w:val="single" w:sz="4" w:space="0" w:color="000000"/>
              <w:left w:val="single" w:sz="4" w:space="0" w:color="000000"/>
              <w:bottom w:val="single" w:sz="4" w:space="0" w:color="000000"/>
            </w:tcBorders>
            <w:tcMar>
              <w:top w:w="0" w:type="dxa"/>
              <w:left w:w="108" w:type="dxa"/>
              <w:bottom w:w="0" w:type="dxa"/>
              <w:right w:w="108" w:type="dxa"/>
            </w:tcMar>
          </w:tcPr>
          <w:p w14:paraId="5E78972C" w14:textId="77777777" w:rsidR="007A7EC1" w:rsidRDefault="007A7EC1" w:rsidP="006A3B86">
            <w:pPr>
              <w:pStyle w:val="Standard"/>
              <w:spacing w:line="100" w:lineRule="atLeast"/>
              <w:rPr>
                <w:rFonts w:cs="Times New Roman"/>
                <w:sz w:val="22"/>
                <w:szCs w:val="22"/>
              </w:rPr>
            </w:pPr>
            <w:r>
              <w:rPr>
                <w:rFonts w:cs="Times New Roman"/>
                <w:sz w:val="22"/>
                <w:szCs w:val="22"/>
              </w:rPr>
              <w:t>ФАП с.Ильичевское(27 км, 28 мин.)</w:t>
            </w:r>
          </w:p>
        </w:tc>
        <w:tc>
          <w:tcPr>
            <w:tcW w:w="3188"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534C5956" w14:textId="77777777" w:rsidR="007A7EC1" w:rsidRDefault="007A7EC1" w:rsidP="006A3B86"/>
        </w:tc>
        <w:tc>
          <w:tcPr>
            <w:tcW w:w="31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0C16BA" w14:textId="77777777" w:rsidR="007A7EC1" w:rsidRDefault="007A7EC1" w:rsidP="006A3B86"/>
        </w:tc>
      </w:tr>
      <w:tr w:rsidR="007A7EC1" w14:paraId="5836FFD6" w14:textId="77777777" w:rsidTr="006A3B86">
        <w:tc>
          <w:tcPr>
            <w:tcW w:w="655"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6F60E595" w14:textId="77777777" w:rsidR="007A7EC1" w:rsidRDefault="007A7EC1" w:rsidP="006A3B86"/>
        </w:tc>
        <w:tc>
          <w:tcPr>
            <w:tcW w:w="3466" w:type="dxa"/>
            <w:tcBorders>
              <w:top w:val="single" w:sz="4" w:space="0" w:color="000000"/>
              <w:left w:val="single" w:sz="4" w:space="0" w:color="000000"/>
              <w:bottom w:val="single" w:sz="4" w:space="0" w:color="000000"/>
            </w:tcBorders>
            <w:tcMar>
              <w:top w:w="0" w:type="dxa"/>
              <w:left w:w="108" w:type="dxa"/>
              <w:bottom w:w="0" w:type="dxa"/>
              <w:right w:w="108" w:type="dxa"/>
            </w:tcMar>
          </w:tcPr>
          <w:p w14:paraId="73546AA7" w14:textId="77777777" w:rsidR="007A7EC1" w:rsidRDefault="007A7EC1" w:rsidP="006A3B86">
            <w:pPr>
              <w:pStyle w:val="Standard"/>
              <w:spacing w:line="100" w:lineRule="atLeast"/>
              <w:rPr>
                <w:rFonts w:cs="Times New Roman"/>
                <w:sz w:val="22"/>
                <w:szCs w:val="22"/>
              </w:rPr>
            </w:pPr>
            <w:r>
              <w:rPr>
                <w:rFonts w:cs="Times New Roman"/>
                <w:sz w:val="22"/>
                <w:szCs w:val="22"/>
              </w:rPr>
              <w:t>ФАП п. Солнечный (26 км,25 мин.)</w:t>
            </w:r>
          </w:p>
        </w:tc>
        <w:tc>
          <w:tcPr>
            <w:tcW w:w="3188"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088C8DAB" w14:textId="77777777" w:rsidR="007A7EC1" w:rsidRDefault="007A7EC1" w:rsidP="006A3B86"/>
        </w:tc>
        <w:tc>
          <w:tcPr>
            <w:tcW w:w="31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239C7C" w14:textId="77777777" w:rsidR="007A7EC1" w:rsidRDefault="007A7EC1" w:rsidP="006A3B86"/>
        </w:tc>
      </w:tr>
      <w:tr w:rsidR="007A7EC1" w14:paraId="513433EE" w14:textId="77777777" w:rsidTr="006A3B86">
        <w:tc>
          <w:tcPr>
            <w:tcW w:w="655"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510196D3" w14:textId="77777777" w:rsidR="007A7EC1" w:rsidRDefault="007A7EC1" w:rsidP="006A3B86"/>
        </w:tc>
        <w:tc>
          <w:tcPr>
            <w:tcW w:w="3466" w:type="dxa"/>
            <w:tcBorders>
              <w:top w:val="single" w:sz="4" w:space="0" w:color="000000"/>
              <w:left w:val="single" w:sz="4" w:space="0" w:color="000000"/>
              <w:bottom w:val="single" w:sz="4" w:space="0" w:color="000000"/>
            </w:tcBorders>
            <w:tcMar>
              <w:top w:w="0" w:type="dxa"/>
              <w:left w:w="108" w:type="dxa"/>
              <w:bottom w:w="0" w:type="dxa"/>
              <w:right w:w="108" w:type="dxa"/>
            </w:tcMar>
          </w:tcPr>
          <w:p w14:paraId="4503ED93" w14:textId="77777777" w:rsidR="007A7EC1" w:rsidRDefault="007A7EC1" w:rsidP="006A3B86">
            <w:pPr>
              <w:pStyle w:val="Standard"/>
              <w:spacing w:line="100" w:lineRule="atLeast"/>
              <w:rPr>
                <w:rFonts w:cs="Times New Roman"/>
                <w:sz w:val="22"/>
                <w:szCs w:val="22"/>
              </w:rPr>
            </w:pPr>
            <w:r>
              <w:rPr>
                <w:rFonts w:cs="Times New Roman"/>
                <w:sz w:val="22"/>
                <w:szCs w:val="22"/>
              </w:rPr>
              <w:t>ФАП с.Таллык(47 км. 44 мин.)</w:t>
            </w:r>
          </w:p>
        </w:tc>
        <w:tc>
          <w:tcPr>
            <w:tcW w:w="3188"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42BE00D6" w14:textId="77777777" w:rsidR="007A7EC1" w:rsidRDefault="007A7EC1" w:rsidP="006A3B86"/>
        </w:tc>
        <w:tc>
          <w:tcPr>
            <w:tcW w:w="31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32E2D1" w14:textId="77777777" w:rsidR="007A7EC1" w:rsidRDefault="007A7EC1" w:rsidP="006A3B86"/>
        </w:tc>
      </w:tr>
      <w:tr w:rsidR="007A7EC1" w14:paraId="4E2247B9" w14:textId="77777777" w:rsidTr="006A3B86">
        <w:tc>
          <w:tcPr>
            <w:tcW w:w="655"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5AB920A7" w14:textId="77777777" w:rsidR="007A7EC1" w:rsidRDefault="007A7EC1" w:rsidP="006A3B86"/>
        </w:tc>
        <w:tc>
          <w:tcPr>
            <w:tcW w:w="3466" w:type="dxa"/>
            <w:tcBorders>
              <w:top w:val="single" w:sz="4" w:space="0" w:color="000000"/>
              <w:left w:val="single" w:sz="4" w:space="0" w:color="000000"/>
              <w:bottom w:val="single" w:sz="4" w:space="0" w:color="000000"/>
            </w:tcBorders>
            <w:tcMar>
              <w:top w:w="0" w:type="dxa"/>
              <w:left w:w="108" w:type="dxa"/>
              <w:bottom w:w="0" w:type="dxa"/>
              <w:right w:w="108" w:type="dxa"/>
            </w:tcMar>
          </w:tcPr>
          <w:p w14:paraId="0B2695CA" w14:textId="77777777" w:rsidR="007A7EC1" w:rsidRDefault="007A7EC1" w:rsidP="006A3B86">
            <w:pPr>
              <w:pStyle w:val="Standard"/>
              <w:spacing w:line="100" w:lineRule="atLeast"/>
              <w:rPr>
                <w:rFonts w:cs="Times New Roman"/>
                <w:sz w:val="22"/>
                <w:szCs w:val="22"/>
              </w:rPr>
            </w:pPr>
            <w:r>
              <w:rPr>
                <w:rFonts w:cs="Times New Roman"/>
                <w:sz w:val="22"/>
                <w:szCs w:val="22"/>
              </w:rPr>
              <w:t>ФАП п. Водораздельный (13 км, 14 мин.)</w:t>
            </w:r>
          </w:p>
        </w:tc>
        <w:tc>
          <w:tcPr>
            <w:tcW w:w="3188"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624D282B" w14:textId="77777777" w:rsidR="007A7EC1" w:rsidRDefault="007A7EC1" w:rsidP="006A3B86"/>
        </w:tc>
        <w:tc>
          <w:tcPr>
            <w:tcW w:w="31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0AE5E4" w14:textId="77777777" w:rsidR="007A7EC1" w:rsidRDefault="007A7EC1" w:rsidP="006A3B86"/>
        </w:tc>
      </w:tr>
      <w:tr w:rsidR="007A7EC1" w14:paraId="6A1C40D2" w14:textId="77777777" w:rsidTr="006A3B86">
        <w:tc>
          <w:tcPr>
            <w:tcW w:w="655" w:type="dxa"/>
            <w:vMerge w:val="restart"/>
            <w:tcBorders>
              <w:top w:val="single" w:sz="4" w:space="0" w:color="000000"/>
              <w:left w:val="single" w:sz="4" w:space="0" w:color="000000"/>
              <w:bottom w:val="single" w:sz="4" w:space="0" w:color="000000"/>
            </w:tcBorders>
            <w:tcMar>
              <w:top w:w="0" w:type="dxa"/>
              <w:left w:w="108" w:type="dxa"/>
              <w:bottom w:w="0" w:type="dxa"/>
              <w:right w:w="108" w:type="dxa"/>
            </w:tcMar>
          </w:tcPr>
          <w:p w14:paraId="142673A1" w14:textId="77777777" w:rsidR="007A7EC1" w:rsidRDefault="007A7EC1" w:rsidP="006A3B86">
            <w:pPr>
              <w:pStyle w:val="Standard"/>
              <w:spacing w:line="100" w:lineRule="atLeast"/>
              <w:jc w:val="both"/>
              <w:rPr>
                <w:rFonts w:cs="Times New Roman"/>
                <w:sz w:val="28"/>
                <w:szCs w:val="28"/>
              </w:rPr>
            </w:pPr>
            <w:r>
              <w:rPr>
                <w:rFonts w:cs="Times New Roman"/>
                <w:sz w:val="28"/>
                <w:szCs w:val="28"/>
              </w:rPr>
              <w:t>9.</w:t>
            </w:r>
          </w:p>
        </w:tc>
        <w:tc>
          <w:tcPr>
            <w:tcW w:w="3466" w:type="dxa"/>
            <w:tcBorders>
              <w:top w:val="single" w:sz="4" w:space="0" w:color="000000"/>
              <w:left w:val="single" w:sz="4" w:space="0" w:color="000000"/>
              <w:bottom w:val="single" w:sz="4" w:space="0" w:color="000000"/>
            </w:tcBorders>
            <w:tcMar>
              <w:top w:w="0" w:type="dxa"/>
              <w:left w:w="108" w:type="dxa"/>
              <w:bottom w:w="0" w:type="dxa"/>
              <w:right w:w="108" w:type="dxa"/>
            </w:tcMar>
          </w:tcPr>
          <w:p w14:paraId="222E9ECA" w14:textId="77777777" w:rsidR="007A7EC1" w:rsidRDefault="007A7EC1" w:rsidP="006A3B86">
            <w:pPr>
              <w:pStyle w:val="Standard"/>
              <w:spacing w:line="100" w:lineRule="atLeast"/>
              <w:rPr>
                <w:rFonts w:cs="Times New Roman"/>
                <w:sz w:val="22"/>
                <w:szCs w:val="22"/>
              </w:rPr>
            </w:pPr>
            <w:r>
              <w:rPr>
                <w:rFonts w:cs="Times New Roman"/>
                <w:sz w:val="22"/>
                <w:szCs w:val="22"/>
              </w:rPr>
              <w:t>УБ  Правокубанская(20км- 25 мин)</w:t>
            </w:r>
          </w:p>
        </w:tc>
        <w:tc>
          <w:tcPr>
            <w:tcW w:w="3188" w:type="dxa"/>
            <w:vMerge w:val="restart"/>
            <w:tcBorders>
              <w:top w:val="single" w:sz="4" w:space="0" w:color="000000"/>
              <w:left w:val="single" w:sz="4" w:space="0" w:color="000000"/>
              <w:bottom w:val="single" w:sz="4" w:space="0" w:color="000000"/>
            </w:tcBorders>
            <w:tcMar>
              <w:top w:w="0" w:type="dxa"/>
              <w:left w:w="108" w:type="dxa"/>
              <w:bottom w:w="0" w:type="dxa"/>
              <w:right w:w="108" w:type="dxa"/>
            </w:tcMar>
          </w:tcPr>
          <w:p w14:paraId="718E60CE" w14:textId="77777777" w:rsidR="007A7EC1" w:rsidRDefault="007A7EC1" w:rsidP="006A3B86">
            <w:pPr>
              <w:pStyle w:val="Standard"/>
              <w:spacing w:line="100" w:lineRule="atLeast"/>
              <w:jc w:val="center"/>
              <w:rPr>
                <w:rFonts w:cs="Times New Roman"/>
                <w:b/>
                <w:bCs/>
              </w:rPr>
            </w:pPr>
            <w:r>
              <w:rPr>
                <w:rFonts w:cs="Times New Roman"/>
                <w:b/>
                <w:bCs/>
              </w:rPr>
              <w:t>РГБУЗ «Карачаевская ЦГРБ»</w:t>
            </w:r>
          </w:p>
          <w:p w14:paraId="7E24AC3A" w14:textId="77777777" w:rsidR="007A7EC1" w:rsidRDefault="007A7EC1" w:rsidP="006A3B86">
            <w:pPr>
              <w:pStyle w:val="Standard"/>
              <w:spacing w:line="100" w:lineRule="atLeast"/>
              <w:jc w:val="center"/>
              <w:rPr>
                <w:rFonts w:eastAsia="Calibri" w:cs="Times New Roman"/>
              </w:rPr>
            </w:pPr>
            <w:r>
              <w:rPr>
                <w:rFonts w:eastAsia="Calibri" w:cs="Times New Roman"/>
              </w:rPr>
              <w:t>Численность населения Карачаевского муниципального р-на и г. Карачаевска: 72428 чел.</w:t>
            </w:r>
          </w:p>
          <w:p w14:paraId="5FF034C4" w14:textId="77777777" w:rsidR="007A7EC1" w:rsidRDefault="007A7EC1" w:rsidP="006A3B86">
            <w:pPr>
              <w:pStyle w:val="Standard"/>
              <w:spacing w:line="100" w:lineRule="atLeast"/>
              <w:jc w:val="center"/>
              <w:rPr>
                <w:rFonts w:eastAsia="Calibri" w:cs="Times New Roman"/>
              </w:rPr>
            </w:pPr>
          </w:p>
          <w:p w14:paraId="1D251B3F" w14:textId="77777777" w:rsidR="007A7EC1" w:rsidRDefault="007A7EC1" w:rsidP="006A3B86">
            <w:pPr>
              <w:pStyle w:val="Standard"/>
              <w:spacing w:line="100" w:lineRule="atLeast"/>
              <w:jc w:val="center"/>
              <w:rPr>
                <w:rFonts w:eastAsia="Calibri" w:cs="Times New Roman"/>
              </w:rPr>
            </w:pPr>
          </w:p>
          <w:p w14:paraId="339303C6" w14:textId="77777777" w:rsidR="007A7EC1" w:rsidRDefault="007A7EC1" w:rsidP="006A3B86">
            <w:pPr>
              <w:pStyle w:val="Standard"/>
              <w:spacing w:line="100" w:lineRule="atLeast"/>
              <w:jc w:val="center"/>
            </w:pPr>
          </w:p>
          <w:p w14:paraId="2A048C23" w14:textId="77777777" w:rsidR="007A7EC1" w:rsidRDefault="007A7EC1" w:rsidP="006A3B86">
            <w:pPr>
              <w:pStyle w:val="Standard"/>
              <w:spacing w:line="100" w:lineRule="atLeast"/>
              <w:jc w:val="center"/>
              <w:rPr>
                <w:rFonts w:cs="Times New Roman"/>
                <w:sz w:val="28"/>
                <w:szCs w:val="28"/>
              </w:rPr>
            </w:pPr>
          </w:p>
        </w:tc>
        <w:tc>
          <w:tcPr>
            <w:tcW w:w="31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80DFF4" w14:textId="77777777" w:rsidR="007A7EC1" w:rsidRDefault="007A7EC1" w:rsidP="006A3B86"/>
        </w:tc>
      </w:tr>
      <w:tr w:rsidR="007A7EC1" w14:paraId="1099DFB7" w14:textId="77777777" w:rsidTr="006A3B86">
        <w:tc>
          <w:tcPr>
            <w:tcW w:w="655"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58EFA66F" w14:textId="77777777" w:rsidR="007A7EC1" w:rsidRDefault="007A7EC1" w:rsidP="006A3B86"/>
        </w:tc>
        <w:tc>
          <w:tcPr>
            <w:tcW w:w="3466" w:type="dxa"/>
            <w:tcBorders>
              <w:top w:val="single" w:sz="4" w:space="0" w:color="000000"/>
              <w:left w:val="single" w:sz="4" w:space="0" w:color="000000"/>
              <w:bottom w:val="single" w:sz="4" w:space="0" w:color="000000"/>
            </w:tcBorders>
            <w:tcMar>
              <w:top w:w="0" w:type="dxa"/>
              <w:left w:w="108" w:type="dxa"/>
              <w:bottom w:w="0" w:type="dxa"/>
              <w:right w:w="108" w:type="dxa"/>
            </w:tcMar>
          </w:tcPr>
          <w:p w14:paraId="7CD0CA9C" w14:textId="77777777" w:rsidR="007A7EC1" w:rsidRDefault="007A7EC1" w:rsidP="006A3B86">
            <w:pPr>
              <w:pStyle w:val="Standard"/>
              <w:spacing w:line="100" w:lineRule="atLeast"/>
              <w:rPr>
                <w:rFonts w:cs="Times New Roman"/>
                <w:sz w:val="22"/>
                <w:szCs w:val="22"/>
              </w:rPr>
            </w:pPr>
            <w:r>
              <w:rPr>
                <w:rFonts w:cs="Times New Roman"/>
                <w:sz w:val="22"/>
                <w:szCs w:val="22"/>
              </w:rPr>
              <w:t>УБа. Учкулан (50 км- 60 мин)</w:t>
            </w:r>
          </w:p>
        </w:tc>
        <w:tc>
          <w:tcPr>
            <w:tcW w:w="3188"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70F9BE27" w14:textId="77777777" w:rsidR="007A7EC1" w:rsidRDefault="007A7EC1" w:rsidP="006A3B86"/>
        </w:tc>
        <w:tc>
          <w:tcPr>
            <w:tcW w:w="31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00C532" w14:textId="77777777" w:rsidR="007A7EC1" w:rsidRDefault="007A7EC1" w:rsidP="006A3B86"/>
        </w:tc>
      </w:tr>
      <w:tr w:rsidR="007A7EC1" w14:paraId="3F64484B" w14:textId="77777777" w:rsidTr="006A3B86">
        <w:tc>
          <w:tcPr>
            <w:tcW w:w="655"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7A282D11" w14:textId="77777777" w:rsidR="007A7EC1" w:rsidRDefault="007A7EC1" w:rsidP="006A3B86"/>
        </w:tc>
        <w:tc>
          <w:tcPr>
            <w:tcW w:w="3466" w:type="dxa"/>
            <w:tcBorders>
              <w:top w:val="single" w:sz="4" w:space="0" w:color="000000"/>
              <w:left w:val="single" w:sz="4" w:space="0" w:color="000000"/>
              <w:bottom w:val="single" w:sz="4" w:space="0" w:color="000000"/>
            </w:tcBorders>
            <w:tcMar>
              <w:top w:w="0" w:type="dxa"/>
              <w:left w:w="108" w:type="dxa"/>
              <w:bottom w:w="0" w:type="dxa"/>
              <w:right w:w="108" w:type="dxa"/>
            </w:tcMar>
          </w:tcPr>
          <w:p w14:paraId="7255F137" w14:textId="77777777" w:rsidR="007A7EC1" w:rsidRDefault="007A7EC1" w:rsidP="006A3B86">
            <w:pPr>
              <w:pStyle w:val="Standard"/>
              <w:spacing w:line="100" w:lineRule="atLeast"/>
              <w:rPr>
                <w:rFonts w:cs="Times New Roman"/>
                <w:sz w:val="22"/>
                <w:szCs w:val="22"/>
              </w:rPr>
            </w:pPr>
            <w:r>
              <w:rPr>
                <w:rFonts w:cs="Times New Roman"/>
                <w:sz w:val="22"/>
                <w:szCs w:val="22"/>
              </w:rPr>
              <w:t>УБ г. Теберда (45 км- 50 мин)</w:t>
            </w:r>
          </w:p>
        </w:tc>
        <w:tc>
          <w:tcPr>
            <w:tcW w:w="3188"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6613B78D" w14:textId="77777777" w:rsidR="007A7EC1" w:rsidRDefault="007A7EC1" w:rsidP="006A3B86"/>
        </w:tc>
        <w:tc>
          <w:tcPr>
            <w:tcW w:w="31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757DB5" w14:textId="77777777" w:rsidR="007A7EC1" w:rsidRDefault="007A7EC1" w:rsidP="006A3B86"/>
        </w:tc>
      </w:tr>
      <w:tr w:rsidR="007A7EC1" w14:paraId="1CCD1F91" w14:textId="77777777" w:rsidTr="006A3B86">
        <w:tc>
          <w:tcPr>
            <w:tcW w:w="655"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0536404A" w14:textId="77777777" w:rsidR="007A7EC1" w:rsidRDefault="007A7EC1" w:rsidP="006A3B86"/>
        </w:tc>
        <w:tc>
          <w:tcPr>
            <w:tcW w:w="3466" w:type="dxa"/>
            <w:tcBorders>
              <w:top w:val="single" w:sz="4" w:space="0" w:color="000000"/>
              <w:left w:val="single" w:sz="4" w:space="0" w:color="000000"/>
              <w:bottom w:val="single" w:sz="4" w:space="0" w:color="000000"/>
            </w:tcBorders>
            <w:tcMar>
              <w:top w:w="0" w:type="dxa"/>
              <w:left w:w="108" w:type="dxa"/>
              <w:bottom w:w="0" w:type="dxa"/>
              <w:right w:w="108" w:type="dxa"/>
            </w:tcMar>
          </w:tcPr>
          <w:p w14:paraId="0D4CFE99" w14:textId="77777777" w:rsidR="007A7EC1" w:rsidRDefault="007A7EC1" w:rsidP="006A3B86">
            <w:pPr>
              <w:pStyle w:val="Standard"/>
              <w:spacing w:line="100" w:lineRule="atLeast"/>
              <w:rPr>
                <w:rFonts w:cs="Times New Roman"/>
                <w:sz w:val="22"/>
                <w:szCs w:val="22"/>
              </w:rPr>
            </w:pPr>
            <w:r>
              <w:rPr>
                <w:rFonts w:cs="Times New Roman"/>
                <w:sz w:val="22"/>
                <w:szCs w:val="22"/>
              </w:rPr>
              <w:t>УБп. Орджоникидзевский (10км-15 мин)</w:t>
            </w:r>
          </w:p>
        </w:tc>
        <w:tc>
          <w:tcPr>
            <w:tcW w:w="3188"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5DCFF165" w14:textId="77777777" w:rsidR="007A7EC1" w:rsidRDefault="007A7EC1" w:rsidP="006A3B86"/>
        </w:tc>
        <w:tc>
          <w:tcPr>
            <w:tcW w:w="31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6CAA47" w14:textId="77777777" w:rsidR="007A7EC1" w:rsidRDefault="007A7EC1" w:rsidP="006A3B86"/>
        </w:tc>
      </w:tr>
      <w:tr w:rsidR="007A7EC1" w14:paraId="193EFA07" w14:textId="77777777" w:rsidTr="006A3B86">
        <w:tc>
          <w:tcPr>
            <w:tcW w:w="655"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0440B2E1" w14:textId="77777777" w:rsidR="007A7EC1" w:rsidRDefault="007A7EC1" w:rsidP="006A3B86"/>
        </w:tc>
        <w:tc>
          <w:tcPr>
            <w:tcW w:w="3466" w:type="dxa"/>
            <w:tcBorders>
              <w:top w:val="single" w:sz="4" w:space="0" w:color="000000"/>
              <w:left w:val="single" w:sz="4" w:space="0" w:color="000000"/>
              <w:bottom w:val="single" w:sz="4" w:space="0" w:color="000000"/>
            </w:tcBorders>
            <w:tcMar>
              <w:top w:w="0" w:type="dxa"/>
              <w:left w:w="108" w:type="dxa"/>
              <w:bottom w:w="0" w:type="dxa"/>
              <w:right w:w="108" w:type="dxa"/>
            </w:tcMar>
          </w:tcPr>
          <w:p w14:paraId="411B13DE" w14:textId="77777777" w:rsidR="007A7EC1" w:rsidRDefault="007A7EC1" w:rsidP="006A3B86">
            <w:pPr>
              <w:pStyle w:val="Standard"/>
              <w:spacing w:line="100" w:lineRule="atLeast"/>
              <w:rPr>
                <w:rFonts w:cs="Times New Roman"/>
                <w:sz w:val="22"/>
                <w:szCs w:val="22"/>
              </w:rPr>
            </w:pPr>
            <w:r>
              <w:rPr>
                <w:rFonts w:cs="Times New Roman"/>
                <w:sz w:val="22"/>
                <w:szCs w:val="22"/>
              </w:rPr>
              <w:t>ВА а. Кумыш (15км - 20 мин)</w:t>
            </w:r>
          </w:p>
        </w:tc>
        <w:tc>
          <w:tcPr>
            <w:tcW w:w="3188"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46D5F2FB" w14:textId="77777777" w:rsidR="007A7EC1" w:rsidRDefault="007A7EC1" w:rsidP="006A3B86"/>
        </w:tc>
        <w:tc>
          <w:tcPr>
            <w:tcW w:w="31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D75E07" w14:textId="77777777" w:rsidR="007A7EC1" w:rsidRDefault="007A7EC1" w:rsidP="006A3B86"/>
        </w:tc>
      </w:tr>
      <w:tr w:rsidR="007A7EC1" w14:paraId="0C905BA8" w14:textId="77777777" w:rsidTr="006A3B86">
        <w:tc>
          <w:tcPr>
            <w:tcW w:w="655"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200A9CF6" w14:textId="77777777" w:rsidR="007A7EC1" w:rsidRDefault="007A7EC1" w:rsidP="006A3B86"/>
        </w:tc>
        <w:tc>
          <w:tcPr>
            <w:tcW w:w="3466" w:type="dxa"/>
            <w:tcBorders>
              <w:top w:val="single" w:sz="4" w:space="0" w:color="000000"/>
              <w:left w:val="single" w:sz="4" w:space="0" w:color="000000"/>
              <w:bottom w:val="single" w:sz="4" w:space="0" w:color="000000"/>
            </w:tcBorders>
            <w:tcMar>
              <w:top w:w="0" w:type="dxa"/>
              <w:left w:w="108" w:type="dxa"/>
              <w:bottom w:w="0" w:type="dxa"/>
              <w:right w:w="108" w:type="dxa"/>
            </w:tcMar>
          </w:tcPr>
          <w:p w14:paraId="5234489B" w14:textId="77777777" w:rsidR="007A7EC1" w:rsidRDefault="007A7EC1" w:rsidP="006A3B86">
            <w:pPr>
              <w:pStyle w:val="Standard"/>
              <w:spacing w:line="100" w:lineRule="atLeast"/>
              <w:rPr>
                <w:rFonts w:cs="Times New Roman"/>
                <w:sz w:val="22"/>
                <w:szCs w:val="22"/>
              </w:rPr>
            </w:pPr>
            <w:r>
              <w:rPr>
                <w:rFonts w:cs="Times New Roman"/>
                <w:sz w:val="22"/>
                <w:szCs w:val="22"/>
              </w:rPr>
              <w:t>ВА а. Новый Карачай (11км- 16 мин).</w:t>
            </w:r>
          </w:p>
        </w:tc>
        <w:tc>
          <w:tcPr>
            <w:tcW w:w="3188"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3AD247D6" w14:textId="77777777" w:rsidR="007A7EC1" w:rsidRDefault="007A7EC1" w:rsidP="006A3B86"/>
        </w:tc>
        <w:tc>
          <w:tcPr>
            <w:tcW w:w="31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1ABB4E" w14:textId="77777777" w:rsidR="007A7EC1" w:rsidRDefault="007A7EC1" w:rsidP="006A3B86"/>
        </w:tc>
      </w:tr>
      <w:tr w:rsidR="007A7EC1" w14:paraId="7451F644" w14:textId="77777777" w:rsidTr="006A3B86">
        <w:tc>
          <w:tcPr>
            <w:tcW w:w="655"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1918F7FA" w14:textId="77777777" w:rsidR="007A7EC1" w:rsidRDefault="007A7EC1" w:rsidP="006A3B86"/>
        </w:tc>
        <w:tc>
          <w:tcPr>
            <w:tcW w:w="3466" w:type="dxa"/>
            <w:tcBorders>
              <w:top w:val="single" w:sz="4" w:space="0" w:color="000000"/>
              <w:left w:val="single" w:sz="4" w:space="0" w:color="000000"/>
              <w:bottom w:val="single" w:sz="4" w:space="0" w:color="000000"/>
            </w:tcBorders>
            <w:tcMar>
              <w:top w:w="0" w:type="dxa"/>
              <w:left w:w="108" w:type="dxa"/>
              <w:bottom w:w="0" w:type="dxa"/>
              <w:right w:w="108" w:type="dxa"/>
            </w:tcMar>
          </w:tcPr>
          <w:p w14:paraId="6DEDF148" w14:textId="77777777" w:rsidR="007A7EC1" w:rsidRDefault="007A7EC1" w:rsidP="006A3B86">
            <w:pPr>
              <w:pStyle w:val="Standard"/>
              <w:spacing w:line="100" w:lineRule="atLeast"/>
              <w:rPr>
                <w:rFonts w:cs="Times New Roman"/>
                <w:sz w:val="22"/>
                <w:szCs w:val="22"/>
              </w:rPr>
            </w:pPr>
            <w:r>
              <w:rPr>
                <w:rFonts w:cs="Times New Roman"/>
                <w:sz w:val="22"/>
                <w:szCs w:val="22"/>
              </w:rPr>
              <w:t>ВА Коста-Хетагурова (5км- 10 мин)</w:t>
            </w:r>
          </w:p>
        </w:tc>
        <w:tc>
          <w:tcPr>
            <w:tcW w:w="3188"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5C4E5196" w14:textId="77777777" w:rsidR="007A7EC1" w:rsidRDefault="007A7EC1" w:rsidP="006A3B86"/>
        </w:tc>
        <w:tc>
          <w:tcPr>
            <w:tcW w:w="31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9CE034" w14:textId="77777777" w:rsidR="007A7EC1" w:rsidRDefault="007A7EC1" w:rsidP="006A3B86"/>
        </w:tc>
      </w:tr>
      <w:tr w:rsidR="007A7EC1" w14:paraId="69118962" w14:textId="77777777" w:rsidTr="006A3B86">
        <w:tc>
          <w:tcPr>
            <w:tcW w:w="655"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07618492" w14:textId="77777777" w:rsidR="007A7EC1" w:rsidRDefault="007A7EC1" w:rsidP="006A3B86"/>
        </w:tc>
        <w:tc>
          <w:tcPr>
            <w:tcW w:w="3466" w:type="dxa"/>
            <w:tcBorders>
              <w:top w:val="single" w:sz="4" w:space="0" w:color="000000"/>
              <w:left w:val="single" w:sz="4" w:space="0" w:color="000000"/>
              <w:bottom w:val="single" w:sz="4" w:space="0" w:color="000000"/>
            </w:tcBorders>
            <w:tcMar>
              <w:top w:w="0" w:type="dxa"/>
              <w:left w:w="108" w:type="dxa"/>
              <w:bottom w:w="0" w:type="dxa"/>
              <w:right w:w="108" w:type="dxa"/>
            </w:tcMar>
          </w:tcPr>
          <w:p w14:paraId="43277DE0" w14:textId="77777777" w:rsidR="007A7EC1" w:rsidRDefault="007A7EC1" w:rsidP="006A3B86">
            <w:pPr>
              <w:pStyle w:val="Standard"/>
              <w:spacing w:line="100" w:lineRule="atLeast"/>
              <w:rPr>
                <w:rFonts w:cs="Times New Roman"/>
                <w:sz w:val="22"/>
                <w:szCs w:val="22"/>
              </w:rPr>
            </w:pPr>
            <w:r>
              <w:rPr>
                <w:rFonts w:cs="Times New Roman"/>
                <w:sz w:val="22"/>
                <w:szCs w:val="22"/>
              </w:rPr>
              <w:t>ВА а. Верхняя Теберда (35 км- 45 мин)</w:t>
            </w:r>
          </w:p>
        </w:tc>
        <w:tc>
          <w:tcPr>
            <w:tcW w:w="3188"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5D14D3FD" w14:textId="77777777" w:rsidR="007A7EC1" w:rsidRDefault="007A7EC1" w:rsidP="006A3B86"/>
        </w:tc>
        <w:tc>
          <w:tcPr>
            <w:tcW w:w="31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15740B" w14:textId="77777777" w:rsidR="007A7EC1" w:rsidRDefault="007A7EC1" w:rsidP="006A3B86"/>
        </w:tc>
      </w:tr>
      <w:tr w:rsidR="007A7EC1" w14:paraId="67F7B665" w14:textId="77777777" w:rsidTr="006A3B86">
        <w:tc>
          <w:tcPr>
            <w:tcW w:w="655"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60D06811" w14:textId="77777777" w:rsidR="007A7EC1" w:rsidRDefault="007A7EC1" w:rsidP="006A3B86"/>
        </w:tc>
        <w:tc>
          <w:tcPr>
            <w:tcW w:w="3466" w:type="dxa"/>
            <w:tcBorders>
              <w:top w:val="single" w:sz="4" w:space="0" w:color="000000"/>
              <w:left w:val="single" w:sz="4" w:space="0" w:color="000000"/>
              <w:bottom w:val="single" w:sz="4" w:space="0" w:color="000000"/>
            </w:tcBorders>
            <w:tcMar>
              <w:top w:w="0" w:type="dxa"/>
              <w:left w:w="108" w:type="dxa"/>
              <w:bottom w:w="0" w:type="dxa"/>
              <w:right w:w="108" w:type="dxa"/>
            </w:tcMar>
          </w:tcPr>
          <w:p w14:paraId="3635417F" w14:textId="77777777" w:rsidR="007A7EC1" w:rsidRDefault="007A7EC1" w:rsidP="006A3B86">
            <w:pPr>
              <w:pStyle w:val="Standard"/>
              <w:spacing w:line="100" w:lineRule="atLeast"/>
              <w:rPr>
                <w:rFonts w:cs="Times New Roman"/>
                <w:sz w:val="22"/>
                <w:szCs w:val="22"/>
              </w:rPr>
            </w:pPr>
            <w:r>
              <w:rPr>
                <w:rFonts w:cs="Times New Roman"/>
                <w:sz w:val="22"/>
                <w:szCs w:val="22"/>
              </w:rPr>
              <w:t>ВА Домбай (70 км- 60 мин)</w:t>
            </w:r>
          </w:p>
        </w:tc>
        <w:tc>
          <w:tcPr>
            <w:tcW w:w="3188"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341E7F80" w14:textId="77777777" w:rsidR="007A7EC1" w:rsidRDefault="007A7EC1" w:rsidP="006A3B86"/>
        </w:tc>
        <w:tc>
          <w:tcPr>
            <w:tcW w:w="31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E2D97" w14:textId="77777777" w:rsidR="007A7EC1" w:rsidRDefault="007A7EC1" w:rsidP="006A3B86"/>
        </w:tc>
      </w:tr>
      <w:tr w:rsidR="007A7EC1" w14:paraId="1E105840" w14:textId="77777777" w:rsidTr="006A3B86">
        <w:tc>
          <w:tcPr>
            <w:tcW w:w="655"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251D37E7" w14:textId="77777777" w:rsidR="007A7EC1" w:rsidRDefault="007A7EC1" w:rsidP="006A3B86"/>
        </w:tc>
        <w:tc>
          <w:tcPr>
            <w:tcW w:w="3466" w:type="dxa"/>
            <w:tcBorders>
              <w:top w:val="single" w:sz="4" w:space="0" w:color="000000"/>
              <w:left w:val="single" w:sz="4" w:space="0" w:color="000000"/>
              <w:bottom w:val="single" w:sz="4" w:space="0" w:color="000000"/>
            </w:tcBorders>
            <w:tcMar>
              <w:top w:w="0" w:type="dxa"/>
              <w:left w:w="108" w:type="dxa"/>
              <w:bottom w:w="0" w:type="dxa"/>
              <w:right w:w="108" w:type="dxa"/>
            </w:tcMar>
          </w:tcPr>
          <w:p w14:paraId="6CF67261" w14:textId="77777777" w:rsidR="007A7EC1" w:rsidRDefault="007A7EC1" w:rsidP="006A3B86">
            <w:pPr>
              <w:pStyle w:val="Standard"/>
              <w:spacing w:line="100" w:lineRule="atLeast"/>
              <w:rPr>
                <w:rFonts w:cs="Times New Roman"/>
                <w:sz w:val="22"/>
                <w:szCs w:val="22"/>
              </w:rPr>
            </w:pPr>
            <w:r>
              <w:rPr>
                <w:rFonts w:cs="Times New Roman"/>
                <w:sz w:val="22"/>
                <w:szCs w:val="22"/>
              </w:rPr>
              <w:t>ФАП а. Нижняя Теберда (20 км- 25 мин)</w:t>
            </w:r>
          </w:p>
        </w:tc>
        <w:tc>
          <w:tcPr>
            <w:tcW w:w="3188"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458EEECC" w14:textId="77777777" w:rsidR="007A7EC1" w:rsidRDefault="007A7EC1" w:rsidP="006A3B86"/>
        </w:tc>
        <w:tc>
          <w:tcPr>
            <w:tcW w:w="31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6BCFD2" w14:textId="77777777" w:rsidR="007A7EC1" w:rsidRDefault="007A7EC1" w:rsidP="006A3B86"/>
        </w:tc>
      </w:tr>
      <w:tr w:rsidR="007A7EC1" w14:paraId="271FB761" w14:textId="77777777" w:rsidTr="006A3B86">
        <w:tc>
          <w:tcPr>
            <w:tcW w:w="655"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74164220" w14:textId="77777777" w:rsidR="007A7EC1" w:rsidRDefault="007A7EC1" w:rsidP="006A3B86"/>
        </w:tc>
        <w:tc>
          <w:tcPr>
            <w:tcW w:w="3466" w:type="dxa"/>
            <w:tcBorders>
              <w:top w:val="single" w:sz="4" w:space="0" w:color="000000"/>
              <w:left w:val="single" w:sz="4" w:space="0" w:color="000000"/>
              <w:bottom w:val="single" w:sz="4" w:space="0" w:color="000000"/>
            </w:tcBorders>
            <w:tcMar>
              <w:top w:w="0" w:type="dxa"/>
              <w:left w:w="108" w:type="dxa"/>
              <w:bottom w:w="0" w:type="dxa"/>
              <w:right w:w="108" w:type="dxa"/>
            </w:tcMar>
          </w:tcPr>
          <w:p w14:paraId="14F3AC48" w14:textId="77777777" w:rsidR="007A7EC1" w:rsidRDefault="007A7EC1" w:rsidP="006A3B86">
            <w:pPr>
              <w:pStyle w:val="Standard"/>
              <w:spacing w:line="100" w:lineRule="atLeast"/>
              <w:rPr>
                <w:rFonts w:cs="Times New Roman"/>
                <w:sz w:val="22"/>
                <w:szCs w:val="22"/>
              </w:rPr>
            </w:pPr>
            <w:r>
              <w:rPr>
                <w:rFonts w:cs="Times New Roman"/>
                <w:sz w:val="22"/>
                <w:szCs w:val="22"/>
              </w:rPr>
              <w:t>ФАП а. Хурзук (60км- 80мин)</w:t>
            </w:r>
          </w:p>
        </w:tc>
        <w:tc>
          <w:tcPr>
            <w:tcW w:w="3188"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6324F3F0" w14:textId="77777777" w:rsidR="007A7EC1" w:rsidRDefault="007A7EC1" w:rsidP="006A3B86"/>
        </w:tc>
        <w:tc>
          <w:tcPr>
            <w:tcW w:w="31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AF175B" w14:textId="77777777" w:rsidR="007A7EC1" w:rsidRDefault="007A7EC1" w:rsidP="006A3B86"/>
        </w:tc>
      </w:tr>
      <w:tr w:rsidR="007A7EC1" w14:paraId="5F5A4F8A" w14:textId="77777777" w:rsidTr="006A3B86">
        <w:tc>
          <w:tcPr>
            <w:tcW w:w="655"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06CADC5C" w14:textId="77777777" w:rsidR="007A7EC1" w:rsidRDefault="007A7EC1" w:rsidP="006A3B86"/>
        </w:tc>
        <w:tc>
          <w:tcPr>
            <w:tcW w:w="3466" w:type="dxa"/>
            <w:tcBorders>
              <w:top w:val="single" w:sz="4" w:space="0" w:color="000000"/>
              <w:left w:val="single" w:sz="4" w:space="0" w:color="000000"/>
              <w:bottom w:val="single" w:sz="4" w:space="0" w:color="000000"/>
            </w:tcBorders>
            <w:tcMar>
              <w:top w:w="0" w:type="dxa"/>
              <w:left w:w="108" w:type="dxa"/>
              <w:bottom w:w="0" w:type="dxa"/>
              <w:right w:w="108" w:type="dxa"/>
            </w:tcMar>
          </w:tcPr>
          <w:p w14:paraId="2F7459EA" w14:textId="77777777" w:rsidR="007A7EC1" w:rsidRDefault="007A7EC1" w:rsidP="006A3B86">
            <w:pPr>
              <w:pStyle w:val="Standard"/>
              <w:spacing w:line="100" w:lineRule="atLeast"/>
              <w:rPr>
                <w:rFonts w:cs="Times New Roman"/>
                <w:sz w:val="22"/>
                <w:szCs w:val="22"/>
              </w:rPr>
            </w:pPr>
            <w:r>
              <w:rPr>
                <w:rFonts w:cs="Times New Roman"/>
                <w:sz w:val="22"/>
                <w:szCs w:val="22"/>
              </w:rPr>
              <w:t>ФАП а. В. Мара (25 км-30 мин)</w:t>
            </w:r>
          </w:p>
        </w:tc>
        <w:tc>
          <w:tcPr>
            <w:tcW w:w="3188"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1DAA2B18" w14:textId="77777777" w:rsidR="007A7EC1" w:rsidRDefault="007A7EC1" w:rsidP="006A3B86"/>
        </w:tc>
        <w:tc>
          <w:tcPr>
            <w:tcW w:w="31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43FD54" w14:textId="77777777" w:rsidR="007A7EC1" w:rsidRDefault="007A7EC1" w:rsidP="006A3B86"/>
        </w:tc>
      </w:tr>
      <w:tr w:rsidR="007A7EC1" w14:paraId="48282561" w14:textId="77777777" w:rsidTr="006A3B86">
        <w:tc>
          <w:tcPr>
            <w:tcW w:w="655"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26AA3AAD" w14:textId="77777777" w:rsidR="007A7EC1" w:rsidRDefault="007A7EC1" w:rsidP="006A3B86"/>
        </w:tc>
        <w:tc>
          <w:tcPr>
            <w:tcW w:w="3466" w:type="dxa"/>
            <w:tcBorders>
              <w:top w:val="single" w:sz="4" w:space="0" w:color="000000"/>
              <w:left w:val="single" w:sz="4" w:space="0" w:color="000000"/>
              <w:bottom w:val="single" w:sz="4" w:space="0" w:color="000000"/>
            </w:tcBorders>
            <w:tcMar>
              <w:top w:w="0" w:type="dxa"/>
              <w:left w:w="108" w:type="dxa"/>
              <w:bottom w:w="0" w:type="dxa"/>
              <w:right w:w="108" w:type="dxa"/>
            </w:tcMar>
          </w:tcPr>
          <w:p w14:paraId="6B99B4A5" w14:textId="77777777" w:rsidR="007A7EC1" w:rsidRDefault="007A7EC1" w:rsidP="006A3B86">
            <w:pPr>
              <w:pStyle w:val="Standard"/>
              <w:spacing w:line="100" w:lineRule="atLeast"/>
              <w:rPr>
                <w:rFonts w:cs="Times New Roman"/>
                <w:sz w:val="22"/>
                <w:szCs w:val="22"/>
              </w:rPr>
            </w:pPr>
            <w:r>
              <w:rPr>
                <w:rFonts w:cs="Times New Roman"/>
                <w:sz w:val="22"/>
                <w:szCs w:val="22"/>
              </w:rPr>
              <w:t>ФАП п. Малокурганный (12 км – 15 мин)</w:t>
            </w:r>
          </w:p>
        </w:tc>
        <w:tc>
          <w:tcPr>
            <w:tcW w:w="3188"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02B407D2" w14:textId="77777777" w:rsidR="007A7EC1" w:rsidRDefault="007A7EC1" w:rsidP="006A3B86"/>
        </w:tc>
        <w:tc>
          <w:tcPr>
            <w:tcW w:w="31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9CA9BA" w14:textId="77777777" w:rsidR="007A7EC1" w:rsidRDefault="007A7EC1" w:rsidP="006A3B86"/>
        </w:tc>
      </w:tr>
      <w:tr w:rsidR="007A7EC1" w14:paraId="353BCCCB" w14:textId="77777777" w:rsidTr="006A3B86">
        <w:tc>
          <w:tcPr>
            <w:tcW w:w="655"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472EDECB" w14:textId="77777777" w:rsidR="007A7EC1" w:rsidRDefault="007A7EC1" w:rsidP="006A3B86"/>
        </w:tc>
        <w:tc>
          <w:tcPr>
            <w:tcW w:w="3466" w:type="dxa"/>
            <w:tcBorders>
              <w:top w:val="single" w:sz="4" w:space="0" w:color="000000"/>
              <w:left w:val="single" w:sz="4" w:space="0" w:color="000000"/>
              <w:bottom w:val="single" w:sz="4" w:space="0" w:color="000000"/>
            </w:tcBorders>
            <w:tcMar>
              <w:top w:w="0" w:type="dxa"/>
              <w:left w:w="108" w:type="dxa"/>
              <w:bottom w:w="0" w:type="dxa"/>
              <w:right w:w="108" w:type="dxa"/>
            </w:tcMar>
          </w:tcPr>
          <w:p w14:paraId="6C25E271" w14:textId="77777777" w:rsidR="007A7EC1" w:rsidRDefault="007A7EC1" w:rsidP="006A3B86">
            <w:pPr>
              <w:pStyle w:val="Standard"/>
              <w:spacing w:line="100" w:lineRule="atLeast"/>
              <w:rPr>
                <w:rFonts w:cs="Times New Roman"/>
                <w:sz w:val="22"/>
                <w:szCs w:val="22"/>
              </w:rPr>
            </w:pPr>
            <w:r>
              <w:rPr>
                <w:rFonts w:cs="Times New Roman"/>
                <w:sz w:val="22"/>
                <w:szCs w:val="22"/>
              </w:rPr>
              <w:t>ФАП а. Нижний Каменомост (5км- 8 мин)</w:t>
            </w:r>
          </w:p>
        </w:tc>
        <w:tc>
          <w:tcPr>
            <w:tcW w:w="3188"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046CFAF2" w14:textId="77777777" w:rsidR="007A7EC1" w:rsidRDefault="007A7EC1" w:rsidP="006A3B86"/>
        </w:tc>
        <w:tc>
          <w:tcPr>
            <w:tcW w:w="31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E3CCFC" w14:textId="77777777" w:rsidR="007A7EC1" w:rsidRDefault="007A7EC1" w:rsidP="006A3B86"/>
        </w:tc>
      </w:tr>
      <w:tr w:rsidR="007A7EC1" w14:paraId="658AFA6C" w14:textId="77777777" w:rsidTr="006A3B86">
        <w:tc>
          <w:tcPr>
            <w:tcW w:w="655"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522C5B24" w14:textId="77777777" w:rsidR="007A7EC1" w:rsidRDefault="007A7EC1" w:rsidP="006A3B86"/>
        </w:tc>
        <w:tc>
          <w:tcPr>
            <w:tcW w:w="3466" w:type="dxa"/>
            <w:tcBorders>
              <w:top w:val="single" w:sz="4" w:space="0" w:color="000000"/>
              <w:left w:val="single" w:sz="4" w:space="0" w:color="000000"/>
              <w:bottom w:val="single" w:sz="4" w:space="0" w:color="000000"/>
            </w:tcBorders>
            <w:tcMar>
              <w:top w:w="0" w:type="dxa"/>
              <w:left w:w="108" w:type="dxa"/>
              <w:bottom w:w="0" w:type="dxa"/>
              <w:right w:w="108" w:type="dxa"/>
            </w:tcMar>
          </w:tcPr>
          <w:p w14:paraId="0AB1544A" w14:textId="77777777" w:rsidR="007A7EC1" w:rsidRDefault="007A7EC1" w:rsidP="006A3B86">
            <w:pPr>
              <w:pStyle w:val="Standard"/>
              <w:spacing w:line="100" w:lineRule="atLeast"/>
              <w:rPr>
                <w:rFonts w:cs="Times New Roman"/>
                <w:sz w:val="22"/>
                <w:szCs w:val="22"/>
              </w:rPr>
            </w:pPr>
            <w:r>
              <w:rPr>
                <w:rFonts w:cs="Times New Roman"/>
                <w:sz w:val="22"/>
                <w:szCs w:val="22"/>
              </w:rPr>
              <w:t>ФАП а Нижняя Мара (20км -25мин)</w:t>
            </w:r>
          </w:p>
        </w:tc>
        <w:tc>
          <w:tcPr>
            <w:tcW w:w="3188"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4FFB570D" w14:textId="77777777" w:rsidR="007A7EC1" w:rsidRDefault="007A7EC1" w:rsidP="006A3B86"/>
        </w:tc>
        <w:tc>
          <w:tcPr>
            <w:tcW w:w="31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476217" w14:textId="77777777" w:rsidR="007A7EC1" w:rsidRDefault="007A7EC1" w:rsidP="006A3B86"/>
        </w:tc>
      </w:tr>
      <w:tr w:rsidR="007A7EC1" w14:paraId="6A773166" w14:textId="77777777" w:rsidTr="006A3B86">
        <w:tc>
          <w:tcPr>
            <w:tcW w:w="655"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1FB5FAFF" w14:textId="77777777" w:rsidR="007A7EC1" w:rsidRDefault="007A7EC1" w:rsidP="006A3B86"/>
        </w:tc>
        <w:tc>
          <w:tcPr>
            <w:tcW w:w="3466" w:type="dxa"/>
            <w:tcBorders>
              <w:top w:val="single" w:sz="4" w:space="0" w:color="000000"/>
              <w:left w:val="single" w:sz="4" w:space="0" w:color="000000"/>
              <w:bottom w:val="single" w:sz="4" w:space="0" w:color="000000"/>
            </w:tcBorders>
            <w:tcMar>
              <w:top w:w="0" w:type="dxa"/>
              <w:left w:w="108" w:type="dxa"/>
              <w:bottom w:w="0" w:type="dxa"/>
              <w:right w:w="108" w:type="dxa"/>
            </w:tcMar>
          </w:tcPr>
          <w:p w14:paraId="236AC27C" w14:textId="77777777" w:rsidR="007A7EC1" w:rsidRDefault="007A7EC1" w:rsidP="006A3B86">
            <w:pPr>
              <w:pStyle w:val="Standard"/>
              <w:spacing w:line="100" w:lineRule="atLeast"/>
              <w:rPr>
                <w:rFonts w:cs="Times New Roman"/>
                <w:sz w:val="22"/>
                <w:szCs w:val="22"/>
              </w:rPr>
            </w:pPr>
            <w:r>
              <w:rPr>
                <w:rFonts w:cs="Times New Roman"/>
                <w:sz w:val="22"/>
                <w:szCs w:val="22"/>
              </w:rPr>
              <w:t>ФАП В. Каменомост (7 км -10 мин)</w:t>
            </w:r>
          </w:p>
        </w:tc>
        <w:tc>
          <w:tcPr>
            <w:tcW w:w="3188"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51B3CB37" w14:textId="77777777" w:rsidR="007A7EC1" w:rsidRDefault="007A7EC1" w:rsidP="006A3B86"/>
        </w:tc>
        <w:tc>
          <w:tcPr>
            <w:tcW w:w="31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87D159" w14:textId="77777777" w:rsidR="007A7EC1" w:rsidRDefault="007A7EC1" w:rsidP="006A3B86"/>
        </w:tc>
      </w:tr>
      <w:tr w:rsidR="007A7EC1" w14:paraId="4971AEFF" w14:textId="77777777" w:rsidTr="006A3B86">
        <w:tc>
          <w:tcPr>
            <w:tcW w:w="655"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79AF0FCF" w14:textId="77777777" w:rsidR="007A7EC1" w:rsidRDefault="007A7EC1" w:rsidP="006A3B86"/>
        </w:tc>
        <w:tc>
          <w:tcPr>
            <w:tcW w:w="3466" w:type="dxa"/>
            <w:tcBorders>
              <w:top w:val="single" w:sz="4" w:space="0" w:color="000000"/>
              <w:left w:val="single" w:sz="4" w:space="0" w:color="000000"/>
              <w:bottom w:val="single" w:sz="4" w:space="0" w:color="000000"/>
            </w:tcBorders>
            <w:tcMar>
              <w:top w:w="0" w:type="dxa"/>
              <w:left w:w="108" w:type="dxa"/>
              <w:bottom w:w="0" w:type="dxa"/>
              <w:right w:w="108" w:type="dxa"/>
            </w:tcMar>
          </w:tcPr>
          <w:p w14:paraId="4BFE7EC5" w14:textId="77777777" w:rsidR="007A7EC1" w:rsidRDefault="007A7EC1" w:rsidP="006A3B86">
            <w:pPr>
              <w:pStyle w:val="Standard"/>
              <w:spacing w:line="100" w:lineRule="atLeast"/>
              <w:rPr>
                <w:rFonts w:cs="Times New Roman"/>
                <w:sz w:val="22"/>
                <w:szCs w:val="22"/>
              </w:rPr>
            </w:pPr>
            <w:r>
              <w:rPr>
                <w:rFonts w:cs="Times New Roman"/>
                <w:sz w:val="22"/>
                <w:szCs w:val="22"/>
              </w:rPr>
              <w:t>ФАП п Эльбрусский (30 км- 40 мин)</w:t>
            </w:r>
          </w:p>
        </w:tc>
        <w:tc>
          <w:tcPr>
            <w:tcW w:w="3188"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7D522E18" w14:textId="77777777" w:rsidR="007A7EC1" w:rsidRDefault="007A7EC1" w:rsidP="006A3B86"/>
        </w:tc>
        <w:tc>
          <w:tcPr>
            <w:tcW w:w="31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BF4973" w14:textId="77777777" w:rsidR="007A7EC1" w:rsidRDefault="007A7EC1" w:rsidP="006A3B86"/>
        </w:tc>
      </w:tr>
      <w:tr w:rsidR="007A7EC1" w14:paraId="6B1F37D4" w14:textId="77777777" w:rsidTr="006A3B86">
        <w:tc>
          <w:tcPr>
            <w:tcW w:w="655"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29534DE5" w14:textId="77777777" w:rsidR="007A7EC1" w:rsidRDefault="007A7EC1" w:rsidP="006A3B86"/>
        </w:tc>
        <w:tc>
          <w:tcPr>
            <w:tcW w:w="3466" w:type="dxa"/>
            <w:tcBorders>
              <w:top w:val="single" w:sz="4" w:space="0" w:color="000000"/>
              <w:left w:val="single" w:sz="4" w:space="0" w:color="000000"/>
              <w:bottom w:val="single" w:sz="4" w:space="0" w:color="000000"/>
            </w:tcBorders>
            <w:tcMar>
              <w:top w:w="0" w:type="dxa"/>
              <w:left w:w="108" w:type="dxa"/>
              <w:bottom w:w="0" w:type="dxa"/>
              <w:right w:w="108" w:type="dxa"/>
            </w:tcMar>
          </w:tcPr>
          <w:p w14:paraId="7BE01B30" w14:textId="77777777" w:rsidR="007A7EC1" w:rsidRDefault="007A7EC1" w:rsidP="006A3B86">
            <w:pPr>
              <w:pStyle w:val="Standard"/>
              <w:spacing w:line="100" w:lineRule="atLeast"/>
              <w:rPr>
                <w:rFonts w:cs="Times New Roman"/>
                <w:sz w:val="22"/>
                <w:szCs w:val="22"/>
              </w:rPr>
            </w:pPr>
            <w:r>
              <w:rPr>
                <w:rFonts w:cs="Times New Roman"/>
                <w:sz w:val="22"/>
                <w:szCs w:val="22"/>
              </w:rPr>
              <w:t>ФАП а.КартДжурт (45км- 50 мин.)</w:t>
            </w:r>
          </w:p>
        </w:tc>
        <w:tc>
          <w:tcPr>
            <w:tcW w:w="3188"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5F7FE7D6" w14:textId="77777777" w:rsidR="007A7EC1" w:rsidRDefault="007A7EC1" w:rsidP="006A3B86"/>
        </w:tc>
        <w:tc>
          <w:tcPr>
            <w:tcW w:w="31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EDF00E" w14:textId="77777777" w:rsidR="007A7EC1" w:rsidRDefault="007A7EC1" w:rsidP="006A3B86"/>
        </w:tc>
      </w:tr>
      <w:tr w:rsidR="007A7EC1" w14:paraId="3BAA9184" w14:textId="77777777" w:rsidTr="006A3B86">
        <w:tc>
          <w:tcPr>
            <w:tcW w:w="655"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27ADABB0" w14:textId="77777777" w:rsidR="007A7EC1" w:rsidRDefault="007A7EC1" w:rsidP="006A3B86"/>
        </w:tc>
        <w:tc>
          <w:tcPr>
            <w:tcW w:w="3466" w:type="dxa"/>
            <w:tcBorders>
              <w:top w:val="single" w:sz="4" w:space="0" w:color="000000"/>
              <w:left w:val="single" w:sz="4" w:space="0" w:color="000000"/>
              <w:bottom w:val="single" w:sz="4" w:space="0" w:color="000000"/>
            </w:tcBorders>
            <w:tcMar>
              <w:top w:w="0" w:type="dxa"/>
              <w:left w:w="108" w:type="dxa"/>
              <w:bottom w:w="0" w:type="dxa"/>
              <w:right w:w="108" w:type="dxa"/>
            </w:tcMar>
          </w:tcPr>
          <w:p w14:paraId="4CA05986" w14:textId="77777777" w:rsidR="007A7EC1" w:rsidRDefault="007A7EC1" w:rsidP="006A3B86">
            <w:pPr>
              <w:pStyle w:val="Standard"/>
              <w:spacing w:line="100" w:lineRule="atLeast"/>
              <w:rPr>
                <w:rFonts w:cs="Times New Roman"/>
                <w:sz w:val="22"/>
                <w:szCs w:val="22"/>
              </w:rPr>
            </w:pPr>
            <w:r>
              <w:rPr>
                <w:rFonts w:cs="Times New Roman"/>
                <w:sz w:val="22"/>
                <w:szCs w:val="22"/>
              </w:rPr>
              <w:t>ФАП В. Учкулан (55 км – 65 мин)</w:t>
            </w:r>
          </w:p>
        </w:tc>
        <w:tc>
          <w:tcPr>
            <w:tcW w:w="3188"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3E975AAC" w14:textId="77777777" w:rsidR="007A7EC1" w:rsidRDefault="007A7EC1" w:rsidP="006A3B86"/>
        </w:tc>
        <w:tc>
          <w:tcPr>
            <w:tcW w:w="31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7E4F07" w14:textId="77777777" w:rsidR="007A7EC1" w:rsidRDefault="007A7EC1" w:rsidP="006A3B86"/>
        </w:tc>
      </w:tr>
      <w:tr w:rsidR="007A7EC1" w14:paraId="539A7BB4" w14:textId="77777777" w:rsidTr="006A3B86">
        <w:tc>
          <w:tcPr>
            <w:tcW w:w="655"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199D43DB" w14:textId="77777777" w:rsidR="007A7EC1" w:rsidRDefault="007A7EC1" w:rsidP="006A3B86"/>
        </w:tc>
        <w:tc>
          <w:tcPr>
            <w:tcW w:w="3466" w:type="dxa"/>
            <w:tcBorders>
              <w:top w:val="single" w:sz="4" w:space="0" w:color="000000"/>
              <w:left w:val="single" w:sz="4" w:space="0" w:color="000000"/>
              <w:bottom w:val="single" w:sz="4" w:space="0" w:color="000000"/>
            </w:tcBorders>
            <w:tcMar>
              <w:top w:w="0" w:type="dxa"/>
              <w:left w:w="108" w:type="dxa"/>
              <w:bottom w:w="0" w:type="dxa"/>
              <w:right w:w="108" w:type="dxa"/>
            </w:tcMar>
          </w:tcPr>
          <w:p w14:paraId="4140E64D" w14:textId="77777777" w:rsidR="007A7EC1" w:rsidRDefault="007A7EC1" w:rsidP="006A3B86">
            <w:pPr>
              <w:pStyle w:val="Standard"/>
              <w:spacing w:line="100" w:lineRule="atLeast"/>
              <w:rPr>
                <w:rFonts w:cs="Times New Roman"/>
                <w:sz w:val="22"/>
                <w:szCs w:val="22"/>
              </w:rPr>
            </w:pPr>
            <w:r>
              <w:rPr>
                <w:rFonts w:cs="Times New Roman"/>
                <w:sz w:val="22"/>
                <w:szCs w:val="22"/>
              </w:rPr>
              <w:t>ФАП а Джингирик (7 км – 10 мин.)</w:t>
            </w:r>
          </w:p>
        </w:tc>
        <w:tc>
          <w:tcPr>
            <w:tcW w:w="3188"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71CFE539" w14:textId="77777777" w:rsidR="007A7EC1" w:rsidRDefault="007A7EC1" w:rsidP="006A3B86"/>
        </w:tc>
        <w:tc>
          <w:tcPr>
            <w:tcW w:w="31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999FF6" w14:textId="77777777" w:rsidR="007A7EC1" w:rsidRDefault="007A7EC1" w:rsidP="006A3B86"/>
        </w:tc>
      </w:tr>
      <w:tr w:rsidR="007A7EC1" w14:paraId="62213E33" w14:textId="77777777" w:rsidTr="006A3B86">
        <w:tc>
          <w:tcPr>
            <w:tcW w:w="655"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68889256" w14:textId="77777777" w:rsidR="007A7EC1" w:rsidRDefault="007A7EC1" w:rsidP="006A3B86"/>
        </w:tc>
        <w:tc>
          <w:tcPr>
            <w:tcW w:w="3466" w:type="dxa"/>
            <w:tcBorders>
              <w:top w:val="single" w:sz="4" w:space="0" w:color="000000"/>
              <w:left w:val="single" w:sz="4" w:space="0" w:color="000000"/>
              <w:bottom w:val="single" w:sz="4" w:space="0" w:color="000000"/>
            </w:tcBorders>
            <w:tcMar>
              <w:top w:w="0" w:type="dxa"/>
              <w:left w:w="108" w:type="dxa"/>
              <w:bottom w:w="0" w:type="dxa"/>
              <w:right w:w="108" w:type="dxa"/>
            </w:tcMar>
          </w:tcPr>
          <w:p w14:paraId="5A62E74D" w14:textId="77777777" w:rsidR="007A7EC1" w:rsidRDefault="007A7EC1" w:rsidP="006A3B86">
            <w:pPr>
              <w:pStyle w:val="Standard"/>
              <w:spacing w:line="100" w:lineRule="atLeast"/>
              <w:rPr>
                <w:rFonts w:cs="Times New Roman"/>
                <w:sz w:val="22"/>
                <w:szCs w:val="22"/>
              </w:rPr>
            </w:pPr>
            <w:r>
              <w:rPr>
                <w:rFonts w:cs="Times New Roman"/>
                <w:sz w:val="22"/>
                <w:szCs w:val="22"/>
              </w:rPr>
              <w:t>ФАП Новая.Теберда (15 км – 20мин)</w:t>
            </w:r>
          </w:p>
        </w:tc>
        <w:tc>
          <w:tcPr>
            <w:tcW w:w="3188"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1F504AB1" w14:textId="77777777" w:rsidR="007A7EC1" w:rsidRDefault="007A7EC1" w:rsidP="006A3B86"/>
        </w:tc>
        <w:tc>
          <w:tcPr>
            <w:tcW w:w="31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4E3A58" w14:textId="77777777" w:rsidR="007A7EC1" w:rsidRDefault="007A7EC1" w:rsidP="006A3B86"/>
        </w:tc>
      </w:tr>
      <w:tr w:rsidR="007A7EC1" w14:paraId="4B7AADB3" w14:textId="77777777" w:rsidTr="006A3B86">
        <w:tc>
          <w:tcPr>
            <w:tcW w:w="655"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305C0A83" w14:textId="77777777" w:rsidR="007A7EC1" w:rsidRDefault="007A7EC1" w:rsidP="006A3B86"/>
        </w:tc>
        <w:tc>
          <w:tcPr>
            <w:tcW w:w="3466" w:type="dxa"/>
            <w:tcBorders>
              <w:top w:val="single" w:sz="4" w:space="0" w:color="000000"/>
              <w:left w:val="single" w:sz="4" w:space="0" w:color="000000"/>
              <w:bottom w:val="single" w:sz="4" w:space="0" w:color="000000"/>
            </w:tcBorders>
            <w:tcMar>
              <w:top w:w="0" w:type="dxa"/>
              <w:left w:w="108" w:type="dxa"/>
              <w:bottom w:w="0" w:type="dxa"/>
              <w:right w:w="108" w:type="dxa"/>
            </w:tcMar>
          </w:tcPr>
          <w:p w14:paraId="560C1137" w14:textId="77777777" w:rsidR="007A7EC1" w:rsidRDefault="007A7EC1" w:rsidP="006A3B86">
            <w:pPr>
              <w:pStyle w:val="Standard"/>
              <w:spacing w:line="100" w:lineRule="atLeast"/>
              <w:rPr>
                <w:rFonts w:cs="Times New Roman"/>
                <w:sz w:val="22"/>
                <w:szCs w:val="22"/>
              </w:rPr>
            </w:pPr>
            <w:r>
              <w:rPr>
                <w:rFonts w:cs="Times New Roman"/>
                <w:sz w:val="22"/>
                <w:szCs w:val="22"/>
              </w:rPr>
              <w:t>ФАП а. Белая гора (17 км – 25 мин)</w:t>
            </w:r>
          </w:p>
        </w:tc>
        <w:tc>
          <w:tcPr>
            <w:tcW w:w="3188"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27FD4BB7" w14:textId="77777777" w:rsidR="007A7EC1" w:rsidRDefault="007A7EC1" w:rsidP="006A3B86"/>
        </w:tc>
        <w:tc>
          <w:tcPr>
            <w:tcW w:w="31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4E7210" w14:textId="77777777" w:rsidR="007A7EC1" w:rsidRDefault="007A7EC1" w:rsidP="006A3B86"/>
        </w:tc>
      </w:tr>
      <w:tr w:rsidR="007A7EC1" w14:paraId="4E95C5A2" w14:textId="77777777" w:rsidTr="006A3B86">
        <w:tc>
          <w:tcPr>
            <w:tcW w:w="655"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3C66765B" w14:textId="77777777" w:rsidR="007A7EC1" w:rsidRDefault="007A7EC1" w:rsidP="006A3B86"/>
        </w:tc>
        <w:tc>
          <w:tcPr>
            <w:tcW w:w="3466" w:type="dxa"/>
            <w:tcBorders>
              <w:top w:val="single" w:sz="4" w:space="0" w:color="000000"/>
              <w:left w:val="single" w:sz="4" w:space="0" w:color="000000"/>
              <w:bottom w:val="single" w:sz="4" w:space="0" w:color="000000"/>
            </w:tcBorders>
            <w:tcMar>
              <w:top w:w="0" w:type="dxa"/>
              <w:left w:w="108" w:type="dxa"/>
              <w:bottom w:w="0" w:type="dxa"/>
              <w:right w:w="108" w:type="dxa"/>
            </w:tcMar>
          </w:tcPr>
          <w:p w14:paraId="41D76217" w14:textId="77777777" w:rsidR="007A7EC1" w:rsidRDefault="007A7EC1" w:rsidP="006A3B86">
            <w:pPr>
              <w:pStyle w:val="Standard"/>
              <w:spacing w:line="100" w:lineRule="atLeast"/>
              <w:rPr>
                <w:rFonts w:cs="Times New Roman"/>
                <w:sz w:val="22"/>
                <w:szCs w:val="22"/>
              </w:rPr>
            </w:pPr>
            <w:r>
              <w:rPr>
                <w:rFonts w:cs="Times New Roman"/>
                <w:sz w:val="22"/>
                <w:szCs w:val="22"/>
              </w:rPr>
              <w:t>ФАП а Верхний Учкулан (60 км- 80 мин)</w:t>
            </w:r>
          </w:p>
        </w:tc>
        <w:tc>
          <w:tcPr>
            <w:tcW w:w="3188"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7EDAEECF" w14:textId="77777777" w:rsidR="007A7EC1" w:rsidRDefault="007A7EC1" w:rsidP="006A3B86"/>
        </w:tc>
        <w:tc>
          <w:tcPr>
            <w:tcW w:w="31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086EF7" w14:textId="77777777" w:rsidR="007A7EC1" w:rsidRDefault="007A7EC1" w:rsidP="006A3B86"/>
        </w:tc>
      </w:tr>
      <w:tr w:rsidR="007A7EC1" w14:paraId="3BF8C28A" w14:textId="77777777" w:rsidTr="006A3B86">
        <w:tc>
          <w:tcPr>
            <w:tcW w:w="655"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62CBB1C4" w14:textId="77777777" w:rsidR="007A7EC1" w:rsidRDefault="007A7EC1" w:rsidP="006A3B86"/>
        </w:tc>
        <w:tc>
          <w:tcPr>
            <w:tcW w:w="3466" w:type="dxa"/>
            <w:tcBorders>
              <w:top w:val="single" w:sz="4" w:space="0" w:color="000000"/>
              <w:left w:val="single" w:sz="4" w:space="0" w:color="000000"/>
              <w:bottom w:val="single" w:sz="4" w:space="0" w:color="000000"/>
            </w:tcBorders>
            <w:tcMar>
              <w:top w:w="0" w:type="dxa"/>
              <w:left w:w="108" w:type="dxa"/>
              <w:bottom w:w="0" w:type="dxa"/>
              <w:right w:w="108" w:type="dxa"/>
            </w:tcMar>
          </w:tcPr>
          <w:p w14:paraId="3B6F84D8" w14:textId="77777777" w:rsidR="007A7EC1" w:rsidRDefault="007A7EC1" w:rsidP="006A3B86">
            <w:pPr>
              <w:pStyle w:val="Standard"/>
              <w:spacing w:line="100" w:lineRule="atLeast"/>
              <w:rPr>
                <w:rFonts w:cs="Times New Roman"/>
                <w:sz w:val="22"/>
                <w:szCs w:val="22"/>
              </w:rPr>
            </w:pPr>
            <w:r>
              <w:rPr>
                <w:rFonts w:cs="Times New Roman"/>
                <w:sz w:val="22"/>
                <w:szCs w:val="22"/>
              </w:rPr>
              <w:t>УБа. Эрсакон (29 км–26 мин)</w:t>
            </w:r>
          </w:p>
        </w:tc>
        <w:tc>
          <w:tcPr>
            <w:tcW w:w="3188" w:type="dxa"/>
            <w:vMerge w:val="restart"/>
            <w:tcBorders>
              <w:top w:val="single" w:sz="4" w:space="0" w:color="000000"/>
              <w:left w:val="single" w:sz="4" w:space="0" w:color="000000"/>
              <w:bottom w:val="single" w:sz="4" w:space="0" w:color="000000"/>
            </w:tcBorders>
            <w:tcMar>
              <w:top w:w="0" w:type="dxa"/>
              <w:left w:w="108" w:type="dxa"/>
              <w:bottom w:w="0" w:type="dxa"/>
              <w:right w:w="108" w:type="dxa"/>
            </w:tcMar>
          </w:tcPr>
          <w:p w14:paraId="404827BD" w14:textId="77777777" w:rsidR="007A7EC1" w:rsidRDefault="007A7EC1" w:rsidP="006A3B86">
            <w:pPr>
              <w:pStyle w:val="Standard"/>
              <w:snapToGrid w:val="0"/>
              <w:jc w:val="center"/>
              <w:rPr>
                <w:rFonts w:cs="Times New Roman"/>
              </w:rPr>
            </w:pPr>
          </w:p>
          <w:p w14:paraId="2B294C43" w14:textId="77777777" w:rsidR="007A7EC1" w:rsidRDefault="007A7EC1" w:rsidP="006A3B86">
            <w:pPr>
              <w:pStyle w:val="Standard"/>
              <w:jc w:val="center"/>
              <w:rPr>
                <w:rFonts w:cs="Times New Roman"/>
                <w:b/>
                <w:bCs/>
              </w:rPr>
            </w:pPr>
            <w:r>
              <w:rPr>
                <w:rFonts w:cs="Times New Roman"/>
                <w:b/>
                <w:bCs/>
              </w:rPr>
              <w:t>РГБУЗ «Адыге-Хабльская ЦРБ»</w:t>
            </w:r>
          </w:p>
          <w:p w14:paraId="6A5F6E92" w14:textId="77777777" w:rsidR="007A7EC1" w:rsidRDefault="007A7EC1" w:rsidP="006A3B86">
            <w:pPr>
              <w:pStyle w:val="Standard"/>
              <w:jc w:val="center"/>
              <w:rPr>
                <w:rFonts w:eastAsia="Calibri" w:cs="Times New Roman"/>
              </w:rPr>
            </w:pPr>
            <w:r>
              <w:rPr>
                <w:rFonts w:eastAsia="Calibri" w:cs="Times New Roman"/>
              </w:rPr>
              <w:t>Численность населения Адыге-Хабльского муниципального района: 16364 чел.</w:t>
            </w:r>
          </w:p>
          <w:p w14:paraId="6A21B4C6" w14:textId="77777777" w:rsidR="007A7EC1" w:rsidRDefault="007A7EC1" w:rsidP="006A3B86">
            <w:pPr>
              <w:pStyle w:val="Standard"/>
              <w:jc w:val="center"/>
              <w:rPr>
                <w:rFonts w:eastAsia="Calibri" w:cs="Times New Roman"/>
              </w:rPr>
            </w:pPr>
          </w:p>
          <w:p w14:paraId="2A20F2B0" w14:textId="77777777" w:rsidR="007A7EC1" w:rsidRDefault="007A7EC1" w:rsidP="006A3B86">
            <w:pPr>
              <w:pStyle w:val="Standard"/>
              <w:spacing w:line="251" w:lineRule="auto"/>
              <w:jc w:val="center"/>
              <w:rPr>
                <w:rFonts w:cs="Times New Roman"/>
                <w:sz w:val="28"/>
                <w:szCs w:val="28"/>
              </w:rPr>
            </w:pPr>
          </w:p>
        </w:tc>
        <w:tc>
          <w:tcPr>
            <w:tcW w:w="31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0B0CD9" w14:textId="77777777" w:rsidR="007A7EC1" w:rsidRDefault="007A7EC1" w:rsidP="006A3B86"/>
        </w:tc>
      </w:tr>
      <w:tr w:rsidR="007A7EC1" w14:paraId="4A936749" w14:textId="77777777" w:rsidTr="006A3B86">
        <w:tc>
          <w:tcPr>
            <w:tcW w:w="655" w:type="dxa"/>
            <w:vMerge w:val="restart"/>
            <w:tcBorders>
              <w:top w:val="single" w:sz="4" w:space="0" w:color="000000"/>
              <w:left w:val="single" w:sz="4" w:space="0" w:color="000000"/>
              <w:bottom w:val="single" w:sz="4" w:space="0" w:color="000000"/>
            </w:tcBorders>
            <w:tcMar>
              <w:top w:w="0" w:type="dxa"/>
              <w:left w:w="108" w:type="dxa"/>
              <w:bottom w:w="0" w:type="dxa"/>
              <w:right w:w="108" w:type="dxa"/>
            </w:tcMar>
          </w:tcPr>
          <w:p w14:paraId="514BFC94" w14:textId="77777777" w:rsidR="007A7EC1" w:rsidRDefault="007A7EC1" w:rsidP="006A3B86">
            <w:pPr>
              <w:pStyle w:val="Standard"/>
              <w:spacing w:line="100" w:lineRule="atLeast"/>
              <w:jc w:val="both"/>
              <w:rPr>
                <w:rFonts w:cs="Times New Roman"/>
                <w:sz w:val="28"/>
                <w:szCs w:val="28"/>
              </w:rPr>
            </w:pPr>
            <w:r>
              <w:rPr>
                <w:rFonts w:cs="Times New Roman"/>
                <w:sz w:val="28"/>
                <w:szCs w:val="28"/>
              </w:rPr>
              <w:t>10.</w:t>
            </w:r>
          </w:p>
        </w:tc>
        <w:tc>
          <w:tcPr>
            <w:tcW w:w="3466" w:type="dxa"/>
            <w:tcBorders>
              <w:top w:val="single" w:sz="4" w:space="0" w:color="000000"/>
              <w:left w:val="single" w:sz="4" w:space="0" w:color="000000"/>
              <w:bottom w:val="single" w:sz="4" w:space="0" w:color="000000"/>
            </w:tcBorders>
            <w:tcMar>
              <w:top w:w="0" w:type="dxa"/>
              <w:left w:w="108" w:type="dxa"/>
              <w:bottom w:w="0" w:type="dxa"/>
              <w:right w:w="108" w:type="dxa"/>
            </w:tcMar>
          </w:tcPr>
          <w:p w14:paraId="6B258870" w14:textId="77777777" w:rsidR="007A7EC1" w:rsidRDefault="007A7EC1" w:rsidP="006A3B86">
            <w:pPr>
              <w:pStyle w:val="Standard"/>
              <w:spacing w:line="100" w:lineRule="atLeast"/>
              <w:rPr>
                <w:rFonts w:cs="Times New Roman"/>
                <w:sz w:val="22"/>
                <w:szCs w:val="22"/>
              </w:rPr>
            </w:pPr>
            <w:r>
              <w:rPr>
                <w:rFonts w:cs="Times New Roman"/>
                <w:sz w:val="22"/>
                <w:szCs w:val="22"/>
              </w:rPr>
              <w:t>ВАа. Эрсакон (29 км –26 мин)</w:t>
            </w:r>
          </w:p>
        </w:tc>
        <w:tc>
          <w:tcPr>
            <w:tcW w:w="3188"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19F02641" w14:textId="77777777" w:rsidR="007A7EC1" w:rsidRDefault="007A7EC1" w:rsidP="006A3B86"/>
        </w:tc>
        <w:tc>
          <w:tcPr>
            <w:tcW w:w="31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F83EF1" w14:textId="77777777" w:rsidR="007A7EC1" w:rsidRDefault="007A7EC1" w:rsidP="006A3B86"/>
        </w:tc>
      </w:tr>
      <w:tr w:rsidR="007A7EC1" w14:paraId="681D612E" w14:textId="77777777" w:rsidTr="006A3B86">
        <w:tc>
          <w:tcPr>
            <w:tcW w:w="655"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13EE3D27" w14:textId="77777777" w:rsidR="007A7EC1" w:rsidRDefault="007A7EC1" w:rsidP="006A3B86"/>
        </w:tc>
        <w:tc>
          <w:tcPr>
            <w:tcW w:w="3466" w:type="dxa"/>
            <w:tcBorders>
              <w:top w:val="single" w:sz="4" w:space="0" w:color="000000"/>
              <w:left w:val="single" w:sz="4" w:space="0" w:color="000000"/>
              <w:bottom w:val="single" w:sz="4" w:space="0" w:color="000000"/>
            </w:tcBorders>
            <w:tcMar>
              <w:top w:w="0" w:type="dxa"/>
              <w:left w:w="108" w:type="dxa"/>
              <w:bottom w:w="0" w:type="dxa"/>
              <w:right w:w="108" w:type="dxa"/>
            </w:tcMar>
          </w:tcPr>
          <w:p w14:paraId="35ACCEA5" w14:textId="77777777" w:rsidR="007A7EC1" w:rsidRDefault="007A7EC1" w:rsidP="006A3B86">
            <w:pPr>
              <w:pStyle w:val="Standard"/>
              <w:spacing w:line="100" w:lineRule="atLeast"/>
              <w:rPr>
                <w:rFonts w:cs="Times New Roman"/>
                <w:sz w:val="22"/>
                <w:szCs w:val="22"/>
              </w:rPr>
            </w:pPr>
            <w:r>
              <w:rPr>
                <w:rFonts w:cs="Times New Roman"/>
                <w:sz w:val="22"/>
                <w:szCs w:val="22"/>
              </w:rPr>
              <w:t>ФАП а. Вако -Жиле (39 км –33 мин)</w:t>
            </w:r>
          </w:p>
        </w:tc>
        <w:tc>
          <w:tcPr>
            <w:tcW w:w="3188"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418062BD" w14:textId="77777777" w:rsidR="007A7EC1" w:rsidRDefault="007A7EC1" w:rsidP="006A3B86"/>
        </w:tc>
        <w:tc>
          <w:tcPr>
            <w:tcW w:w="31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58BB7B" w14:textId="77777777" w:rsidR="007A7EC1" w:rsidRDefault="007A7EC1" w:rsidP="006A3B86"/>
        </w:tc>
      </w:tr>
      <w:tr w:rsidR="007A7EC1" w14:paraId="3CFCEB69" w14:textId="77777777" w:rsidTr="006A3B86">
        <w:tc>
          <w:tcPr>
            <w:tcW w:w="655"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4A261985" w14:textId="77777777" w:rsidR="007A7EC1" w:rsidRDefault="007A7EC1" w:rsidP="006A3B86"/>
        </w:tc>
        <w:tc>
          <w:tcPr>
            <w:tcW w:w="3466" w:type="dxa"/>
            <w:tcBorders>
              <w:top w:val="single" w:sz="4" w:space="0" w:color="000000"/>
              <w:left w:val="single" w:sz="4" w:space="0" w:color="000000"/>
              <w:bottom w:val="single" w:sz="4" w:space="0" w:color="000000"/>
            </w:tcBorders>
            <w:tcMar>
              <w:top w:w="0" w:type="dxa"/>
              <w:left w:w="108" w:type="dxa"/>
              <w:bottom w:w="0" w:type="dxa"/>
              <w:right w:w="108" w:type="dxa"/>
            </w:tcMar>
          </w:tcPr>
          <w:p w14:paraId="32ADEE2A" w14:textId="77777777" w:rsidR="007A7EC1" w:rsidRDefault="007A7EC1" w:rsidP="006A3B86">
            <w:pPr>
              <w:pStyle w:val="Standard"/>
              <w:spacing w:line="100" w:lineRule="atLeast"/>
              <w:rPr>
                <w:rFonts w:cs="Times New Roman"/>
                <w:sz w:val="22"/>
                <w:szCs w:val="22"/>
              </w:rPr>
            </w:pPr>
            <w:r>
              <w:rPr>
                <w:rFonts w:cs="Times New Roman"/>
                <w:sz w:val="22"/>
                <w:szCs w:val="22"/>
              </w:rPr>
              <w:t>ФАП а. Старо-Кувинск(36 км – 45 мин)</w:t>
            </w:r>
          </w:p>
        </w:tc>
        <w:tc>
          <w:tcPr>
            <w:tcW w:w="3188"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55969BD8" w14:textId="77777777" w:rsidR="007A7EC1" w:rsidRDefault="007A7EC1" w:rsidP="006A3B86"/>
        </w:tc>
        <w:tc>
          <w:tcPr>
            <w:tcW w:w="31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E59E77" w14:textId="77777777" w:rsidR="007A7EC1" w:rsidRDefault="007A7EC1" w:rsidP="006A3B86"/>
        </w:tc>
      </w:tr>
      <w:tr w:rsidR="007A7EC1" w14:paraId="55445EB0" w14:textId="77777777" w:rsidTr="006A3B86">
        <w:tc>
          <w:tcPr>
            <w:tcW w:w="655"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4DDFED1E" w14:textId="77777777" w:rsidR="007A7EC1" w:rsidRDefault="007A7EC1" w:rsidP="006A3B86"/>
        </w:tc>
        <w:tc>
          <w:tcPr>
            <w:tcW w:w="3466" w:type="dxa"/>
            <w:tcBorders>
              <w:top w:val="single" w:sz="4" w:space="0" w:color="000000"/>
              <w:left w:val="single" w:sz="4" w:space="0" w:color="000000"/>
              <w:bottom w:val="single" w:sz="4" w:space="0" w:color="000000"/>
            </w:tcBorders>
            <w:tcMar>
              <w:top w:w="0" w:type="dxa"/>
              <w:left w:w="108" w:type="dxa"/>
              <w:bottom w:w="0" w:type="dxa"/>
              <w:right w:w="108" w:type="dxa"/>
            </w:tcMar>
          </w:tcPr>
          <w:p w14:paraId="229866CD" w14:textId="77777777" w:rsidR="007A7EC1" w:rsidRDefault="007A7EC1" w:rsidP="006A3B86">
            <w:pPr>
              <w:pStyle w:val="Standard"/>
              <w:spacing w:line="100" w:lineRule="atLeast"/>
              <w:rPr>
                <w:rFonts w:cs="Times New Roman"/>
                <w:sz w:val="22"/>
                <w:szCs w:val="22"/>
              </w:rPr>
            </w:pPr>
            <w:r>
              <w:rPr>
                <w:rFonts w:cs="Times New Roman"/>
                <w:sz w:val="22"/>
                <w:szCs w:val="22"/>
              </w:rPr>
              <w:t>ФАП с. Садовое (11 км – 15 мин)</w:t>
            </w:r>
          </w:p>
        </w:tc>
        <w:tc>
          <w:tcPr>
            <w:tcW w:w="3188"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4BAC8437" w14:textId="77777777" w:rsidR="007A7EC1" w:rsidRDefault="007A7EC1" w:rsidP="006A3B86"/>
        </w:tc>
        <w:tc>
          <w:tcPr>
            <w:tcW w:w="31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58FF3C" w14:textId="77777777" w:rsidR="007A7EC1" w:rsidRDefault="007A7EC1" w:rsidP="006A3B86"/>
        </w:tc>
      </w:tr>
      <w:tr w:rsidR="007A7EC1" w14:paraId="589BB5CE" w14:textId="77777777" w:rsidTr="006A3B86">
        <w:tc>
          <w:tcPr>
            <w:tcW w:w="655"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3AF16120" w14:textId="77777777" w:rsidR="007A7EC1" w:rsidRDefault="007A7EC1" w:rsidP="006A3B86"/>
        </w:tc>
        <w:tc>
          <w:tcPr>
            <w:tcW w:w="3466" w:type="dxa"/>
            <w:tcBorders>
              <w:top w:val="single" w:sz="4" w:space="0" w:color="000000"/>
              <w:left w:val="single" w:sz="4" w:space="0" w:color="000000"/>
              <w:bottom w:val="single" w:sz="4" w:space="0" w:color="000000"/>
            </w:tcBorders>
            <w:tcMar>
              <w:top w:w="0" w:type="dxa"/>
              <w:left w:w="108" w:type="dxa"/>
              <w:bottom w:w="0" w:type="dxa"/>
              <w:right w:w="108" w:type="dxa"/>
            </w:tcMar>
          </w:tcPr>
          <w:p w14:paraId="5927E4A3" w14:textId="77777777" w:rsidR="007A7EC1" w:rsidRDefault="007A7EC1" w:rsidP="006A3B86">
            <w:pPr>
              <w:pStyle w:val="Standard"/>
              <w:spacing w:line="100" w:lineRule="atLeast"/>
              <w:rPr>
                <w:rFonts w:cs="Times New Roman"/>
                <w:sz w:val="22"/>
                <w:szCs w:val="22"/>
              </w:rPr>
            </w:pPr>
            <w:r>
              <w:rPr>
                <w:rFonts w:cs="Times New Roman"/>
                <w:sz w:val="22"/>
                <w:szCs w:val="22"/>
              </w:rPr>
              <w:t>ФП а. Ново-Кувинск (31 км – 34 мин)</w:t>
            </w:r>
          </w:p>
        </w:tc>
        <w:tc>
          <w:tcPr>
            <w:tcW w:w="3188"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6A7B1D26" w14:textId="77777777" w:rsidR="007A7EC1" w:rsidRDefault="007A7EC1" w:rsidP="006A3B86"/>
        </w:tc>
        <w:tc>
          <w:tcPr>
            <w:tcW w:w="31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1A3624" w14:textId="77777777" w:rsidR="007A7EC1" w:rsidRDefault="007A7EC1" w:rsidP="006A3B86"/>
        </w:tc>
      </w:tr>
      <w:tr w:rsidR="007A7EC1" w14:paraId="0E19A168" w14:textId="77777777" w:rsidTr="006A3B86">
        <w:tc>
          <w:tcPr>
            <w:tcW w:w="655"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689A788D" w14:textId="77777777" w:rsidR="007A7EC1" w:rsidRDefault="007A7EC1" w:rsidP="006A3B86"/>
        </w:tc>
        <w:tc>
          <w:tcPr>
            <w:tcW w:w="3466" w:type="dxa"/>
            <w:tcBorders>
              <w:top w:val="single" w:sz="4" w:space="0" w:color="000000"/>
              <w:left w:val="single" w:sz="4" w:space="0" w:color="000000"/>
              <w:bottom w:val="single" w:sz="4" w:space="0" w:color="000000"/>
            </w:tcBorders>
            <w:tcMar>
              <w:top w:w="0" w:type="dxa"/>
              <w:left w:w="108" w:type="dxa"/>
              <w:bottom w:w="0" w:type="dxa"/>
              <w:right w:w="108" w:type="dxa"/>
            </w:tcMar>
          </w:tcPr>
          <w:p w14:paraId="090F9577" w14:textId="77777777" w:rsidR="007A7EC1" w:rsidRDefault="007A7EC1" w:rsidP="006A3B86">
            <w:pPr>
              <w:pStyle w:val="Standard"/>
              <w:spacing w:line="100" w:lineRule="atLeast"/>
              <w:rPr>
                <w:rFonts w:cs="Times New Roman"/>
                <w:sz w:val="22"/>
                <w:szCs w:val="22"/>
              </w:rPr>
            </w:pPr>
            <w:r>
              <w:rPr>
                <w:rFonts w:cs="Times New Roman"/>
                <w:sz w:val="22"/>
                <w:szCs w:val="22"/>
              </w:rPr>
              <w:t>ФП х. Дубянск (27км – 31 мин)</w:t>
            </w:r>
          </w:p>
        </w:tc>
        <w:tc>
          <w:tcPr>
            <w:tcW w:w="3188"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35E59A59" w14:textId="77777777" w:rsidR="007A7EC1" w:rsidRDefault="007A7EC1" w:rsidP="006A3B86"/>
        </w:tc>
        <w:tc>
          <w:tcPr>
            <w:tcW w:w="31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5F10F0" w14:textId="77777777" w:rsidR="007A7EC1" w:rsidRDefault="007A7EC1" w:rsidP="006A3B86"/>
        </w:tc>
      </w:tr>
      <w:tr w:rsidR="007A7EC1" w14:paraId="61187B04" w14:textId="77777777" w:rsidTr="006A3B86">
        <w:tc>
          <w:tcPr>
            <w:tcW w:w="655"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0851BA92" w14:textId="77777777" w:rsidR="007A7EC1" w:rsidRDefault="007A7EC1" w:rsidP="006A3B86"/>
        </w:tc>
        <w:tc>
          <w:tcPr>
            <w:tcW w:w="3466" w:type="dxa"/>
            <w:tcBorders>
              <w:top w:val="single" w:sz="4" w:space="0" w:color="000000"/>
              <w:left w:val="single" w:sz="4" w:space="0" w:color="000000"/>
              <w:bottom w:val="single" w:sz="4" w:space="0" w:color="000000"/>
            </w:tcBorders>
            <w:tcMar>
              <w:top w:w="0" w:type="dxa"/>
              <w:left w:w="108" w:type="dxa"/>
              <w:bottom w:w="0" w:type="dxa"/>
              <w:right w:w="108" w:type="dxa"/>
            </w:tcMar>
          </w:tcPr>
          <w:p w14:paraId="426F37D3" w14:textId="77777777" w:rsidR="007A7EC1" w:rsidRDefault="007A7EC1" w:rsidP="006A3B86">
            <w:pPr>
              <w:pStyle w:val="Standard"/>
              <w:spacing w:line="100" w:lineRule="atLeast"/>
              <w:rPr>
                <w:rFonts w:cs="Times New Roman"/>
                <w:sz w:val="22"/>
                <w:szCs w:val="22"/>
              </w:rPr>
            </w:pPr>
            <w:r>
              <w:rPr>
                <w:rFonts w:cs="Times New Roman"/>
                <w:sz w:val="22"/>
                <w:szCs w:val="22"/>
              </w:rPr>
              <w:t>ФП х. Киево-Жураки (10 км – 15</w:t>
            </w:r>
          </w:p>
        </w:tc>
        <w:tc>
          <w:tcPr>
            <w:tcW w:w="3188"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3FBD69C0" w14:textId="77777777" w:rsidR="007A7EC1" w:rsidRDefault="007A7EC1" w:rsidP="006A3B86"/>
        </w:tc>
        <w:tc>
          <w:tcPr>
            <w:tcW w:w="31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8ECB42" w14:textId="77777777" w:rsidR="007A7EC1" w:rsidRDefault="007A7EC1" w:rsidP="006A3B86"/>
        </w:tc>
      </w:tr>
      <w:tr w:rsidR="007A7EC1" w14:paraId="5D9AD506" w14:textId="77777777" w:rsidTr="006A3B86">
        <w:tc>
          <w:tcPr>
            <w:tcW w:w="655"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033432B5" w14:textId="77777777" w:rsidR="007A7EC1" w:rsidRDefault="007A7EC1" w:rsidP="006A3B86"/>
        </w:tc>
        <w:tc>
          <w:tcPr>
            <w:tcW w:w="3466" w:type="dxa"/>
            <w:tcBorders>
              <w:top w:val="single" w:sz="4" w:space="0" w:color="000000"/>
              <w:left w:val="single" w:sz="4" w:space="0" w:color="000000"/>
              <w:bottom w:val="single" w:sz="4" w:space="0" w:color="000000"/>
            </w:tcBorders>
            <w:tcMar>
              <w:top w:w="0" w:type="dxa"/>
              <w:left w:w="108" w:type="dxa"/>
              <w:bottom w:w="0" w:type="dxa"/>
              <w:right w:w="108" w:type="dxa"/>
            </w:tcMar>
          </w:tcPr>
          <w:p w14:paraId="0489EC99" w14:textId="77777777" w:rsidR="007A7EC1" w:rsidRDefault="007A7EC1" w:rsidP="006A3B86">
            <w:pPr>
              <w:pStyle w:val="Standard"/>
              <w:spacing w:line="100" w:lineRule="atLeast"/>
              <w:rPr>
                <w:rFonts w:cs="Times New Roman"/>
                <w:sz w:val="22"/>
                <w:szCs w:val="22"/>
              </w:rPr>
            </w:pPr>
            <w:r>
              <w:rPr>
                <w:rFonts w:cs="Times New Roman"/>
                <w:sz w:val="22"/>
                <w:szCs w:val="22"/>
              </w:rPr>
              <w:t>ФП с. Спарта (25 км – 25 мин)</w:t>
            </w:r>
          </w:p>
        </w:tc>
        <w:tc>
          <w:tcPr>
            <w:tcW w:w="3188"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3A466ED2" w14:textId="77777777" w:rsidR="007A7EC1" w:rsidRDefault="007A7EC1" w:rsidP="006A3B86"/>
        </w:tc>
        <w:tc>
          <w:tcPr>
            <w:tcW w:w="31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163277" w14:textId="77777777" w:rsidR="007A7EC1" w:rsidRDefault="007A7EC1" w:rsidP="006A3B86"/>
        </w:tc>
      </w:tr>
      <w:tr w:rsidR="007A7EC1" w14:paraId="13CA05B9" w14:textId="77777777" w:rsidTr="006A3B86">
        <w:tc>
          <w:tcPr>
            <w:tcW w:w="655"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17EB2033" w14:textId="77777777" w:rsidR="007A7EC1" w:rsidRDefault="007A7EC1" w:rsidP="006A3B86"/>
        </w:tc>
        <w:tc>
          <w:tcPr>
            <w:tcW w:w="3466" w:type="dxa"/>
            <w:tcBorders>
              <w:top w:val="single" w:sz="4" w:space="0" w:color="000000"/>
              <w:left w:val="single" w:sz="4" w:space="0" w:color="000000"/>
              <w:bottom w:val="single" w:sz="4" w:space="0" w:color="000000"/>
            </w:tcBorders>
            <w:tcMar>
              <w:top w:w="0" w:type="dxa"/>
              <w:left w:w="108" w:type="dxa"/>
              <w:bottom w:w="0" w:type="dxa"/>
              <w:right w:w="108" w:type="dxa"/>
            </w:tcMar>
          </w:tcPr>
          <w:p w14:paraId="323EEFE9" w14:textId="77777777" w:rsidR="007A7EC1" w:rsidRDefault="007A7EC1" w:rsidP="006A3B86">
            <w:pPr>
              <w:pStyle w:val="Standard"/>
              <w:spacing w:line="100" w:lineRule="atLeast"/>
              <w:rPr>
                <w:rFonts w:cs="Times New Roman"/>
                <w:sz w:val="22"/>
                <w:szCs w:val="22"/>
              </w:rPr>
            </w:pPr>
            <w:r>
              <w:rPr>
                <w:rFonts w:cs="Times New Roman"/>
                <w:sz w:val="22"/>
                <w:szCs w:val="22"/>
              </w:rPr>
              <w:t>ФП а. Баралки (16 км- 17 мин)</w:t>
            </w:r>
          </w:p>
        </w:tc>
        <w:tc>
          <w:tcPr>
            <w:tcW w:w="3188"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33869E01" w14:textId="77777777" w:rsidR="007A7EC1" w:rsidRDefault="007A7EC1" w:rsidP="006A3B86"/>
        </w:tc>
        <w:tc>
          <w:tcPr>
            <w:tcW w:w="31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685678" w14:textId="77777777" w:rsidR="007A7EC1" w:rsidRDefault="007A7EC1" w:rsidP="006A3B86"/>
        </w:tc>
      </w:tr>
      <w:tr w:rsidR="007A7EC1" w14:paraId="390DA2E3" w14:textId="77777777" w:rsidTr="006A3B86">
        <w:tc>
          <w:tcPr>
            <w:tcW w:w="655"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484A52AA" w14:textId="77777777" w:rsidR="007A7EC1" w:rsidRDefault="007A7EC1" w:rsidP="006A3B86"/>
        </w:tc>
        <w:tc>
          <w:tcPr>
            <w:tcW w:w="3466" w:type="dxa"/>
            <w:tcBorders>
              <w:top w:val="single" w:sz="4" w:space="0" w:color="000000"/>
              <w:left w:val="single" w:sz="4" w:space="0" w:color="000000"/>
              <w:bottom w:val="single" w:sz="4" w:space="0" w:color="000000"/>
            </w:tcBorders>
            <w:tcMar>
              <w:top w:w="0" w:type="dxa"/>
              <w:left w:w="108" w:type="dxa"/>
              <w:bottom w:w="0" w:type="dxa"/>
              <w:right w:w="108" w:type="dxa"/>
            </w:tcMar>
          </w:tcPr>
          <w:p w14:paraId="66521008" w14:textId="77777777" w:rsidR="007A7EC1" w:rsidRDefault="007A7EC1" w:rsidP="006A3B86">
            <w:pPr>
              <w:pStyle w:val="Standard"/>
              <w:spacing w:line="100" w:lineRule="atLeast"/>
              <w:rPr>
                <w:rFonts w:cs="Times New Roman"/>
                <w:sz w:val="22"/>
                <w:szCs w:val="22"/>
              </w:rPr>
            </w:pPr>
            <w:r>
              <w:rPr>
                <w:rFonts w:cs="Times New Roman"/>
                <w:sz w:val="22"/>
                <w:szCs w:val="22"/>
              </w:rPr>
              <w:t>ФП а. Апсуа (23 км- 24 мин)</w:t>
            </w:r>
          </w:p>
        </w:tc>
        <w:tc>
          <w:tcPr>
            <w:tcW w:w="3188"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753DFFA9" w14:textId="77777777" w:rsidR="007A7EC1" w:rsidRDefault="007A7EC1" w:rsidP="006A3B86"/>
        </w:tc>
        <w:tc>
          <w:tcPr>
            <w:tcW w:w="31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85E0CA" w14:textId="77777777" w:rsidR="007A7EC1" w:rsidRDefault="007A7EC1" w:rsidP="006A3B86"/>
        </w:tc>
      </w:tr>
      <w:tr w:rsidR="007A7EC1" w14:paraId="282B003E" w14:textId="77777777" w:rsidTr="006A3B86">
        <w:tc>
          <w:tcPr>
            <w:tcW w:w="655"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5B2EC1D2" w14:textId="77777777" w:rsidR="007A7EC1" w:rsidRDefault="007A7EC1" w:rsidP="006A3B86"/>
        </w:tc>
        <w:tc>
          <w:tcPr>
            <w:tcW w:w="3466" w:type="dxa"/>
            <w:tcBorders>
              <w:top w:val="single" w:sz="4" w:space="0" w:color="000000"/>
              <w:left w:val="single" w:sz="4" w:space="0" w:color="000000"/>
              <w:bottom w:val="single" w:sz="4" w:space="0" w:color="000000"/>
            </w:tcBorders>
            <w:tcMar>
              <w:top w:w="0" w:type="dxa"/>
              <w:left w:w="108" w:type="dxa"/>
              <w:bottom w:w="0" w:type="dxa"/>
              <w:right w:w="108" w:type="dxa"/>
            </w:tcMar>
          </w:tcPr>
          <w:p w14:paraId="2BCE6996" w14:textId="77777777" w:rsidR="007A7EC1" w:rsidRDefault="007A7EC1" w:rsidP="006A3B86">
            <w:pPr>
              <w:pStyle w:val="Standard"/>
              <w:spacing w:line="100" w:lineRule="atLeast"/>
              <w:rPr>
                <w:rFonts w:cs="Times New Roman"/>
                <w:sz w:val="22"/>
                <w:szCs w:val="22"/>
              </w:rPr>
            </w:pPr>
            <w:r>
              <w:rPr>
                <w:rFonts w:cs="Times New Roman"/>
                <w:sz w:val="22"/>
                <w:szCs w:val="22"/>
              </w:rPr>
              <w:t>ФП а. Абаза-Хабль (46 км –50мин)</w:t>
            </w:r>
          </w:p>
        </w:tc>
        <w:tc>
          <w:tcPr>
            <w:tcW w:w="3188"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28B5603B" w14:textId="77777777" w:rsidR="007A7EC1" w:rsidRDefault="007A7EC1" w:rsidP="006A3B86"/>
        </w:tc>
        <w:tc>
          <w:tcPr>
            <w:tcW w:w="31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398EE0" w14:textId="77777777" w:rsidR="007A7EC1" w:rsidRDefault="007A7EC1" w:rsidP="006A3B86"/>
        </w:tc>
      </w:tr>
      <w:tr w:rsidR="007A7EC1" w14:paraId="3F411EA4" w14:textId="77777777" w:rsidTr="006A3B86">
        <w:tc>
          <w:tcPr>
            <w:tcW w:w="655"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14B50E56" w14:textId="77777777" w:rsidR="007A7EC1" w:rsidRDefault="007A7EC1" w:rsidP="006A3B86"/>
        </w:tc>
        <w:tc>
          <w:tcPr>
            <w:tcW w:w="3466" w:type="dxa"/>
            <w:tcBorders>
              <w:top w:val="single" w:sz="4" w:space="0" w:color="000000"/>
              <w:left w:val="single" w:sz="4" w:space="0" w:color="000000"/>
              <w:bottom w:val="single" w:sz="4" w:space="0" w:color="000000"/>
            </w:tcBorders>
            <w:tcMar>
              <w:top w:w="0" w:type="dxa"/>
              <w:left w:w="108" w:type="dxa"/>
              <w:bottom w:w="0" w:type="dxa"/>
              <w:right w:w="108" w:type="dxa"/>
            </w:tcMar>
          </w:tcPr>
          <w:p w14:paraId="00F3BB7C" w14:textId="77777777" w:rsidR="007A7EC1" w:rsidRDefault="007A7EC1" w:rsidP="006A3B86">
            <w:pPr>
              <w:pStyle w:val="Standard"/>
              <w:spacing w:line="100" w:lineRule="atLeast"/>
              <w:rPr>
                <w:rFonts w:cs="Times New Roman"/>
                <w:sz w:val="22"/>
                <w:szCs w:val="22"/>
              </w:rPr>
            </w:pPr>
            <w:r>
              <w:rPr>
                <w:rFonts w:cs="Times New Roman"/>
                <w:sz w:val="22"/>
                <w:szCs w:val="22"/>
              </w:rPr>
              <w:t>ФП х. Грушка (45км – 48 мин)</w:t>
            </w:r>
          </w:p>
        </w:tc>
        <w:tc>
          <w:tcPr>
            <w:tcW w:w="3188"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216C270A" w14:textId="77777777" w:rsidR="007A7EC1" w:rsidRDefault="007A7EC1" w:rsidP="006A3B86"/>
        </w:tc>
        <w:tc>
          <w:tcPr>
            <w:tcW w:w="31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227DCE" w14:textId="77777777" w:rsidR="007A7EC1" w:rsidRDefault="007A7EC1" w:rsidP="006A3B86"/>
        </w:tc>
      </w:tr>
      <w:tr w:rsidR="007A7EC1" w14:paraId="211C0424" w14:textId="77777777" w:rsidTr="006A3B86">
        <w:trPr>
          <w:trHeight w:val="333"/>
        </w:trPr>
        <w:tc>
          <w:tcPr>
            <w:tcW w:w="655"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404150CC" w14:textId="77777777" w:rsidR="007A7EC1" w:rsidRDefault="007A7EC1" w:rsidP="006A3B86"/>
        </w:tc>
        <w:tc>
          <w:tcPr>
            <w:tcW w:w="3466" w:type="dxa"/>
            <w:tcBorders>
              <w:top w:val="single" w:sz="4" w:space="0" w:color="000000"/>
              <w:left w:val="single" w:sz="4" w:space="0" w:color="000000"/>
              <w:bottom w:val="single" w:sz="4" w:space="0" w:color="000000"/>
            </w:tcBorders>
            <w:tcMar>
              <w:top w:w="0" w:type="dxa"/>
              <w:left w:w="108" w:type="dxa"/>
              <w:bottom w:w="0" w:type="dxa"/>
              <w:right w:w="108" w:type="dxa"/>
            </w:tcMar>
          </w:tcPr>
          <w:p w14:paraId="24C56612" w14:textId="77777777" w:rsidR="007A7EC1" w:rsidRDefault="007A7EC1" w:rsidP="006A3B86">
            <w:pPr>
              <w:pStyle w:val="Standard"/>
              <w:spacing w:line="100" w:lineRule="atLeast"/>
              <w:rPr>
                <w:rFonts w:cs="Times New Roman"/>
                <w:sz w:val="22"/>
                <w:szCs w:val="22"/>
              </w:rPr>
            </w:pPr>
            <w:r>
              <w:rPr>
                <w:rFonts w:cs="Times New Roman"/>
                <w:sz w:val="22"/>
                <w:szCs w:val="22"/>
              </w:rPr>
              <w:t>ФП а. Тапанта (44 км – 40 мин)</w:t>
            </w:r>
          </w:p>
        </w:tc>
        <w:tc>
          <w:tcPr>
            <w:tcW w:w="3188"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43E990B6" w14:textId="77777777" w:rsidR="007A7EC1" w:rsidRDefault="007A7EC1" w:rsidP="006A3B86"/>
        </w:tc>
        <w:tc>
          <w:tcPr>
            <w:tcW w:w="31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617D97" w14:textId="77777777" w:rsidR="007A7EC1" w:rsidRDefault="007A7EC1" w:rsidP="006A3B86"/>
        </w:tc>
      </w:tr>
      <w:tr w:rsidR="007A7EC1" w14:paraId="3ED90C71" w14:textId="77777777" w:rsidTr="006A3B86">
        <w:tc>
          <w:tcPr>
            <w:tcW w:w="655" w:type="dxa"/>
            <w:tcBorders>
              <w:top w:val="single" w:sz="4" w:space="0" w:color="000000"/>
              <w:left w:val="single" w:sz="4" w:space="0" w:color="000000"/>
              <w:bottom w:val="single" w:sz="4" w:space="0" w:color="000000"/>
            </w:tcBorders>
            <w:tcMar>
              <w:top w:w="0" w:type="dxa"/>
              <w:left w:w="108" w:type="dxa"/>
              <w:bottom w:w="0" w:type="dxa"/>
              <w:right w:w="108" w:type="dxa"/>
            </w:tcMar>
          </w:tcPr>
          <w:p w14:paraId="4AD79D56" w14:textId="77777777" w:rsidR="007A7EC1" w:rsidRDefault="007A7EC1" w:rsidP="006A3B86">
            <w:pPr>
              <w:pStyle w:val="Standard"/>
              <w:spacing w:line="100" w:lineRule="atLeast"/>
              <w:jc w:val="both"/>
              <w:rPr>
                <w:rFonts w:cs="Times New Roman"/>
                <w:sz w:val="28"/>
                <w:szCs w:val="28"/>
              </w:rPr>
            </w:pPr>
            <w:r>
              <w:rPr>
                <w:rFonts w:cs="Times New Roman"/>
                <w:sz w:val="28"/>
                <w:szCs w:val="28"/>
              </w:rPr>
              <w:t>11.</w:t>
            </w:r>
          </w:p>
        </w:tc>
        <w:tc>
          <w:tcPr>
            <w:tcW w:w="3466" w:type="dxa"/>
            <w:tcBorders>
              <w:top w:val="single" w:sz="4" w:space="0" w:color="000000"/>
              <w:left w:val="single" w:sz="4" w:space="0" w:color="000000"/>
              <w:bottom w:val="single" w:sz="4" w:space="0" w:color="000000"/>
            </w:tcBorders>
            <w:tcMar>
              <w:top w:w="0" w:type="dxa"/>
              <w:left w:w="108" w:type="dxa"/>
              <w:bottom w:w="0" w:type="dxa"/>
              <w:right w:w="108" w:type="dxa"/>
            </w:tcMar>
          </w:tcPr>
          <w:p w14:paraId="4CBBD84A" w14:textId="77777777" w:rsidR="007A7EC1" w:rsidRDefault="007A7EC1" w:rsidP="006A3B86">
            <w:pPr>
              <w:pStyle w:val="Standard"/>
              <w:spacing w:line="100" w:lineRule="atLeast"/>
              <w:rPr>
                <w:rFonts w:cs="Times New Roman"/>
                <w:sz w:val="22"/>
                <w:szCs w:val="22"/>
              </w:rPr>
            </w:pPr>
            <w:r>
              <w:rPr>
                <w:rFonts w:cs="Times New Roman"/>
                <w:sz w:val="22"/>
                <w:szCs w:val="22"/>
              </w:rPr>
              <w:t>РГБЛПУ «Лечебно-реабилитационный центр»</w:t>
            </w:r>
          </w:p>
          <w:p w14:paraId="5D6565E0" w14:textId="77777777" w:rsidR="007A7EC1" w:rsidRDefault="007A7EC1" w:rsidP="006A3B86">
            <w:pPr>
              <w:pStyle w:val="Standard"/>
              <w:spacing w:line="100" w:lineRule="atLeast"/>
              <w:rPr>
                <w:rFonts w:cs="Times New Roman"/>
                <w:sz w:val="22"/>
                <w:szCs w:val="22"/>
              </w:rPr>
            </w:pPr>
          </w:p>
        </w:tc>
        <w:tc>
          <w:tcPr>
            <w:tcW w:w="3188" w:type="dxa"/>
            <w:tcBorders>
              <w:top w:val="single" w:sz="4" w:space="0" w:color="000000"/>
              <w:left w:val="single" w:sz="4" w:space="0" w:color="000000"/>
              <w:bottom w:val="single" w:sz="4" w:space="0" w:color="000000"/>
            </w:tcBorders>
            <w:tcMar>
              <w:top w:w="0" w:type="dxa"/>
              <w:left w:w="108" w:type="dxa"/>
              <w:bottom w:w="0" w:type="dxa"/>
              <w:right w:w="108" w:type="dxa"/>
            </w:tcMar>
          </w:tcPr>
          <w:p w14:paraId="160217CC" w14:textId="77777777" w:rsidR="007A7EC1" w:rsidRDefault="007A7EC1" w:rsidP="006A3B86">
            <w:pPr>
              <w:pStyle w:val="Standard"/>
              <w:spacing w:line="100" w:lineRule="atLeast"/>
              <w:jc w:val="center"/>
              <w:rPr>
                <w:rFonts w:cs="Times New Roman"/>
                <w:b/>
                <w:bCs/>
                <w:sz w:val="22"/>
                <w:szCs w:val="22"/>
              </w:rPr>
            </w:pPr>
            <w:r>
              <w:rPr>
                <w:rFonts w:cs="Times New Roman"/>
                <w:b/>
                <w:bCs/>
                <w:sz w:val="22"/>
                <w:szCs w:val="22"/>
              </w:rPr>
              <w:t>РГБЛПУ «Лечебно-реабилитационный центр»</w:t>
            </w:r>
          </w:p>
          <w:p w14:paraId="6957A348" w14:textId="77777777" w:rsidR="007A7EC1" w:rsidRDefault="007A7EC1" w:rsidP="006A3B86">
            <w:pPr>
              <w:pStyle w:val="Standard"/>
              <w:spacing w:line="100" w:lineRule="atLeast"/>
              <w:jc w:val="center"/>
              <w:rPr>
                <w:rFonts w:cs="Times New Roman"/>
                <w:sz w:val="22"/>
                <w:szCs w:val="22"/>
              </w:rPr>
            </w:pPr>
            <w:r>
              <w:rPr>
                <w:rFonts w:cs="Times New Roman"/>
                <w:sz w:val="22"/>
                <w:szCs w:val="22"/>
              </w:rPr>
              <w:t>Численность прикрепленного населения: 17314 чел.</w:t>
            </w:r>
          </w:p>
          <w:p w14:paraId="621FE782" w14:textId="77777777" w:rsidR="007A7EC1" w:rsidRDefault="007A7EC1" w:rsidP="006A3B86">
            <w:pPr>
              <w:pStyle w:val="Standard"/>
              <w:spacing w:line="100" w:lineRule="atLeast"/>
              <w:jc w:val="center"/>
              <w:rPr>
                <w:rFonts w:cs="Times New Roman"/>
                <w:sz w:val="22"/>
                <w:szCs w:val="22"/>
              </w:rPr>
            </w:pPr>
          </w:p>
          <w:p w14:paraId="7D0144B5" w14:textId="77777777" w:rsidR="007A7EC1" w:rsidRDefault="007A7EC1" w:rsidP="006A3B86">
            <w:pPr>
              <w:pStyle w:val="Standard"/>
              <w:spacing w:line="100" w:lineRule="atLeast"/>
              <w:jc w:val="center"/>
              <w:rPr>
                <w:sz w:val="22"/>
                <w:szCs w:val="22"/>
              </w:rPr>
            </w:pPr>
          </w:p>
        </w:tc>
        <w:tc>
          <w:tcPr>
            <w:tcW w:w="31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B5D5D5" w14:textId="77777777" w:rsidR="007A7EC1" w:rsidRDefault="007A7EC1" w:rsidP="006A3B86"/>
        </w:tc>
      </w:tr>
      <w:tr w:rsidR="007A7EC1" w14:paraId="3B7B3A87" w14:textId="77777777" w:rsidTr="006A3B86">
        <w:trPr>
          <w:trHeight w:val="2388"/>
        </w:trPr>
        <w:tc>
          <w:tcPr>
            <w:tcW w:w="655" w:type="dxa"/>
            <w:tcBorders>
              <w:top w:val="single" w:sz="4" w:space="0" w:color="000000"/>
              <w:left w:val="single" w:sz="4" w:space="0" w:color="000000"/>
              <w:bottom w:val="single" w:sz="4" w:space="0" w:color="000000"/>
            </w:tcBorders>
            <w:tcMar>
              <w:top w:w="0" w:type="dxa"/>
              <w:left w:w="108" w:type="dxa"/>
              <w:bottom w:w="0" w:type="dxa"/>
              <w:right w:w="108" w:type="dxa"/>
            </w:tcMar>
          </w:tcPr>
          <w:p w14:paraId="27BF3081" w14:textId="77777777" w:rsidR="007A7EC1" w:rsidRDefault="007A7EC1" w:rsidP="006A3B86">
            <w:pPr>
              <w:pStyle w:val="Standard"/>
              <w:spacing w:line="100" w:lineRule="atLeast"/>
              <w:jc w:val="both"/>
              <w:rPr>
                <w:rFonts w:cs="Times New Roman"/>
                <w:sz w:val="28"/>
                <w:szCs w:val="28"/>
              </w:rPr>
            </w:pPr>
            <w:r>
              <w:rPr>
                <w:rFonts w:cs="Times New Roman"/>
                <w:sz w:val="28"/>
                <w:szCs w:val="28"/>
              </w:rPr>
              <w:t>12.</w:t>
            </w:r>
          </w:p>
        </w:tc>
        <w:tc>
          <w:tcPr>
            <w:tcW w:w="3466" w:type="dxa"/>
            <w:tcBorders>
              <w:top w:val="single" w:sz="4" w:space="0" w:color="000000"/>
              <w:left w:val="single" w:sz="4" w:space="0" w:color="000000"/>
              <w:bottom w:val="single" w:sz="4" w:space="0" w:color="000000"/>
            </w:tcBorders>
            <w:tcMar>
              <w:top w:w="0" w:type="dxa"/>
              <w:left w:w="108" w:type="dxa"/>
              <w:bottom w:w="0" w:type="dxa"/>
              <w:right w:w="108" w:type="dxa"/>
            </w:tcMar>
          </w:tcPr>
          <w:p w14:paraId="6CB49C74" w14:textId="77777777" w:rsidR="007A7EC1" w:rsidRDefault="007A7EC1" w:rsidP="006A3B86">
            <w:pPr>
              <w:pStyle w:val="Standard"/>
              <w:spacing w:line="100" w:lineRule="atLeast"/>
              <w:rPr>
                <w:rFonts w:cs="Times New Roman"/>
                <w:sz w:val="22"/>
                <w:szCs w:val="22"/>
              </w:rPr>
            </w:pPr>
            <w:r>
              <w:rPr>
                <w:rFonts w:cs="Times New Roman"/>
                <w:sz w:val="22"/>
                <w:szCs w:val="22"/>
              </w:rPr>
              <w:t>РГБУЗ» Карачаево-Черкесский многопрофильный медицинский центр»</w:t>
            </w:r>
          </w:p>
        </w:tc>
        <w:tc>
          <w:tcPr>
            <w:tcW w:w="3188" w:type="dxa"/>
            <w:tcBorders>
              <w:top w:val="single" w:sz="4" w:space="0" w:color="000000"/>
              <w:left w:val="single" w:sz="4" w:space="0" w:color="000000"/>
              <w:bottom w:val="single" w:sz="4" w:space="0" w:color="000000"/>
            </w:tcBorders>
            <w:tcMar>
              <w:top w:w="0" w:type="dxa"/>
              <w:left w:w="108" w:type="dxa"/>
              <w:bottom w:w="0" w:type="dxa"/>
              <w:right w:w="108" w:type="dxa"/>
            </w:tcMar>
          </w:tcPr>
          <w:p w14:paraId="67E2F4F1" w14:textId="77777777" w:rsidR="007A7EC1" w:rsidRDefault="007A7EC1" w:rsidP="006A3B86">
            <w:pPr>
              <w:pStyle w:val="Standard"/>
              <w:spacing w:line="100" w:lineRule="atLeast"/>
              <w:jc w:val="center"/>
              <w:rPr>
                <w:rFonts w:cs="Times New Roman"/>
                <w:b/>
                <w:bCs/>
                <w:sz w:val="22"/>
                <w:szCs w:val="22"/>
              </w:rPr>
            </w:pPr>
            <w:r>
              <w:rPr>
                <w:rFonts w:cs="Times New Roman"/>
                <w:b/>
                <w:bCs/>
                <w:sz w:val="22"/>
                <w:szCs w:val="22"/>
              </w:rPr>
              <w:t>РГБУЗ» Карачаево-Черкесский многопрофильный медицинский центр»</w:t>
            </w:r>
          </w:p>
          <w:p w14:paraId="08DBA37C" w14:textId="77777777" w:rsidR="007A7EC1" w:rsidRDefault="007A7EC1" w:rsidP="006A3B86">
            <w:pPr>
              <w:pStyle w:val="Standard"/>
              <w:spacing w:line="100" w:lineRule="atLeast"/>
              <w:jc w:val="center"/>
              <w:rPr>
                <w:rFonts w:cs="Times New Roman"/>
                <w:sz w:val="22"/>
                <w:szCs w:val="22"/>
              </w:rPr>
            </w:pPr>
            <w:r>
              <w:rPr>
                <w:rFonts w:cs="Times New Roman"/>
                <w:sz w:val="22"/>
                <w:szCs w:val="22"/>
              </w:rPr>
              <w:t>Численность прикрепленного населения: 71316 чел.</w:t>
            </w:r>
          </w:p>
          <w:p w14:paraId="6D1B8F08" w14:textId="77777777" w:rsidR="007A7EC1" w:rsidRDefault="007A7EC1" w:rsidP="006A3B86">
            <w:pPr>
              <w:pStyle w:val="Standard"/>
              <w:spacing w:line="100" w:lineRule="atLeast"/>
              <w:jc w:val="center"/>
              <w:rPr>
                <w:rFonts w:cs="Times New Roman"/>
                <w:sz w:val="22"/>
                <w:szCs w:val="22"/>
              </w:rPr>
            </w:pPr>
            <w:r>
              <w:rPr>
                <w:rFonts w:cs="Times New Roman"/>
                <w:sz w:val="22"/>
                <w:szCs w:val="22"/>
              </w:rPr>
              <w:t>Д</w:t>
            </w:r>
          </w:p>
        </w:tc>
        <w:tc>
          <w:tcPr>
            <w:tcW w:w="318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4B0E95" w14:textId="77777777" w:rsidR="007A7EC1" w:rsidRDefault="007A7EC1" w:rsidP="006A3B86"/>
        </w:tc>
      </w:tr>
    </w:tbl>
    <w:p w14:paraId="01812311" w14:textId="77777777" w:rsidR="007A7EC1" w:rsidRDefault="007A7EC1" w:rsidP="007A7EC1">
      <w:pPr>
        <w:pStyle w:val="Standard"/>
        <w:spacing w:line="100" w:lineRule="atLeast"/>
        <w:ind w:left="-426"/>
        <w:jc w:val="both"/>
        <w:rPr>
          <w:rFonts w:cs="Times New Roman"/>
          <w:sz w:val="22"/>
          <w:szCs w:val="22"/>
          <w:u w:val="single"/>
        </w:rPr>
      </w:pPr>
      <w:r>
        <w:rPr>
          <w:rFonts w:cs="Times New Roman"/>
          <w:sz w:val="22"/>
          <w:szCs w:val="22"/>
          <w:u w:val="single"/>
        </w:rPr>
        <w:t>(УБ- участковая больница, ВА- врачебная амбулатория, ФАП- фельдшерско-акушерский пункт, ФП- фельдшерский пункт. Численность населения указана по данным Росстата)</w:t>
      </w:r>
    </w:p>
    <w:p w14:paraId="522AE45E" w14:textId="479D6441" w:rsidR="007A7EC1" w:rsidRDefault="007A7EC1" w:rsidP="007A7EC1">
      <w:pPr>
        <w:pStyle w:val="Standard"/>
        <w:spacing w:line="100" w:lineRule="atLeast"/>
        <w:ind w:left="-426"/>
        <w:jc w:val="both"/>
      </w:pPr>
      <w:r>
        <w:rPr>
          <w:rFonts w:cs="Times New Roman"/>
          <w:sz w:val="28"/>
          <w:szCs w:val="28"/>
        </w:rPr>
        <w:t xml:space="preserve">      Специализированная помощь оказывается </w:t>
      </w:r>
      <w:r>
        <w:rPr>
          <w:rFonts w:eastAsia="Times New Roman" w:cs="Times New Roman"/>
          <w:sz w:val="28"/>
          <w:szCs w:val="28"/>
          <w:lang w:eastAsia="ru-RU"/>
        </w:rPr>
        <w:t xml:space="preserve"> </w:t>
      </w:r>
      <w:r>
        <w:rPr>
          <w:rFonts w:eastAsia="Times New Roman" w:cs="Times New Roman"/>
          <w:sz w:val="28"/>
          <w:szCs w:val="28"/>
          <w:lang w:val="ru-RU" w:eastAsia="ru-RU"/>
        </w:rPr>
        <w:t>в</w:t>
      </w:r>
      <w:r>
        <w:rPr>
          <w:rFonts w:eastAsia="Times New Roman" w:cs="Times New Roman"/>
          <w:sz w:val="28"/>
          <w:szCs w:val="28"/>
          <w:lang w:eastAsia="ru-RU"/>
        </w:rPr>
        <w:t xml:space="preserve"> стационарных условиях </w:t>
      </w:r>
      <w:r>
        <w:rPr>
          <w:rFonts w:eastAsia="Times New Roman" w:cs="Times New Roman"/>
          <w:sz w:val="28"/>
          <w:szCs w:val="28"/>
          <w:lang w:val="ru-RU" w:eastAsia="ru-RU"/>
        </w:rPr>
        <w:t>в</w:t>
      </w:r>
      <w:r>
        <w:rPr>
          <w:rFonts w:eastAsia="Times New Roman" w:cs="Times New Roman"/>
          <w:sz w:val="28"/>
          <w:szCs w:val="28"/>
          <w:lang w:eastAsia="ru-RU"/>
        </w:rPr>
        <w:t xml:space="preserve"> </w:t>
      </w:r>
      <w:r>
        <w:rPr>
          <w:rFonts w:eastAsia="Times New Roman" w:cs="Times New Roman"/>
          <w:sz w:val="28"/>
          <w:szCs w:val="28"/>
          <w:lang w:val="ru-RU" w:eastAsia="ru-RU"/>
        </w:rPr>
        <w:t>Региональном сосудистом центре (РСЦ)</w:t>
      </w:r>
      <w:r>
        <w:rPr>
          <w:rFonts w:eastAsia="Times New Roman" w:cs="Times New Roman"/>
          <w:sz w:val="28"/>
          <w:szCs w:val="28"/>
          <w:lang w:eastAsia="ru-RU"/>
        </w:rPr>
        <w:t xml:space="preserve"> РГБЛПУ «Карачаево-Черкесская республиканская клиническая больница»ССХ (</w:t>
      </w:r>
      <w:r>
        <w:rPr>
          <w:rFonts w:eastAsia="Times New Roman" w:cs="Times New Roman"/>
          <w:sz w:val="28"/>
          <w:szCs w:val="28"/>
          <w:lang w:val="ru-RU" w:eastAsia="ru-RU"/>
        </w:rPr>
        <w:t xml:space="preserve">сердечно-сосудистая </w:t>
      </w:r>
      <w:r>
        <w:rPr>
          <w:rFonts w:eastAsia="Times New Roman" w:cs="Times New Roman"/>
          <w:sz w:val="28"/>
          <w:szCs w:val="28"/>
          <w:lang w:eastAsia="ru-RU"/>
        </w:rPr>
        <w:t xml:space="preserve">хирургии). с республиканской консультативной поликлиникой), в т.ч. </w:t>
      </w:r>
      <w:r>
        <w:rPr>
          <w:rFonts w:eastAsia="Times New Roman" w:cs="Times New Roman"/>
          <w:sz w:val="28"/>
          <w:szCs w:val="28"/>
          <w:u w:val="single"/>
          <w:lang w:eastAsia="ru-RU"/>
        </w:rPr>
        <w:t>высокотехнологичная</w:t>
      </w:r>
      <w:r>
        <w:rPr>
          <w:rFonts w:eastAsia="Times New Roman" w:cs="Times New Roman"/>
          <w:sz w:val="28"/>
          <w:szCs w:val="28"/>
          <w:lang w:eastAsia="ru-RU"/>
        </w:rPr>
        <w:t xml:space="preserve"> .</w:t>
      </w:r>
      <w:r>
        <w:rPr>
          <w:sz w:val="28"/>
          <w:szCs w:val="28"/>
        </w:rPr>
        <w:t xml:space="preserve"> </w:t>
      </w:r>
      <w:r>
        <w:rPr>
          <w:sz w:val="28"/>
          <w:szCs w:val="28"/>
          <w:lang w:val="ru-RU"/>
        </w:rPr>
        <w:t>При необходимости проводится ТМК с федеральными центрами : ФГБУ НМИЦ ССХ им. А.Н. Бакулева МЗРоссии ,</w:t>
      </w:r>
      <w:r>
        <w:rPr>
          <w:sz w:val="28"/>
          <w:szCs w:val="28"/>
        </w:rPr>
        <w:t>ФГБУ НИМЦ им. В.А Алмазова</w:t>
      </w:r>
      <w:r>
        <w:rPr>
          <w:sz w:val="28"/>
          <w:szCs w:val="28"/>
          <w:lang w:val="ru-RU"/>
        </w:rPr>
        <w:t xml:space="preserve"> . </w:t>
      </w:r>
      <w:r w:rsidR="006A3B86">
        <w:rPr>
          <w:rFonts w:cs="Times New Roman"/>
          <w:sz w:val="28"/>
          <w:szCs w:val="28"/>
          <w:lang w:val="ru-RU" w:eastAsia="ru-RU"/>
        </w:rPr>
        <w:t>Направление</w:t>
      </w:r>
      <w:r>
        <w:rPr>
          <w:rFonts w:cs="Times New Roman"/>
          <w:sz w:val="28"/>
          <w:szCs w:val="28"/>
          <w:lang w:val="ru-RU" w:eastAsia="ru-RU"/>
        </w:rPr>
        <w:t xml:space="preserve"> в медицинскую организацию, оказывающую высокотехнологичную медицинскую помощь, осуществляется в соответствии с порядком организации оказания высокотехнологичной медицинской помощи с применением единой государственной информационной системы в сфере здравоохранения.</w:t>
      </w:r>
      <w:r>
        <w:rPr>
          <w:sz w:val="28"/>
          <w:szCs w:val="28"/>
          <w:lang w:val="ru-RU"/>
        </w:rPr>
        <w:t xml:space="preserve"> </w:t>
      </w:r>
      <w:r>
        <w:br/>
        <w:t>2.</w:t>
      </w:r>
      <w:r>
        <w:rPr>
          <w:sz w:val="28"/>
          <w:szCs w:val="28"/>
        </w:rPr>
        <w:t xml:space="preserve"> Алгоритм диагностики и оказания медицинской помощи на каждом из этапов</w:t>
      </w:r>
      <w:r>
        <w:rPr>
          <w:sz w:val="28"/>
          <w:szCs w:val="28"/>
        </w:rPr>
        <w:br/>
        <w:t>маршрутизации пациентов с ОИК с учетом срочности медицинского вмешательства и показаний к проведению как открытой тромбэктомии, так и рентгенэндоваскулярного лечения с возможностью тромболитической терапии.</w:t>
      </w:r>
      <w:r>
        <w:rPr>
          <w:sz w:val="28"/>
          <w:szCs w:val="28"/>
        </w:rPr>
        <w:br/>
      </w:r>
      <w:r>
        <w:rPr>
          <w:sz w:val="28"/>
          <w:szCs w:val="28"/>
          <w:lang w:val="ru-RU"/>
        </w:rPr>
        <w:t xml:space="preserve">Помощь оказывается в </w:t>
      </w:r>
      <w:r>
        <w:rPr>
          <w:sz w:val="28"/>
          <w:szCs w:val="28"/>
        </w:rPr>
        <w:t>случае наличия признаков ОИК в соответствии с КР.</w:t>
      </w:r>
      <w:r>
        <w:rPr>
          <w:sz w:val="28"/>
          <w:szCs w:val="28"/>
        </w:rPr>
        <w:br/>
        <w:t>Для подтверждения диагноза и оценки степени ишемии предусмотреть выполнение</w:t>
      </w:r>
      <w:r>
        <w:rPr>
          <w:sz w:val="28"/>
          <w:szCs w:val="28"/>
        </w:rPr>
        <w:br/>
        <w:t xml:space="preserve">комплекса лабораторных исследований, включая общий и биохимический анализы крови (с оценкой уровня лактата, креатинина, глюкозы), коагулограмму (активированное частичное тромбопластиновое время, протромбиновый индекс, фибриноген,D-димер) и газовый состав крови (при наличии показаний). Инструментальная диагностика включает ультразвуковое исследование (далее – УЗИ) дуплексное сканирование артерий нижних конечностей, а при необходимости – мультиспиральную компьютерную томографию (далее – МСКТ) сосудов или МРТ ангиографию (при наличии) для уточнения уровня и характера окклюзии. </w:t>
      </w:r>
      <w:r>
        <w:br/>
        <w:t>3</w:t>
      </w:r>
      <w:r>
        <w:rPr>
          <w:sz w:val="28"/>
          <w:szCs w:val="28"/>
        </w:rPr>
        <w:t>. Алгоритм маршрутизации и приоритетной медицинской эвакуации пациентов</w:t>
      </w:r>
    </w:p>
    <w:p w14:paraId="5287D5E5" w14:textId="77777777" w:rsidR="007A7EC1" w:rsidRDefault="007A7EC1" w:rsidP="007A7EC1">
      <w:pPr>
        <w:pStyle w:val="Standard"/>
        <w:spacing w:line="100" w:lineRule="atLeast"/>
        <w:ind w:left="-426"/>
        <w:jc w:val="both"/>
        <w:rPr>
          <w:sz w:val="28"/>
          <w:szCs w:val="28"/>
        </w:rPr>
      </w:pPr>
      <w:r>
        <w:rPr>
          <w:sz w:val="28"/>
          <w:szCs w:val="28"/>
        </w:rPr>
        <w:t xml:space="preserve">с ОИК, в том числе для выполнения реваскуляризации </w:t>
      </w:r>
      <w:r>
        <w:rPr>
          <w:sz w:val="28"/>
          <w:szCs w:val="28"/>
          <w:lang w:val="ru-RU"/>
        </w:rPr>
        <w:t xml:space="preserve">проводится в РСЦ </w:t>
      </w:r>
      <w:r>
        <w:rPr>
          <w:sz w:val="28"/>
          <w:szCs w:val="28"/>
        </w:rPr>
        <w:t xml:space="preserve">. При необходимости 24/7  </w:t>
      </w:r>
      <w:r>
        <w:rPr>
          <w:sz w:val="28"/>
          <w:szCs w:val="28"/>
          <w:lang w:val="ru-RU"/>
        </w:rPr>
        <w:t xml:space="preserve">дежурный по санавиации </w:t>
      </w:r>
      <w:r>
        <w:rPr>
          <w:sz w:val="28"/>
          <w:szCs w:val="28"/>
        </w:rPr>
        <w:t xml:space="preserve"> сосудист</w:t>
      </w:r>
      <w:r>
        <w:rPr>
          <w:sz w:val="28"/>
          <w:szCs w:val="28"/>
          <w:lang w:val="ru-RU"/>
        </w:rPr>
        <w:t>ый</w:t>
      </w:r>
      <w:r>
        <w:rPr>
          <w:sz w:val="28"/>
          <w:szCs w:val="28"/>
        </w:rPr>
        <w:t xml:space="preserve"> хирург </w:t>
      </w:r>
      <w:r>
        <w:rPr>
          <w:sz w:val="28"/>
          <w:szCs w:val="28"/>
          <w:lang w:val="ru-RU"/>
        </w:rPr>
        <w:t xml:space="preserve">по КЧР </w:t>
      </w:r>
      <w:r>
        <w:rPr>
          <w:sz w:val="28"/>
          <w:szCs w:val="28"/>
        </w:rPr>
        <w:t xml:space="preserve">, </w:t>
      </w:r>
      <w:r>
        <w:rPr>
          <w:sz w:val="28"/>
          <w:szCs w:val="28"/>
          <w:lang w:val="ru-RU"/>
        </w:rPr>
        <w:t xml:space="preserve">проводит ТМК  по запросу  МО КЧР , где находится ( обратился )пациет , после </w:t>
      </w:r>
      <w:r>
        <w:rPr>
          <w:sz w:val="28"/>
          <w:szCs w:val="28"/>
        </w:rPr>
        <w:t xml:space="preserve"> дистанцион</w:t>
      </w:r>
      <w:r>
        <w:rPr>
          <w:sz w:val="28"/>
          <w:szCs w:val="28"/>
          <w:lang w:val="ru-RU"/>
        </w:rPr>
        <w:t xml:space="preserve">ой </w:t>
      </w:r>
      <w:r>
        <w:rPr>
          <w:sz w:val="28"/>
          <w:szCs w:val="28"/>
        </w:rPr>
        <w:t xml:space="preserve"> консультаци</w:t>
      </w:r>
      <w:r>
        <w:rPr>
          <w:sz w:val="28"/>
          <w:szCs w:val="28"/>
          <w:lang w:val="ru-RU"/>
        </w:rPr>
        <w:t xml:space="preserve">и, определяет тактику ведения пациентв </w:t>
      </w:r>
      <w:r>
        <w:rPr>
          <w:sz w:val="28"/>
          <w:szCs w:val="28"/>
        </w:rPr>
        <w:t xml:space="preserve"> и </w:t>
      </w:r>
      <w:r>
        <w:rPr>
          <w:sz w:val="28"/>
          <w:szCs w:val="28"/>
          <w:lang w:val="ru-RU"/>
        </w:rPr>
        <w:t xml:space="preserve">при необходимости выезжает </w:t>
      </w:r>
      <w:r>
        <w:rPr>
          <w:sz w:val="28"/>
          <w:szCs w:val="28"/>
        </w:rPr>
        <w:t xml:space="preserve"> в </w:t>
      </w:r>
      <w:r>
        <w:rPr>
          <w:sz w:val="28"/>
          <w:szCs w:val="28"/>
        </w:rPr>
        <w:lastRenderedPageBreak/>
        <w:t xml:space="preserve">МО </w:t>
      </w:r>
      <w:r>
        <w:rPr>
          <w:sz w:val="28"/>
          <w:szCs w:val="28"/>
          <w:lang w:val="ru-RU"/>
        </w:rPr>
        <w:t xml:space="preserve">КЧР </w:t>
      </w:r>
      <w:r>
        <w:rPr>
          <w:sz w:val="28"/>
          <w:szCs w:val="28"/>
        </w:rPr>
        <w:t xml:space="preserve"> для очной консультации и проведения оперативного вмешательства.</w:t>
      </w:r>
    </w:p>
    <w:p w14:paraId="504857DD" w14:textId="7AD64609" w:rsidR="007A7EC1" w:rsidRDefault="007A7EC1" w:rsidP="006A3B86">
      <w:pPr>
        <w:pStyle w:val="Standard"/>
        <w:ind w:left="-425"/>
        <w:jc w:val="both"/>
        <w:rPr>
          <w:sz w:val="28"/>
          <w:szCs w:val="28"/>
          <w:lang w:val="ru-RU"/>
        </w:rPr>
      </w:pPr>
      <w:r>
        <w:rPr>
          <w:sz w:val="28"/>
          <w:szCs w:val="28"/>
        </w:rPr>
        <w:t xml:space="preserve"> </w:t>
      </w:r>
      <w:r>
        <w:rPr>
          <w:sz w:val="28"/>
          <w:szCs w:val="28"/>
          <w:lang w:val="ru-RU"/>
        </w:rPr>
        <w:t xml:space="preserve"> </w:t>
      </w:r>
      <w:r>
        <w:rPr>
          <w:sz w:val="28"/>
          <w:szCs w:val="28"/>
        </w:rPr>
        <w:t xml:space="preserve"> </w:t>
      </w:r>
      <w:r>
        <w:rPr>
          <w:sz w:val="28"/>
          <w:szCs w:val="28"/>
          <w:lang w:val="ru-RU"/>
        </w:rPr>
        <w:t>Э</w:t>
      </w:r>
      <w:r>
        <w:rPr>
          <w:sz w:val="28"/>
          <w:szCs w:val="28"/>
        </w:rPr>
        <w:t>кстренн</w:t>
      </w:r>
      <w:r>
        <w:rPr>
          <w:sz w:val="28"/>
          <w:szCs w:val="28"/>
          <w:lang w:val="ru-RU"/>
        </w:rPr>
        <w:t>ая</w:t>
      </w:r>
      <w:r>
        <w:rPr>
          <w:sz w:val="28"/>
          <w:szCs w:val="28"/>
        </w:rPr>
        <w:t xml:space="preserve"> госпитализаци</w:t>
      </w:r>
      <w:r>
        <w:rPr>
          <w:sz w:val="28"/>
          <w:szCs w:val="28"/>
          <w:lang w:val="ru-RU"/>
        </w:rPr>
        <w:t>я</w:t>
      </w:r>
      <w:r>
        <w:rPr>
          <w:sz w:val="28"/>
          <w:szCs w:val="28"/>
        </w:rPr>
        <w:t xml:space="preserve"> пациента с подозрением на ОИК  </w:t>
      </w:r>
      <w:r>
        <w:rPr>
          <w:sz w:val="28"/>
          <w:szCs w:val="28"/>
          <w:lang w:val="ru-RU"/>
        </w:rPr>
        <w:t xml:space="preserve">проводится </w:t>
      </w:r>
      <w:r>
        <w:rPr>
          <w:sz w:val="28"/>
          <w:szCs w:val="28"/>
        </w:rPr>
        <w:t xml:space="preserve">в МО, включенные в маршрутизацию пациентов в соответствии с зоной ответственности. </w:t>
      </w:r>
      <w:r>
        <w:rPr>
          <w:sz w:val="28"/>
          <w:szCs w:val="28"/>
          <w:lang w:val="ru-RU"/>
        </w:rPr>
        <w:t>При отсутствии на ближайшем расстоянии МО, оказывающей специализированную медицинскую помощь при ОИК, пациент транспортируется в ближайшую МО, оказывающую круглосуточную стационарную помощь по профилю «хирургия». Медицинская помощь в экстренной форме оказывается врачом-специалистом хирургического профиля безотлагательно. При выявлении пациента с подозрением на ОИК на догоспитальном этапе или в МО, не имеющей возможности проведения ангиографии в круглосуточном режиме, необходимо провести клиническую оценку степени ишемии конечностей (классификация Затевахина И.И. и Резерфорда Р.), а также диагностическую визуализацию (УЗИ артерий конечностей и/или МСКТ сосудов) для определения плана лечения при условии, что ее проведение не откладывает время начала лечения или необходимость ампутации не является очевидной. Скорость начала необходимого лечения зависит от тяжести ОИК.</w:t>
      </w:r>
      <w:r w:rsidR="006A3B86">
        <w:rPr>
          <w:lang w:val="ru-RU"/>
        </w:rPr>
        <w:t xml:space="preserve"> </w:t>
      </w:r>
      <w:r>
        <w:rPr>
          <w:sz w:val="28"/>
          <w:szCs w:val="28"/>
          <w:lang w:val="ru-RU"/>
        </w:rPr>
        <w:t>При необходимости оценки состояния здоровья пациента, уточнения диагноза,</w:t>
      </w:r>
      <w:r w:rsidR="006A3B86">
        <w:rPr>
          <w:lang w:val="ru-RU"/>
        </w:rPr>
        <w:t xml:space="preserve"> </w:t>
      </w:r>
      <w:r>
        <w:rPr>
          <w:sz w:val="28"/>
          <w:szCs w:val="28"/>
          <w:lang w:val="ru-RU"/>
        </w:rPr>
        <w:t>определения прогноза и тактики медицинского обследования и лечения, целесообразности перевода в специализированное отделение либо медицинской эвакуации, лечащий врач хирург организует консультацию врача-ССХ, врача по рентгенэндоваскулярным диагностике и лечению дистанционно с примене</w:t>
      </w:r>
      <w:r w:rsidR="006A3B86">
        <w:rPr>
          <w:sz w:val="28"/>
          <w:szCs w:val="28"/>
          <w:lang w:val="ru-RU"/>
        </w:rPr>
        <w:t xml:space="preserve">нием телемедицинских технологий. </w:t>
      </w:r>
      <w:r>
        <w:rPr>
          <w:sz w:val="28"/>
          <w:szCs w:val="28"/>
          <w:lang w:val="ru-RU"/>
        </w:rPr>
        <w:t>Пациент с признаками ОИК IIБ-III степени подлежит экстренной госпитализации</w:t>
      </w:r>
      <w:r w:rsidR="006A3B86">
        <w:rPr>
          <w:sz w:val="28"/>
          <w:szCs w:val="28"/>
          <w:lang w:val="ru-RU"/>
        </w:rPr>
        <w:t xml:space="preserve"> </w:t>
      </w:r>
      <w:r>
        <w:rPr>
          <w:sz w:val="28"/>
          <w:szCs w:val="28"/>
          <w:lang w:val="ru-RU"/>
        </w:rPr>
        <w:t>в МО, имеющую возможность выполнения открытого хирургического,</w:t>
      </w:r>
      <w:r w:rsidR="006A3B86">
        <w:rPr>
          <w:sz w:val="28"/>
          <w:szCs w:val="28"/>
          <w:lang w:val="ru-RU"/>
        </w:rPr>
        <w:t xml:space="preserve"> </w:t>
      </w:r>
      <w:r>
        <w:rPr>
          <w:sz w:val="28"/>
          <w:szCs w:val="28"/>
          <w:lang w:val="ru-RU"/>
        </w:rPr>
        <w:t>рентгенэндоваскулярного или гибридного (открытого хирургического и эндоваскулярного) вмешательств.</w:t>
      </w:r>
      <w:r w:rsidR="006A3B86">
        <w:rPr>
          <w:sz w:val="28"/>
          <w:szCs w:val="28"/>
          <w:lang w:val="ru-RU"/>
        </w:rPr>
        <w:t xml:space="preserve"> </w:t>
      </w:r>
      <w:r>
        <w:rPr>
          <w:sz w:val="28"/>
          <w:szCs w:val="28"/>
          <w:lang w:val="ru-RU"/>
        </w:rPr>
        <w:t>Врач-специалист МО по месту нахождения пациента осуществляет выбор</w:t>
      </w:r>
      <w:r w:rsidR="006A3B86">
        <w:rPr>
          <w:sz w:val="28"/>
          <w:szCs w:val="28"/>
          <w:lang w:val="ru-RU"/>
        </w:rPr>
        <w:t xml:space="preserve"> </w:t>
      </w:r>
      <w:r>
        <w:rPr>
          <w:sz w:val="28"/>
          <w:szCs w:val="28"/>
          <w:lang w:val="ru-RU"/>
        </w:rPr>
        <w:t>оптимального способа транспортировки (специализированная СМП, санитарная авиация и др.) в зависимости от тяжести состояния пациента и удаленности МО;</w:t>
      </w:r>
      <w:r w:rsidR="006A3B86">
        <w:rPr>
          <w:sz w:val="28"/>
          <w:szCs w:val="28"/>
          <w:lang w:val="ru-RU"/>
        </w:rPr>
        <w:t xml:space="preserve"> </w:t>
      </w:r>
      <w:r>
        <w:rPr>
          <w:sz w:val="28"/>
          <w:szCs w:val="28"/>
          <w:lang w:val="ru-RU"/>
        </w:rPr>
        <w:t xml:space="preserve">условий транспортировки </w:t>
      </w:r>
      <w:r w:rsidR="007F3F6F">
        <w:rPr>
          <w:sz w:val="28"/>
          <w:szCs w:val="28"/>
          <w:lang w:val="ru-RU"/>
        </w:rPr>
        <w:t xml:space="preserve">(в положении лежа); надлежащего </w:t>
      </w:r>
      <w:r>
        <w:rPr>
          <w:sz w:val="28"/>
          <w:szCs w:val="28"/>
          <w:lang w:val="ru-RU"/>
        </w:rPr>
        <w:t>обезболивания и</w:t>
      </w:r>
      <w:r w:rsidR="006A3B86">
        <w:rPr>
          <w:sz w:val="28"/>
          <w:szCs w:val="28"/>
          <w:lang w:val="ru-RU"/>
        </w:rPr>
        <w:t xml:space="preserve"> </w:t>
      </w:r>
      <w:r>
        <w:rPr>
          <w:sz w:val="28"/>
          <w:szCs w:val="28"/>
          <w:lang w:val="ru-RU"/>
        </w:rPr>
        <w:t>инфузионной терапии; в обязательном порядке осуществляется мониторинг ЭКГ,</w:t>
      </w:r>
      <w:r w:rsidR="006A3B86">
        <w:rPr>
          <w:sz w:val="28"/>
          <w:szCs w:val="28"/>
          <w:lang w:val="ru-RU"/>
        </w:rPr>
        <w:t xml:space="preserve"> </w:t>
      </w:r>
      <w:r>
        <w:rPr>
          <w:sz w:val="28"/>
          <w:szCs w:val="28"/>
          <w:lang w:val="ru-RU"/>
        </w:rPr>
        <w:t>частоты сердечных сокращений, сатурации, надлежащая антикоагуляция, в том числе в/в инфузия раствора гепарина.</w:t>
      </w:r>
    </w:p>
    <w:p w14:paraId="025FABA1" w14:textId="77777777" w:rsidR="007A7EC1" w:rsidRDefault="007A7EC1" w:rsidP="006A3B86">
      <w:pPr>
        <w:pStyle w:val="Standard"/>
        <w:ind w:left="-425"/>
        <w:jc w:val="both"/>
        <w:rPr>
          <w:sz w:val="28"/>
          <w:szCs w:val="28"/>
          <w:lang w:val="ru-RU"/>
        </w:rPr>
      </w:pPr>
      <w:r>
        <w:rPr>
          <w:sz w:val="28"/>
          <w:szCs w:val="28"/>
          <w:lang w:val="ru-RU"/>
        </w:rPr>
        <w:t>4. Алгоритм взаимодействия  и служб, участвующих в оказании медицинской</w:t>
      </w:r>
      <w:r>
        <w:rPr>
          <w:sz w:val="28"/>
          <w:szCs w:val="28"/>
          <w:lang w:val="ru-RU"/>
        </w:rPr>
        <w:br/>
        <w:t>помощи пациентам с ОАС, включая межтерриториальное взаимодействие с МО</w:t>
      </w:r>
      <w:r>
        <w:rPr>
          <w:sz w:val="28"/>
          <w:szCs w:val="28"/>
          <w:lang w:val="ru-RU"/>
        </w:rPr>
        <w:br/>
        <w:t>регионального и федерального уровней осушествляется  ТМК 24/7  и при необходимости экстренный перевод или выезд для оперативного вмешательства.</w:t>
      </w:r>
    </w:p>
    <w:p w14:paraId="2B47FA02" w14:textId="77777777" w:rsidR="007A7EC1" w:rsidRDefault="007A7EC1" w:rsidP="006A3B86">
      <w:pPr>
        <w:pStyle w:val="Standard"/>
        <w:ind w:left="-425"/>
        <w:jc w:val="both"/>
      </w:pPr>
      <w:r>
        <w:rPr>
          <w:sz w:val="28"/>
          <w:szCs w:val="28"/>
          <w:lang w:val="ru-RU"/>
        </w:rPr>
        <w:t>5. Список контактов для взаимодействия с ответственными лицами и службами</w:t>
      </w:r>
      <w:r>
        <w:rPr>
          <w:sz w:val="28"/>
          <w:szCs w:val="28"/>
          <w:lang w:val="ru-RU"/>
        </w:rPr>
        <w:br/>
        <w:t xml:space="preserve">МО, задействованных в оказании медицинской помощи пациентам с ОАС предстален : </w:t>
      </w:r>
      <w:r>
        <w:rPr>
          <w:rFonts w:eastAsia="Times New Roman" w:cs="Times New Roman"/>
          <w:sz w:val="28"/>
          <w:szCs w:val="28"/>
          <w:lang w:val="ru-RU" w:eastAsia="ru-RU"/>
        </w:rPr>
        <w:t>тел. РСЦ 892892274-71 , тел.отделения сердечно-сосудистой хирургии 88782250018</w:t>
      </w:r>
    </w:p>
    <w:p w14:paraId="034EF341" w14:textId="77777777" w:rsidR="007A7EC1" w:rsidRDefault="007A7EC1" w:rsidP="006A3B86">
      <w:pPr>
        <w:pStyle w:val="Standard"/>
        <w:ind w:left="-425"/>
        <w:jc w:val="both"/>
        <w:rPr>
          <w:rFonts w:eastAsia="Times New Roman" w:cs="Times New Roman"/>
          <w:sz w:val="28"/>
          <w:szCs w:val="28"/>
          <w:lang w:val="ru-RU" w:eastAsia="ru-RU"/>
        </w:rPr>
      </w:pPr>
      <w:r>
        <w:rPr>
          <w:rFonts w:eastAsia="Times New Roman" w:cs="Times New Roman"/>
          <w:sz w:val="28"/>
          <w:szCs w:val="28"/>
          <w:lang w:val="ru-RU" w:eastAsia="ru-RU"/>
        </w:rPr>
        <w:t>6.Алгоритм направления на реабилитационные мероприятия пациентов</w:t>
      </w:r>
    </w:p>
    <w:p w14:paraId="06D6A489" w14:textId="77777777" w:rsidR="007A7EC1" w:rsidRDefault="007A7EC1" w:rsidP="006A3B86">
      <w:pPr>
        <w:pStyle w:val="Standard"/>
        <w:ind w:left="-425"/>
        <w:jc w:val="both"/>
        <w:rPr>
          <w:rFonts w:eastAsia="Times New Roman" w:cs="Times New Roman"/>
          <w:sz w:val="28"/>
          <w:szCs w:val="28"/>
          <w:lang w:val="ru-RU" w:eastAsia="ru-RU"/>
        </w:rPr>
      </w:pPr>
      <w:r>
        <w:rPr>
          <w:rFonts w:eastAsia="Times New Roman" w:cs="Times New Roman"/>
          <w:sz w:val="28"/>
          <w:szCs w:val="28"/>
          <w:lang w:val="ru-RU" w:eastAsia="ru-RU"/>
        </w:rPr>
        <w:t>с ОИК после выполненного хирургического лечения с указанием МО, оказывающих специализированную помощь в рамках реабилитации, а также сроков проведения реабилитации с учетом ШРМ, проводится  на базе ЛРЦ г. Черкесск.  Медицинская реабилитация пациентов после перенесенной ОИК осуществляется в несколько этапов с учетом КР.Протезирование пациентов с ампутацией конечности организуется в соответствии с государственными стандартами оказания протезно-ортопедической помощи в сочетании с мероприятиями по медицинской и социальной реабилитации. Контроль реализации программы адаптации осуществляется врачами реабилитологами и ортопедами.</w:t>
      </w:r>
    </w:p>
    <w:p w14:paraId="7372DDC8" w14:textId="77777777" w:rsidR="007A7EC1" w:rsidRDefault="007A7EC1" w:rsidP="006A3B86">
      <w:pPr>
        <w:pStyle w:val="Standard"/>
        <w:numPr>
          <w:ilvl w:val="0"/>
          <w:numId w:val="14"/>
        </w:numPr>
        <w:ind w:left="-425" w:firstLine="0"/>
        <w:jc w:val="both"/>
        <w:rPr>
          <w:rFonts w:eastAsia="Times New Roman" w:cs="Times New Roman"/>
          <w:sz w:val="28"/>
          <w:szCs w:val="28"/>
          <w:lang w:val="ru-RU" w:eastAsia="ru-RU"/>
        </w:rPr>
      </w:pPr>
      <w:r>
        <w:rPr>
          <w:rFonts w:eastAsia="Times New Roman" w:cs="Times New Roman"/>
          <w:sz w:val="28"/>
          <w:szCs w:val="28"/>
          <w:lang w:val="ru-RU" w:eastAsia="ru-RU"/>
        </w:rPr>
        <w:lastRenderedPageBreak/>
        <w:t>Учет пациентов, перенесших хирургическое вмешательство,</w:t>
      </w:r>
      <w:r>
        <w:rPr>
          <w:rFonts w:eastAsia="Times New Roman" w:cs="Times New Roman"/>
          <w:sz w:val="28"/>
          <w:szCs w:val="28"/>
          <w:lang w:val="ru-RU" w:eastAsia="ru-RU"/>
        </w:rPr>
        <w:br/>
        <w:t>по поводу ОИК, в том числе за пределами субъекта Российской Федерации проводится по месту прикрепления хирургами МО КЧР и  в ЦУРе в кабинете сердечно-сосудистого хирурга.</w:t>
      </w:r>
    </w:p>
    <w:p w14:paraId="18B33377" w14:textId="77777777" w:rsidR="007A7EC1" w:rsidRDefault="007A7EC1" w:rsidP="006A3B86">
      <w:pPr>
        <w:pStyle w:val="Standard"/>
        <w:numPr>
          <w:ilvl w:val="0"/>
          <w:numId w:val="14"/>
        </w:numPr>
        <w:ind w:left="-425" w:firstLine="0"/>
        <w:jc w:val="both"/>
        <w:rPr>
          <w:sz w:val="28"/>
          <w:szCs w:val="28"/>
        </w:rPr>
      </w:pPr>
      <w:r>
        <w:rPr>
          <w:sz w:val="28"/>
          <w:szCs w:val="28"/>
          <w:lang w:val="ru-RU"/>
        </w:rPr>
        <w:t>П</w:t>
      </w:r>
      <w:r>
        <w:rPr>
          <w:sz w:val="28"/>
          <w:szCs w:val="28"/>
        </w:rPr>
        <w:t xml:space="preserve">ациентов с мультифокальным атеросклерозом и нарушениями липидного обмена, а также  отдельных категорий пациентов с ишемией нижних конечностей </w:t>
      </w:r>
      <w:r>
        <w:rPr>
          <w:sz w:val="28"/>
          <w:szCs w:val="28"/>
          <w:lang w:val="ru-RU"/>
        </w:rPr>
        <w:t xml:space="preserve">направляются на </w:t>
      </w:r>
      <w:r>
        <w:rPr>
          <w:sz w:val="28"/>
          <w:szCs w:val="28"/>
        </w:rPr>
        <w:t xml:space="preserve"> консультаци</w:t>
      </w:r>
      <w:r>
        <w:rPr>
          <w:sz w:val="28"/>
          <w:szCs w:val="28"/>
          <w:lang w:val="ru-RU"/>
        </w:rPr>
        <w:t>ю</w:t>
      </w:r>
      <w:r>
        <w:rPr>
          <w:sz w:val="28"/>
          <w:szCs w:val="28"/>
        </w:rPr>
        <w:t xml:space="preserve"> в </w:t>
      </w:r>
      <w:r>
        <w:rPr>
          <w:sz w:val="28"/>
          <w:szCs w:val="28"/>
          <w:lang w:val="ru-RU"/>
        </w:rPr>
        <w:t>ЦУР (Центр управления рисками ) кабинет лечения дисипидемии при необходимости для коррекции терапии</w:t>
      </w:r>
      <w:r>
        <w:rPr>
          <w:sz w:val="28"/>
          <w:szCs w:val="28"/>
        </w:rPr>
        <w:t>.</w:t>
      </w:r>
    </w:p>
    <w:p w14:paraId="2DCA237D" w14:textId="77777777" w:rsidR="007A7EC1" w:rsidRDefault="007A7EC1" w:rsidP="006A3B86">
      <w:pPr>
        <w:pStyle w:val="Standard"/>
        <w:ind w:left="-425"/>
        <w:jc w:val="both"/>
      </w:pPr>
      <w:r>
        <w:rPr>
          <w:sz w:val="28"/>
          <w:szCs w:val="28"/>
        </w:rPr>
        <w:t>9.</w:t>
      </w:r>
      <w:r>
        <w:rPr>
          <w:sz w:val="28"/>
          <w:szCs w:val="28"/>
          <w:lang w:val="ru-RU"/>
        </w:rPr>
        <w:t>Н</w:t>
      </w:r>
      <w:r>
        <w:rPr>
          <w:sz w:val="28"/>
          <w:szCs w:val="28"/>
        </w:rPr>
        <w:t xml:space="preserve">аблюдение за пациентами с мультифокальным атеросклерозом осуществляется врачом-кардиологом </w:t>
      </w:r>
      <w:r>
        <w:rPr>
          <w:sz w:val="28"/>
          <w:szCs w:val="28"/>
          <w:lang w:val="ru-RU"/>
        </w:rPr>
        <w:t>по поводу атеросклероза по месту прикрепдения ,при необходимости консультируются специалистами ЦУР.</w:t>
      </w:r>
    </w:p>
    <w:p w14:paraId="3EC04249" w14:textId="77777777" w:rsidR="007A7EC1" w:rsidRDefault="007A7EC1" w:rsidP="006A3B86">
      <w:pPr>
        <w:pStyle w:val="Standard"/>
        <w:ind w:left="-425"/>
        <w:jc w:val="both"/>
        <w:rPr>
          <w:sz w:val="28"/>
          <w:szCs w:val="28"/>
          <w:lang w:val="ru-RU"/>
        </w:rPr>
      </w:pPr>
      <w:r>
        <w:rPr>
          <w:sz w:val="28"/>
          <w:szCs w:val="28"/>
          <w:lang w:val="ru-RU"/>
        </w:rPr>
        <w:t>10. Диспансерное наблюдение  осуществляется у врача - ССХ(сосудистогохирурга) или врача хирурга МО по месту прикрепдения, при необходимости консультируются специалистами ЦУР в амбулаторных условиях, врача по медицинской реабилитации в целях контроля сосудистого риска, ведения пациентов с хронической ишемией конечностей и профилактики рецидивов.</w:t>
      </w:r>
    </w:p>
    <w:p w14:paraId="706FA92E" w14:textId="77777777" w:rsidR="007A7EC1" w:rsidRDefault="007A7EC1" w:rsidP="00230B7A">
      <w:pPr>
        <w:ind w:firstLine="567"/>
        <w:rPr>
          <w:szCs w:val="28"/>
        </w:rPr>
      </w:pPr>
    </w:p>
    <w:sectPr w:rsidR="007A7EC1" w:rsidSect="007A7EC1">
      <w:pgSz w:w="11906" w:h="16838"/>
      <w:pgMar w:top="1134" w:right="850" w:bottom="851" w:left="85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FB46C0" w14:textId="77777777" w:rsidR="002D45CB" w:rsidRDefault="002D45CB">
      <w:r>
        <w:separator/>
      </w:r>
    </w:p>
  </w:endnote>
  <w:endnote w:type="continuationSeparator" w:id="0">
    <w:p w14:paraId="7DE30D68" w14:textId="77777777" w:rsidR="002D45CB" w:rsidRDefault="002D45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altName w:val="Times New Roman"/>
    <w:panose1 w:val="00000000000000000000"/>
    <w:charset w:val="00"/>
    <w:family w:val="roman"/>
    <w:notTrueType/>
    <w:pitch w:val="default"/>
  </w:font>
  <w:font w:name="Time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altName w:val="Courier New"/>
    <w:panose1 w:val="00000400000000000000"/>
    <w:charset w:val="01"/>
    <w:family w:val="roman"/>
    <w:pitch w:val="variable"/>
    <w:sig w:usb0="00002000" w:usb1="00000000" w:usb2="00000000" w:usb3="00000000" w:csb0="00000000" w:csb1="00000000"/>
  </w:font>
  <w:font w:name="Tahoma">
    <w:panose1 w:val="020B0604030504040204"/>
    <w:charset w:val="CC"/>
    <w:family w:val="swiss"/>
    <w:pitch w:val="variable"/>
    <w:sig w:usb0="E1002EFF" w:usb1="C000605B" w:usb2="00000029" w:usb3="00000000" w:csb0="000101FF" w:csb1="00000000"/>
  </w:font>
  <w:font w:name="Andale Sans UI">
    <w:altName w:val="Arial Unicode MS"/>
    <w:charset w:val="00"/>
    <w:family w:val="auto"/>
    <w:pitch w:val="variable"/>
  </w:font>
  <w:font w:name="PT Serif">
    <w:altName w:val="Times New Roman"/>
    <w:charset w:val="00"/>
    <w:family w:val="auto"/>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F197C7" w14:textId="77777777" w:rsidR="002D45CB" w:rsidRDefault="002D45CB">
      <w:r>
        <w:separator/>
      </w:r>
    </w:p>
  </w:footnote>
  <w:footnote w:type="continuationSeparator" w:id="0">
    <w:p w14:paraId="3FCC3A75" w14:textId="77777777" w:rsidR="002D45CB" w:rsidRDefault="002D45C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multilevel"/>
    <w:tmpl w:val="00000002"/>
    <w:name w:val="WW8Num8"/>
    <w:lvl w:ilvl="0">
      <w:start w:val="1"/>
      <w:numFmt w:val="decimal"/>
      <w:lvlText w:val="%1."/>
      <w:lvlJc w:val="left"/>
      <w:pPr>
        <w:tabs>
          <w:tab w:val="num" w:pos="0"/>
        </w:tabs>
        <w:ind w:left="720" w:hanging="360"/>
      </w:pPr>
    </w:lvl>
    <w:lvl w:ilvl="1">
      <w:start w:val="1"/>
      <w:numFmt w:val="decimal"/>
      <w:lvlText w:val="%2."/>
      <w:lvlJc w:val="left"/>
      <w:pPr>
        <w:tabs>
          <w:tab w:val="num" w:pos="0"/>
        </w:tabs>
        <w:ind w:left="1080" w:hanging="360"/>
      </w:pPr>
    </w:lvl>
    <w:lvl w:ilvl="2">
      <w:start w:val="1"/>
      <w:numFmt w:val="decimal"/>
      <w:lvlText w:val="%2.%3."/>
      <w:lvlJc w:val="left"/>
      <w:pPr>
        <w:tabs>
          <w:tab w:val="num" w:pos="0"/>
        </w:tabs>
        <w:ind w:left="1440" w:hanging="360"/>
      </w:pPr>
    </w:lvl>
    <w:lvl w:ilvl="3">
      <w:start w:val="1"/>
      <w:numFmt w:val="decimal"/>
      <w:lvlText w:val="%2.%3.%4."/>
      <w:lvlJc w:val="left"/>
      <w:pPr>
        <w:tabs>
          <w:tab w:val="num" w:pos="0"/>
        </w:tabs>
        <w:ind w:left="1800" w:hanging="360"/>
      </w:pPr>
    </w:lvl>
    <w:lvl w:ilvl="4">
      <w:start w:val="1"/>
      <w:numFmt w:val="decimal"/>
      <w:lvlText w:val="%2.%3.%4.%5."/>
      <w:lvlJc w:val="left"/>
      <w:pPr>
        <w:tabs>
          <w:tab w:val="num" w:pos="0"/>
        </w:tabs>
        <w:ind w:left="2160" w:hanging="360"/>
      </w:pPr>
    </w:lvl>
    <w:lvl w:ilvl="5">
      <w:start w:val="1"/>
      <w:numFmt w:val="decimal"/>
      <w:lvlText w:val="%2.%3.%4.%5.%6."/>
      <w:lvlJc w:val="left"/>
      <w:pPr>
        <w:tabs>
          <w:tab w:val="num" w:pos="0"/>
        </w:tabs>
        <w:ind w:left="2520" w:hanging="360"/>
      </w:pPr>
    </w:lvl>
    <w:lvl w:ilvl="6">
      <w:start w:val="1"/>
      <w:numFmt w:val="decimal"/>
      <w:lvlText w:val="%2.%3.%4.%5.%6.%7."/>
      <w:lvlJc w:val="left"/>
      <w:pPr>
        <w:tabs>
          <w:tab w:val="num" w:pos="0"/>
        </w:tabs>
        <w:ind w:left="2880" w:hanging="360"/>
      </w:pPr>
    </w:lvl>
    <w:lvl w:ilvl="7">
      <w:start w:val="1"/>
      <w:numFmt w:val="decimal"/>
      <w:lvlText w:val="%2.%3.%4.%5.%6.%7.%8."/>
      <w:lvlJc w:val="left"/>
      <w:pPr>
        <w:tabs>
          <w:tab w:val="num" w:pos="0"/>
        </w:tabs>
        <w:ind w:left="3240" w:hanging="360"/>
      </w:pPr>
    </w:lvl>
    <w:lvl w:ilvl="8">
      <w:start w:val="1"/>
      <w:numFmt w:val="decimal"/>
      <w:lvlText w:val="%2.%3.%4.%5.%6.%7.%8.%9."/>
      <w:lvlJc w:val="left"/>
      <w:pPr>
        <w:tabs>
          <w:tab w:val="num" w:pos="0"/>
        </w:tabs>
        <w:ind w:left="3600" w:hanging="360"/>
      </w:pPr>
    </w:lvl>
  </w:abstractNum>
  <w:abstractNum w:abstractNumId="1" w15:restartNumberingAfterBreak="0">
    <w:nsid w:val="0B501F7B"/>
    <w:multiLevelType w:val="multilevel"/>
    <w:tmpl w:val="E1D436EE"/>
    <w:lvl w:ilvl="0">
      <w:start w:val="97"/>
      <w:numFmt w:val="bullet"/>
      <w:lvlText w:val="-"/>
      <w:lvlJc w:val="left"/>
      <w:pPr>
        <w:tabs>
          <w:tab w:val="num" w:pos="0"/>
        </w:tabs>
        <w:ind w:left="420" w:hanging="360"/>
      </w:pPr>
      <w:rPr>
        <w:rFonts w:ascii="Times New Roman" w:hAnsi="Times New Roman" w:cs="Times New Roman" w:hint="default"/>
      </w:rPr>
    </w:lvl>
    <w:lvl w:ilvl="1">
      <w:start w:val="1"/>
      <w:numFmt w:val="bullet"/>
      <w:lvlText w:val="o"/>
      <w:lvlJc w:val="left"/>
      <w:pPr>
        <w:tabs>
          <w:tab w:val="num" w:pos="0"/>
        </w:tabs>
        <w:ind w:left="1140" w:hanging="360"/>
      </w:pPr>
      <w:rPr>
        <w:rFonts w:ascii="Courier New" w:hAnsi="Courier New" w:cs="Courier New" w:hint="default"/>
      </w:rPr>
    </w:lvl>
    <w:lvl w:ilvl="2">
      <w:start w:val="1"/>
      <w:numFmt w:val="bullet"/>
      <w:lvlText w:val=""/>
      <w:lvlJc w:val="left"/>
      <w:pPr>
        <w:tabs>
          <w:tab w:val="num" w:pos="0"/>
        </w:tabs>
        <w:ind w:left="1860" w:hanging="360"/>
      </w:pPr>
      <w:rPr>
        <w:rFonts w:ascii="Wingdings" w:hAnsi="Wingdings" w:cs="Wingdings" w:hint="default"/>
      </w:rPr>
    </w:lvl>
    <w:lvl w:ilvl="3">
      <w:start w:val="1"/>
      <w:numFmt w:val="bullet"/>
      <w:lvlText w:val=""/>
      <w:lvlJc w:val="left"/>
      <w:pPr>
        <w:tabs>
          <w:tab w:val="num" w:pos="0"/>
        </w:tabs>
        <w:ind w:left="2580" w:hanging="360"/>
      </w:pPr>
      <w:rPr>
        <w:rFonts w:ascii="Symbol" w:hAnsi="Symbol" w:cs="Symbol" w:hint="default"/>
      </w:rPr>
    </w:lvl>
    <w:lvl w:ilvl="4">
      <w:start w:val="1"/>
      <w:numFmt w:val="bullet"/>
      <w:lvlText w:val="o"/>
      <w:lvlJc w:val="left"/>
      <w:pPr>
        <w:tabs>
          <w:tab w:val="num" w:pos="0"/>
        </w:tabs>
        <w:ind w:left="3300" w:hanging="360"/>
      </w:pPr>
      <w:rPr>
        <w:rFonts w:ascii="Courier New" w:hAnsi="Courier New" w:cs="Courier New" w:hint="default"/>
      </w:rPr>
    </w:lvl>
    <w:lvl w:ilvl="5">
      <w:start w:val="1"/>
      <w:numFmt w:val="bullet"/>
      <w:lvlText w:val=""/>
      <w:lvlJc w:val="left"/>
      <w:pPr>
        <w:tabs>
          <w:tab w:val="num" w:pos="0"/>
        </w:tabs>
        <w:ind w:left="4020" w:hanging="360"/>
      </w:pPr>
      <w:rPr>
        <w:rFonts w:ascii="Wingdings" w:hAnsi="Wingdings" w:cs="Wingdings" w:hint="default"/>
      </w:rPr>
    </w:lvl>
    <w:lvl w:ilvl="6">
      <w:start w:val="1"/>
      <w:numFmt w:val="bullet"/>
      <w:lvlText w:val=""/>
      <w:lvlJc w:val="left"/>
      <w:pPr>
        <w:tabs>
          <w:tab w:val="num" w:pos="0"/>
        </w:tabs>
        <w:ind w:left="4740" w:hanging="360"/>
      </w:pPr>
      <w:rPr>
        <w:rFonts w:ascii="Symbol" w:hAnsi="Symbol" w:cs="Symbol" w:hint="default"/>
      </w:rPr>
    </w:lvl>
    <w:lvl w:ilvl="7">
      <w:start w:val="1"/>
      <w:numFmt w:val="bullet"/>
      <w:lvlText w:val="o"/>
      <w:lvlJc w:val="left"/>
      <w:pPr>
        <w:tabs>
          <w:tab w:val="num" w:pos="0"/>
        </w:tabs>
        <w:ind w:left="5460" w:hanging="360"/>
      </w:pPr>
      <w:rPr>
        <w:rFonts w:ascii="Courier New" w:hAnsi="Courier New" w:cs="Courier New" w:hint="default"/>
      </w:rPr>
    </w:lvl>
    <w:lvl w:ilvl="8">
      <w:start w:val="1"/>
      <w:numFmt w:val="bullet"/>
      <w:lvlText w:val=""/>
      <w:lvlJc w:val="left"/>
      <w:pPr>
        <w:tabs>
          <w:tab w:val="num" w:pos="0"/>
        </w:tabs>
        <w:ind w:left="6180" w:hanging="360"/>
      </w:pPr>
      <w:rPr>
        <w:rFonts w:ascii="Wingdings" w:hAnsi="Wingdings" w:cs="Wingdings" w:hint="default"/>
      </w:rPr>
    </w:lvl>
  </w:abstractNum>
  <w:abstractNum w:abstractNumId="2" w15:restartNumberingAfterBreak="0">
    <w:nsid w:val="14872A9C"/>
    <w:multiLevelType w:val="multilevel"/>
    <w:tmpl w:val="D3CCF9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1D489D"/>
    <w:multiLevelType w:val="multilevel"/>
    <w:tmpl w:val="CEAE84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E1B08D3"/>
    <w:multiLevelType w:val="multilevel"/>
    <w:tmpl w:val="58AEA5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7BF4C11"/>
    <w:multiLevelType w:val="multilevel"/>
    <w:tmpl w:val="D54AF2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DCD21A5"/>
    <w:multiLevelType w:val="multilevel"/>
    <w:tmpl w:val="CA36FC00"/>
    <w:lvl w:ilvl="0">
      <w:start w:val="1"/>
      <w:numFmt w:val="decimal"/>
      <w:lvlText w:val="%1."/>
      <w:lvlJc w:val="left"/>
      <w:pPr>
        <w:tabs>
          <w:tab w:val="num" w:pos="0"/>
        </w:tabs>
        <w:ind w:left="927" w:hanging="360"/>
      </w:pPr>
    </w:lvl>
    <w:lvl w:ilvl="1">
      <w:start w:val="1"/>
      <w:numFmt w:val="lowerLetter"/>
      <w:lvlText w:val="%2."/>
      <w:lvlJc w:val="left"/>
      <w:pPr>
        <w:tabs>
          <w:tab w:val="num" w:pos="0"/>
        </w:tabs>
        <w:ind w:left="1647" w:hanging="360"/>
      </w:pPr>
    </w:lvl>
    <w:lvl w:ilvl="2">
      <w:start w:val="1"/>
      <w:numFmt w:val="lowerRoman"/>
      <w:lvlText w:val="%3."/>
      <w:lvlJc w:val="right"/>
      <w:pPr>
        <w:tabs>
          <w:tab w:val="num" w:pos="0"/>
        </w:tabs>
        <w:ind w:left="2367" w:hanging="180"/>
      </w:pPr>
    </w:lvl>
    <w:lvl w:ilvl="3">
      <w:start w:val="1"/>
      <w:numFmt w:val="decimal"/>
      <w:lvlText w:val="%4."/>
      <w:lvlJc w:val="left"/>
      <w:pPr>
        <w:tabs>
          <w:tab w:val="num" w:pos="0"/>
        </w:tabs>
        <w:ind w:left="3087" w:hanging="360"/>
      </w:pPr>
    </w:lvl>
    <w:lvl w:ilvl="4">
      <w:start w:val="1"/>
      <w:numFmt w:val="lowerLetter"/>
      <w:lvlText w:val="%5."/>
      <w:lvlJc w:val="left"/>
      <w:pPr>
        <w:tabs>
          <w:tab w:val="num" w:pos="0"/>
        </w:tabs>
        <w:ind w:left="3807" w:hanging="360"/>
      </w:pPr>
    </w:lvl>
    <w:lvl w:ilvl="5">
      <w:start w:val="1"/>
      <w:numFmt w:val="lowerRoman"/>
      <w:lvlText w:val="%6."/>
      <w:lvlJc w:val="right"/>
      <w:pPr>
        <w:tabs>
          <w:tab w:val="num" w:pos="0"/>
        </w:tabs>
        <w:ind w:left="4527" w:hanging="180"/>
      </w:pPr>
    </w:lvl>
    <w:lvl w:ilvl="6">
      <w:start w:val="1"/>
      <w:numFmt w:val="decimal"/>
      <w:lvlText w:val="%7."/>
      <w:lvlJc w:val="left"/>
      <w:pPr>
        <w:tabs>
          <w:tab w:val="num" w:pos="0"/>
        </w:tabs>
        <w:ind w:left="5247" w:hanging="360"/>
      </w:pPr>
    </w:lvl>
    <w:lvl w:ilvl="7">
      <w:start w:val="1"/>
      <w:numFmt w:val="lowerLetter"/>
      <w:lvlText w:val="%8."/>
      <w:lvlJc w:val="left"/>
      <w:pPr>
        <w:tabs>
          <w:tab w:val="num" w:pos="0"/>
        </w:tabs>
        <w:ind w:left="5967" w:hanging="360"/>
      </w:pPr>
    </w:lvl>
    <w:lvl w:ilvl="8">
      <w:start w:val="1"/>
      <w:numFmt w:val="lowerRoman"/>
      <w:lvlText w:val="%9."/>
      <w:lvlJc w:val="right"/>
      <w:pPr>
        <w:tabs>
          <w:tab w:val="num" w:pos="0"/>
        </w:tabs>
        <w:ind w:left="6687" w:hanging="180"/>
      </w:pPr>
    </w:lvl>
  </w:abstractNum>
  <w:abstractNum w:abstractNumId="7" w15:restartNumberingAfterBreak="0">
    <w:nsid w:val="40182343"/>
    <w:multiLevelType w:val="multilevel"/>
    <w:tmpl w:val="DDEE898A"/>
    <w:lvl w:ilvl="0">
      <w:numFmt w:val="bullet"/>
      <w:lvlText w:val="–"/>
      <w:lvlJc w:val="left"/>
      <w:pPr>
        <w:ind w:left="720" w:hanging="360"/>
      </w:pPr>
      <w:rPr>
        <w:rFonts w:ascii="OpenSymbol" w:eastAsia="OpenSymbol" w:hAnsi="OpenSymbol" w:cs="OpenSymbol"/>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abstractNum w:abstractNumId="8" w15:restartNumberingAfterBreak="0">
    <w:nsid w:val="49452C89"/>
    <w:multiLevelType w:val="multilevel"/>
    <w:tmpl w:val="59243D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A740FCA"/>
    <w:multiLevelType w:val="multilevel"/>
    <w:tmpl w:val="D0D89C4E"/>
    <w:lvl w:ilvl="0">
      <w:start w:val="7"/>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0" w15:restartNumberingAfterBreak="0">
    <w:nsid w:val="4CFC2924"/>
    <w:multiLevelType w:val="multilevel"/>
    <w:tmpl w:val="0B645ABC"/>
    <w:lvl w:ilvl="0">
      <w:numFmt w:val="bullet"/>
      <w:lvlText w:val="•"/>
      <w:lvlJc w:val="left"/>
      <w:pPr>
        <w:ind w:left="720" w:hanging="360"/>
      </w:pPr>
      <w:rPr>
        <w:rFonts w:ascii="OpenSymbol" w:eastAsia="OpenSymbol" w:hAnsi="OpenSymbol" w:cs="OpenSymbol"/>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abstractNum w:abstractNumId="11" w15:restartNumberingAfterBreak="0">
    <w:nsid w:val="4FF6582B"/>
    <w:multiLevelType w:val="multilevel"/>
    <w:tmpl w:val="54A84A30"/>
    <w:lvl w:ilvl="0">
      <w:start w:val="1"/>
      <w:numFmt w:val="decimal"/>
      <w:lvlText w:val="%1."/>
      <w:lvlJc w:val="left"/>
      <w:pPr>
        <w:tabs>
          <w:tab w:val="num" w:pos="0"/>
        </w:tabs>
        <w:ind w:left="720" w:hanging="360"/>
      </w:pPr>
      <w:rPr>
        <w:b w:val="0"/>
        <w:i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563C14E6"/>
    <w:multiLevelType w:val="multilevel"/>
    <w:tmpl w:val="E9FE6CA2"/>
    <w:lvl w:ilvl="0">
      <w:start w:val="1"/>
      <w:numFmt w:val="decimal"/>
      <w:lvlText w:val="%1."/>
      <w:lvlJc w:val="left"/>
      <w:pPr>
        <w:tabs>
          <w:tab w:val="num" w:pos="0"/>
        </w:tabs>
        <w:ind w:left="720" w:hanging="360"/>
      </w:pPr>
      <w:rPr>
        <w:rFonts w:ascii="Times" w:hAnsi="Times" w:cs="Time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5EF77F63"/>
    <w:multiLevelType w:val="multilevel"/>
    <w:tmpl w:val="8800CBD6"/>
    <w:lvl w:ilvl="0">
      <w:start w:val="2"/>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4" w15:restartNumberingAfterBreak="0">
    <w:nsid w:val="60085F8F"/>
    <w:multiLevelType w:val="multilevel"/>
    <w:tmpl w:val="6F4C10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2AF2CEA"/>
    <w:multiLevelType w:val="multilevel"/>
    <w:tmpl w:val="961C3148"/>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639F21EC"/>
    <w:multiLevelType w:val="multilevel"/>
    <w:tmpl w:val="2F7C28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3CC6305"/>
    <w:multiLevelType w:val="multilevel"/>
    <w:tmpl w:val="FE386F30"/>
    <w:lvl w:ilvl="0">
      <w:start w:val="1"/>
      <w:numFmt w:val="decimal"/>
      <w:lvlText w:val="%1."/>
      <w:lvlJc w:val="left"/>
      <w:pPr>
        <w:tabs>
          <w:tab w:val="num" w:pos="0"/>
        </w:tabs>
        <w:ind w:left="501"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8" w15:restartNumberingAfterBreak="0">
    <w:nsid w:val="6BF43569"/>
    <w:multiLevelType w:val="multilevel"/>
    <w:tmpl w:val="97D409FE"/>
    <w:lvl w:ilvl="0">
      <w:start w:val="1"/>
      <w:numFmt w:val="decimal"/>
      <w:lvlText w:val="%1."/>
      <w:lvlJc w:val="left"/>
      <w:pPr>
        <w:tabs>
          <w:tab w:val="num" w:pos="0"/>
        </w:tabs>
        <w:ind w:left="720" w:hanging="360"/>
      </w:pPr>
      <w:rPr>
        <w:rFonts w:ascii="Times New Roman" w:eastAsia="Times New Roman" w:hAnsi="Times New Roman" w:cs="Times New Roman"/>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9" w15:restartNumberingAfterBreak="0">
    <w:nsid w:val="6C97364B"/>
    <w:multiLevelType w:val="hybridMultilevel"/>
    <w:tmpl w:val="51CA328C"/>
    <w:lvl w:ilvl="0" w:tplc="B19AD87E">
      <w:start w:val="1"/>
      <w:numFmt w:val="decimal"/>
      <w:lvlText w:val="%1."/>
      <w:lvlJc w:val="left"/>
      <w:pPr>
        <w:tabs>
          <w:tab w:val="num" w:pos="720"/>
        </w:tabs>
        <w:ind w:left="720" w:hanging="360"/>
      </w:pPr>
      <w:rPr>
        <w:rFonts w:ascii="Times New Roman" w:eastAsia="Calibri" w:hAnsi="Times New Roman" w:cs="Times New Roman"/>
        <w:spacing w:val="2"/>
        <w:sz w:val="28"/>
        <w:szCs w:val="28"/>
      </w:rPr>
    </w:lvl>
    <w:lvl w:ilvl="1" w:tplc="0AD02E96">
      <w:start w:val="1"/>
      <w:numFmt w:val="decimal"/>
      <w:lvlText w:val="%2."/>
      <w:lvlJc w:val="left"/>
      <w:pPr>
        <w:tabs>
          <w:tab w:val="num" w:pos="1080"/>
        </w:tabs>
        <w:ind w:left="1080" w:hanging="360"/>
      </w:pPr>
    </w:lvl>
    <w:lvl w:ilvl="2" w:tplc="AA809722">
      <w:start w:val="1"/>
      <w:numFmt w:val="decimal"/>
      <w:lvlText w:val="%3."/>
      <w:lvlJc w:val="left"/>
      <w:pPr>
        <w:tabs>
          <w:tab w:val="num" w:pos="1440"/>
        </w:tabs>
        <w:ind w:left="1440" w:hanging="360"/>
      </w:pPr>
    </w:lvl>
    <w:lvl w:ilvl="3" w:tplc="9168B550">
      <w:start w:val="1"/>
      <w:numFmt w:val="decimal"/>
      <w:lvlText w:val="%4."/>
      <w:lvlJc w:val="left"/>
      <w:pPr>
        <w:tabs>
          <w:tab w:val="num" w:pos="1800"/>
        </w:tabs>
        <w:ind w:left="1800" w:hanging="360"/>
      </w:pPr>
    </w:lvl>
    <w:lvl w:ilvl="4" w:tplc="69E616FA">
      <w:start w:val="1"/>
      <w:numFmt w:val="decimal"/>
      <w:lvlText w:val="%5."/>
      <w:lvlJc w:val="left"/>
      <w:pPr>
        <w:tabs>
          <w:tab w:val="num" w:pos="2160"/>
        </w:tabs>
        <w:ind w:left="2160" w:hanging="360"/>
      </w:pPr>
    </w:lvl>
    <w:lvl w:ilvl="5" w:tplc="CD8E56F0">
      <w:start w:val="1"/>
      <w:numFmt w:val="decimal"/>
      <w:lvlText w:val="%6."/>
      <w:lvlJc w:val="left"/>
      <w:pPr>
        <w:tabs>
          <w:tab w:val="num" w:pos="2520"/>
        </w:tabs>
        <w:ind w:left="2520" w:hanging="360"/>
      </w:pPr>
    </w:lvl>
    <w:lvl w:ilvl="6" w:tplc="B6E06410">
      <w:start w:val="1"/>
      <w:numFmt w:val="decimal"/>
      <w:lvlText w:val="%7."/>
      <w:lvlJc w:val="left"/>
      <w:pPr>
        <w:tabs>
          <w:tab w:val="num" w:pos="2880"/>
        </w:tabs>
        <w:ind w:left="2880" w:hanging="360"/>
      </w:pPr>
    </w:lvl>
    <w:lvl w:ilvl="7" w:tplc="5A34E65C">
      <w:start w:val="1"/>
      <w:numFmt w:val="decimal"/>
      <w:lvlText w:val="%8."/>
      <w:lvlJc w:val="left"/>
      <w:pPr>
        <w:tabs>
          <w:tab w:val="num" w:pos="3240"/>
        </w:tabs>
        <w:ind w:left="3240" w:hanging="360"/>
      </w:pPr>
    </w:lvl>
    <w:lvl w:ilvl="8" w:tplc="0D54C46A">
      <w:start w:val="1"/>
      <w:numFmt w:val="decimal"/>
      <w:lvlText w:val="%9."/>
      <w:lvlJc w:val="left"/>
      <w:pPr>
        <w:tabs>
          <w:tab w:val="num" w:pos="3600"/>
        </w:tabs>
        <w:ind w:left="3600" w:hanging="360"/>
      </w:pPr>
    </w:lvl>
  </w:abstractNum>
  <w:abstractNum w:abstractNumId="20" w15:restartNumberingAfterBreak="0">
    <w:nsid w:val="6E2D1658"/>
    <w:multiLevelType w:val="multilevel"/>
    <w:tmpl w:val="B37E8ECA"/>
    <w:lvl w:ilvl="0">
      <w:start w:val="1"/>
      <w:numFmt w:val="decimal"/>
      <w:lvlText w:val="%1."/>
      <w:lvlJc w:val="left"/>
      <w:pPr>
        <w:tabs>
          <w:tab w:val="num" w:pos="0"/>
        </w:tabs>
        <w:ind w:left="0" w:firstLine="0"/>
      </w:pPr>
      <w:rPr>
        <w:rFonts w:ascii="Times New Roman" w:hAnsi="Times New Roman" w:cs="Times New Roman"/>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abstractNumId w:val="19"/>
  </w:num>
  <w:num w:numId="2">
    <w:abstractNumId w:val="15"/>
  </w:num>
  <w:num w:numId="3">
    <w:abstractNumId w:val="3"/>
  </w:num>
  <w:num w:numId="4">
    <w:abstractNumId w:val="4"/>
  </w:num>
  <w:num w:numId="5">
    <w:abstractNumId w:val="5"/>
  </w:num>
  <w:num w:numId="6">
    <w:abstractNumId w:val="2"/>
  </w:num>
  <w:num w:numId="7">
    <w:abstractNumId w:val="16"/>
  </w:num>
  <w:num w:numId="8">
    <w:abstractNumId w:val="8"/>
  </w:num>
  <w:num w:numId="9">
    <w:abstractNumId w:val="14"/>
  </w:num>
  <w:num w:numId="10">
    <w:abstractNumId w:val="0"/>
  </w:num>
  <w:num w:numId="11">
    <w:abstractNumId w:val="7"/>
  </w:num>
  <w:num w:numId="12">
    <w:abstractNumId w:val="10"/>
  </w:num>
  <w:num w:numId="13">
    <w:abstractNumId w:val="13"/>
  </w:num>
  <w:num w:numId="14">
    <w:abstractNumId w:val="9"/>
  </w:num>
  <w:num w:numId="15">
    <w:abstractNumId w:val="17"/>
  </w:num>
  <w:num w:numId="16">
    <w:abstractNumId w:val="18"/>
  </w:num>
  <w:num w:numId="17">
    <w:abstractNumId w:val="11"/>
  </w:num>
  <w:num w:numId="18">
    <w:abstractNumId w:val="12"/>
  </w:num>
  <w:num w:numId="19">
    <w:abstractNumId w:val="20"/>
  </w:num>
  <w:num w:numId="20">
    <w:abstractNumId w:val="6"/>
  </w:num>
  <w:num w:numId="21">
    <w:abstractNumId w:val="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61B5"/>
    <w:rsid w:val="000136B9"/>
    <w:rsid w:val="00032960"/>
    <w:rsid w:val="00095758"/>
    <w:rsid w:val="000F1BE5"/>
    <w:rsid w:val="001168E0"/>
    <w:rsid w:val="001A2463"/>
    <w:rsid w:val="001C78F5"/>
    <w:rsid w:val="002210A3"/>
    <w:rsid w:val="00224B04"/>
    <w:rsid w:val="00230B7A"/>
    <w:rsid w:val="002D45CB"/>
    <w:rsid w:val="004447AB"/>
    <w:rsid w:val="004729E0"/>
    <w:rsid w:val="00486626"/>
    <w:rsid w:val="00512273"/>
    <w:rsid w:val="0055239B"/>
    <w:rsid w:val="00555934"/>
    <w:rsid w:val="005A6BAD"/>
    <w:rsid w:val="005D64C4"/>
    <w:rsid w:val="006403D1"/>
    <w:rsid w:val="00641496"/>
    <w:rsid w:val="006A268F"/>
    <w:rsid w:val="006A3B86"/>
    <w:rsid w:val="006C7E74"/>
    <w:rsid w:val="006D6893"/>
    <w:rsid w:val="007A7EC1"/>
    <w:rsid w:val="007B59CE"/>
    <w:rsid w:val="007F3F6F"/>
    <w:rsid w:val="008469A7"/>
    <w:rsid w:val="00876943"/>
    <w:rsid w:val="008837AD"/>
    <w:rsid w:val="0093387C"/>
    <w:rsid w:val="00953849"/>
    <w:rsid w:val="009661B5"/>
    <w:rsid w:val="00A02D7E"/>
    <w:rsid w:val="00B4458B"/>
    <w:rsid w:val="00B84B0D"/>
    <w:rsid w:val="00BB1A94"/>
    <w:rsid w:val="00C128BA"/>
    <w:rsid w:val="00CE60C7"/>
    <w:rsid w:val="00D20EC8"/>
    <w:rsid w:val="00EA21BA"/>
    <w:rsid w:val="00EE2887"/>
    <w:rsid w:val="00F45D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56AC1D"/>
  <w15:docId w15:val="{DFBB1909-8E1F-4AC5-8643-B677DF112C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A6BAD"/>
    <w:pPr>
      <w:widowControl w:val="0"/>
    </w:pPr>
    <w:rPr>
      <w:sz w:val="28"/>
      <w:lang w:eastAsia="ar-SA"/>
    </w:rPr>
  </w:style>
  <w:style w:type="paragraph" w:styleId="1">
    <w:name w:val="heading 1"/>
    <w:basedOn w:val="a"/>
    <w:next w:val="a"/>
    <w:link w:val="10"/>
    <w:uiPriority w:val="9"/>
    <w:qFormat/>
    <w:pPr>
      <w:keepNext/>
      <w:keepLines/>
      <w:spacing w:before="480" w:after="200"/>
      <w:outlineLvl w:val="0"/>
    </w:pPr>
    <w:rPr>
      <w:rFonts w:ascii="Arial" w:eastAsia="Arial" w:hAnsi="Arial" w:cs="Arial"/>
      <w:sz w:val="40"/>
      <w:szCs w:val="40"/>
    </w:rPr>
  </w:style>
  <w:style w:type="paragraph" w:styleId="2">
    <w:name w:val="heading 2"/>
    <w:basedOn w:val="a"/>
    <w:next w:val="a"/>
    <w:link w:val="20"/>
    <w:uiPriority w:val="9"/>
    <w:unhideWhenUsed/>
    <w:qFormat/>
    <w:pPr>
      <w:keepNext/>
      <w:keepLines/>
      <w:spacing w:before="360" w:after="200"/>
      <w:outlineLvl w:val="1"/>
    </w:pPr>
    <w:rPr>
      <w:rFonts w:ascii="Arial" w:eastAsia="Arial" w:hAnsi="Arial" w:cs="Arial"/>
      <w:sz w:val="34"/>
    </w:rPr>
  </w:style>
  <w:style w:type="paragraph" w:styleId="3">
    <w:name w:val="heading 3"/>
    <w:basedOn w:val="a"/>
    <w:next w:val="a"/>
    <w:link w:val="30"/>
    <w:uiPriority w:val="9"/>
    <w:unhideWhenUsed/>
    <w:qFormat/>
    <w:pPr>
      <w:keepNext/>
      <w:keepLines/>
      <w:spacing w:before="320" w:after="200"/>
      <w:outlineLvl w:val="2"/>
    </w:pPr>
    <w:rPr>
      <w:rFonts w:ascii="Arial" w:eastAsia="Arial" w:hAnsi="Arial" w:cs="Arial"/>
      <w:sz w:val="30"/>
      <w:szCs w:val="30"/>
    </w:rPr>
  </w:style>
  <w:style w:type="paragraph" w:styleId="4">
    <w:name w:val="heading 4"/>
    <w:basedOn w:val="a"/>
    <w:next w:val="a"/>
    <w:link w:val="40"/>
    <w:uiPriority w:val="9"/>
    <w:unhideWhenUsed/>
    <w:qFormat/>
    <w:pPr>
      <w:keepNext/>
      <w:keepLines/>
      <w:spacing w:before="320" w:after="20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after="200"/>
      <w:outlineLvl w:val="4"/>
    </w:pPr>
    <w:rPr>
      <w:rFonts w:ascii="Arial" w:eastAsia="Arial" w:hAnsi="Arial" w:cs="Arial"/>
      <w:b/>
      <w:bCs/>
      <w:sz w:val="24"/>
      <w:szCs w:val="24"/>
    </w:rPr>
  </w:style>
  <w:style w:type="paragraph" w:styleId="6">
    <w:name w:val="heading 6"/>
    <w:basedOn w:val="a"/>
    <w:next w:val="a"/>
    <w:link w:val="60"/>
    <w:uiPriority w:val="9"/>
    <w:unhideWhenUsed/>
    <w:qFormat/>
    <w:pPr>
      <w:keepNext/>
      <w:keepLines/>
      <w:spacing w:before="320" w:after="200"/>
      <w:outlineLvl w:val="5"/>
    </w:pPr>
    <w:rPr>
      <w:rFonts w:ascii="Arial" w:eastAsia="Arial" w:hAnsi="Arial" w:cs="Arial"/>
      <w:b/>
      <w:bCs/>
      <w:sz w:val="22"/>
      <w:szCs w:val="22"/>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sz w:val="22"/>
      <w:szCs w:val="22"/>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sz w:val="22"/>
      <w:szCs w:val="22"/>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qFormat/>
    <w:rPr>
      <w:rFonts w:ascii="Arial" w:eastAsia="Arial" w:hAnsi="Arial" w:cs="Arial"/>
      <w:sz w:val="40"/>
      <w:szCs w:val="40"/>
    </w:rPr>
  </w:style>
  <w:style w:type="character" w:customStyle="1" w:styleId="20">
    <w:name w:val="Заголовок 2 Знак"/>
    <w:basedOn w:val="a0"/>
    <w:link w:val="2"/>
    <w:uiPriority w:val="9"/>
    <w:rPr>
      <w:rFonts w:ascii="Arial" w:eastAsia="Arial" w:hAnsi="Arial" w:cs="Arial"/>
      <w:sz w:val="34"/>
    </w:rPr>
  </w:style>
  <w:style w:type="character" w:customStyle="1" w:styleId="30">
    <w:name w:val="Заголовок 3 Знак"/>
    <w:basedOn w:val="a0"/>
    <w:link w:val="3"/>
    <w:uiPriority w:val="9"/>
    <w:rPr>
      <w:rFonts w:ascii="Arial" w:eastAsia="Arial" w:hAnsi="Arial" w:cs="Arial"/>
      <w:sz w:val="30"/>
      <w:szCs w:val="30"/>
    </w:rPr>
  </w:style>
  <w:style w:type="character" w:customStyle="1" w:styleId="40">
    <w:name w:val="Заголовок 4 Знак"/>
    <w:basedOn w:val="a0"/>
    <w:link w:val="4"/>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paragraph" w:styleId="a3">
    <w:name w:val="No Spacing"/>
    <w:uiPriority w:val="1"/>
    <w:qFormat/>
  </w:style>
  <w:style w:type="character" w:customStyle="1" w:styleId="a4">
    <w:name w:val="Подзаголовок Знак"/>
    <w:basedOn w:val="a0"/>
    <w:link w:val="a5"/>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6">
    <w:name w:val="Intense Quote"/>
    <w:basedOn w:val="a"/>
    <w:next w:val="a"/>
    <w:link w:val="a7"/>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7">
    <w:name w:val="Выделенная цитата Знак"/>
    <w:link w:val="a6"/>
    <w:uiPriority w:val="30"/>
    <w:rPr>
      <w:i/>
    </w:rPr>
  </w:style>
  <w:style w:type="paragraph" w:styleId="a8">
    <w:name w:val="header"/>
    <w:basedOn w:val="a"/>
    <w:link w:val="a9"/>
    <w:uiPriority w:val="99"/>
    <w:unhideWhenUsed/>
    <w:pPr>
      <w:tabs>
        <w:tab w:val="center" w:pos="7143"/>
        <w:tab w:val="right" w:pos="14287"/>
      </w:tabs>
    </w:pPr>
  </w:style>
  <w:style w:type="character" w:customStyle="1" w:styleId="a9">
    <w:name w:val="Верхний колонтитул Знак"/>
    <w:basedOn w:val="a0"/>
    <w:link w:val="a8"/>
    <w:uiPriority w:val="99"/>
  </w:style>
  <w:style w:type="paragraph" w:styleId="aa">
    <w:name w:val="footer"/>
    <w:basedOn w:val="a"/>
    <w:link w:val="ab"/>
    <w:uiPriority w:val="99"/>
    <w:unhideWhenUsed/>
    <w:pPr>
      <w:tabs>
        <w:tab w:val="center" w:pos="7143"/>
        <w:tab w:val="right" w:pos="14287"/>
      </w:tabs>
    </w:pPr>
  </w:style>
  <w:style w:type="character" w:customStyle="1" w:styleId="FooterChar">
    <w:name w:val="Footer Char"/>
    <w:basedOn w:val="a0"/>
    <w:uiPriority w:val="99"/>
  </w:style>
  <w:style w:type="paragraph" w:styleId="ac">
    <w:name w:val="caption"/>
    <w:basedOn w:val="a"/>
    <w:next w:val="a"/>
    <w:uiPriority w:val="35"/>
    <w:semiHidden/>
    <w:unhideWhenUsed/>
    <w:qFormat/>
    <w:pPr>
      <w:spacing w:line="276" w:lineRule="auto"/>
    </w:pPr>
    <w:rPr>
      <w:b/>
      <w:bCs/>
      <w:color w:val="4F81BD" w:themeColor="accent1"/>
      <w:sz w:val="18"/>
      <w:szCs w:val="18"/>
    </w:rPr>
  </w:style>
  <w:style w:type="character" w:customStyle="1" w:styleId="ab">
    <w:name w:val="Нижний колонтитул Знак"/>
    <w:link w:val="aa"/>
    <w:uiPriority w:val="99"/>
  </w:style>
  <w:style w:type="table" w:styleId="ad">
    <w:name w:val="Table Grid"/>
    <w:basedOn w:val="a1"/>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
    <w:name w:val="Table Grid Light"/>
    <w:basedOn w:val="a1"/>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1"/>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3">
    <w:name w:val="Plain Table 2"/>
    <w:basedOn w:val="a1"/>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1">
    <w:name w:val="Plain Table 3"/>
    <w:basedOn w:val="a1"/>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1"/>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1">
    <w:name w:val="Plain Table 5"/>
    <w:basedOn w:val="a1"/>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1"/>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1"/>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1"/>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basedOn w:val="a1"/>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1"/>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1"/>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1"/>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1"/>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1"/>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basedOn w:val="a1"/>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1"/>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1"/>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1"/>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1"/>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1"/>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1"/>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basedOn w:val="a1"/>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1"/>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basedOn w:val="a1"/>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1"/>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basedOn w:val="a1"/>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1"/>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basedOn w:val="a1"/>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rPr>
      <w:color w:val="40404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rPr>
      <w:color w:val="40404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rPr>
      <w:color w:val="40404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rPr>
      <w:color w:val="40404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rPr>
      <w:color w:val="40404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rPr>
      <w:color w:val="40404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1"/>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1"/>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1"/>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1"/>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1"/>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1"/>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1"/>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paragraph" w:styleId="ae">
    <w:name w:val="footnote text"/>
    <w:basedOn w:val="a"/>
    <w:link w:val="af"/>
    <w:uiPriority w:val="99"/>
    <w:semiHidden/>
    <w:unhideWhenUsed/>
    <w:pPr>
      <w:spacing w:after="40"/>
    </w:pPr>
    <w:rPr>
      <w:sz w:val="18"/>
    </w:rPr>
  </w:style>
  <w:style w:type="character" w:customStyle="1" w:styleId="af">
    <w:name w:val="Текст сноски Знак"/>
    <w:link w:val="ae"/>
    <w:uiPriority w:val="99"/>
    <w:rPr>
      <w:sz w:val="18"/>
    </w:rPr>
  </w:style>
  <w:style w:type="character" w:styleId="af0">
    <w:name w:val="footnote reference"/>
    <w:basedOn w:val="a0"/>
    <w:uiPriority w:val="99"/>
    <w:unhideWhenUsed/>
    <w:rPr>
      <w:vertAlign w:val="superscript"/>
    </w:rPr>
  </w:style>
  <w:style w:type="paragraph" w:styleId="af1">
    <w:name w:val="endnote text"/>
    <w:basedOn w:val="a"/>
    <w:link w:val="af2"/>
    <w:uiPriority w:val="99"/>
    <w:semiHidden/>
    <w:unhideWhenUsed/>
    <w:rPr>
      <w:sz w:val="20"/>
    </w:rPr>
  </w:style>
  <w:style w:type="character" w:customStyle="1" w:styleId="af2">
    <w:name w:val="Текст концевой сноски Знак"/>
    <w:link w:val="af1"/>
    <w:uiPriority w:val="99"/>
    <w:rPr>
      <w:sz w:val="20"/>
    </w:rPr>
  </w:style>
  <w:style w:type="character" w:styleId="af3">
    <w:name w:val="endnote reference"/>
    <w:basedOn w:val="a0"/>
    <w:uiPriority w:val="99"/>
    <w:semiHidden/>
    <w:unhideWhenUsed/>
    <w:rPr>
      <w:vertAlign w:val="superscript"/>
    </w:rPr>
  </w:style>
  <w:style w:type="paragraph" w:styleId="12">
    <w:name w:val="toc 1"/>
    <w:basedOn w:val="a"/>
    <w:next w:val="a"/>
    <w:uiPriority w:val="39"/>
    <w:unhideWhenUsed/>
    <w:pPr>
      <w:spacing w:after="57"/>
    </w:pPr>
  </w:style>
  <w:style w:type="paragraph" w:styleId="24">
    <w:name w:val="toc 2"/>
    <w:basedOn w:val="a"/>
    <w:next w:val="a"/>
    <w:uiPriority w:val="39"/>
    <w:unhideWhenUsed/>
    <w:pPr>
      <w:spacing w:after="57"/>
      <w:ind w:left="283"/>
    </w:pPr>
  </w:style>
  <w:style w:type="paragraph" w:styleId="32">
    <w:name w:val="toc 3"/>
    <w:basedOn w:val="a"/>
    <w:next w:val="a"/>
    <w:uiPriority w:val="39"/>
    <w:unhideWhenUsed/>
    <w:pPr>
      <w:spacing w:after="57"/>
      <w:ind w:left="567"/>
    </w:pPr>
  </w:style>
  <w:style w:type="paragraph" w:styleId="42">
    <w:name w:val="toc 4"/>
    <w:basedOn w:val="a"/>
    <w:next w:val="a"/>
    <w:uiPriority w:val="39"/>
    <w:unhideWhenUsed/>
    <w:pPr>
      <w:spacing w:after="57"/>
      <w:ind w:left="850"/>
    </w:pPr>
  </w:style>
  <w:style w:type="paragraph" w:styleId="52">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4">
    <w:name w:val="TOC Heading"/>
    <w:uiPriority w:val="39"/>
    <w:unhideWhenUsed/>
  </w:style>
  <w:style w:type="paragraph" w:styleId="af5">
    <w:name w:val="table of figures"/>
    <w:basedOn w:val="a"/>
    <w:next w:val="a"/>
    <w:uiPriority w:val="99"/>
    <w:unhideWhenUsed/>
  </w:style>
  <w:style w:type="character" w:customStyle="1" w:styleId="WW8Num1z0">
    <w:name w:val="WW8Num1z0"/>
    <w:rPr>
      <w:rFonts w:ascii="Times New Roman" w:eastAsia="Calibri" w:hAnsi="Times New Roman" w:cs="Times New Roman"/>
      <w:spacing w:val="2"/>
      <w:sz w:val="28"/>
      <w:szCs w:val="28"/>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13">
    <w:name w:val="Основной шрифт абзаца1"/>
  </w:style>
  <w:style w:type="character" w:styleId="af6">
    <w:name w:val="Strong"/>
    <w:qFormat/>
    <w:rPr>
      <w:b/>
      <w:bCs/>
    </w:rPr>
  </w:style>
  <w:style w:type="character" w:styleId="af7">
    <w:name w:val="Hyperlink"/>
    <w:rPr>
      <w:color w:val="0000FF"/>
      <w:u w:val="single"/>
    </w:rPr>
  </w:style>
  <w:style w:type="character" w:customStyle="1" w:styleId="TitleChar">
    <w:name w:val="Title Char"/>
    <w:rPr>
      <w:rFonts w:ascii="Calibri" w:eastAsia="Calibri" w:hAnsi="Calibri" w:cs="Calibri"/>
      <w:b/>
      <w:bCs/>
      <w:sz w:val="32"/>
      <w:szCs w:val="24"/>
      <w:lang w:val="ru-RU" w:eastAsia="ar-SA" w:bidi="ar-SA"/>
    </w:rPr>
  </w:style>
  <w:style w:type="character" w:customStyle="1" w:styleId="af8">
    <w:name w:val="Символ нумерации"/>
  </w:style>
  <w:style w:type="paragraph" w:customStyle="1" w:styleId="14">
    <w:name w:val="Заголовок1"/>
    <w:basedOn w:val="a"/>
    <w:next w:val="af9"/>
    <w:pPr>
      <w:keepNext/>
      <w:spacing w:before="240" w:after="120"/>
    </w:pPr>
    <w:rPr>
      <w:rFonts w:ascii="Arial" w:eastAsia="Microsoft YaHei" w:hAnsi="Arial" w:cs="Mangal"/>
      <w:szCs w:val="28"/>
    </w:rPr>
  </w:style>
  <w:style w:type="paragraph" w:styleId="af9">
    <w:name w:val="Body Text"/>
    <w:basedOn w:val="a"/>
    <w:pPr>
      <w:spacing w:after="120"/>
    </w:pPr>
  </w:style>
  <w:style w:type="paragraph" w:styleId="afa">
    <w:name w:val="List"/>
    <w:basedOn w:val="af9"/>
    <w:rPr>
      <w:rFonts w:cs="Mangal"/>
    </w:rPr>
  </w:style>
  <w:style w:type="paragraph" w:customStyle="1" w:styleId="15">
    <w:name w:val="Название1"/>
    <w:basedOn w:val="a"/>
    <w:pPr>
      <w:suppressLineNumbers/>
      <w:spacing w:before="120" w:after="120"/>
    </w:pPr>
    <w:rPr>
      <w:rFonts w:cs="Mangal"/>
      <w:i/>
      <w:iCs/>
      <w:sz w:val="24"/>
      <w:szCs w:val="24"/>
    </w:rPr>
  </w:style>
  <w:style w:type="paragraph" w:customStyle="1" w:styleId="16">
    <w:name w:val="Указатель1"/>
    <w:basedOn w:val="a"/>
    <w:pPr>
      <w:suppressLineNumbers/>
    </w:pPr>
    <w:rPr>
      <w:rFonts w:cs="Mangal"/>
    </w:rPr>
  </w:style>
  <w:style w:type="paragraph" w:customStyle="1" w:styleId="afb">
    <w:name w:val="обычный_"/>
    <w:basedOn w:val="a"/>
    <w:rPr>
      <w:szCs w:val="28"/>
    </w:rPr>
  </w:style>
  <w:style w:type="paragraph" w:styleId="afc">
    <w:name w:val="Normal (Web)"/>
    <w:basedOn w:val="a"/>
    <w:uiPriority w:val="99"/>
    <w:qFormat/>
    <w:pPr>
      <w:widowControl/>
      <w:spacing w:before="280" w:after="280"/>
    </w:pPr>
    <w:rPr>
      <w:sz w:val="24"/>
      <w:szCs w:val="24"/>
    </w:rPr>
  </w:style>
  <w:style w:type="paragraph" w:styleId="afd">
    <w:name w:val="Title"/>
    <w:basedOn w:val="a"/>
    <w:next w:val="a5"/>
    <w:qFormat/>
    <w:pPr>
      <w:widowControl/>
      <w:jc w:val="center"/>
    </w:pPr>
    <w:rPr>
      <w:rFonts w:ascii="Calibri" w:eastAsia="Calibri" w:hAnsi="Calibri" w:cs="Calibri"/>
      <w:b/>
      <w:bCs/>
      <w:sz w:val="32"/>
      <w:szCs w:val="24"/>
    </w:rPr>
  </w:style>
  <w:style w:type="paragraph" w:styleId="a5">
    <w:name w:val="Subtitle"/>
    <w:basedOn w:val="14"/>
    <w:next w:val="af9"/>
    <w:link w:val="a4"/>
    <w:qFormat/>
    <w:pPr>
      <w:jc w:val="center"/>
    </w:pPr>
    <w:rPr>
      <w:i/>
      <w:iCs/>
    </w:rPr>
  </w:style>
  <w:style w:type="paragraph" w:customStyle="1" w:styleId="formattext">
    <w:name w:val="formattext"/>
    <w:basedOn w:val="a"/>
    <w:pPr>
      <w:widowControl/>
      <w:spacing w:before="280" w:after="280"/>
    </w:pPr>
    <w:rPr>
      <w:sz w:val="24"/>
      <w:szCs w:val="24"/>
    </w:rPr>
  </w:style>
  <w:style w:type="paragraph" w:customStyle="1" w:styleId="afe">
    <w:name w:val="Содержимое таблицы"/>
    <w:basedOn w:val="a"/>
    <w:pPr>
      <w:suppressLineNumbers/>
    </w:pPr>
  </w:style>
  <w:style w:type="paragraph" w:customStyle="1" w:styleId="aff">
    <w:name w:val="Заголовок таблицы"/>
    <w:basedOn w:val="afe"/>
    <w:pPr>
      <w:jc w:val="center"/>
    </w:pPr>
    <w:rPr>
      <w:b/>
      <w:bCs/>
    </w:rPr>
  </w:style>
  <w:style w:type="paragraph" w:styleId="aff0">
    <w:name w:val="Balloon Text"/>
    <w:basedOn w:val="a"/>
    <w:link w:val="aff1"/>
    <w:uiPriority w:val="99"/>
    <w:semiHidden/>
    <w:unhideWhenUsed/>
    <w:rPr>
      <w:rFonts w:ascii="Tahoma" w:hAnsi="Tahoma" w:cs="Tahoma"/>
      <w:sz w:val="16"/>
      <w:szCs w:val="16"/>
    </w:rPr>
  </w:style>
  <w:style w:type="character" w:customStyle="1" w:styleId="aff1">
    <w:name w:val="Текст выноски Знак"/>
    <w:basedOn w:val="a0"/>
    <w:link w:val="aff0"/>
    <w:uiPriority w:val="99"/>
    <w:semiHidden/>
    <w:rPr>
      <w:rFonts w:ascii="Tahoma" w:hAnsi="Tahoma" w:cs="Tahoma"/>
      <w:sz w:val="16"/>
      <w:szCs w:val="16"/>
      <w:lang w:eastAsia="ar-SA"/>
    </w:rPr>
  </w:style>
  <w:style w:type="paragraph" w:styleId="aff2">
    <w:name w:val="List Paragraph"/>
    <w:basedOn w:val="a"/>
    <w:uiPriority w:val="34"/>
    <w:qFormat/>
    <w:pPr>
      <w:ind w:left="720"/>
      <w:contextualSpacing/>
    </w:pPr>
  </w:style>
  <w:style w:type="paragraph" w:customStyle="1" w:styleId="docdata">
    <w:name w:val="docdata"/>
    <w:aliases w:val="docy,v5,67154,bqiaagaaeyqcaaagiaiaaaoqoaaabtkaaqaaaaaaaaaaaaaaaaaaaaaaaaaaaaaaaaaaaaaaaaaaaaaaaaaaaaaaaaaaaaaaaaaaaaaaaaaaaaaaaaaaaaaaaaaaaaaaaaaaaaaaaaaaaaaaaaaaaaaaaaaaaaaaaaaaaaaaaaaaaaaaaaaaaaaaaaaaaaaaaaaaaaaaaaaaaaaaaaaaaaaaaaaaaaaaaaaaaaa"/>
    <w:basedOn w:val="a"/>
    <w:rsid w:val="006D6893"/>
    <w:pPr>
      <w:widowControl/>
      <w:spacing w:before="100" w:beforeAutospacing="1" w:after="100" w:afterAutospacing="1"/>
    </w:pPr>
    <w:rPr>
      <w:sz w:val="24"/>
      <w:szCs w:val="24"/>
      <w:lang w:eastAsia="ru-RU"/>
    </w:rPr>
  </w:style>
  <w:style w:type="character" w:customStyle="1" w:styleId="1748">
    <w:name w:val="1748"/>
    <w:aliases w:val="bqiaagaaeyqcaaagiaiaaanxbgaabx8gaaaaaaaaaaaaaaaaaaaaaaaaaaaaaaaaaaaaaaaaaaaaaaaaaaaaaaaaaaaaaaaaaaaaaaaaaaaaaaaaaaaaaaaaaaaaaaaaaaaaaaaaaaaaaaaaaaaaaaaaaaaaaaaaaaaaaaaaaaaaaaaaaaaaaaaaaaaaaaaaaaaaaaaaaaaaaaaaaaaaaaaaaaaaaaaaaaaaaaaa"/>
    <w:basedOn w:val="a0"/>
    <w:rsid w:val="00EA21BA"/>
  </w:style>
  <w:style w:type="paragraph" w:customStyle="1" w:styleId="17">
    <w:name w:val="Абзац списка1"/>
    <w:basedOn w:val="a"/>
    <w:rsid w:val="0055239B"/>
    <w:pPr>
      <w:suppressAutoHyphens/>
      <w:overflowPunct w:val="0"/>
      <w:autoSpaceDE w:val="0"/>
      <w:ind w:left="720"/>
    </w:pPr>
  </w:style>
  <w:style w:type="paragraph" w:customStyle="1" w:styleId="Standard">
    <w:name w:val="Standard"/>
    <w:rsid w:val="00876943"/>
    <w:pPr>
      <w:widowControl w:val="0"/>
      <w:suppressAutoHyphens/>
      <w:autoSpaceDN w:val="0"/>
      <w:textAlignment w:val="baseline"/>
    </w:pPr>
    <w:rPr>
      <w:rFonts w:eastAsia="Andale Sans UI" w:cs="Tahoma"/>
      <w:kern w:val="3"/>
      <w:sz w:val="24"/>
      <w:szCs w:val="24"/>
      <w:lang w:val="de-DE" w:eastAsia="ja-JP" w:bidi="fa-IR"/>
    </w:rPr>
  </w:style>
  <w:style w:type="paragraph" w:customStyle="1" w:styleId="Textbody">
    <w:name w:val="Text body"/>
    <w:basedOn w:val="Standard"/>
    <w:rsid w:val="00876943"/>
    <w:pPr>
      <w:spacing w:after="120"/>
    </w:pPr>
  </w:style>
  <w:style w:type="paragraph" w:customStyle="1" w:styleId="TableContents">
    <w:name w:val="Table Contents"/>
    <w:basedOn w:val="Standard"/>
    <w:rsid w:val="00876943"/>
    <w:pPr>
      <w:suppressLineNumbers/>
    </w:pPr>
  </w:style>
  <w:style w:type="character" w:customStyle="1" w:styleId="FontStyle11">
    <w:name w:val="Font Style11"/>
    <w:uiPriority w:val="99"/>
    <w:qFormat/>
    <w:rsid w:val="00953849"/>
    <w:rPr>
      <w:rFonts w:ascii="Times New Roman" w:hAnsi="Times New Roman" w:cs="Times New Roman"/>
      <w:b/>
      <w:bCs/>
      <w:spacing w:val="-10"/>
      <w:sz w:val="36"/>
      <w:szCs w:val="36"/>
    </w:rPr>
  </w:style>
  <w:style w:type="character" w:customStyle="1" w:styleId="FontStyle14">
    <w:name w:val="Font Style14"/>
    <w:uiPriority w:val="99"/>
    <w:qFormat/>
    <w:rsid w:val="00953849"/>
    <w:rPr>
      <w:rFonts w:ascii="Times New Roman" w:hAnsi="Times New Roman" w:cs="Times New Roman"/>
      <w:sz w:val="24"/>
      <w:szCs w:val="24"/>
    </w:rPr>
  </w:style>
  <w:style w:type="paragraph" w:customStyle="1" w:styleId="Style1">
    <w:name w:val="Style1"/>
    <w:basedOn w:val="a"/>
    <w:uiPriority w:val="99"/>
    <w:qFormat/>
    <w:rsid w:val="00953849"/>
    <w:pPr>
      <w:spacing w:line="403" w:lineRule="exact"/>
      <w:jc w:val="center"/>
    </w:pPr>
    <w:rPr>
      <w:sz w:val="24"/>
      <w:szCs w:val="24"/>
      <w:lang w:eastAsia="ru-RU"/>
    </w:rPr>
  </w:style>
  <w:style w:type="paragraph" w:customStyle="1" w:styleId="Style2">
    <w:name w:val="Style2"/>
    <w:basedOn w:val="a"/>
    <w:uiPriority w:val="99"/>
    <w:qFormat/>
    <w:rsid w:val="00953849"/>
    <w:rPr>
      <w:sz w:val="24"/>
      <w:szCs w:val="24"/>
      <w:lang w:eastAsia="ru-RU"/>
    </w:rPr>
  </w:style>
  <w:style w:type="paragraph" w:customStyle="1" w:styleId="Style3">
    <w:name w:val="Style3"/>
    <w:basedOn w:val="a"/>
    <w:uiPriority w:val="99"/>
    <w:qFormat/>
    <w:rsid w:val="00953849"/>
    <w:rPr>
      <w:sz w:val="24"/>
      <w:szCs w:val="24"/>
      <w:lang w:eastAsia="ru-RU"/>
    </w:rPr>
  </w:style>
  <w:style w:type="paragraph" w:customStyle="1" w:styleId="Style4">
    <w:name w:val="Style4"/>
    <w:basedOn w:val="a"/>
    <w:uiPriority w:val="99"/>
    <w:qFormat/>
    <w:rsid w:val="00953849"/>
    <w:pPr>
      <w:spacing w:line="238" w:lineRule="exact"/>
    </w:pPr>
    <w:rPr>
      <w:sz w:val="24"/>
      <w:szCs w:val="24"/>
      <w:lang w:eastAsia="ru-RU"/>
    </w:rPr>
  </w:style>
  <w:style w:type="paragraph" w:customStyle="1" w:styleId="Style5">
    <w:name w:val="Style5"/>
    <w:basedOn w:val="a"/>
    <w:uiPriority w:val="99"/>
    <w:qFormat/>
    <w:rsid w:val="00953849"/>
    <w:rPr>
      <w:sz w:val="24"/>
      <w:szCs w:val="24"/>
      <w:lang w:eastAsia="ru-RU"/>
    </w:rPr>
  </w:style>
  <w:style w:type="paragraph" w:customStyle="1" w:styleId="bwtT1C">
    <w:name w:val="bwt_T1_C"/>
    <w:basedOn w:val="a"/>
    <w:qFormat/>
    <w:rsid w:val="00953849"/>
    <w:pPr>
      <w:widowControl/>
      <w:jc w:val="center"/>
    </w:pPr>
    <w:rPr>
      <w:szCs w:val="24"/>
      <w:lang w:eastAsia="ru-RU"/>
    </w:rPr>
  </w:style>
  <w:style w:type="paragraph" w:customStyle="1" w:styleId="pboth">
    <w:name w:val="pboth"/>
    <w:basedOn w:val="a"/>
    <w:qFormat/>
    <w:rsid w:val="00953849"/>
    <w:pPr>
      <w:widowControl/>
      <w:spacing w:beforeAutospacing="1" w:afterAutospacing="1"/>
    </w:pPr>
    <w:rPr>
      <w:sz w:val="24"/>
      <w:szCs w:val="24"/>
      <w:lang w:eastAsia="ru-RU"/>
    </w:rPr>
  </w:style>
  <w:style w:type="paragraph" w:customStyle="1" w:styleId="-11">
    <w:name w:val="Цветной список - Акцент 11"/>
    <w:basedOn w:val="a"/>
    <w:uiPriority w:val="34"/>
    <w:qFormat/>
    <w:rsid w:val="00953849"/>
    <w:pPr>
      <w:ind w:left="708"/>
    </w:pPr>
    <w:rPr>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082337">
      <w:bodyDiv w:val="1"/>
      <w:marLeft w:val="0"/>
      <w:marRight w:val="0"/>
      <w:marTop w:val="0"/>
      <w:marBottom w:val="0"/>
      <w:divBdr>
        <w:top w:val="none" w:sz="0" w:space="0" w:color="auto"/>
        <w:left w:val="none" w:sz="0" w:space="0" w:color="auto"/>
        <w:bottom w:val="none" w:sz="0" w:space="0" w:color="auto"/>
        <w:right w:val="none" w:sz="0" w:space="0" w:color="auto"/>
      </w:divBdr>
    </w:div>
    <w:div w:id="98260166">
      <w:bodyDiv w:val="1"/>
      <w:marLeft w:val="0"/>
      <w:marRight w:val="0"/>
      <w:marTop w:val="0"/>
      <w:marBottom w:val="0"/>
      <w:divBdr>
        <w:top w:val="none" w:sz="0" w:space="0" w:color="auto"/>
        <w:left w:val="none" w:sz="0" w:space="0" w:color="auto"/>
        <w:bottom w:val="none" w:sz="0" w:space="0" w:color="auto"/>
        <w:right w:val="none" w:sz="0" w:space="0" w:color="auto"/>
      </w:divBdr>
    </w:div>
    <w:div w:id="231231883">
      <w:bodyDiv w:val="1"/>
      <w:marLeft w:val="0"/>
      <w:marRight w:val="0"/>
      <w:marTop w:val="0"/>
      <w:marBottom w:val="0"/>
      <w:divBdr>
        <w:top w:val="none" w:sz="0" w:space="0" w:color="auto"/>
        <w:left w:val="none" w:sz="0" w:space="0" w:color="auto"/>
        <w:bottom w:val="none" w:sz="0" w:space="0" w:color="auto"/>
        <w:right w:val="none" w:sz="0" w:space="0" w:color="auto"/>
      </w:divBdr>
    </w:div>
    <w:div w:id="1114713348">
      <w:bodyDiv w:val="1"/>
      <w:marLeft w:val="0"/>
      <w:marRight w:val="0"/>
      <w:marTop w:val="0"/>
      <w:marBottom w:val="0"/>
      <w:divBdr>
        <w:top w:val="none" w:sz="0" w:space="0" w:color="auto"/>
        <w:left w:val="none" w:sz="0" w:space="0" w:color="auto"/>
        <w:bottom w:val="none" w:sz="0" w:space="0" w:color="auto"/>
        <w:right w:val="none" w:sz="0" w:space="0" w:color="auto"/>
      </w:divBdr>
    </w:div>
    <w:div w:id="1383099120">
      <w:bodyDiv w:val="1"/>
      <w:marLeft w:val="0"/>
      <w:marRight w:val="0"/>
      <w:marTop w:val="0"/>
      <w:marBottom w:val="0"/>
      <w:divBdr>
        <w:top w:val="none" w:sz="0" w:space="0" w:color="auto"/>
        <w:left w:val="none" w:sz="0" w:space="0" w:color="auto"/>
        <w:bottom w:val="none" w:sz="0" w:space="0" w:color="auto"/>
        <w:right w:val="none" w:sz="0" w:space="0" w:color="auto"/>
      </w:divBdr>
    </w:div>
    <w:div w:id="1811633127">
      <w:bodyDiv w:val="1"/>
      <w:marLeft w:val="0"/>
      <w:marRight w:val="0"/>
      <w:marTop w:val="0"/>
      <w:marBottom w:val="0"/>
      <w:divBdr>
        <w:top w:val="none" w:sz="0" w:space="0" w:color="auto"/>
        <w:left w:val="none" w:sz="0" w:space="0" w:color="auto"/>
        <w:bottom w:val="none" w:sz="0" w:space="0" w:color="auto"/>
        <w:right w:val="none" w:sz="0" w:space="0" w:color="auto"/>
      </w:divBdr>
    </w:div>
    <w:div w:id="1976986276">
      <w:bodyDiv w:val="1"/>
      <w:marLeft w:val="0"/>
      <w:marRight w:val="0"/>
      <w:marTop w:val="0"/>
      <w:marBottom w:val="0"/>
      <w:divBdr>
        <w:top w:val="none" w:sz="0" w:space="0" w:color="auto"/>
        <w:left w:val="none" w:sz="0" w:space="0" w:color="auto"/>
        <w:bottom w:val="none" w:sz="0" w:space="0" w:color="auto"/>
        <w:right w:val="none" w:sz="0" w:space="0" w:color="auto"/>
      </w:divBdr>
    </w:div>
    <w:div w:id="2126536922">
      <w:bodyDiv w:val="1"/>
      <w:marLeft w:val="0"/>
      <w:marRight w:val="0"/>
      <w:marTop w:val="0"/>
      <w:marBottom w:val="0"/>
      <w:divBdr>
        <w:top w:val="none" w:sz="0" w:space="0" w:color="auto"/>
        <w:left w:val="none" w:sz="0" w:space="0" w:color="auto"/>
        <w:bottom w:val="none" w:sz="0" w:space="0" w:color="auto"/>
        <w:right w:val="none" w:sz="0" w:space="0" w:color="auto"/>
      </w:divBdr>
    </w:div>
    <w:div w:id="2129857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data:image;base64,R0lGODlhEgAaAIABAAAAAP///yH5BAEAAAEALAAAAAASABoAAAIpjI+py+0PA4hoUmNvpjt2+D2hMzYlcx7ZVlpuCsSYF6eVzNnXzve+UQAAOw==" TargetMode="Externa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B17CDB-1A33-4F47-B737-4594671823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27063</Words>
  <Characters>154264</Characters>
  <Application>Microsoft Office Word</Application>
  <DocSecurity>0</DocSecurity>
  <Lines>1285</Lines>
  <Paragraphs>361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180966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КамурзаеваДМ</dc:creator>
  <cp:lastModifiedBy>mz-kipkeevaj</cp:lastModifiedBy>
  <cp:revision>3</cp:revision>
  <cp:lastPrinted>2025-10-08T13:59:00Z</cp:lastPrinted>
  <dcterms:created xsi:type="dcterms:W3CDTF">2025-10-13T07:16:00Z</dcterms:created>
  <dcterms:modified xsi:type="dcterms:W3CDTF">2025-10-13T07:16:00Z</dcterms:modified>
</cp:coreProperties>
</file>